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0134F" w:rsidP="00D665F5">
      <w:pPr>
        <w:spacing w:after="240"/>
        <w:jc w:val="right"/>
        <w:rPr>
          <w:sz w:val="22"/>
          <w:szCs w:val="22"/>
        </w:rPr>
      </w:pPr>
      <w:r w:rsidRPr="00D013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134F">
        <w:rPr>
          <w:sz w:val="22"/>
          <w:szCs w:val="22"/>
        </w:rPr>
        <w:t>2025-10-08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0134F" w:rsidRPr="00D0134F" w:rsidRDefault="00D0134F" w:rsidP="00577BC6">
      <w:pPr>
        <w:spacing w:after="40"/>
        <w:rPr>
          <w:b/>
          <w:bCs/>
          <w:sz w:val="22"/>
          <w:szCs w:val="22"/>
        </w:rPr>
      </w:pPr>
      <w:r w:rsidRPr="00D0134F">
        <w:rPr>
          <w:b/>
          <w:bCs/>
          <w:sz w:val="22"/>
          <w:szCs w:val="22"/>
        </w:rPr>
        <w:t>Akademia Górniczo - Hutnicza</w:t>
      </w:r>
    </w:p>
    <w:p w:rsidR="00D0134F" w:rsidRPr="00D0134F" w:rsidRDefault="00D0134F" w:rsidP="00577BC6">
      <w:pPr>
        <w:spacing w:after="40"/>
        <w:rPr>
          <w:b/>
          <w:bCs/>
          <w:sz w:val="22"/>
          <w:szCs w:val="22"/>
        </w:rPr>
      </w:pPr>
      <w:r w:rsidRPr="00D013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D0134F" w:rsidP="00577BC6">
      <w:pPr>
        <w:spacing w:after="40"/>
        <w:rPr>
          <w:b/>
          <w:bCs/>
          <w:sz w:val="22"/>
          <w:szCs w:val="22"/>
        </w:rPr>
      </w:pPr>
      <w:r w:rsidRPr="00D0134F">
        <w:rPr>
          <w:b/>
          <w:bCs/>
          <w:sz w:val="22"/>
          <w:szCs w:val="22"/>
        </w:rPr>
        <w:t>Dział Zamówień Publicznych</w:t>
      </w:r>
    </w:p>
    <w:p w:rsidR="00D665F5" w:rsidRPr="00BD5546" w:rsidRDefault="00D0134F" w:rsidP="00D665F5">
      <w:pPr>
        <w:rPr>
          <w:sz w:val="22"/>
          <w:szCs w:val="22"/>
        </w:rPr>
      </w:pPr>
      <w:r w:rsidRPr="00D013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134F">
        <w:rPr>
          <w:sz w:val="22"/>
          <w:szCs w:val="22"/>
        </w:rPr>
        <w:t>30</w:t>
      </w:r>
    </w:p>
    <w:p w:rsidR="00D665F5" w:rsidRPr="00BD5546" w:rsidRDefault="00D0134F" w:rsidP="00D665F5">
      <w:pPr>
        <w:rPr>
          <w:sz w:val="22"/>
          <w:szCs w:val="22"/>
        </w:rPr>
      </w:pPr>
      <w:r w:rsidRPr="00D013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134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134F" w:rsidRPr="00D0134F">
        <w:rPr>
          <w:b/>
          <w:sz w:val="22"/>
          <w:szCs w:val="22"/>
        </w:rPr>
        <w:t>KC-DE-zp.272-472/25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134F" w:rsidRPr="00D013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013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134F">
        <w:rPr>
          <w:b/>
          <w:sz w:val="22"/>
          <w:szCs w:val="22"/>
        </w:rPr>
        <w:t>Dostawa i montaż wyposażenia pomieszczeń Bramy Głównej w pawilonie U-2 AGH w Krakowie - KC-DE-dzp.272-472/25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134F" w:rsidRPr="00D0134F">
        <w:rPr>
          <w:sz w:val="22"/>
          <w:szCs w:val="22"/>
        </w:rPr>
        <w:t>08/10/2025</w:t>
      </w:r>
      <w:r w:rsidR="00FF4AB1" w:rsidRPr="00577BC6">
        <w:rPr>
          <w:sz w:val="22"/>
          <w:szCs w:val="22"/>
        </w:rPr>
        <w:t xml:space="preserve"> o godz. </w:t>
      </w:r>
      <w:r w:rsidR="00D0134F" w:rsidRPr="00D0134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134F" w:rsidRPr="00493F8C" w:rsidTr="000C1E48">
        <w:tc>
          <w:tcPr>
            <w:tcW w:w="993" w:type="dxa"/>
            <w:shd w:val="clear" w:color="auto" w:fill="auto"/>
            <w:vAlign w:val="center"/>
          </w:tcPr>
          <w:p w:rsidR="00D0134F" w:rsidRPr="00490DC0" w:rsidRDefault="00D0134F" w:rsidP="000C1E48">
            <w:pPr>
              <w:spacing w:before="120" w:after="120"/>
              <w:jc w:val="center"/>
            </w:pPr>
            <w:r w:rsidRPr="00D0134F">
              <w:t>1</w:t>
            </w:r>
          </w:p>
        </w:tc>
        <w:tc>
          <w:tcPr>
            <w:tcW w:w="5244" w:type="dxa"/>
            <w:shd w:val="clear" w:color="auto" w:fill="auto"/>
          </w:tcPr>
          <w:p w:rsidR="00D0134F" w:rsidRPr="00490DC0" w:rsidRDefault="00D0134F" w:rsidP="000C1E48">
            <w:pPr>
              <w:spacing w:before="40"/>
            </w:pPr>
            <w:r w:rsidRPr="00D0134F">
              <w:t>INI Konrad Warda</w:t>
            </w:r>
          </w:p>
          <w:p w:rsidR="00D0134F" w:rsidRPr="00490DC0" w:rsidRDefault="00D0134F" w:rsidP="000C1E48">
            <w:r w:rsidRPr="00D0134F">
              <w:t>al. Aleja Bzów</w:t>
            </w:r>
            <w:r w:rsidRPr="00490DC0">
              <w:t xml:space="preserve"> </w:t>
            </w:r>
            <w:r w:rsidRPr="00D0134F">
              <w:t>36</w:t>
            </w:r>
            <w:r w:rsidRPr="00490DC0">
              <w:t xml:space="preserve"> </w:t>
            </w:r>
          </w:p>
          <w:p w:rsidR="00D0134F" w:rsidRPr="00490DC0" w:rsidRDefault="00D0134F" w:rsidP="000C1E48">
            <w:pPr>
              <w:spacing w:after="40"/>
              <w:jc w:val="both"/>
            </w:pPr>
            <w:r w:rsidRPr="00D0134F">
              <w:t>02-495</w:t>
            </w:r>
            <w:r w:rsidRPr="00490DC0">
              <w:t xml:space="preserve"> </w:t>
            </w:r>
            <w:r w:rsidRPr="00D0134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134F" w:rsidRPr="00490DC0" w:rsidRDefault="00D0134F" w:rsidP="000C1E48">
            <w:pPr>
              <w:spacing w:before="120" w:after="120"/>
              <w:jc w:val="both"/>
            </w:pPr>
            <w:r w:rsidRPr="00D0134F">
              <w:t>2 813 241.24 zł</w:t>
            </w:r>
          </w:p>
        </w:tc>
      </w:tr>
      <w:tr w:rsidR="00D0134F" w:rsidRPr="00493F8C" w:rsidTr="000C1E48">
        <w:tc>
          <w:tcPr>
            <w:tcW w:w="993" w:type="dxa"/>
            <w:shd w:val="clear" w:color="auto" w:fill="auto"/>
            <w:vAlign w:val="center"/>
          </w:tcPr>
          <w:p w:rsidR="00D0134F" w:rsidRPr="00490DC0" w:rsidRDefault="00D0134F" w:rsidP="000C1E48">
            <w:pPr>
              <w:spacing w:before="120" w:after="120"/>
              <w:jc w:val="center"/>
            </w:pPr>
            <w:r w:rsidRPr="00D0134F">
              <w:t>2</w:t>
            </w:r>
          </w:p>
        </w:tc>
        <w:tc>
          <w:tcPr>
            <w:tcW w:w="5244" w:type="dxa"/>
            <w:shd w:val="clear" w:color="auto" w:fill="auto"/>
          </w:tcPr>
          <w:p w:rsidR="00D0134F" w:rsidRPr="00490DC0" w:rsidRDefault="00D0134F" w:rsidP="000C1E48">
            <w:pPr>
              <w:spacing w:before="40"/>
            </w:pPr>
            <w:r w:rsidRPr="00D0134F">
              <w:t>EURO-MEBLE MAŁGORZATA MASŁOŃ</w:t>
            </w:r>
          </w:p>
          <w:p w:rsidR="00D0134F" w:rsidRPr="00490DC0" w:rsidRDefault="00D0134F" w:rsidP="000C1E48">
            <w:r w:rsidRPr="00D0134F">
              <w:t>KS. BP. HERBERTA BEDNORZA</w:t>
            </w:r>
            <w:r w:rsidRPr="00490DC0">
              <w:t xml:space="preserve"> </w:t>
            </w:r>
            <w:r w:rsidRPr="00D0134F">
              <w:t>2A-6</w:t>
            </w:r>
            <w:r w:rsidRPr="00490DC0">
              <w:t xml:space="preserve"> </w:t>
            </w:r>
          </w:p>
          <w:p w:rsidR="00D0134F" w:rsidRPr="00490DC0" w:rsidRDefault="00D0134F" w:rsidP="000C1E48">
            <w:pPr>
              <w:spacing w:after="40"/>
              <w:jc w:val="both"/>
            </w:pPr>
            <w:r w:rsidRPr="00D0134F">
              <w:t>40-384</w:t>
            </w:r>
            <w:r w:rsidRPr="00490DC0">
              <w:t xml:space="preserve"> </w:t>
            </w:r>
            <w:r w:rsidRPr="00D0134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134F" w:rsidRPr="00490DC0" w:rsidRDefault="00D0134F" w:rsidP="000C1E48">
            <w:pPr>
              <w:spacing w:before="120" w:after="120"/>
              <w:jc w:val="both"/>
            </w:pPr>
            <w:r w:rsidRPr="00D0134F">
              <w:t>44 775.69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8BC" w:rsidRDefault="00D538BC">
      <w:r>
        <w:separator/>
      </w:r>
    </w:p>
  </w:endnote>
  <w:endnote w:type="continuationSeparator" w:id="0">
    <w:p w:rsidR="00D538BC" w:rsidRDefault="00D5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8BC" w:rsidRDefault="00D538BC">
      <w:r>
        <w:separator/>
      </w:r>
    </w:p>
  </w:footnote>
  <w:footnote w:type="continuationSeparator" w:id="0">
    <w:p w:rsidR="00D538BC" w:rsidRDefault="00D53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34F" w:rsidRDefault="00D01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34F" w:rsidRDefault="000F36CD">
    <w:pPr>
      <w:pStyle w:val="Nagwek"/>
    </w:pPr>
    <w:r w:rsidRPr="007F41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34F" w:rsidRDefault="00D013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8BC"/>
    <w:rsid w:val="00007727"/>
    <w:rsid w:val="00017720"/>
    <w:rsid w:val="00035488"/>
    <w:rsid w:val="000A0093"/>
    <w:rsid w:val="000D38D0"/>
    <w:rsid w:val="000D7F25"/>
    <w:rsid w:val="000E00E5"/>
    <w:rsid w:val="000F36CD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0134F"/>
    <w:rsid w:val="00D20908"/>
    <w:rsid w:val="00D538BC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CE0689-7DD8-443D-8B96-BCBB6217C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2025-10-08T09:10:00Z</dcterms:created>
  <dcterms:modified xsi:type="dcterms:W3CDTF">2025-10-08T09:11:00Z</dcterms:modified>
</cp:coreProperties>
</file>