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A31DE" w14:textId="77777777" w:rsidR="003E6519" w:rsidRPr="009432A1" w:rsidRDefault="00BE4AA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E4AA0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E4AA0">
        <w:rPr>
          <w:rFonts w:ascii="Arial" w:hAnsi="Arial" w:cs="Arial"/>
          <w:sz w:val="24"/>
          <w:szCs w:val="24"/>
        </w:rPr>
        <w:t>2025-10-08</w:t>
      </w:r>
    </w:p>
    <w:p w14:paraId="1977DB88" w14:textId="77777777" w:rsidR="003E6519" w:rsidRPr="009432A1" w:rsidRDefault="00BE4AA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E4AA0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62DA7A1" w14:textId="77777777" w:rsidR="003E6519" w:rsidRPr="009432A1" w:rsidRDefault="00BE4AA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E4AA0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E4AA0">
        <w:rPr>
          <w:rFonts w:ascii="Arial" w:hAnsi="Arial" w:cs="Arial"/>
          <w:sz w:val="24"/>
          <w:szCs w:val="24"/>
        </w:rPr>
        <w:t>66</w:t>
      </w:r>
    </w:p>
    <w:p w14:paraId="4084A04F" w14:textId="77777777" w:rsidR="003E6519" w:rsidRPr="009432A1" w:rsidRDefault="00BE4AA0" w:rsidP="003E6519">
      <w:pPr>
        <w:rPr>
          <w:rFonts w:ascii="Arial" w:hAnsi="Arial" w:cs="Arial"/>
          <w:sz w:val="24"/>
          <w:szCs w:val="24"/>
        </w:rPr>
      </w:pPr>
      <w:r w:rsidRPr="00BE4AA0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E4AA0">
        <w:rPr>
          <w:rFonts w:ascii="Arial" w:hAnsi="Arial" w:cs="Arial"/>
          <w:sz w:val="24"/>
          <w:szCs w:val="24"/>
        </w:rPr>
        <w:t>Kraków</w:t>
      </w:r>
    </w:p>
    <w:p w14:paraId="0D47A928" w14:textId="5A58F6B3" w:rsidR="003E6519" w:rsidRPr="009432A1" w:rsidRDefault="00124E3C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SZP-271-46/25-</w:t>
      </w:r>
      <w:r w:rsidR="0018092C">
        <w:rPr>
          <w:rFonts w:ascii="Arial" w:hAnsi="Arial" w:cs="Arial"/>
          <w:bCs/>
          <w:sz w:val="18"/>
          <w:szCs w:val="18"/>
        </w:rPr>
        <w:t>1012.</w:t>
      </w:r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41E7310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3118A9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38BB68E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D512319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CBC6774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F698AE1" w14:textId="77777777" w:rsidTr="001A0FA2">
        <w:tc>
          <w:tcPr>
            <w:tcW w:w="2269" w:type="dxa"/>
            <w:shd w:val="clear" w:color="auto" w:fill="auto"/>
          </w:tcPr>
          <w:p w14:paraId="32D979CD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226AD6" w14:textId="77777777" w:rsidR="003E6519" w:rsidRPr="004E4B64" w:rsidRDefault="00BE4AA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4AA0">
              <w:rPr>
                <w:rFonts w:ascii="Arial" w:hAnsi="Arial" w:cs="Arial"/>
                <w:bCs/>
                <w:sz w:val="24"/>
                <w:szCs w:val="24"/>
              </w:rPr>
              <w:t>Dostawa implantów do zabiegów artroskopowych i małoinwazyjnych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E4AA0" w:rsidRPr="004E4B64" w14:paraId="783646CA" w14:textId="77777777" w:rsidTr="000B64F8">
        <w:tc>
          <w:tcPr>
            <w:tcW w:w="2269" w:type="dxa"/>
            <w:shd w:val="clear" w:color="auto" w:fill="auto"/>
          </w:tcPr>
          <w:p w14:paraId="7F01AC3B" w14:textId="77777777" w:rsidR="00BE4AA0" w:rsidRPr="004E4B64" w:rsidRDefault="00BE4AA0" w:rsidP="000B64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39531C" w14:textId="77777777" w:rsidR="00BE4AA0" w:rsidRPr="004E4B64" w:rsidRDefault="00BE4AA0" w:rsidP="000B64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4AA0">
              <w:rPr>
                <w:rFonts w:ascii="Arial" w:hAnsi="Arial" w:cs="Arial"/>
                <w:bCs/>
                <w:sz w:val="24"/>
                <w:szCs w:val="24"/>
              </w:rPr>
              <w:t>SZP-271-46/25</w:t>
            </w:r>
          </w:p>
        </w:tc>
      </w:tr>
    </w:tbl>
    <w:p w14:paraId="5546A9B2" w14:textId="71234C59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E4AA0" w:rsidRPr="00BE4AA0">
        <w:rPr>
          <w:rFonts w:ascii="Arial" w:hAnsi="Arial" w:cs="Arial"/>
          <w:sz w:val="24"/>
          <w:szCs w:val="24"/>
        </w:rPr>
        <w:t>(</w:t>
      </w:r>
      <w:proofErr w:type="spellStart"/>
      <w:r w:rsidR="00BE4AA0" w:rsidRPr="00BE4AA0">
        <w:rPr>
          <w:rFonts w:ascii="Arial" w:hAnsi="Arial" w:cs="Arial"/>
          <w:sz w:val="24"/>
          <w:szCs w:val="24"/>
        </w:rPr>
        <w:t>t.j</w:t>
      </w:r>
      <w:proofErr w:type="spellEnd"/>
      <w:r w:rsidR="00BE4AA0" w:rsidRPr="00BE4AA0">
        <w:rPr>
          <w:rFonts w:ascii="Arial" w:hAnsi="Arial" w:cs="Arial"/>
          <w:sz w:val="24"/>
          <w:szCs w:val="24"/>
        </w:rPr>
        <w:t>. Dz. U. z 2024 poz. 1320</w:t>
      </w:r>
      <w:r w:rsidR="0018092C">
        <w:rPr>
          <w:rFonts w:ascii="Arial" w:hAnsi="Arial" w:cs="Arial"/>
          <w:sz w:val="24"/>
          <w:szCs w:val="24"/>
        </w:rPr>
        <w:t xml:space="preserve"> ze zm.</w:t>
      </w:r>
      <w:r w:rsidR="00BE4AA0" w:rsidRPr="00BE4AA0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E4AA0" w:rsidRPr="00C902DE" w14:paraId="0B8B91F4" w14:textId="77777777" w:rsidTr="000B64F8">
        <w:trPr>
          <w:trHeight w:val="70"/>
        </w:trPr>
        <w:tc>
          <w:tcPr>
            <w:tcW w:w="9214" w:type="dxa"/>
          </w:tcPr>
          <w:p w14:paraId="12E8E450" w14:textId="77777777" w:rsidR="00BE4AA0" w:rsidRPr="00C902DE" w:rsidRDefault="00BE4AA0" w:rsidP="000B64F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4AA0">
              <w:rPr>
                <w:rFonts w:ascii="Arial" w:hAnsi="Arial" w:cs="Arial"/>
                <w:sz w:val="24"/>
                <w:szCs w:val="24"/>
              </w:rPr>
              <w:t>części 1 zamówienia w wysokości 2 975 574.80 zł brutto;</w:t>
            </w:r>
          </w:p>
        </w:tc>
      </w:tr>
      <w:tr w:rsidR="00BE4AA0" w:rsidRPr="00C902DE" w14:paraId="176B89A8" w14:textId="77777777" w:rsidTr="000B64F8">
        <w:trPr>
          <w:trHeight w:val="70"/>
        </w:trPr>
        <w:tc>
          <w:tcPr>
            <w:tcW w:w="9214" w:type="dxa"/>
          </w:tcPr>
          <w:p w14:paraId="046AFCA9" w14:textId="77777777" w:rsidR="00BE4AA0" w:rsidRPr="00C902DE" w:rsidRDefault="00BE4AA0" w:rsidP="000B64F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4AA0">
              <w:rPr>
                <w:rFonts w:ascii="Arial" w:hAnsi="Arial" w:cs="Arial"/>
                <w:sz w:val="24"/>
                <w:szCs w:val="24"/>
              </w:rPr>
              <w:t>części 2 zamówienia w wysokości 132 075.20 zł brutto;</w:t>
            </w:r>
          </w:p>
        </w:tc>
      </w:tr>
    </w:tbl>
    <w:p w14:paraId="138CB698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845A06A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227C904" w14:textId="39A15040" w:rsidR="00A80738" w:rsidRDefault="00A80738" w:rsidP="0018092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C908282" w14:textId="50DA12C2" w:rsidR="0018092C" w:rsidRDefault="0018092C" w:rsidP="0018092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06467ECB" w14:textId="222FFE91" w:rsidR="0018092C" w:rsidRPr="003E6519" w:rsidRDefault="0018092C" w:rsidP="0018092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18092C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CF3D2" w14:textId="77777777" w:rsidR="00D93E4E" w:rsidRDefault="00D93E4E">
      <w:r>
        <w:separator/>
      </w:r>
    </w:p>
  </w:endnote>
  <w:endnote w:type="continuationSeparator" w:id="0">
    <w:p w14:paraId="10FDEFE3" w14:textId="77777777" w:rsidR="00D93E4E" w:rsidRDefault="00D93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ECE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5775E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5B6E8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A6A2A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6538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200583" w14:textId="77777777" w:rsidR="009F189D" w:rsidRDefault="009F189D">
    <w:pPr>
      <w:pStyle w:val="Stopka"/>
      <w:tabs>
        <w:tab w:val="clear" w:pos="4536"/>
      </w:tabs>
      <w:jc w:val="center"/>
    </w:pPr>
  </w:p>
  <w:p w14:paraId="768062E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8D88E" w14:textId="77777777" w:rsidR="00D93E4E" w:rsidRDefault="00D93E4E">
      <w:r>
        <w:separator/>
      </w:r>
    </w:p>
  </w:footnote>
  <w:footnote w:type="continuationSeparator" w:id="0">
    <w:p w14:paraId="473D72C1" w14:textId="77777777" w:rsidR="00D93E4E" w:rsidRDefault="00D93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53AAB" w14:textId="77777777" w:rsidR="00BE4AA0" w:rsidRDefault="00BE4A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73B60" w14:textId="77777777" w:rsidR="00BE4AA0" w:rsidRDefault="00BE4A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D8163" w14:textId="77777777" w:rsidR="00BE4AA0" w:rsidRDefault="00BE4A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E4E"/>
    <w:rsid w:val="00007727"/>
    <w:rsid w:val="00017720"/>
    <w:rsid w:val="00035488"/>
    <w:rsid w:val="000D7F25"/>
    <w:rsid w:val="000E00E5"/>
    <w:rsid w:val="00124E3C"/>
    <w:rsid w:val="00173B20"/>
    <w:rsid w:val="0018092C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4AA0"/>
    <w:rsid w:val="00BE7129"/>
    <w:rsid w:val="00C236D3"/>
    <w:rsid w:val="00C659E2"/>
    <w:rsid w:val="00C902DE"/>
    <w:rsid w:val="00CB0802"/>
    <w:rsid w:val="00D7128F"/>
    <w:rsid w:val="00D93E4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9C2D22"/>
  <w15:chartTrackingRefBased/>
  <w15:docId w15:val="{5498296A-78FA-4D8C-9A55-70E1139C6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2025-10-08T05:48:00Z</cp:lastPrinted>
  <dcterms:created xsi:type="dcterms:W3CDTF">2025-10-08T05:45:00Z</dcterms:created>
  <dcterms:modified xsi:type="dcterms:W3CDTF">2025-10-08T05:48:00Z</dcterms:modified>
</cp:coreProperties>
</file>