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AE685" w14:textId="77777777" w:rsidR="006A5DF1" w:rsidRPr="00E50CE4" w:rsidRDefault="00457F32" w:rsidP="006A5DF1">
      <w:pPr>
        <w:spacing w:after="240"/>
        <w:jc w:val="right"/>
        <w:rPr>
          <w:rFonts w:ascii="Verdana" w:hAnsi="Verdana"/>
        </w:rPr>
      </w:pPr>
      <w:r w:rsidRPr="00E50CE4">
        <w:rPr>
          <w:rFonts w:ascii="Verdana" w:hAnsi="Verdana"/>
        </w:rPr>
        <w:t>Kraków</w:t>
      </w:r>
      <w:r w:rsidR="006A5DF1" w:rsidRPr="00E50CE4">
        <w:rPr>
          <w:rFonts w:ascii="Verdana" w:hAnsi="Verdana"/>
        </w:rPr>
        <w:t xml:space="preserve"> dnia: </w:t>
      </w:r>
      <w:r w:rsidRPr="00E50CE4">
        <w:rPr>
          <w:rFonts w:ascii="Verdana" w:hAnsi="Verdana"/>
        </w:rPr>
        <w:t>2025-10-06</w:t>
      </w:r>
    </w:p>
    <w:p w14:paraId="051A3EDB" w14:textId="77777777" w:rsidR="00457F32" w:rsidRPr="00E50CE4" w:rsidRDefault="00457F32" w:rsidP="006A5DF1">
      <w:pPr>
        <w:rPr>
          <w:rFonts w:ascii="Verdana" w:hAnsi="Verdana"/>
          <w:b/>
          <w:bCs/>
        </w:rPr>
      </w:pPr>
      <w:r w:rsidRPr="00E50CE4">
        <w:rPr>
          <w:rFonts w:ascii="Verdana" w:hAnsi="Verdana"/>
          <w:b/>
          <w:bCs/>
        </w:rPr>
        <w:t>Akademia Górniczo - Hutnicza</w:t>
      </w:r>
    </w:p>
    <w:p w14:paraId="5AEA166C" w14:textId="77777777" w:rsidR="00457F32" w:rsidRPr="00E50CE4" w:rsidRDefault="00457F32" w:rsidP="006A5DF1">
      <w:pPr>
        <w:rPr>
          <w:rFonts w:ascii="Verdana" w:hAnsi="Verdana"/>
          <w:b/>
          <w:bCs/>
        </w:rPr>
      </w:pPr>
      <w:r w:rsidRPr="00E50CE4">
        <w:rPr>
          <w:rFonts w:ascii="Verdana" w:hAnsi="Verdana"/>
          <w:b/>
          <w:bCs/>
        </w:rPr>
        <w:t>im. Stanisława Staszica w Krakowie</w:t>
      </w:r>
    </w:p>
    <w:p w14:paraId="616B1648" w14:textId="77777777" w:rsidR="006A5DF1" w:rsidRPr="00E50CE4" w:rsidRDefault="00457F32" w:rsidP="006A5DF1">
      <w:pPr>
        <w:rPr>
          <w:rFonts w:ascii="Verdana" w:hAnsi="Verdana"/>
          <w:b/>
          <w:bCs/>
        </w:rPr>
      </w:pPr>
      <w:r w:rsidRPr="00E50CE4">
        <w:rPr>
          <w:rFonts w:ascii="Verdana" w:hAnsi="Verdana"/>
          <w:b/>
          <w:bCs/>
        </w:rPr>
        <w:t>Dział Zamówień Publicznych</w:t>
      </w:r>
    </w:p>
    <w:p w14:paraId="6442BB52" w14:textId="77777777" w:rsidR="006A5DF1" w:rsidRPr="00E50CE4" w:rsidRDefault="00457F32" w:rsidP="006A5DF1">
      <w:pPr>
        <w:rPr>
          <w:rFonts w:ascii="Verdana" w:hAnsi="Verdana"/>
        </w:rPr>
      </w:pPr>
      <w:r w:rsidRPr="00E50CE4">
        <w:rPr>
          <w:rFonts w:ascii="Verdana" w:hAnsi="Verdana"/>
        </w:rPr>
        <w:t>Al. Mickiewicza</w:t>
      </w:r>
      <w:r w:rsidR="006A5DF1" w:rsidRPr="00E50CE4">
        <w:rPr>
          <w:rFonts w:ascii="Verdana" w:hAnsi="Verdana"/>
        </w:rPr>
        <w:t xml:space="preserve"> </w:t>
      </w:r>
      <w:r w:rsidRPr="00E50CE4">
        <w:rPr>
          <w:rFonts w:ascii="Verdana" w:hAnsi="Verdana"/>
        </w:rPr>
        <w:t>30</w:t>
      </w:r>
    </w:p>
    <w:p w14:paraId="6F191998" w14:textId="77777777" w:rsidR="006A5DF1" w:rsidRPr="00E50CE4" w:rsidRDefault="00457F32" w:rsidP="006A5DF1">
      <w:pPr>
        <w:rPr>
          <w:rFonts w:ascii="Verdana" w:hAnsi="Verdana"/>
        </w:rPr>
      </w:pPr>
      <w:r w:rsidRPr="00E50CE4">
        <w:rPr>
          <w:rFonts w:ascii="Verdana" w:hAnsi="Verdana"/>
        </w:rPr>
        <w:t>30-059</w:t>
      </w:r>
      <w:r w:rsidR="006A5DF1" w:rsidRPr="00E50CE4">
        <w:rPr>
          <w:rFonts w:ascii="Verdana" w:hAnsi="Verdana"/>
        </w:rPr>
        <w:t xml:space="preserve"> </w:t>
      </w:r>
      <w:r w:rsidRPr="00E50CE4">
        <w:rPr>
          <w:rFonts w:ascii="Verdana" w:hAnsi="Verdana"/>
        </w:rPr>
        <w:t>Kraków</w:t>
      </w:r>
    </w:p>
    <w:p w14:paraId="30F7D022" w14:textId="0A789AE1" w:rsidR="006A5DF1" w:rsidRPr="00E50CE4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E50CE4">
        <w:rPr>
          <w:rFonts w:ascii="Verdana" w:hAnsi="Verdana"/>
        </w:rPr>
        <w:t>Pismo:</w:t>
      </w:r>
      <w:r w:rsidRPr="00E50CE4">
        <w:rPr>
          <w:rFonts w:ascii="Verdana" w:hAnsi="Verdana"/>
          <w:b/>
          <w:bCs/>
        </w:rPr>
        <w:t xml:space="preserve"> </w:t>
      </w:r>
      <w:r w:rsidR="00E50CE4" w:rsidRPr="00E50CE4">
        <w:rPr>
          <w:rFonts w:ascii="Verdana" w:hAnsi="Verdana"/>
          <w:b/>
        </w:rPr>
        <w:t>KC-DE-zp.272-575/25</w:t>
      </w:r>
      <w:r w:rsidRPr="00E50CE4">
        <w:rPr>
          <w:rFonts w:ascii="Verdana" w:hAnsi="Verdana"/>
        </w:rPr>
        <w:tab/>
        <w:t xml:space="preserve"> </w:t>
      </w:r>
    </w:p>
    <w:p w14:paraId="2DF88231" w14:textId="77777777" w:rsidR="006A5DF1" w:rsidRPr="00E50CE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1A76379" w14:textId="77777777" w:rsidR="006A5DF1" w:rsidRPr="00E50CE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E50CE4">
        <w:rPr>
          <w:rFonts w:ascii="Verdana" w:hAnsi="Verdana"/>
          <w:b/>
        </w:rPr>
        <w:t>WYKONAWCY</w:t>
      </w:r>
    </w:p>
    <w:p w14:paraId="7D9FF258" w14:textId="77777777" w:rsidR="006A5DF1" w:rsidRPr="00E50CE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E50CE4">
        <w:rPr>
          <w:rFonts w:ascii="Verdana" w:hAnsi="Verdana"/>
        </w:rPr>
        <w:t>ubiegający się o zamówienie publiczne</w:t>
      </w:r>
    </w:p>
    <w:p w14:paraId="7C210E8E" w14:textId="77777777" w:rsidR="006D4AB3" w:rsidRPr="00E50CE4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1B384FB4" w14:textId="4533C316" w:rsidR="00632C3C" w:rsidRPr="00E50CE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E50CE4">
        <w:rPr>
          <w:rFonts w:ascii="Verdana" w:hAnsi="Verdana"/>
          <w:sz w:val="20"/>
        </w:rPr>
        <w:t>WYJAŚNIENI</w:t>
      </w:r>
      <w:r w:rsidR="00520165" w:rsidRPr="00E50CE4">
        <w:rPr>
          <w:rFonts w:ascii="Verdana" w:hAnsi="Verdana"/>
          <w:sz w:val="20"/>
        </w:rPr>
        <w:t>A</w:t>
      </w:r>
      <w:r w:rsidR="00632C3C" w:rsidRPr="00E50CE4">
        <w:rPr>
          <w:rFonts w:ascii="Verdana" w:hAnsi="Verdana"/>
          <w:sz w:val="20"/>
        </w:rPr>
        <w:t xml:space="preserve"> TREŚCI</w:t>
      </w:r>
      <w:r w:rsidR="0029606A" w:rsidRPr="00E50CE4">
        <w:rPr>
          <w:rFonts w:ascii="Verdana" w:hAnsi="Verdana"/>
          <w:sz w:val="20"/>
        </w:rPr>
        <w:t xml:space="preserve"> SWZ</w:t>
      </w:r>
      <w:r w:rsidR="00E50CE4" w:rsidRPr="00E50CE4">
        <w:rPr>
          <w:rFonts w:ascii="Verdana" w:hAnsi="Verdana"/>
          <w:sz w:val="20"/>
        </w:rPr>
        <w:t xml:space="preserve"> 2</w:t>
      </w:r>
    </w:p>
    <w:p w14:paraId="5A567871" w14:textId="77777777" w:rsidR="006D4AB3" w:rsidRPr="00E50CE4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E50CE4">
        <w:rPr>
          <w:rFonts w:ascii="Verdana" w:hAnsi="Verdana"/>
        </w:rPr>
        <w:t xml:space="preserve">Dotyczy: </w:t>
      </w:r>
      <w:r w:rsidR="006A5DF1" w:rsidRPr="00E50CE4">
        <w:rPr>
          <w:rFonts w:ascii="Verdana" w:hAnsi="Verdana"/>
        </w:rPr>
        <w:t>p</w:t>
      </w:r>
      <w:r w:rsidRPr="00E50CE4">
        <w:rPr>
          <w:rFonts w:ascii="Verdana" w:hAnsi="Verdana"/>
        </w:rPr>
        <w:t>ostępowani</w:t>
      </w:r>
      <w:r w:rsidR="006A5DF1" w:rsidRPr="00E50CE4">
        <w:rPr>
          <w:rFonts w:ascii="Verdana" w:hAnsi="Verdana"/>
        </w:rPr>
        <w:t>a</w:t>
      </w:r>
      <w:r w:rsidRPr="00E50CE4">
        <w:rPr>
          <w:rFonts w:ascii="Verdana" w:hAnsi="Verdana"/>
        </w:rPr>
        <w:t xml:space="preserve"> o udzielenie zamówienia publicznego, prowadzone</w:t>
      </w:r>
      <w:r w:rsidR="006A5DF1" w:rsidRPr="00E50CE4">
        <w:rPr>
          <w:rFonts w:ascii="Verdana" w:hAnsi="Verdana"/>
        </w:rPr>
        <w:t>go</w:t>
      </w:r>
      <w:r w:rsidRPr="00E50CE4">
        <w:rPr>
          <w:rFonts w:ascii="Verdana" w:hAnsi="Verdana"/>
        </w:rPr>
        <w:t xml:space="preserve"> w trybie</w:t>
      </w:r>
      <w:r w:rsidR="002C6A48" w:rsidRPr="00E50CE4">
        <w:rPr>
          <w:rFonts w:ascii="Verdana" w:hAnsi="Verdana"/>
        </w:rPr>
        <w:t>:</w:t>
      </w:r>
      <w:r w:rsidRPr="00E50CE4">
        <w:rPr>
          <w:rFonts w:ascii="Verdana" w:hAnsi="Verdana"/>
        </w:rPr>
        <w:t xml:space="preserve"> </w:t>
      </w:r>
      <w:r w:rsidR="00457F32" w:rsidRPr="00E50CE4">
        <w:rPr>
          <w:rFonts w:ascii="Verdana" w:hAnsi="Verdana"/>
        </w:rPr>
        <w:t xml:space="preserve">Tryb podstawowy bez negocjacji - art. 275 pkt. 1 ustawy </w:t>
      </w:r>
      <w:proofErr w:type="spellStart"/>
      <w:r w:rsidR="00457F32" w:rsidRPr="00E50CE4">
        <w:rPr>
          <w:rFonts w:ascii="Verdana" w:hAnsi="Verdana"/>
        </w:rPr>
        <w:t>Pzp</w:t>
      </w:r>
      <w:proofErr w:type="spellEnd"/>
      <w:r w:rsidRPr="00E50CE4">
        <w:rPr>
          <w:rFonts w:ascii="Verdana" w:hAnsi="Verdana"/>
          <w:b/>
        </w:rPr>
        <w:t xml:space="preserve"> </w:t>
      </w:r>
      <w:r w:rsidR="00E715A3" w:rsidRPr="00E50CE4">
        <w:rPr>
          <w:rFonts w:ascii="Verdana" w:hAnsi="Verdana"/>
          <w:bCs/>
        </w:rPr>
        <w:t>pn.</w:t>
      </w:r>
      <w:r w:rsidRPr="00E50CE4">
        <w:rPr>
          <w:rFonts w:ascii="Verdana" w:hAnsi="Verdana"/>
          <w:b/>
        </w:rPr>
        <w:t xml:space="preserve"> </w:t>
      </w:r>
      <w:r w:rsidR="00E72428" w:rsidRPr="00E50CE4">
        <w:rPr>
          <w:rFonts w:ascii="Verdana" w:hAnsi="Verdana"/>
          <w:bCs/>
        </w:rPr>
        <w:t>”</w:t>
      </w:r>
      <w:r w:rsidR="00457F32" w:rsidRPr="00E50CE4">
        <w:rPr>
          <w:rFonts w:ascii="Verdana" w:hAnsi="Verdana"/>
          <w:b/>
          <w:bCs/>
        </w:rPr>
        <w:t>Budowa utwardzonego placu na potrzeby estrady na terenie zabytkowego Zespołu Pałacowo-Parkowego AGH w Młoszowej - KC-DE-zp.272-575/25</w:t>
      </w:r>
      <w:r w:rsidR="00E72428" w:rsidRPr="00E50CE4">
        <w:rPr>
          <w:rFonts w:ascii="Verdana" w:hAnsi="Verdana"/>
          <w:bCs/>
        </w:rPr>
        <w:t>”</w:t>
      </w:r>
      <w:r w:rsidRPr="00E50CE4">
        <w:rPr>
          <w:rFonts w:ascii="Verdana" w:hAnsi="Verdana"/>
          <w:b/>
        </w:rPr>
        <w:t xml:space="preserve"> </w:t>
      </w:r>
      <w:r w:rsidRPr="00E50CE4">
        <w:rPr>
          <w:rFonts w:ascii="Verdana" w:hAnsi="Verdana"/>
          <w:bCs/>
        </w:rPr>
        <w:t>– znak sprawy</w:t>
      </w:r>
      <w:r w:rsidRPr="00E50CE4">
        <w:rPr>
          <w:rFonts w:ascii="Verdana" w:hAnsi="Verdana"/>
          <w:b/>
        </w:rPr>
        <w:t xml:space="preserve"> </w:t>
      </w:r>
      <w:r w:rsidR="00457F32" w:rsidRPr="00E50CE4">
        <w:rPr>
          <w:rFonts w:ascii="Verdana" w:hAnsi="Verdana"/>
          <w:b/>
        </w:rPr>
        <w:t>KC-DE-zp.272-575/25</w:t>
      </w:r>
      <w:r w:rsidRPr="00E50CE4">
        <w:rPr>
          <w:rFonts w:ascii="Verdana" w:hAnsi="Verdana"/>
          <w:b/>
        </w:rPr>
        <w:t>.</w:t>
      </w:r>
    </w:p>
    <w:p w14:paraId="42576EE7" w14:textId="77777777" w:rsidR="0012774F" w:rsidRPr="00E50CE4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E50CE4">
        <w:rPr>
          <w:rFonts w:ascii="Verdana" w:hAnsi="Verdana"/>
        </w:rPr>
        <w:t>Zamawiający,</w:t>
      </w:r>
      <w:r w:rsidR="002C6A48" w:rsidRPr="00E50CE4">
        <w:rPr>
          <w:rFonts w:ascii="Verdana" w:hAnsi="Verdana"/>
        </w:rPr>
        <w:t xml:space="preserve"> </w:t>
      </w:r>
      <w:r w:rsidR="002C6A48" w:rsidRPr="00E50CE4">
        <w:rPr>
          <w:rFonts w:ascii="Verdana" w:hAnsi="Verdana"/>
          <w:b/>
        </w:rPr>
        <w:t>Akademia Górniczo-Hutnicza im. Stanisława Staszica w Krakowie</w:t>
      </w:r>
      <w:r w:rsidRPr="00E50CE4">
        <w:rPr>
          <w:rFonts w:ascii="Verdana" w:hAnsi="Verdana"/>
        </w:rPr>
        <w:t xml:space="preserve"> działając na podstawie art. </w:t>
      </w:r>
      <w:r w:rsidR="00E74BC3" w:rsidRPr="00E50CE4">
        <w:rPr>
          <w:rFonts w:ascii="Verdana" w:hAnsi="Verdana"/>
        </w:rPr>
        <w:t>284</w:t>
      </w:r>
      <w:r w:rsidRPr="00E50CE4">
        <w:rPr>
          <w:rFonts w:ascii="Verdana" w:hAnsi="Verdana"/>
        </w:rPr>
        <w:t xml:space="preserve"> ust. </w:t>
      </w:r>
      <w:r w:rsidR="0029606A" w:rsidRPr="00E50CE4">
        <w:rPr>
          <w:rFonts w:ascii="Verdana" w:hAnsi="Verdana"/>
        </w:rPr>
        <w:t>6</w:t>
      </w:r>
      <w:r w:rsidRPr="00E50CE4">
        <w:rPr>
          <w:rFonts w:ascii="Verdana" w:hAnsi="Verdana"/>
        </w:rPr>
        <w:t xml:space="preserve"> ustawy z dnia </w:t>
      </w:r>
      <w:r w:rsidR="0029606A" w:rsidRPr="00E50CE4">
        <w:rPr>
          <w:rFonts w:ascii="Verdana" w:hAnsi="Verdana"/>
        </w:rPr>
        <w:t>11</w:t>
      </w:r>
      <w:r w:rsidRPr="00E50CE4">
        <w:rPr>
          <w:rFonts w:ascii="Verdana" w:hAnsi="Verdana"/>
        </w:rPr>
        <w:t xml:space="preserve"> </w:t>
      </w:r>
      <w:r w:rsidR="0029606A" w:rsidRPr="00E50CE4">
        <w:rPr>
          <w:rFonts w:ascii="Verdana" w:hAnsi="Verdana"/>
        </w:rPr>
        <w:t xml:space="preserve">września </w:t>
      </w:r>
      <w:r w:rsidRPr="00E50CE4">
        <w:rPr>
          <w:rFonts w:ascii="Verdana" w:hAnsi="Verdana"/>
        </w:rPr>
        <w:t>20</w:t>
      </w:r>
      <w:r w:rsidR="0029606A" w:rsidRPr="00E50CE4">
        <w:rPr>
          <w:rFonts w:ascii="Verdana" w:hAnsi="Verdana"/>
        </w:rPr>
        <w:t>19</w:t>
      </w:r>
      <w:r w:rsidRPr="00E50CE4">
        <w:rPr>
          <w:rFonts w:ascii="Verdana" w:hAnsi="Verdana"/>
        </w:rPr>
        <w:t xml:space="preserve"> r</w:t>
      </w:r>
      <w:r w:rsidR="0029606A" w:rsidRPr="00E50CE4">
        <w:rPr>
          <w:rFonts w:ascii="Verdana" w:hAnsi="Verdana"/>
        </w:rPr>
        <w:t>.</w:t>
      </w:r>
      <w:r w:rsidRPr="00E50CE4">
        <w:rPr>
          <w:rFonts w:ascii="Verdana" w:hAnsi="Verdana"/>
        </w:rPr>
        <w:t xml:space="preserve"> Prawo </w:t>
      </w:r>
      <w:r w:rsidR="0029606A" w:rsidRPr="00E50CE4">
        <w:rPr>
          <w:rFonts w:ascii="Verdana" w:hAnsi="Verdana"/>
        </w:rPr>
        <w:t>z</w:t>
      </w:r>
      <w:r w:rsidRPr="00E50CE4">
        <w:rPr>
          <w:rFonts w:ascii="Verdana" w:hAnsi="Verdana"/>
        </w:rPr>
        <w:t xml:space="preserve">amówień </w:t>
      </w:r>
      <w:r w:rsidR="0029606A" w:rsidRPr="00E50CE4">
        <w:rPr>
          <w:rFonts w:ascii="Verdana" w:hAnsi="Verdana"/>
        </w:rPr>
        <w:t>p</w:t>
      </w:r>
      <w:r w:rsidRPr="00E50CE4">
        <w:rPr>
          <w:rFonts w:ascii="Verdana" w:hAnsi="Verdana"/>
        </w:rPr>
        <w:t>ublicznych</w:t>
      </w:r>
      <w:r w:rsidR="00711222" w:rsidRPr="00E50CE4">
        <w:rPr>
          <w:rFonts w:ascii="Verdana" w:hAnsi="Verdana"/>
        </w:rPr>
        <w:t xml:space="preserve"> </w:t>
      </w:r>
      <w:r w:rsidR="00864538" w:rsidRPr="00E50CE4">
        <w:rPr>
          <w:rFonts w:ascii="Verdana" w:hAnsi="Verdana"/>
        </w:rPr>
        <w:t xml:space="preserve">(Dz.U.2024.1320 </w:t>
      </w:r>
      <w:proofErr w:type="spellStart"/>
      <w:r w:rsidR="00864538" w:rsidRPr="00E50CE4">
        <w:rPr>
          <w:rFonts w:ascii="Verdana" w:hAnsi="Verdana"/>
        </w:rPr>
        <w:t>t.j</w:t>
      </w:r>
      <w:proofErr w:type="spellEnd"/>
      <w:r w:rsidR="00864538" w:rsidRPr="00E50CE4">
        <w:rPr>
          <w:rFonts w:ascii="Verdana" w:hAnsi="Verdana"/>
        </w:rPr>
        <w:t xml:space="preserve">. ze zm.) </w:t>
      </w:r>
      <w:r w:rsidR="00E74BC3" w:rsidRPr="00E50CE4">
        <w:rPr>
          <w:rFonts w:ascii="Verdana" w:hAnsi="Verdana"/>
        </w:rPr>
        <w:t>udostępnia</w:t>
      </w:r>
      <w:r w:rsidR="00BE7BFD" w:rsidRPr="00E50CE4">
        <w:rPr>
          <w:rFonts w:ascii="Verdana" w:hAnsi="Verdana"/>
        </w:rPr>
        <w:t xml:space="preserve"> poniżej treść zapytań do S</w:t>
      </w:r>
      <w:r w:rsidR="0012774F" w:rsidRPr="00E50CE4">
        <w:rPr>
          <w:rFonts w:ascii="Verdana" w:hAnsi="Verdana"/>
        </w:rPr>
        <w:t>pecyfikacji Warunków Zamówienia (</w:t>
      </w:r>
      <w:r w:rsidR="0012774F" w:rsidRPr="00E50CE4">
        <w:rPr>
          <w:rFonts w:ascii="Verdana" w:hAnsi="Verdana"/>
          <w:lang w:eastAsia="ar-SA"/>
        </w:rPr>
        <w:t>zwanej dalej</w:t>
      </w:r>
      <w:r w:rsidR="0012774F" w:rsidRPr="00E50CE4">
        <w:rPr>
          <w:rFonts w:ascii="Verdana" w:hAnsi="Verdana"/>
          <w:b/>
          <w:lang w:eastAsia="ar-SA"/>
        </w:rPr>
        <w:t xml:space="preserve"> </w:t>
      </w:r>
      <w:r w:rsidR="0012774F" w:rsidRPr="00E50CE4">
        <w:rPr>
          <w:rFonts w:ascii="Verdana" w:hAnsi="Verdana"/>
          <w:bCs/>
          <w:lang w:eastAsia="ar-SA"/>
        </w:rPr>
        <w:t>”SWZ”)</w:t>
      </w:r>
      <w:r w:rsidR="00E74BC3" w:rsidRPr="00E50CE4">
        <w:rPr>
          <w:rFonts w:ascii="Verdana" w:hAnsi="Verdana"/>
          <w:bCs/>
          <w:lang w:eastAsia="ar-SA"/>
        </w:rPr>
        <w:t xml:space="preserve"> </w:t>
      </w:r>
      <w:r w:rsidR="00E74BC3" w:rsidRPr="00E50CE4">
        <w:rPr>
          <w:rFonts w:ascii="Verdana" w:hAnsi="Verdana"/>
        </w:rPr>
        <w:t>wraz z wyjaśnieniami</w:t>
      </w:r>
      <w:r w:rsidR="0012774F" w:rsidRPr="00E50CE4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7F32" w:rsidRPr="00E50CE4" w14:paraId="77DEF001" w14:textId="77777777" w:rsidTr="00855347">
        <w:tc>
          <w:tcPr>
            <w:tcW w:w="9356" w:type="dxa"/>
          </w:tcPr>
          <w:p w14:paraId="4C7E9F10" w14:textId="4BB5A2F0" w:rsidR="00E50CE4" w:rsidRDefault="00E50CE4" w:rsidP="00E50CE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E50CE4">
              <w:rPr>
                <w:rFonts w:ascii="Verdana" w:hAnsi="Verdana"/>
                <w:b/>
                <w:bCs/>
              </w:rPr>
              <w:t>Pytanie 1:</w:t>
            </w:r>
          </w:p>
          <w:p w14:paraId="1187BAA7" w14:textId="77777777" w:rsidR="00C465FC" w:rsidRPr="00E50CE4" w:rsidRDefault="00C465FC" w:rsidP="00E50CE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6AB88750" w14:textId="77777777" w:rsidR="00E50CE4" w:rsidRPr="00E50CE4" w:rsidRDefault="00E50CE4" w:rsidP="00E50CE4">
            <w:pPr>
              <w:spacing w:after="40"/>
              <w:ind w:left="30" w:right="-72"/>
              <w:rPr>
                <w:rFonts w:ascii="Verdana" w:hAnsi="Verdana"/>
              </w:rPr>
            </w:pPr>
            <w:r w:rsidRPr="00E50CE4">
              <w:rPr>
                <w:rFonts w:ascii="Verdana" w:hAnsi="Verdana"/>
              </w:rPr>
              <w:t xml:space="preserve">W związku z ogłoszonym przez Państwa postępowaniem o udzielenie zamówienia publicznego pn.: </w:t>
            </w:r>
          </w:p>
          <w:p w14:paraId="5C5D48FE" w14:textId="7D7E33E3" w:rsidR="00E50CE4" w:rsidRPr="00E50CE4" w:rsidRDefault="00E50CE4" w:rsidP="00E50CE4">
            <w:pPr>
              <w:spacing w:after="40"/>
              <w:ind w:left="30" w:right="-72"/>
              <w:rPr>
                <w:rFonts w:ascii="Verdana" w:hAnsi="Verdana"/>
              </w:rPr>
            </w:pPr>
            <w:r w:rsidRPr="00E50CE4">
              <w:rPr>
                <w:rFonts w:ascii="Verdana" w:hAnsi="Verdana"/>
              </w:rPr>
              <w:t>„ Budowa utwardzonego placu na potrzeby estrady na terenie zabytkowego Zespołu Pałacowo-Parkowego AGH w Młoszowej – KC-DE-zp.272-575/25” prosimy o doprecyzowanie poz. przedmiaru nr 4.4 poprzez określenie param</w:t>
            </w:r>
            <w:r w:rsidRPr="00E50CE4">
              <w:rPr>
                <w:rFonts w:ascii="Verdana" w:hAnsi="Verdana"/>
              </w:rPr>
              <w:t>e</w:t>
            </w:r>
            <w:r w:rsidRPr="00E50CE4">
              <w:rPr>
                <w:rFonts w:ascii="Verdana" w:hAnsi="Verdana"/>
              </w:rPr>
              <w:t xml:space="preserve">trów projektowanej </w:t>
            </w:r>
            <w:proofErr w:type="spellStart"/>
            <w:r w:rsidRPr="00E50CE4">
              <w:rPr>
                <w:rFonts w:ascii="Verdana" w:hAnsi="Verdana"/>
              </w:rPr>
              <w:t>geokraty</w:t>
            </w:r>
            <w:proofErr w:type="spellEnd"/>
            <w:r w:rsidRPr="00E50CE4">
              <w:rPr>
                <w:rFonts w:ascii="Verdana" w:hAnsi="Verdana"/>
              </w:rPr>
              <w:t>.</w:t>
            </w:r>
          </w:p>
          <w:p w14:paraId="29B4118D" w14:textId="77777777" w:rsidR="00E50CE4" w:rsidRPr="00E50CE4" w:rsidRDefault="00E50CE4" w:rsidP="00855347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13B11B66" w14:textId="01C62633" w:rsidR="00457F32" w:rsidRDefault="00457F32" w:rsidP="00855347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E50CE4">
              <w:rPr>
                <w:rFonts w:ascii="Verdana" w:hAnsi="Verdana"/>
                <w:b/>
                <w:bCs/>
              </w:rPr>
              <w:t xml:space="preserve">Odpowiedź </w:t>
            </w:r>
            <w:r w:rsidR="00E50CE4" w:rsidRPr="00E50CE4">
              <w:rPr>
                <w:rFonts w:ascii="Verdana" w:hAnsi="Verdana"/>
                <w:b/>
                <w:bCs/>
              </w:rPr>
              <w:t>1</w:t>
            </w:r>
            <w:r w:rsidRPr="00E50CE4">
              <w:rPr>
                <w:rFonts w:ascii="Verdana" w:hAnsi="Verdana"/>
                <w:b/>
                <w:bCs/>
              </w:rPr>
              <w:t>:</w:t>
            </w:r>
          </w:p>
          <w:p w14:paraId="10B72DD6" w14:textId="77777777" w:rsidR="00C465FC" w:rsidRDefault="00C465FC" w:rsidP="00855347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4154C180" w14:textId="3A0DD549" w:rsidR="00E50CE4" w:rsidRPr="00E50CE4" w:rsidRDefault="00E50CE4" w:rsidP="00E50CE4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Zamawiający wymaga, aby </w:t>
            </w:r>
            <w:proofErr w:type="spellStart"/>
            <w:r>
              <w:rPr>
                <w:rFonts w:ascii="Verdana" w:hAnsi="Verdana"/>
                <w:b/>
                <w:bCs/>
              </w:rPr>
              <w:t>g</w:t>
            </w:r>
            <w:r w:rsidRPr="00E50CE4">
              <w:rPr>
                <w:rFonts w:ascii="Verdana" w:hAnsi="Verdana"/>
                <w:b/>
                <w:bCs/>
              </w:rPr>
              <w:t>eokrata</w:t>
            </w:r>
            <w:proofErr w:type="spellEnd"/>
            <w:r w:rsidRPr="00E50CE4">
              <w:rPr>
                <w:rFonts w:ascii="Verdana" w:hAnsi="Verdana"/>
                <w:b/>
                <w:bCs/>
              </w:rPr>
              <w:t xml:space="preserve"> komórkowa (komórka średnia)</w:t>
            </w:r>
            <w:r w:rsidR="008142E6">
              <w:rPr>
                <w:rFonts w:ascii="Verdana" w:hAnsi="Verdana"/>
                <w:b/>
                <w:bCs/>
              </w:rPr>
              <w:t xml:space="preserve"> posiadała następujące parametry:</w:t>
            </w:r>
            <w:r w:rsidRPr="00E50CE4">
              <w:rPr>
                <w:rFonts w:ascii="Verdana" w:hAnsi="Verdana"/>
                <w:b/>
                <w:bCs/>
              </w:rPr>
              <w:t xml:space="preserve"> wielkość po rozłożeniu 285x345 mm, wysokość min. 75 mm. </w:t>
            </w:r>
            <w:proofErr w:type="spellStart"/>
            <w:r w:rsidRPr="00E50CE4">
              <w:rPr>
                <w:rFonts w:ascii="Verdana" w:hAnsi="Verdana"/>
                <w:b/>
                <w:bCs/>
              </w:rPr>
              <w:t>Geokratę</w:t>
            </w:r>
            <w:proofErr w:type="spellEnd"/>
            <w:r w:rsidRPr="00E50CE4">
              <w:rPr>
                <w:rFonts w:ascii="Verdana" w:hAnsi="Verdana"/>
                <w:b/>
                <w:bCs/>
              </w:rPr>
              <w:t xml:space="preserve"> należy przysypać warstwą ziemi co najmniej 0,2 m i obsiać trawą z koniecznością  potwierdzenia skutecznego ukorzenienia.</w:t>
            </w:r>
          </w:p>
          <w:p w14:paraId="6B9030F3" w14:textId="1D33914C" w:rsidR="00E50CE4" w:rsidRPr="00E50CE4" w:rsidRDefault="00E50CE4" w:rsidP="00E50CE4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E50CE4">
              <w:rPr>
                <w:rFonts w:ascii="Verdana" w:hAnsi="Verdana"/>
                <w:b/>
                <w:bCs/>
              </w:rPr>
              <w:t xml:space="preserve">Dodatkowo Zamawiający </w:t>
            </w:r>
            <w:r w:rsidR="0086556C">
              <w:rPr>
                <w:rFonts w:ascii="Verdana" w:hAnsi="Verdana"/>
                <w:b/>
                <w:bCs/>
              </w:rPr>
              <w:t xml:space="preserve">przypomina, iż </w:t>
            </w:r>
            <w:r w:rsidRPr="00E50CE4">
              <w:rPr>
                <w:rFonts w:ascii="Verdana" w:hAnsi="Verdana"/>
                <w:b/>
                <w:bCs/>
              </w:rPr>
              <w:t>dopuszcza wykonanie zabezpieczeni</w:t>
            </w:r>
            <w:r w:rsidR="0086556C">
              <w:rPr>
                <w:rFonts w:ascii="Verdana" w:hAnsi="Verdana"/>
                <w:b/>
                <w:bCs/>
              </w:rPr>
              <w:t>a</w:t>
            </w:r>
            <w:r w:rsidRPr="00E50CE4">
              <w:rPr>
                <w:rFonts w:ascii="Verdana" w:hAnsi="Verdana"/>
                <w:b/>
                <w:bCs/>
              </w:rPr>
              <w:t xml:space="preserve"> skarp zgodnie z opisem i detalem dokumentacji technicznej poprzez technikę historyczną tzw. palikowanie - opis PZT ust. 3 pkt. 3 oraz rysunek nr PZT-A 1.4 "detal skarpy i gabionu"</w:t>
            </w:r>
            <w:r w:rsidR="0086556C">
              <w:rPr>
                <w:rFonts w:ascii="Verdana" w:hAnsi="Verdana"/>
                <w:b/>
                <w:bCs/>
              </w:rPr>
              <w:t>.</w:t>
            </w:r>
            <w:r w:rsidRPr="00E50CE4">
              <w:rPr>
                <w:rFonts w:ascii="Verdana" w:hAnsi="Verdana"/>
                <w:b/>
                <w:bCs/>
              </w:rPr>
              <w:t> </w:t>
            </w:r>
          </w:p>
          <w:p w14:paraId="05BA3E00" w14:textId="77777777" w:rsidR="00E50CE4" w:rsidRPr="00E50CE4" w:rsidRDefault="00E50CE4" w:rsidP="00855347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0C74CCBC" w14:textId="7C120957" w:rsidR="00457F32" w:rsidRPr="00E50CE4" w:rsidRDefault="00457F32" w:rsidP="00855347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3EAA60E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9CA79" w14:textId="77777777" w:rsidR="00736AB3" w:rsidRDefault="00736AB3">
      <w:r>
        <w:separator/>
      </w:r>
    </w:p>
  </w:endnote>
  <w:endnote w:type="continuationSeparator" w:id="0">
    <w:p w14:paraId="176A2CBA" w14:textId="77777777" w:rsidR="00736AB3" w:rsidRDefault="00736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6FB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6D29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886F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8DD480E">
        <v:line id="_x0000_s1025" style="position:absolute;left:0;text-align:left;z-index:251657728" from="-3.85pt,8.75pt" to="455.15pt,8.75pt"/>
      </w:pict>
    </w:r>
  </w:p>
  <w:p w14:paraId="374F909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F1F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73B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B32772" w14:textId="77777777" w:rsidR="006D4AB3" w:rsidRDefault="006D4AB3">
    <w:pPr>
      <w:pStyle w:val="Stopka"/>
      <w:tabs>
        <w:tab w:val="clear" w:pos="4536"/>
        <w:tab w:val="left" w:pos="6237"/>
      </w:tabs>
    </w:pPr>
  </w:p>
  <w:p w14:paraId="67FCF5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EFF21" w14:textId="77777777" w:rsidR="00736AB3" w:rsidRDefault="00736AB3">
      <w:r>
        <w:separator/>
      </w:r>
    </w:p>
  </w:footnote>
  <w:footnote w:type="continuationSeparator" w:id="0">
    <w:p w14:paraId="696652D2" w14:textId="77777777" w:rsidR="00736AB3" w:rsidRDefault="00736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60E81" w14:textId="77777777" w:rsidR="00457F32" w:rsidRDefault="00457F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70CFA" w14:textId="77777777" w:rsidR="00457F32" w:rsidRDefault="00457F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20795" w14:textId="77777777" w:rsidR="00457F32" w:rsidRDefault="00457F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9309091">
    <w:abstractNumId w:val="3"/>
  </w:num>
  <w:num w:numId="2" w16cid:durableId="1561554546">
    <w:abstractNumId w:val="6"/>
  </w:num>
  <w:num w:numId="3" w16cid:durableId="1451239375">
    <w:abstractNumId w:val="2"/>
  </w:num>
  <w:num w:numId="4" w16cid:durableId="1888059275">
    <w:abstractNumId w:val="5"/>
  </w:num>
  <w:num w:numId="5" w16cid:durableId="1019312947">
    <w:abstractNumId w:val="0"/>
  </w:num>
  <w:num w:numId="6" w16cid:durableId="468673772">
    <w:abstractNumId w:val="1"/>
  </w:num>
  <w:num w:numId="7" w16cid:durableId="1973243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AB3"/>
    <w:rsid w:val="00031374"/>
    <w:rsid w:val="000A1097"/>
    <w:rsid w:val="000E2A8F"/>
    <w:rsid w:val="0012774F"/>
    <w:rsid w:val="00144B7A"/>
    <w:rsid w:val="00180C6E"/>
    <w:rsid w:val="0029606A"/>
    <w:rsid w:val="002C6A48"/>
    <w:rsid w:val="00457F32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36AB3"/>
    <w:rsid w:val="007D7198"/>
    <w:rsid w:val="008142E6"/>
    <w:rsid w:val="00864538"/>
    <w:rsid w:val="0086556C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465FC"/>
    <w:rsid w:val="00D22FFA"/>
    <w:rsid w:val="00D8461B"/>
    <w:rsid w:val="00D915F2"/>
    <w:rsid w:val="00DF32E8"/>
    <w:rsid w:val="00DF53CA"/>
    <w:rsid w:val="00E21B49"/>
    <w:rsid w:val="00E25A6D"/>
    <w:rsid w:val="00E2789F"/>
    <w:rsid w:val="00E50CE4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1F4B7"/>
  <w15:chartTrackingRefBased/>
  <w15:docId w15:val="{8C0D94CE-C8B8-4C8D-AEF0-56108FB0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231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7</cp:revision>
  <cp:lastPrinted>2001-02-10T14:28:00Z</cp:lastPrinted>
  <dcterms:created xsi:type="dcterms:W3CDTF">2025-10-06T08:31:00Z</dcterms:created>
  <dcterms:modified xsi:type="dcterms:W3CDTF">2025-10-06T08:52:00Z</dcterms:modified>
</cp:coreProperties>
</file>