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4D4D" w14:textId="77777777" w:rsidR="006A5DF1" w:rsidRPr="00796737" w:rsidRDefault="00965F48" w:rsidP="006A5DF1">
      <w:pPr>
        <w:spacing w:after="240"/>
        <w:jc w:val="right"/>
        <w:rPr>
          <w:sz w:val="24"/>
          <w:szCs w:val="24"/>
        </w:rPr>
      </w:pPr>
      <w:r w:rsidRPr="00796737">
        <w:rPr>
          <w:sz w:val="24"/>
          <w:szCs w:val="24"/>
        </w:rPr>
        <w:t>Kraków</w:t>
      </w:r>
      <w:r w:rsidR="006A5DF1" w:rsidRPr="00796737">
        <w:rPr>
          <w:sz w:val="24"/>
          <w:szCs w:val="24"/>
        </w:rPr>
        <w:t xml:space="preserve"> dnia: </w:t>
      </w:r>
      <w:r w:rsidRPr="00796737">
        <w:rPr>
          <w:sz w:val="24"/>
          <w:szCs w:val="24"/>
        </w:rPr>
        <w:t>2025-10-03</w:t>
      </w:r>
    </w:p>
    <w:p w14:paraId="776C4582" w14:textId="77777777" w:rsidR="0029606A" w:rsidRPr="00796737" w:rsidRDefault="0029606A" w:rsidP="006A5DF1">
      <w:pPr>
        <w:spacing w:after="240"/>
        <w:jc w:val="right"/>
        <w:rPr>
          <w:sz w:val="24"/>
          <w:szCs w:val="24"/>
        </w:rPr>
      </w:pPr>
    </w:p>
    <w:p w14:paraId="0FB37175" w14:textId="77777777" w:rsidR="006A5DF1" w:rsidRPr="00796737" w:rsidRDefault="00BE62A3" w:rsidP="006A5DF1">
      <w:pPr>
        <w:rPr>
          <w:b/>
          <w:bCs/>
          <w:sz w:val="24"/>
          <w:szCs w:val="24"/>
        </w:rPr>
      </w:pPr>
      <w:r w:rsidRPr="00796737">
        <w:rPr>
          <w:b/>
          <w:bCs/>
          <w:sz w:val="24"/>
          <w:szCs w:val="24"/>
        </w:rPr>
        <w:t xml:space="preserve">Szpital Miejski Specjalistyczny </w:t>
      </w:r>
    </w:p>
    <w:p w14:paraId="72145843" w14:textId="77777777" w:rsidR="00BE62A3" w:rsidRPr="00796737" w:rsidRDefault="00BE62A3" w:rsidP="006A5DF1">
      <w:pPr>
        <w:rPr>
          <w:sz w:val="24"/>
          <w:szCs w:val="24"/>
        </w:rPr>
      </w:pPr>
      <w:r w:rsidRPr="00796737">
        <w:rPr>
          <w:b/>
          <w:bCs/>
          <w:sz w:val="24"/>
          <w:szCs w:val="24"/>
        </w:rPr>
        <w:t>im. Gabriela Narutowicza w Krakowie</w:t>
      </w:r>
    </w:p>
    <w:p w14:paraId="118AFC7A" w14:textId="77777777" w:rsidR="006A5DF1" w:rsidRPr="007967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6737">
        <w:rPr>
          <w:sz w:val="24"/>
          <w:szCs w:val="24"/>
        </w:rPr>
        <w:t>ul. Prądnicka 35-37</w:t>
      </w:r>
    </w:p>
    <w:p w14:paraId="1C048ACC" w14:textId="77777777" w:rsidR="00BE62A3" w:rsidRPr="007967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6737">
        <w:rPr>
          <w:sz w:val="24"/>
          <w:szCs w:val="24"/>
        </w:rPr>
        <w:t>31-202 Kraków</w:t>
      </w:r>
    </w:p>
    <w:p w14:paraId="754D699B" w14:textId="77777777" w:rsidR="006A5DF1" w:rsidRPr="0079673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96737">
        <w:rPr>
          <w:sz w:val="24"/>
          <w:szCs w:val="24"/>
        </w:rPr>
        <w:tab/>
        <w:t xml:space="preserve"> </w:t>
      </w:r>
    </w:p>
    <w:p w14:paraId="35D953AC" w14:textId="77777777" w:rsidR="006A5DF1" w:rsidRPr="0079673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6BCAC5" w14:textId="77777777" w:rsidR="006A5DF1" w:rsidRPr="0079673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96737">
        <w:rPr>
          <w:b/>
          <w:sz w:val="24"/>
          <w:szCs w:val="24"/>
        </w:rPr>
        <w:t>WYKONAWCY</w:t>
      </w:r>
    </w:p>
    <w:p w14:paraId="5B4EC6E0" w14:textId="77777777" w:rsidR="006A5DF1" w:rsidRPr="0079673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96737">
        <w:rPr>
          <w:sz w:val="24"/>
          <w:szCs w:val="24"/>
        </w:rPr>
        <w:t>ubiegający się o zamówienie publiczne</w:t>
      </w:r>
    </w:p>
    <w:p w14:paraId="78305B02" w14:textId="77777777" w:rsidR="006D4AB3" w:rsidRPr="0079673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20618C" w14:textId="77777777" w:rsidR="006D4AB3" w:rsidRPr="007967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4B2195" w14:textId="77777777" w:rsidR="006D4AB3" w:rsidRPr="007967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54365B" w14:textId="7723A12D" w:rsidR="00632C3C" w:rsidRPr="007967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6737">
        <w:rPr>
          <w:rFonts w:ascii="Times New Roman" w:hAnsi="Times New Roman"/>
          <w:szCs w:val="28"/>
        </w:rPr>
        <w:t>WYJAŚNIENI</w:t>
      </w:r>
      <w:r w:rsidR="00520165" w:rsidRPr="00796737">
        <w:rPr>
          <w:rFonts w:ascii="Times New Roman" w:hAnsi="Times New Roman"/>
          <w:szCs w:val="28"/>
        </w:rPr>
        <w:t>A</w:t>
      </w:r>
      <w:r w:rsidR="00632C3C" w:rsidRPr="00796737">
        <w:rPr>
          <w:rFonts w:ascii="Times New Roman" w:hAnsi="Times New Roman"/>
          <w:szCs w:val="28"/>
        </w:rPr>
        <w:t xml:space="preserve"> TREŚCI</w:t>
      </w:r>
      <w:r w:rsidR="0029606A" w:rsidRPr="00796737">
        <w:rPr>
          <w:rFonts w:ascii="Times New Roman" w:hAnsi="Times New Roman"/>
          <w:szCs w:val="28"/>
        </w:rPr>
        <w:t xml:space="preserve"> SWZ</w:t>
      </w:r>
      <w:r w:rsidR="00796737">
        <w:rPr>
          <w:rFonts w:ascii="Times New Roman" w:hAnsi="Times New Roman"/>
          <w:szCs w:val="28"/>
        </w:rPr>
        <w:t xml:space="preserve"> - 3</w:t>
      </w:r>
    </w:p>
    <w:p w14:paraId="19B62A1C" w14:textId="6D5CBD74" w:rsidR="006D4AB3" w:rsidRPr="0079673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6737">
        <w:rPr>
          <w:sz w:val="24"/>
          <w:szCs w:val="24"/>
        </w:rPr>
        <w:t xml:space="preserve">Dotyczy: </w:t>
      </w:r>
      <w:r w:rsidR="006A5DF1" w:rsidRPr="00796737">
        <w:rPr>
          <w:sz w:val="24"/>
          <w:szCs w:val="24"/>
        </w:rPr>
        <w:t>p</w:t>
      </w:r>
      <w:r w:rsidRPr="00796737">
        <w:rPr>
          <w:sz w:val="24"/>
          <w:szCs w:val="24"/>
        </w:rPr>
        <w:t>ostępowani</w:t>
      </w:r>
      <w:r w:rsidR="006A5DF1" w:rsidRPr="00796737">
        <w:rPr>
          <w:sz w:val="24"/>
          <w:szCs w:val="24"/>
        </w:rPr>
        <w:t>a</w:t>
      </w:r>
      <w:r w:rsidRPr="00796737">
        <w:rPr>
          <w:sz w:val="24"/>
          <w:szCs w:val="24"/>
        </w:rPr>
        <w:t xml:space="preserve"> o udzielenie zamówienia publicznego, prowadzone</w:t>
      </w:r>
      <w:r w:rsidR="006A5DF1" w:rsidRPr="00796737">
        <w:rPr>
          <w:sz w:val="24"/>
          <w:szCs w:val="24"/>
        </w:rPr>
        <w:t>go</w:t>
      </w:r>
      <w:r w:rsidRPr="00796737">
        <w:rPr>
          <w:sz w:val="24"/>
          <w:szCs w:val="24"/>
        </w:rPr>
        <w:t xml:space="preserve"> w</w:t>
      </w:r>
      <w:r w:rsidR="00BE62A3" w:rsidRPr="00796737">
        <w:rPr>
          <w:sz w:val="24"/>
          <w:szCs w:val="24"/>
        </w:rPr>
        <w:t> </w:t>
      </w:r>
      <w:r w:rsidRPr="00796737">
        <w:rPr>
          <w:sz w:val="24"/>
          <w:szCs w:val="24"/>
        </w:rPr>
        <w:t xml:space="preserve">trybie </w:t>
      </w:r>
      <w:r w:rsidR="00965F48" w:rsidRPr="00796737">
        <w:rPr>
          <w:sz w:val="24"/>
          <w:szCs w:val="24"/>
        </w:rPr>
        <w:t>przetarg</w:t>
      </w:r>
      <w:r w:rsidR="00796737">
        <w:rPr>
          <w:sz w:val="24"/>
          <w:szCs w:val="24"/>
        </w:rPr>
        <w:t>u</w:t>
      </w:r>
      <w:r w:rsidR="00965F48" w:rsidRPr="00796737">
        <w:rPr>
          <w:sz w:val="24"/>
          <w:szCs w:val="24"/>
        </w:rPr>
        <w:t xml:space="preserve"> nieograniczon</w:t>
      </w:r>
      <w:r w:rsidR="00796737">
        <w:rPr>
          <w:sz w:val="24"/>
          <w:szCs w:val="24"/>
        </w:rPr>
        <w:t>ego</w:t>
      </w:r>
      <w:r w:rsidRPr="00796737">
        <w:rPr>
          <w:b/>
          <w:sz w:val="24"/>
          <w:szCs w:val="24"/>
        </w:rPr>
        <w:t xml:space="preserve"> </w:t>
      </w:r>
      <w:r w:rsidRPr="00796737">
        <w:rPr>
          <w:bCs/>
          <w:sz w:val="24"/>
          <w:szCs w:val="24"/>
        </w:rPr>
        <w:t>na</w:t>
      </w:r>
      <w:r w:rsidRPr="00796737">
        <w:rPr>
          <w:b/>
          <w:sz w:val="24"/>
          <w:szCs w:val="24"/>
        </w:rPr>
        <w:t xml:space="preserve"> </w:t>
      </w:r>
      <w:r w:rsidR="00E72428" w:rsidRPr="00796737">
        <w:rPr>
          <w:bCs/>
          <w:sz w:val="24"/>
          <w:szCs w:val="24"/>
        </w:rPr>
        <w:t>”</w:t>
      </w:r>
      <w:r w:rsidR="00965F48" w:rsidRPr="00796737">
        <w:rPr>
          <w:b/>
          <w:bCs/>
          <w:sz w:val="24"/>
          <w:szCs w:val="24"/>
        </w:rPr>
        <w:t>Zakup i dostawa wyrobów medycznych IV</w:t>
      </w:r>
      <w:r w:rsidR="00E72428" w:rsidRPr="00796737">
        <w:rPr>
          <w:bCs/>
          <w:sz w:val="24"/>
          <w:szCs w:val="24"/>
        </w:rPr>
        <w:t>”</w:t>
      </w:r>
      <w:r w:rsidRPr="00796737">
        <w:rPr>
          <w:b/>
          <w:sz w:val="24"/>
          <w:szCs w:val="24"/>
        </w:rPr>
        <w:t xml:space="preserve"> </w:t>
      </w:r>
      <w:r w:rsidRPr="00796737">
        <w:rPr>
          <w:bCs/>
          <w:sz w:val="24"/>
          <w:szCs w:val="24"/>
        </w:rPr>
        <w:t>– znak sprawy</w:t>
      </w:r>
      <w:r w:rsidRPr="00796737">
        <w:rPr>
          <w:b/>
          <w:sz w:val="24"/>
          <w:szCs w:val="24"/>
        </w:rPr>
        <w:t xml:space="preserve"> </w:t>
      </w:r>
      <w:r w:rsidR="00965F48" w:rsidRPr="00796737">
        <w:rPr>
          <w:b/>
          <w:sz w:val="24"/>
          <w:szCs w:val="24"/>
        </w:rPr>
        <w:t>ZP/43/2025</w:t>
      </w:r>
      <w:r w:rsidRPr="00796737">
        <w:rPr>
          <w:b/>
          <w:sz w:val="24"/>
          <w:szCs w:val="24"/>
        </w:rPr>
        <w:t>.</w:t>
      </w:r>
    </w:p>
    <w:p w14:paraId="7C7A40F8" w14:textId="77777777" w:rsidR="0012774F" w:rsidRPr="007967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96737">
        <w:rPr>
          <w:sz w:val="24"/>
          <w:szCs w:val="24"/>
        </w:rPr>
        <w:t xml:space="preserve">Zamawiający, działając na podstawie art. </w:t>
      </w:r>
      <w:r w:rsidR="0029606A" w:rsidRPr="00796737">
        <w:rPr>
          <w:sz w:val="24"/>
          <w:szCs w:val="24"/>
        </w:rPr>
        <w:t>1</w:t>
      </w:r>
      <w:r w:rsidRPr="00796737">
        <w:rPr>
          <w:sz w:val="24"/>
          <w:szCs w:val="24"/>
        </w:rPr>
        <w:t>3</w:t>
      </w:r>
      <w:r w:rsidR="0029606A" w:rsidRPr="00796737">
        <w:rPr>
          <w:sz w:val="24"/>
          <w:szCs w:val="24"/>
        </w:rPr>
        <w:t>5</w:t>
      </w:r>
      <w:r w:rsidRPr="00796737">
        <w:rPr>
          <w:sz w:val="24"/>
          <w:szCs w:val="24"/>
        </w:rPr>
        <w:t xml:space="preserve"> ust</w:t>
      </w:r>
      <w:r w:rsidR="00D9049C" w:rsidRPr="00796737">
        <w:rPr>
          <w:sz w:val="24"/>
          <w:szCs w:val="24"/>
        </w:rPr>
        <w:t xml:space="preserve">. </w:t>
      </w:r>
      <w:r w:rsidR="0029606A" w:rsidRPr="00796737">
        <w:rPr>
          <w:sz w:val="24"/>
          <w:szCs w:val="24"/>
        </w:rPr>
        <w:t>6</w:t>
      </w:r>
      <w:r w:rsidRPr="00796737">
        <w:rPr>
          <w:sz w:val="24"/>
          <w:szCs w:val="24"/>
        </w:rPr>
        <w:t xml:space="preserve"> ustawy z dnia </w:t>
      </w:r>
      <w:r w:rsidR="0029606A" w:rsidRPr="00796737">
        <w:rPr>
          <w:sz w:val="24"/>
          <w:szCs w:val="24"/>
        </w:rPr>
        <w:t>11</w:t>
      </w:r>
      <w:r w:rsidRPr="00796737">
        <w:rPr>
          <w:sz w:val="24"/>
          <w:szCs w:val="24"/>
        </w:rPr>
        <w:t xml:space="preserve"> </w:t>
      </w:r>
      <w:r w:rsidR="0029606A" w:rsidRPr="00796737">
        <w:rPr>
          <w:sz w:val="24"/>
          <w:szCs w:val="24"/>
        </w:rPr>
        <w:t xml:space="preserve">września </w:t>
      </w:r>
      <w:r w:rsidRPr="00796737">
        <w:rPr>
          <w:sz w:val="24"/>
          <w:szCs w:val="24"/>
        </w:rPr>
        <w:t>20</w:t>
      </w:r>
      <w:r w:rsidR="0029606A" w:rsidRPr="00796737">
        <w:rPr>
          <w:sz w:val="24"/>
          <w:szCs w:val="24"/>
        </w:rPr>
        <w:t>19</w:t>
      </w:r>
      <w:r w:rsidR="00BE62A3" w:rsidRPr="00796737">
        <w:rPr>
          <w:sz w:val="24"/>
          <w:szCs w:val="24"/>
        </w:rPr>
        <w:t> </w:t>
      </w:r>
      <w:r w:rsidRPr="00796737">
        <w:rPr>
          <w:sz w:val="24"/>
          <w:szCs w:val="24"/>
        </w:rPr>
        <w:t>r</w:t>
      </w:r>
      <w:r w:rsidR="0029606A" w:rsidRPr="00796737">
        <w:rPr>
          <w:sz w:val="24"/>
          <w:szCs w:val="24"/>
        </w:rPr>
        <w:t>.</w:t>
      </w:r>
      <w:r w:rsidRPr="00796737">
        <w:rPr>
          <w:sz w:val="24"/>
          <w:szCs w:val="24"/>
        </w:rPr>
        <w:t xml:space="preserve"> Prawo </w:t>
      </w:r>
      <w:r w:rsidR="0029606A" w:rsidRPr="00796737">
        <w:rPr>
          <w:sz w:val="24"/>
          <w:szCs w:val="24"/>
        </w:rPr>
        <w:t>z</w:t>
      </w:r>
      <w:r w:rsidRPr="00796737">
        <w:rPr>
          <w:sz w:val="24"/>
          <w:szCs w:val="24"/>
        </w:rPr>
        <w:t xml:space="preserve">amówień </w:t>
      </w:r>
      <w:r w:rsidR="0029606A" w:rsidRPr="00796737">
        <w:rPr>
          <w:sz w:val="24"/>
          <w:szCs w:val="24"/>
        </w:rPr>
        <w:t>p</w:t>
      </w:r>
      <w:r w:rsidRPr="00796737">
        <w:rPr>
          <w:sz w:val="24"/>
          <w:szCs w:val="24"/>
        </w:rPr>
        <w:t>ublicznych</w:t>
      </w:r>
      <w:r w:rsidR="00BE7BFD" w:rsidRPr="00796737">
        <w:rPr>
          <w:sz w:val="24"/>
          <w:szCs w:val="24"/>
        </w:rPr>
        <w:t xml:space="preserve"> </w:t>
      </w:r>
      <w:r w:rsidR="00D9049C" w:rsidRPr="00796737">
        <w:rPr>
          <w:sz w:val="24"/>
          <w:szCs w:val="24"/>
        </w:rPr>
        <w:t>udostępnia</w:t>
      </w:r>
      <w:r w:rsidR="00BE7BFD" w:rsidRPr="00796737">
        <w:rPr>
          <w:sz w:val="24"/>
          <w:szCs w:val="24"/>
        </w:rPr>
        <w:t xml:space="preserve"> poniżej treść zapytań do S</w:t>
      </w:r>
      <w:r w:rsidR="0012774F" w:rsidRPr="00796737">
        <w:rPr>
          <w:sz w:val="24"/>
          <w:szCs w:val="24"/>
        </w:rPr>
        <w:t>pecyfikacji Warunków Zamówienia (</w:t>
      </w:r>
      <w:r w:rsidR="0012774F" w:rsidRPr="00796737">
        <w:rPr>
          <w:sz w:val="24"/>
          <w:szCs w:val="24"/>
          <w:lang w:eastAsia="ar-SA"/>
        </w:rPr>
        <w:t>zwanej dalej</w:t>
      </w:r>
      <w:r w:rsidR="0012774F" w:rsidRPr="00796737">
        <w:rPr>
          <w:b/>
          <w:sz w:val="24"/>
          <w:szCs w:val="24"/>
          <w:lang w:eastAsia="ar-SA"/>
        </w:rPr>
        <w:t xml:space="preserve"> </w:t>
      </w:r>
      <w:r w:rsidR="0012774F" w:rsidRPr="00796737">
        <w:rPr>
          <w:bCs/>
          <w:sz w:val="24"/>
          <w:szCs w:val="24"/>
          <w:lang w:eastAsia="ar-SA"/>
        </w:rPr>
        <w:t>”SWZ”)</w:t>
      </w:r>
      <w:r w:rsidR="00D9049C" w:rsidRPr="00796737">
        <w:rPr>
          <w:bCs/>
          <w:sz w:val="24"/>
          <w:szCs w:val="24"/>
          <w:lang w:eastAsia="ar-SA"/>
        </w:rPr>
        <w:t xml:space="preserve"> </w:t>
      </w:r>
      <w:r w:rsidR="00D9049C" w:rsidRPr="00796737">
        <w:rPr>
          <w:sz w:val="24"/>
          <w:szCs w:val="24"/>
        </w:rPr>
        <w:t>wraz z wyjaśnieniami</w:t>
      </w:r>
      <w:r w:rsidR="0012774F" w:rsidRPr="0079673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5F48" w:rsidRPr="00796737" w14:paraId="6DAF51F3" w14:textId="77777777" w:rsidTr="009A49F2">
        <w:tc>
          <w:tcPr>
            <w:tcW w:w="9356" w:type="dxa"/>
          </w:tcPr>
          <w:p w14:paraId="2CD50B41" w14:textId="77777777" w:rsidR="00965F48" w:rsidRPr="00796737" w:rsidRDefault="00965F48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6737">
              <w:rPr>
                <w:sz w:val="22"/>
                <w:szCs w:val="22"/>
              </w:rPr>
              <w:t xml:space="preserve">Czy Zamawiający dopuści alternatywne rękawice chirurgiczne lateksowe, </w:t>
            </w:r>
            <w:proofErr w:type="spellStart"/>
            <w:r w:rsidRPr="00796737">
              <w:rPr>
                <w:sz w:val="22"/>
                <w:szCs w:val="22"/>
              </w:rPr>
              <w:t>bezpudrowe</w:t>
            </w:r>
            <w:proofErr w:type="spellEnd"/>
            <w:r w:rsidRPr="00796737">
              <w:rPr>
                <w:sz w:val="22"/>
                <w:szCs w:val="22"/>
              </w:rPr>
              <w:t xml:space="preserve">, jałowe, sterylizowane radiacyjnie, </w:t>
            </w:r>
            <w:proofErr w:type="spellStart"/>
            <w:r w:rsidRPr="00796737">
              <w:rPr>
                <w:sz w:val="22"/>
                <w:szCs w:val="22"/>
              </w:rPr>
              <w:t>mikroteksturowane</w:t>
            </w:r>
            <w:proofErr w:type="spellEnd"/>
            <w:r w:rsidRPr="00796737">
              <w:rPr>
                <w:sz w:val="22"/>
                <w:szCs w:val="22"/>
              </w:rPr>
              <w:t xml:space="preserve">, obustronnie polimeryzowane. Poziom AQL 0,65. Długość min. 295 mm. Grubość pojedynczej ścianki palca 0,22-0,24 mm, dłoni 0,21-0,22 mm, mankietu 0,16-0,18 mm. Siła zrywania przed starzeniem powyżej 16 N. Poziom protein &lt;10 µg/g. Mankiet zakończony równomiernie rolowanym rantem. Podwójnie zarejestrowane jako wyrób medyczny klasy </w:t>
            </w:r>
            <w:proofErr w:type="spellStart"/>
            <w:r w:rsidRPr="00796737">
              <w:rPr>
                <w:sz w:val="22"/>
                <w:szCs w:val="22"/>
              </w:rPr>
              <w:t>IIa</w:t>
            </w:r>
            <w:proofErr w:type="spellEnd"/>
            <w:r w:rsidRPr="00796737">
              <w:rPr>
                <w:sz w:val="22"/>
                <w:szCs w:val="22"/>
              </w:rPr>
              <w:t xml:space="preserve"> i środek ochrony osobistej kategorii III Typ B. Pakowane w opakowania folia-folia, nieskładane na pół. Zgodność z normami EN 455; EN ISO 374-1/EN 16523, EN ISO 374-5. Rękawice odporne na przenikanie min. 15 substancji cytostatycznych powyżej 240 minut wg ASTM D 6978. Rękawice odporne na przenikanie wirusów wg ASTM F1671 i krwi syntetycznej wg ASTM F1670. Rozmiary: 5,5-9,0. Parametry potwierdzone kartą techniczna importera?</w:t>
            </w:r>
          </w:p>
          <w:p w14:paraId="7E21B1CF" w14:textId="5B721DF3" w:rsidR="00965F48" w:rsidRPr="00796737" w:rsidRDefault="00965F48" w:rsidP="007967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6737">
              <w:rPr>
                <w:b/>
                <w:bCs/>
                <w:sz w:val="22"/>
                <w:szCs w:val="22"/>
              </w:rPr>
              <w:t>Odpowiedź:</w:t>
            </w:r>
            <w:r w:rsidR="00796737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79E7CBF0" w14:textId="77777777" w:rsidR="00BE7BFD" w:rsidRPr="00796737" w:rsidRDefault="00BE7BFD" w:rsidP="00520165">
      <w:pPr>
        <w:jc w:val="both"/>
        <w:rPr>
          <w:sz w:val="22"/>
          <w:szCs w:val="22"/>
        </w:rPr>
      </w:pPr>
    </w:p>
    <w:p w14:paraId="4C87AF59" w14:textId="77777777" w:rsidR="006D4AB3" w:rsidRPr="0079673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96737">
        <w:rPr>
          <w:sz w:val="24"/>
          <w:szCs w:val="24"/>
        </w:rPr>
        <w:t>Przewodniczący Komisji Przetargowej</w:t>
      </w:r>
    </w:p>
    <w:p w14:paraId="0C5EB83C" w14:textId="77777777" w:rsidR="006D4AB3" w:rsidRPr="00796737" w:rsidRDefault="00965F48" w:rsidP="00796737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796737">
        <w:rPr>
          <w:sz w:val="24"/>
          <w:szCs w:val="24"/>
        </w:rPr>
        <w:t>Małgorzata</w:t>
      </w:r>
      <w:r w:rsidR="006D4AB3" w:rsidRPr="00796737">
        <w:rPr>
          <w:sz w:val="24"/>
          <w:szCs w:val="24"/>
        </w:rPr>
        <w:t xml:space="preserve"> </w:t>
      </w:r>
      <w:r w:rsidRPr="00796737">
        <w:rPr>
          <w:sz w:val="24"/>
          <w:szCs w:val="24"/>
        </w:rPr>
        <w:t xml:space="preserve">Krzystek -  </w:t>
      </w:r>
      <w:proofErr w:type="spellStart"/>
      <w:r w:rsidRPr="00796737">
        <w:rPr>
          <w:sz w:val="24"/>
          <w:szCs w:val="24"/>
        </w:rPr>
        <w:t>Purol</w:t>
      </w:r>
      <w:proofErr w:type="spellEnd"/>
    </w:p>
    <w:sectPr w:rsidR="006D4AB3" w:rsidRPr="0079673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DAA21" w14:textId="77777777" w:rsidR="00622561" w:rsidRDefault="00622561">
      <w:r>
        <w:separator/>
      </w:r>
    </w:p>
  </w:endnote>
  <w:endnote w:type="continuationSeparator" w:id="0">
    <w:p w14:paraId="2F1908E5" w14:textId="77777777" w:rsidR="00622561" w:rsidRDefault="00622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376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C624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916F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A5024ED">
        <v:line id="_x0000_s1025" style="position:absolute;left:0;text-align:left;z-index:251657728" from="-3.85pt,8.75pt" to="455.15pt,8.75pt"/>
      </w:pict>
    </w:r>
  </w:p>
  <w:p w14:paraId="0113BE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857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3F52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576EB7" w14:textId="77777777" w:rsidR="006D4AB3" w:rsidRDefault="006D4AB3">
    <w:pPr>
      <w:pStyle w:val="Stopka"/>
      <w:tabs>
        <w:tab w:val="clear" w:pos="4536"/>
        <w:tab w:val="left" w:pos="6237"/>
      </w:tabs>
    </w:pPr>
  </w:p>
  <w:p w14:paraId="0E3F34D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58DCB" w14:textId="77777777" w:rsidR="00622561" w:rsidRDefault="00622561">
      <w:r>
        <w:separator/>
      </w:r>
    </w:p>
  </w:footnote>
  <w:footnote w:type="continuationSeparator" w:id="0">
    <w:p w14:paraId="0EE2376A" w14:textId="77777777" w:rsidR="00622561" w:rsidRDefault="00622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FB9BF" w14:textId="77777777" w:rsidR="00965F48" w:rsidRDefault="00965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DE23C" w14:textId="77777777" w:rsidR="00965F48" w:rsidRDefault="00965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171BE" w14:textId="77777777" w:rsidR="00965F48" w:rsidRDefault="00965F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8129532">
    <w:abstractNumId w:val="3"/>
  </w:num>
  <w:num w:numId="2" w16cid:durableId="1524241952">
    <w:abstractNumId w:val="7"/>
  </w:num>
  <w:num w:numId="3" w16cid:durableId="241910380">
    <w:abstractNumId w:val="2"/>
  </w:num>
  <w:num w:numId="4" w16cid:durableId="1785539690">
    <w:abstractNumId w:val="6"/>
  </w:num>
  <w:num w:numId="5" w16cid:durableId="468255158">
    <w:abstractNumId w:val="0"/>
  </w:num>
  <w:num w:numId="6" w16cid:durableId="1322737053">
    <w:abstractNumId w:val="1"/>
  </w:num>
  <w:num w:numId="7" w16cid:durableId="7461517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56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2561"/>
    <w:rsid w:val="00632C3C"/>
    <w:rsid w:val="00662BDB"/>
    <w:rsid w:val="006A5DF1"/>
    <w:rsid w:val="006B7198"/>
    <w:rsid w:val="006D4AB3"/>
    <w:rsid w:val="006F3B81"/>
    <w:rsid w:val="00796737"/>
    <w:rsid w:val="007D7198"/>
    <w:rsid w:val="00870F9F"/>
    <w:rsid w:val="008804B6"/>
    <w:rsid w:val="00897AB0"/>
    <w:rsid w:val="008A3553"/>
    <w:rsid w:val="009003D1"/>
    <w:rsid w:val="00947A50"/>
    <w:rsid w:val="00965F48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A3A191"/>
  <w15:chartTrackingRefBased/>
  <w15:docId w15:val="{639604A5-1FC3-4DDD-80DB-A2AC86D8B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213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2025-10-03T07:21:00Z</dcterms:created>
  <dcterms:modified xsi:type="dcterms:W3CDTF">2025-10-03T07:22:00Z</dcterms:modified>
</cp:coreProperties>
</file>