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267A" w:rsidRDefault="009E267A" w:rsidP="009E267A">
      <w:pPr>
        <w:spacing w:before="60" w:after="60"/>
        <w:jc w:val="both"/>
        <w:rPr>
          <w:rFonts w:ascii="Calibri" w:hAnsi="Calibri" w:cs="Calibri"/>
          <w:b/>
          <w:color w:val="1F497D"/>
          <w:sz w:val="28"/>
          <w:szCs w:val="28"/>
        </w:rPr>
      </w:pPr>
      <w:bookmarkStart w:id="0" w:name="_Toc258314242"/>
      <w:r w:rsidRPr="004F2DC4">
        <w:rPr>
          <w:rFonts w:ascii="Calibri" w:hAnsi="Calibri" w:cs="Calibri"/>
          <w:b/>
          <w:color w:val="000080"/>
          <w:sz w:val="28"/>
          <w:szCs w:val="28"/>
        </w:rPr>
        <w:t>Uniwersytet Morski w Gdyni</w:t>
      </w:r>
    </w:p>
    <w:p w:rsidR="009E267A" w:rsidRDefault="009E267A" w:rsidP="009E267A">
      <w:pPr>
        <w:spacing w:before="60" w:after="60"/>
        <w:rPr>
          <w:rFonts w:ascii="Calibri" w:hAnsi="Calibri" w:cs="Calibri"/>
          <w:i/>
          <w:sz w:val="19"/>
          <w:szCs w:val="19"/>
        </w:rPr>
      </w:pPr>
      <w:r w:rsidRPr="004F2DC4">
        <w:rPr>
          <w:rFonts w:ascii="Calibri" w:hAnsi="Calibri" w:cs="Calibri"/>
          <w:i/>
          <w:sz w:val="19"/>
          <w:szCs w:val="19"/>
        </w:rPr>
        <w:t>ul. Morska</w:t>
      </w:r>
      <w:r>
        <w:rPr>
          <w:rFonts w:ascii="Calibri" w:hAnsi="Calibri" w:cs="Calibri"/>
          <w:i/>
          <w:sz w:val="19"/>
          <w:szCs w:val="19"/>
        </w:rPr>
        <w:t xml:space="preserve"> </w:t>
      </w:r>
      <w:r w:rsidRPr="004F2DC4">
        <w:rPr>
          <w:rFonts w:ascii="Calibri" w:hAnsi="Calibri" w:cs="Calibri"/>
          <w:i/>
          <w:sz w:val="19"/>
          <w:szCs w:val="19"/>
        </w:rPr>
        <w:t>81-87</w:t>
      </w:r>
      <w:r>
        <w:rPr>
          <w:rFonts w:ascii="Calibri" w:hAnsi="Calibri" w:cs="Calibri"/>
          <w:i/>
          <w:sz w:val="19"/>
          <w:szCs w:val="19"/>
        </w:rPr>
        <w:t xml:space="preserve">  </w:t>
      </w:r>
    </w:p>
    <w:p w:rsidR="009E267A" w:rsidRDefault="009E267A" w:rsidP="009E267A">
      <w:pPr>
        <w:spacing w:before="60" w:after="60"/>
        <w:rPr>
          <w:rFonts w:ascii="Calibri" w:hAnsi="Calibri" w:cs="Calibri"/>
          <w:i/>
          <w:sz w:val="19"/>
          <w:szCs w:val="19"/>
        </w:rPr>
      </w:pPr>
      <w:r w:rsidRPr="004F2DC4">
        <w:rPr>
          <w:rFonts w:ascii="Calibri" w:hAnsi="Calibri" w:cs="Calibri"/>
          <w:i/>
          <w:sz w:val="19"/>
          <w:szCs w:val="19"/>
        </w:rPr>
        <w:t>81-225</w:t>
      </w:r>
      <w:r>
        <w:rPr>
          <w:rFonts w:ascii="Calibri" w:hAnsi="Calibri" w:cs="Calibri"/>
          <w:i/>
          <w:sz w:val="19"/>
          <w:szCs w:val="19"/>
        </w:rPr>
        <w:t xml:space="preserve"> </w:t>
      </w:r>
      <w:r w:rsidRPr="004F2DC4">
        <w:rPr>
          <w:rFonts w:ascii="Calibri" w:hAnsi="Calibri" w:cs="Calibri"/>
          <w:i/>
          <w:sz w:val="19"/>
          <w:szCs w:val="19"/>
        </w:rPr>
        <w:t>Gdynia</w:t>
      </w:r>
      <w:r>
        <w:rPr>
          <w:rFonts w:ascii="Calibri" w:hAnsi="Calibri" w:cs="Calibri"/>
          <w:i/>
          <w:sz w:val="19"/>
          <w:szCs w:val="19"/>
        </w:rPr>
        <w:t xml:space="preserve"> </w:t>
      </w:r>
    </w:p>
    <w:p w:rsidR="009E267A" w:rsidRDefault="009E267A" w:rsidP="009E267A">
      <w:pPr>
        <w:spacing w:before="60" w:after="60"/>
        <w:rPr>
          <w:rFonts w:ascii="Calibri" w:hAnsi="Calibri" w:cs="Calibri"/>
          <w:sz w:val="19"/>
          <w:szCs w:val="19"/>
        </w:rPr>
      </w:pPr>
      <w:r>
        <w:rPr>
          <w:rFonts w:ascii="Calibri" w:hAnsi="Calibri" w:cs="Calibri"/>
          <w:sz w:val="19"/>
          <w:szCs w:val="19"/>
        </w:rPr>
        <w:t>REGON:</w:t>
      </w:r>
      <w:r>
        <w:rPr>
          <w:rFonts w:ascii="Calibri" w:hAnsi="Calibri" w:cs="Calibri"/>
          <w:i/>
          <w:sz w:val="19"/>
          <w:szCs w:val="19"/>
        </w:rPr>
        <w:t xml:space="preserve"> </w:t>
      </w:r>
      <w:r w:rsidRPr="004F2DC4">
        <w:rPr>
          <w:rFonts w:ascii="Calibri" w:hAnsi="Calibri" w:cs="Calibri"/>
          <w:i/>
          <w:sz w:val="19"/>
          <w:szCs w:val="19"/>
        </w:rPr>
        <w:t>000145112</w:t>
      </w:r>
      <w:r>
        <w:rPr>
          <w:rFonts w:ascii="Calibri" w:hAnsi="Calibri" w:cs="Calibri"/>
          <w:i/>
          <w:sz w:val="19"/>
          <w:szCs w:val="19"/>
        </w:rPr>
        <w:tab/>
        <w:t xml:space="preserve">                  </w:t>
      </w:r>
      <w:r>
        <w:rPr>
          <w:rFonts w:ascii="Calibri" w:hAnsi="Calibri" w:cs="Calibri"/>
          <w:sz w:val="19"/>
          <w:szCs w:val="19"/>
        </w:rPr>
        <w:t xml:space="preserve">                 </w:t>
      </w:r>
    </w:p>
    <w:p w:rsidR="009E267A" w:rsidRDefault="009E267A" w:rsidP="009E267A">
      <w:pPr>
        <w:spacing w:before="60" w:after="60"/>
        <w:rPr>
          <w:rFonts w:ascii="Calibri" w:hAnsi="Calibri" w:cs="Calibri"/>
          <w:sz w:val="19"/>
          <w:szCs w:val="19"/>
        </w:rPr>
      </w:pPr>
      <w:r>
        <w:rPr>
          <w:rFonts w:ascii="Calibri" w:hAnsi="Calibri" w:cs="Calibri"/>
          <w:sz w:val="19"/>
          <w:szCs w:val="19"/>
        </w:rPr>
        <w:t>NIP: PL:</w:t>
      </w:r>
      <w:r>
        <w:rPr>
          <w:rFonts w:ascii="Calibri" w:hAnsi="Calibri" w:cs="Calibri"/>
          <w:i/>
          <w:sz w:val="19"/>
          <w:szCs w:val="19"/>
        </w:rPr>
        <w:t xml:space="preserve"> </w:t>
      </w:r>
      <w:r w:rsidRPr="004F2DC4">
        <w:rPr>
          <w:rFonts w:ascii="Calibri" w:hAnsi="Calibri" w:cs="Calibri"/>
          <w:i/>
          <w:sz w:val="19"/>
          <w:szCs w:val="19"/>
        </w:rPr>
        <w:t>586-001-28-73</w:t>
      </w:r>
    </w:p>
    <w:p w:rsidR="009E267A" w:rsidRDefault="009E267A" w:rsidP="009E267A">
      <w:pPr>
        <w:spacing w:before="60" w:after="60"/>
        <w:rPr>
          <w:rFonts w:ascii="Calibri" w:hAnsi="Calibri" w:cs="Calibri"/>
          <w:sz w:val="19"/>
          <w:szCs w:val="19"/>
        </w:rPr>
      </w:pPr>
      <w:r>
        <w:rPr>
          <w:rFonts w:ascii="Calibri" w:hAnsi="Calibri" w:cs="Calibri"/>
          <w:sz w:val="19"/>
          <w:szCs w:val="19"/>
        </w:rPr>
        <w:t>telefon:</w:t>
      </w:r>
      <w:r>
        <w:rPr>
          <w:rFonts w:ascii="Calibri" w:hAnsi="Calibri" w:cs="Calibri"/>
          <w:i/>
          <w:sz w:val="19"/>
          <w:szCs w:val="19"/>
        </w:rPr>
        <w:tab/>
        <w:t>(</w:t>
      </w:r>
      <w:r w:rsidRPr="004F2DC4">
        <w:rPr>
          <w:rFonts w:ascii="Calibri" w:hAnsi="Calibri" w:cs="Calibri"/>
          <w:i/>
          <w:sz w:val="19"/>
          <w:szCs w:val="19"/>
        </w:rPr>
        <w:t>58</w:t>
      </w:r>
      <w:r>
        <w:rPr>
          <w:rFonts w:ascii="Calibri" w:hAnsi="Calibri" w:cs="Calibri"/>
          <w:i/>
          <w:sz w:val="19"/>
          <w:szCs w:val="19"/>
        </w:rPr>
        <w:t xml:space="preserve">) </w:t>
      </w:r>
      <w:r w:rsidRPr="004F2DC4">
        <w:rPr>
          <w:rFonts w:ascii="Calibri" w:hAnsi="Calibri" w:cs="Calibri"/>
          <w:i/>
          <w:sz w:val="19"/>
          <w:szCs w:val="19"/>
        </w:rPr>
        <w:t>55-86-421</w:t>
      </w:r>
      <w:r>
        <w:rPr>
          <w:rFonts w:ascii="Calibri" w:hAnsi="Calibri" w:cs="Calibri"/>
          <w:sz w:val="19"/>
          <w:szCs w:val="19"/>
        </w:rPr>
        <w:t xml:space="preserve">     </w:t>
      </w:r>
    </w:p>
    <w:p w:rsidR="009E267A" w:rsidRDefault="009E267A" w:rsidP="009E267A">
      <w:pPr>
        <w:spacing w:before="60" w:after="60"/>
        <w:rPr>
          <w:rFonts w:ascii="Calibri" w:hAnsi="Calibri" w:cs="Calibri"/>
          <w:sz w:val="19"/>
          <w:szCs w:val="19"/>
          <w:lang w:val="en-US"/>
        </w:rPr>
      </w:pPr>
      <w:r>
        <w:rPr>
          <w:rFonts w:ascii="Calibri" w:hAnsi="Calibri" w:cs="Calibri"/>
          <w:sz w:val="19"/>
          <w:szCs w:val="19"/>
          <w:lang w:val="en-US"/>
        </w:rPr>
        <w:t>e-</w:t>
      </w:r>
      <w:proofErr w:type="spellStart"/>
      <w:r>
        <w:rPr>
          <w:rFonts w:ascii="Calibri" w:hAnsi="Calibri" w:cs="Calibri"/>
          <w:sz w:val="19"/>
          <w:szCs w:val="19"/>
          <w:lang w:val="en-US"/>
        </w:rPr>
        <w:t>faks</w:t>
      </w:r>
      <w:proofErr w:type="spellEnd"/>
      <w:r>
        <w:rPr>
          <w:rFonts w:ascii="Calibri" w:hAnsi="Calibri" w:cs="Calibri"/>
          <w:sz w:val="19"/>
          <w:szCs w:val="19"/>
          <w:lang w:val="en-US"/>
        </w:rPr>
        <w:t xml:space="preserve">: </w:t>
      </w:r>
      <w:r w:rsidRPr="004F2DC4">
        <w:rPr>
          <w:rFonts w:ascii="Calibri" w:hAnsi="Calibri" w:cs="Calibri"/>
          <w:i/>
          <w:sz w:val="19"/>
          <w:szCs w:val="19"/>
          <w:lang w:val="en-US"/>
        </w:rPr>
        <w:t>7412250</w:t>
      </w:r>
    </w:p>
    <w:p w:rsidR="009E267A" w:rsidRDefault="009E267A" w:rsidP="009E267A">
      <w:pPr>
        <w:spacing w:after="200" w:line="276" w:lineRule="auto"/>
        <w:rPr>
          <w:rFonts w:ascii="Calibri" w:hAnsi="Calibri" w:cs="Tahoma"/>
          <w:sz w:val="22"/>
          <w:szCs w:val="22"/>
          <w:lang w:val="en-US"/>
        </w:rPr>
      </w:pPr>
      <w:proofErr w:type="spellStart"/>
      <w:r>
        <w:rPr>
          <w:rFonts w:ascii="Calibri" w:hAnsi="Calibri" w:cs="Calibri"/>
          <w:sz w:val="19"/>
          <w:szCs w:val="19"/>
          <w:lang w:val="de-DE"/>
        </w:rPr>
        <w:t>e-mail</w:t>
      </w:r>
      <w:proofErr w:type="spellEnd"/>
      <w:r>
        <w:rPr>
          <w:rFonts w:ascii="Calibri" w:hAnsi="Calibri" w:cs="Calibri"/>
          <w:sz w:val="19"/>
          <w:szCs w:val="19"/>
          <w:lang w:val="de-DE"/>
        </w:rPr>
        <w:t>:</w:t>
      </w:r>
      <w:r>
        <w:rPr>
          <w:rFonts w:ascii="Calibri" w:hAnsi="Calibri" w:cs="Calibri"/>
          <w:i/>
          <w:sz w:val="19"/>
          <w:szCs w:val="19"/>
          <w:lang w:val="de-DE"/>
        </w:rPr>
        <w:t xml:space="preserve"> </w:t>
      </w:r>
      <w:r w:rsidRPr="004F2DC4">
        <w:rPr>
          <w:rFonts w:ascii="Calibri" w:hAnsi="Calibri" w:cs="Calibri"/>
          <w:i/>
          <w:color w:val="000080"/>
          <w:sz w:val="19"/>
          <w:szCs w:val="19"/>
          <w:lang w:val="de-DE"/>
        </w:rPr>
        <w:t>zampubl@umg.edu.pl</w:t>
      </w:r>
      <w:r w:rsidR="00DC093E">
        <w:rPr>
          <w:rFonts w:ascii="Calibri" w:hAnsi="Calibri" w:cs="Tahoma"/>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30" type="#_x0000_t75" alt="UMwG" style="position:absolute;margin-left:169.95pt;margin-top:16.6pt;width:85.05pt;height:104.05pt;z-index:251659264;visibility:visible;mso-position-horizontal-relative:text;mso-position-vertical-relative:text">
            <v:imagedata r:id="rId7" o:title="UMwG"/>
          </v:shape>
        </w:pict>
      </w:r>
    </w:p>
    <w:p w:rsidR="009E267A" w:rsidRDefault="009E267A" w:rsidP="009E267A">
      <w:pPr>
        <w:pStyle w:val="pkt"/>
        <w:ind w:hanging="851"/>
        <w:rPr>
          <w:rFonts w:ascii="Calibri" w:hAnsi="Calibri" w:cs="Tahoma"/>
          <w:sz w:val="22"/>
          <w:szCs w:val="22"/>
          <w:lang w:val="en-US"/>
        </w:rPr>
      </w:pPr>
    </w:p>
    <w:p w:rsidR="009E267A" w:rsidRDefault="009E267A" w:rsidP="009E267A">
      <w:pPr>
        <w:pStyle w:val="pkt"/>
        <w:ind w:hanging="851"/>
        <w:rPr>
          <w:rFonts w:ascii="Calibri" w:hAnsi="Calibri" w:cs="Tahoma"/>
          <w:sz w:val="22"/>
          <w:szCs w:val="22"/>
          <w:lang w:val="en-US"/>
        </w:rPr>
      </w:pPr>
    </w:p>
    <w:p w:rsidR="009E267A" w:rsidRDefault="009E267A" w:rsidP="009E267A">
      <w:pPr>
        <w:pStyle w:val="pkt"/>
        <w:ind w:hanging="851"/>
        <w:rPr>
          <w:rFonts w:ascii="Calibri" w:hAnsi="Calibri" w:cs="Tahoma"/>
          <w:sz w:val="22"/>
          <w:szCs w:val="22"/>
          <w:lang w:val="en-US"/>
        </w:rPr>
      </w:pPr>
    </w:p>
    <w:p w:rsidR="009E267A" w:rsidRPr="00012A49" w:rsidRDefault="009E267A" w:rsidP="009E267A">
      <w:pPr>
        <w:pStyle w:val="pkt"/>
        <w:ind w:hanging="851"/>
        <w:rPr>
          <w:rFonts w:ascii="Calibri" w:hAnsi="Calibri" w:cs="Tahoma"/>
          <w:sz w:val="22"/>
          <w:szCs w:val="22"/>
          <w:lang w:val="en-US"/>
        </w:rPr>
      </w:pPr>
    </w:p>
    <w:p w:rsidR="009E267A" w:rsidRDefault="009E267A" w:rsidP="009E267A">
      <w:pPr>
        <w:pStyle w:val="pkt"/>
        <w:ind w:left="0" w:firstLine="0"/>
        <w:rPr>
          <w:b/>
        </w:rPr>
      </w:pPr>
    </w:p>
    <w:p w:rsidR="009E267A" w:rsidRDefault="009E267A" w:rsidP="009E267A">
      <w:pPr>
        <w:pStyle w:val="pkt"/>
      </w:pPr>
    </w:p>
    <w:p w:rsidR="009E267A" w:rsidRDefault="009E267A" w:rsidP="009E267A">
      <w:pPr>
        <w:pStyle w:val="pkt"/>
      </w:pPr>
    </w:p>
    <w:p w:rsidR="009E267A" w:rsidRDefault="009E267A" w:rsidP="009E267A">
      <w:pPr>
        <w:pStyle w:val="pkt"/>
      </w:pPr>
    </w:p>
    <w:p w:rsidR="009E267A" w:rsidRPr="0052066E" w:rsidRDefault="009E267A" w:rsidP="009E267A">
      <w:pPr>
        <w:pStyle w:val="pkt"/>
        <w:tabs>
          <w:tab w:val="right" w:pos="9214"/>
        </w:tabs>
        <w:spacing w:after="840"/>
        <w:ind w:left="0" w:firstLine="0"/>
        <w:rPr>
          <w:rFonts w:ascii="Calibri" w:hAnsi="Calibri"/>
        </w:rPr>
      </w:pPr>
      <w:r w:rsidRPr="0052066E">
        <w:rPr>
          <w:rFonts w:ascii="Calibri" w:hAnsi="Calibri"/>
          <w:bCs/>
        </w:rPr>
        <w:t>Znak sprawy:</w:t>
      </w:r>
      <w:r w:rsidRPr="0052066E">
        <w:rPr>
          <w:rFonts w:ascii="Calibri" w:hAnsi="Calibri"/>
          <w:b/>
        </w:rPr>
        <w:t xml:space="preserve"> </w:t>
      </w:r>
      <w:r w:rsidR="007158E3" w:rsidRPr="007158E3">
        <w:rPr>
          <w:rFonts w:ascii="Calibri" w:hAnsi="Calibri"/>
          <w:b/>
        </w:rPr>
        <w:t>CRZP/188/2025/AZP</w:t>
      </w:r>
      <w:r w:rsidRPr="0052066E">
        <w:rPr>
          <w:rFonts w:ascii="Calibri" w:hAnsi="Calibri"/>
        </w:rPr>
        <w:tab/>
      </w:r>
      <w:r w:rsidR="007158E3" w:rsidRPr="007158E3">
        <w:rPr>
          <w:rFonts w:ascii="Calibri" w:hAnsi="Calibri"/>
        </w:rPr>
        <w:t>Gdynia</w:t>
      </w:r>
      <w:r w:rsidRPr="0052066E">
        <w:rPr>
          <w:rFonts w:ascii="Calibri" w:hAnsi="Calibri"/>
        </w:rPr>
        <w:t xml:space="preserve">, </w:t>
      </w:r>
      <w:r w:rsidR="007158E3" w:rsidRPr="007158E3">
        <w:rPr>
          <w:rFonts w:ascii="Calibri" w:hAnsi="Calibri"/>
        </w:rPr>
        <w:t>2025-10-01</w:t>
      </w:r>
    </w:p>
    <w:p w:rsidR="009E267A" w:rsidRDefault="009E267A" w:rsidP="009E267A">
      <w:pPr>
        <w:pStyle w:val="Tytu"/>
        <w:rPr>
          <w:rFonts w:ascii="Calibri" w:hAnsi="Calibri"/>
        </w:rPr>
      </w:pPr>
      <w:r w:rsidRPr="005B7CD3">
        <w:rPr>
          <w:rFonts w:ascii="Calibri" w:hAnsi="Calibri"/>
        </w:rPr>
        <w:t>SPECYFIKACJA WARUNKÓW ZAMÓWIENIA</w:t>
      </w:r>
    </w:p>
    <w:p w:rsidR="009E267A" w:rsidRPr="005B7CD3" w:rsidRDefault="009E267A" w:rsidP="009E267A">
      <w:pPr>
        <w:pStyle w:val="Tytu"/>
        <w:rPr>
          <w:rFonts w:ascii="Calibri" w:hAnsi="Calibri"/>
        </w:rPr>
      </w:pPr>
      <w:r w:rsidRPr="0052066E">
        <w:rPr>
          <w:rFonts w:ascii="Calibri" w:hAnsi="Calibri"/>
          <w:lang w:eastAsia="ar-SA"/>
        </w:rPr>
        <w:t xml:space="preserve"> </w:t>
      </w:r>
      <w:r w:rsidRPr="005B7CD3">
        <w:rPr>
          <w:rFonts w:ascii="Calibri" w:hAnsi="Calibri"/>
          <w:lang w:eastAsia="ar-SA"/>
        </w:rPr>
        <w:t>zwana dalej</w:t>
      </w:r>
      <w:r w:rsidRPr="005B7CD3">
        <w:rPr>
          <w:rFonts w:ascii="Calibri" w:hAnsi="Calibri"/>
          <w:b w:val="0"/>
          <w:lang w:eastAsia="ar-SA"/>
        </w:rPr>
        <w:t xml:space="preserve"> (SWZ)</w:t>
      </w:r>
    </w:p>
    <w:p w:rsidR="0097650A" w:rsidRDefault="007158E3" w:rsidP="009E267A">
      <w:pPr>
        <w:spacing w:before="600"/>
        <w:jc w:val="center"/>
        <w:rPr>
          <w:rFonts w:ascii="Calibri" w:hAnsi="Calibri"/>
          <w:b/>
          <w:sz w:val="28"/>
          <w:szCs w:val="28"/>
        </w:rPr>
      </w:pPr>
      <w:r w:rsidRPr="007158E3">
        <w:rPr>
          <w:rFonts w:ascii="Calibri" w:hAnsi="Calibri"/>
          <w:b/>
          <w:sz w:val="28"/>
          <w:szCs w:val="28"/>
        </w:rPr>
        <w:t xml:space="preserve">Zakup elementów wyposażenia wraz z instalacją na statku szkoleniowym Uniwersytetu Morskiego w Gdyni - Horyzont II: </w:t>
      </w:r>
    </w:p>
    <w:p w:rsidR="009E267A" w:rsidRPr="0052066E" w:rsidRDefault="007158E3" w:rsidP="0097650A">
      <w:pPr>
        <w:jc w:val="center"/>
        <w:rPr>
          <w:rFonts w:ascii="Calibri" w:hAnsi="Calibri"/>
          <w:b/>
          <w:sz w:val="28"/>
          <w:szCs w:val="28"/>
        </w:rPr>
      </w:pPr>
      <w:r w:rsidRPr="007158E3">
        <w:rPr>
          <w:rFonts w:ascii="Calibri" w:hAnsi="Calibri"/>
          <w:b/>
          <w:sz w:val="28"/>
          <w:szCs w:val="28"/>
        </w:rPr>
        <w:t>Modernizacja mostka zintegrowanego na statku Horyzont II</w:t>
      </w:r>
    </w:p>
    <w:p w:rsidR="009E267A" w:rsidRPr="0052066E" w:rsidRDefault="009E267A" w:rsidP="009E267A">
      <w:pPr>
        <w:jc w:val="center"/>
        <w:rPr>
          <w:rFonts w:ascii="Calibri" w:hAnsi="Calibri"/>
          <w:b/>
          <w:sz w:val="32"/>
          <w:szCs w:val="32"/>
        </w:rPr>
      </w:pPr>
    </w:p>
    <w:p w:rsidR="009E267A" w:rsidRPr="0052066E" w:rsidRDefault="009E267A" w:rsidP="009E267A">
      <w:pPr>
        <w:jc w:val="center"/>
        <w:rPr>
          <w:rFonts w:ascii="Calibri" w:hAnsi="Calibri"/>
          <w:b/>
          <w:sz w:val="32"/>
          <w:szCs w:val="32"/>
        </w:rPr>
      </w:pPr>
    </w:p>
    <w:p w:rsidR="009E267A" w:rsidRPr="0052066E" w:rsidRDefault="009E267A" w:rsidP="009E267A">
      <w:pPr>
        <w:jc w:val="center"/>
        <w:rPr>
          <w:rFonts w:ascii="Calibri" w:hAnsi="Calibri"/>
          <w:b/>
          <w:sz w:val="32"/>
          <w:szCs w:val="32"/>
        </w:rPr>
      </w:pPr>
    </w:p>
    <w:p w:rsidR="009E267A" w:rsidRPr="0052066E" w:rsidRDefault="009E267A" w:rsidP="009E267A">
      <w:pPr>
        <w:jc w:val="both"/>
        <w:rPr>
          <w:rFonts w:ascii="Calibri" w:hAnsi="Calibri"/>
        </w:rPr>
      </w:pPr>
      <w:r w:rsidRPr="0052066E">
        <w:rPr>
          <w:rFonts w:ascii="Calibri" w:hAnsi="Calibri"/>
        </w:rPr>
        <w:t xml:space="preserve">Postępowanie o udzielenie zamówienia prowadzone jest na podstawie ustawy z dnia 11 września 2019 r. Prawo zamówień publicznych </w:t>
      </w:r>
      <w:r w:rsidR="007158E3" w:rsidRPr="007158E3">
        <w:rPr>
          <w:rFonts w:ascii="Calibri" w:hAnsi="Calibri"/>
        </w:rPr>
        <w:t>(</w:t>
      </w:r>
      <w:proofErr w:type="spellStart"/>
      <w:r w:rsidR="007158E3" w:rsidRPr="007158E3">
        <w:rPr>
          <w:rFonts w:ascii="Calibri" w:hAnsi="Calibri"/>
        </w:rPr>
        <w:t>t.j</w:t>
      </w:r>
      <w:proofErr w:type="spellEnd"/>
      <w:r w:rsidR="007158E3" w:rsidRPr="007158E3">
        <w:rPr>
          <w:rFonts w:ascii="Calibri" w:hAnsi="Calibri"/>
        </w:rPr>
        <w:t>. Dz. U. z 2024 poz. 1320)</w:t>
      </w:r>
      <w:r w:rsidRPr="0052066E">
        <w:rPr>
          <w:rFonts w:ascii="Calibri" w:hAnsi="Calibri"/>
        </w:rPr>
        <w:t>,, zwanej dalej ”ustawą Pzp”. Wartość szacunkowa zamówienia jest równa lub wyższa od progów unijnych określonych na podstawie art. 3 ustawy Pzp.</w:t>
      </w:r>
    </w:p>
    <w:p w:rsidR="009E267A" w:rsidRPr="0052066E" w:rsidRDefault="009E267A" w:rsidP="009E267A">
      <w:pPr>
        <w:jc w:val="both"/>
        <w:rPr>
          <w:rFonts w:ascii="Calibri" w:hAnsi="Calibri"/>
        </w:rPr>
      </w:pPr>
    </w:p>
    <w:p w:rsidR="009E267A" w:rsidRPr="0052066E" w:rsidRDefault="009E267A" w:rsidP="009E267A">
      <w:pPr>
        <w:jc w:val="both"/>
        <w:rPr>
          <w:rFonts w:ascii="Calibri" w:hAnsi="Calibri"/>
        </w:rPr>
      </w:pPr>
    </w:p>
    <w:p w:rsidR="009E267A" w:rsidRPr="008D12E0" w:rsidRDefault="00DC093E" w:rsidP="009E267A">
      <w:pPr>
        <w:jc w:val="both"/>
        <w:rPr>
          <w:rFonts w:ascii="Calibri" w:hAnsi="Calibri"/>
          <w:sz w:val="22"/>
          <w:szCs w:val="22"/>
        </w:rPr>
      </w:pPr>
      <w:r>
        <w:rPr>
          <w:rFonts w:ascii="Calibri" w:hAnsi="Calibri"/>
        </w:rPr>
        <w:pict>
          <v:shapetype id="_x0000_t202" coordsize="21600,21600" o:spt="202" path="m,l,21600r21600,l21600,xe">
            <v:stroke joinstyle="miter"/>
            <v:path gradientshapeok="t" o:connecttype="rect"/>
          </v:shapetype>
          <v:shape id="_x0000_s1027" type="#_x0000_t202" style="position:absolute;left:0;text-align:left;margin-left:-9pt;margin-top:5.6pt;width:153pt;height:81pt;z-index:251656192" filled="f" fillcolor="#fcf">
            <v:textbox style="mso-next-textbox:#_x0000_s1027">
              <w:txbxContent>
                <w:p w:rsidR="009E267A" w:rsidRDefault="009E267A" w:rsidP="009E267A">
                  <w:pPr>
                    <w:jc w:val="center"/>
                    <w:rPr>
                      <w:rFonts w:ascii="Arial" w:hAnsi="Arial" w:cs="Arial"/>
                      <w:sz w:val="20"/>
                    </w:rPr>
                  </w:pPr>
                  <w:r>
                    <w:rPr>
                      <w:rFonts w:ascii="Arial" w:hAnsi="Arial" w:cs="Arial"/>
                      <w:sz w:val="20"/>
                    </w:rPr>
                    <w:t>Akceptuję pod względem merytorycznym:</w:t>
                  </w:r>
                </w:p>
                <w:p w:rsidR="009E267A" w:rsidRDefault="009E267A" w:rsidP="009E267A">
                  <w:pPr>
                    <w:jc w:val="center"/>
                    <w:rPr>
                      <w:rFonts w:ascii="Arial" w:hAnsi="Arial" w:cs="Arial"/>
                      <w:sz w:val="20"/>
                    </w:rPr>
                  </w:pPr>
                </w:p>
                <w:p w:rsidR="009E267A" w:rsidRDefault="009E267A" w:rsidP="009E267A">
                  <w:pPr>
                    <w:jc w:val="center"/>
                    <w:rPr>
                      <w:rFonts w:ascii="Arial" w:hAnsi="Arial" w:cs="Arial"/>
                      <w:sz w:val="16"/>
                      <w:szCs w:val="16"/>
                    </w:rPr>
                  </w:pPr>
                </w:p>
                <w:p w:rsidR="009E267A" w:rsidRDefault="009E267A" w:rsidP="009E267A">
                  <w:pPr>
                    <w:jc w:val="center"/>
                    <w:rPr>
                      <w:rFonts w:ascii="Arial" w:hAnsi="Arial" w:cs="Arial"/>
                      <w:sz w:val="16"/>
                      <w:szCs w:val="16"/>
                    </w:rPr>
                  </w:pPr>
                  <w:r>
                    <w:rPr>
                      <w:rFonts w:ascii="Arial" w:hAnsi="Arial" w:cs="Arial"/>
                      <w:sz w:val="16"/>
                      <w:szCs w:val="16"/>
                    </w:rPr>
                    <w:t>.................................................</w:t>
                  </w:r>
                </w:p>
                <w:p w:rsidR="009E267A" w:rsidRDefault="009E267A" w:rsidP="009E267A">
                  <w:pPr>
                    <w:jc w:val="center"/>
                    <w:rPr>
                      <w:rFonts w:ascii="Arial" w:hAnsi="Arial" w:cs="Arial"/>
                      <w:sz w:val="12"/>
                      <w:szCs w:val="12"/>
                    </w:rPr>
                  </w:pPr>
                  <w:r>
                    <w:rPr>
                      <w:rFonts w:ascii="Arial" w:hAnsi="Arial" w:cs="Arial"/>
                      <w:sz w:val="12"/>
                      <w:szCs w:val="12"/>
                    </w:rPr>
                    <w:t>(data i podpis osoby odpowiedzialnej za opis przedmiotu zamówienia)</w:t>
                  </w:r>
                </w:p>
              </w:txbxContent>
            </v:textbox>
          </v:shape>
        </w:pict>
      </w:r>
      <w:r>
        <w:rPr>
          <w:rFonts w:ascii="Calibri" w:hAnsi="Calibri"/>
        </w:rPr>
        <w:pict>
          <v:shape id="_x0000_s1029" type="#_x0000_t202" style="position:absolute;left:0;text-align:left;margin-left:324pt;margin-top:5.6pt;width:162pt;height:81pt;z-index:251658240" fillcolor="#ff9">
            <v:textbox style="mso-next-textbox:#_x0000_s1029">
              <w:txbxContent>
                <w:p w:rsidR="009E267A" w:rsidRDefault="009E267A" w:rsidP="009E267A">
                  <w:pPr>
                    <w:jc w:val="center"/>
                    <w:rPr>
                      <w:rFonts w:ascii="Arial" w:hAnsi="Arial" w:cs="Arial"/>
                      <w:sz w:val="20"/>
                    </w:rPr>
                  </w:pPr>
                  <w:r>
                    <w:rPr>
                      <w:rFonts w:ascii="Arial" w:hAnsi="Arial" w:cs="Arial"/>
                      <w:sz w:val="20"/>
                    </w:rPr>
                    <w:t>Zatwierdzam:</w:t>
                  </w:r>
                </w:p>
                <w:p w:rsidR="009E267A" w:rsidRDefault="009E267A" w:rsidP="009E267A">
                  <w:pPr>
                    <w:rPr>
                      <w:rFonts w:ascii="Arial" w:hAnsi="Arial" w:cs="Arial"/>
                      <w:sz w:val="16"/>
                      <w:szCs w:val="16"/>
                    </w:rPr>
                  </w:pPr>
                </w:p>
                <w:p w:rsidR="009E267A" w:rsidRDefault="009E267A" w:rsidP="009E267A">
                  <w:pPr>
                    <w:rPr>
                      <w:rFonts w:ascii="Arial" w:hAnsi="Arial" w:cs="Arial"/>
                      <w:sz w:val="16"/>
                      <w:szCs w:val="16"/>
                    </w:rPr>
                  </w:pPr>
                </w:p>
                <w:p w:rsidR="009E267A" w:rsidRDefault="009E267A" w:rsidP="009E267A">
                  <w:pPr>
                    <w:rPr>
                      <w:rFonts w:ascii="Arial" w:hAnsi="Arial" w:cs="Arial"/>
                      <w:sz w:val="16"/>
                      <w:szCs w:val="16"/>
                    </w:rPr>
                  </w:pPr>
                </w:p>
                <w:p w:rsidR="009E267A" w:rsidRDefault="009E267A" w:rsidP="009E267A">
                  <w:pPr>
                    <w:rPr>
                      <w:rFonts w:ascii="Arial" w:hAnsi="Arial" w:cs="Arial"/>
                      <w:sz w:val="16"/>
                      <w:szCs w:val="16"/>
                    </w:rPr>
                  </w:pPr>
                </w:p>
                <w:p w:rsidR="009E267A" w:rsidRDefault="009E267A" w:rsidP="009E267A">
                  <w:pPr>
                    <w:jc w:val="center"/>
                    <w:rPr>
                      <w:rFonts w:ascii="Arial" w:hAnsi="Arial" w:cs="Arial"/>
                      <w:sz w:val="20"/>
                    </w:rPr>
                  </w:pPr>
                  <w:r>
                    <w:rPr>
                      <w:rFonts w:ascii="Arial" w:hAnsi="Arial" w:cs="Arial"/>
                      <w:sz w:val="20"/>
                    </w:rPr>
                    <w:t>...................................................</w:t>
                  </w:r>
                </w:p>
                <w:p w:rsidR="009E267A" w:rsidRDefault="009E267A" w:rsidP="009E267A">
                  <w:pPr>
                    <w:jc w:val="center"/>
                    <w:rPr>
                      <w:rFonts w:ascii="Arial" w:hAnsi="Arial" w:cs="Arial"/>
                      <w:sz w:val="12"/>
                      <w:szCs w:val="12"/>
                    </w:rPr>
                  </w:pPr>
                  <w:r>
                    <w:rPr>
                      <w:rFonts w:ascii="Arial" w:hAnsi="Arial" w:cs="Arial"/>
                      <w:sz w:val="12"/>
                      <w:szCs w:val="12"/>
                    </w:rPr>
                    <w:t>(data i podpis Kierownika Zamawiającego)</w:t>
                  </w:r>
                </w:p>
                <w:p w:rsidR="009E267A" w:rsidRDefault="009E267A" w:rsidP="009E267A">
                  <w:pPr>
                    <w:jc w:val="center"/>
                    <w:rPr>
                      <w:rFonts w:ascii="Arial" w:hAnsi="Arial" w:cs="Arial"/>
                      <w:sz w:val="16"/>
                      <w:szCs w:val="16"/>
                    </w:rPr>
                  </w:pPr>
                </w:p>
                <w:p w:rsidR="009E267A" w:rsidRDefault="009E267A" w:rsidP="009E267A">
                  <w:pPr>
                    <w:jc w:val="center"/>
                    <w:rPr>
                      <w:rFonts w:ascii="Arial" w:hAnsi="Arial" w:cs="Arial"/>
                      <w:sz w:val="16"/>
                      <w:szCs w:val="16"/>
                    </w:rPr>
                  </w:pPr>
                </w:p>
                <w:p w:rsidR="009E267A" w:rsidRDefault="009E267A" w:rsidP="009E267A">
                  <w:pPr>
                    <w:jc w:val="center"/>
                    <w:rPr>
                      <w:rFonts w:ascii="Arial" w:hAnsi="Arial" w:cs="Arial"/>
                      <w:sz w:val="18"/>
                    </w:rPr>
                  </w:pPr>
                </w:p>
              </w:txbxContent>
            </v:textbox>
          </v:shape>
        </w:pict>
      </w:r>
      <w:r>
        <w:rPr>
          <w:rFonts w:ascii="Calibri" w:hAnsi="Calibri"/>
        </w:rPr>
        <w:pict>
          <v:shape id="_x0000_s1028" type="#_x0000_t202" style="position:absolute;left:0;text-align:left;margin-left:153pt;margin-top:5.6pt;width:162pt;height:81pt;z-index:251657216" fillcolor="#fcf">
            <v:textbox style="mso-next-textbox:#_x0000_s1028">
              <w:txbxContent>
                <w:p w:rsidR="009E267A" w:rsidRDefault="009E267A" w:rsidP="009E267A">
                  <w:pPr>
                    <w:jc w:val="center"/>
                    <w:rPr>
                      <w:rFonts w:ascii="Arial" w:hAnsi="Arial" w:cs="Arial"/>
                      <w:sz w:val="20"/>
                    </w:rPr>
                  </w:pPr>
                  <w:r>
                    <w:rPr>
                      <w:rFonts w:ascii="Arial" w:hAnsi="Arial" w:cs="Arial"/>
                      <w:sz w:val="20"/>
                    </w:rPr>
                    <w:t>Akceptuję pod względem formalnym:</w:t>
                  </w:r>
                </w:p>
                <w:p w:rsidR="009E267A" w:rsidRDefault="009E267A" w:rsidP="009E267A">
                  <w:pPr>
                    <w:rPr>
                      <w:rFonts w:ascii="Arial" w:hAnsi="Arial" w:cs="Arial"/>
                      <w:sz w:val="20"/>
                    </w:rPr>
                  </w:pPr>
                </w:p>
                <w:p w:rsidR="009E267A" w:rsidRDefault="009E267A" w:rsidP="009E267A">
                  <w:pPr>
                    <w:jc w:val="center"/>
                    <w:rPr>
                      <w:rFonts w:ascii="Arial" w:hAnsi="Arial" w:cs="Arial"/>
                      <w:sz w:val="16"/>
                      <w:szCs w:val="16"/>
                    </w:rPr>
                  </w:pPr>
                </w:p>
                <w:p w:rsidR="009E267A" w:rsidRDefault="009E267A" w:rsidP="009E267A">
                  <w:pPr>
                    <w:jc w:val="center"/>
                    <w:rPr>
                      <w:rFonts w:ascii="Arial" w:hAnsi="Arial" w:cs="Arial"/>
                      <w:sz w:val="16"/>
                      <w:szCs w:val="16"/>
                    </w:rPr>
                  </w:pPr>
                  <w:r>
                    <w:rPr>
                      <w:rFonts w:ascii="Arial" w:hAnsi="Arial" w:cs="Arial"/>
                      <w:sz w:val="16"/>
                      <w:szCs w:val="16"/>
                    </w:rPr>
                    <w:t xml:space="preserve"> </w:t>
                  </w:r>
                </w:p>
                <w:p w:rsidR="009E267A" w:rsidRDefault="009E267A" w:rsidP="009E267A">
                  <w:pPr>
                    <w:jc w:val="center"/>
                    <w:rPr>
                      <w:rFonts w:ascii="Arial" w:hAnsi="Arial" w:cs="Arial"/>
                      <w:sz w:val="12"/>
                      <w:szCs w:val="12"/>
                    </w:rPr>
                  </w:pPr>
                  <w:r>
                    <w:rPr>
                      <w:rFonts w:ascii="Arial" w:hAnsi="Arial" w:cs="Arial"/>
                      <w:sz w:val="12"/>
                      <w:szCs w:val="12"/>
                    </w:rPr>
                    <w:t>..............................................</w:t>
                  </w:r>
                </w:p>
                <w:p w:rsidR="009E267A" w:rsidRDefault="009E267A" w:rsidP="009E267A">
                  <w:pPr>
                    <w:jc w:val="center"/>
                    <w:rPr>
                      <w:rFonts w:ascii="Arial" w:hAnsi="Arial" w:cs="Arial"/>
                      <w:sz w:val="12"/>
                      <w:szCs w:val="12"/>
                    </w:rPr>
                  </w:pPr>
                  <w:r>
                    <w:rPr>
                      <w:rFonts w:ascii="Arial" w:hAnsi="Arial" w:cs="Arial"/>
                      <w:sz w:val="12"/>
                      <w:szCs w:val="12"/>
                    </w:rPr>
                    <w:t>(data i podpis AZP)</w:t>
                  </w:r>
                </w:p>
              </w:txbxContent>
            </v:textbox>
          </v:shape>
        </w:pict>
      </w:r>
    </w:p>
    <w:p w:rsidR="009E267A" w:rsidRDefault="009E267A" w:rsidP="009E267A">
      <w:pPr>
        <w:pStyle w:val="Nagwek1"/>
        <w:numPr>
          <w:ilvl w:val="0"/>
          <w:numId w:val="0"/>
        </w:numPr>
        <w:ind w:left="431"/>
      </w:pPr>
    </w:p>
    <w:p w:rsidR="009E267A" w:rsidRDefault="009E267A" w:rsidP="009E267A">
      <w:pPr>
        <w:pStyle w:val="Nagwek1"/>
        <w:numPr>
          <w:ilvl w:val="0"/>
          <w:numId w:val="0"/>
        </w:numPr>
        <w:ind w:left="431"/>
      </w:pPr>
    </w:p>
    <w:p w:rsidR="009E267A" w:rsidRDefault="009E267A" w:rsidP="009E267A">
      <w:pPr>
        <w:pStyle w:val="Nagwek1"/>
        <w:numPr>
          <w:ilvl w:val="0"/>
          <w:numId w:val="0"/>
        </w:numPr>
        <w:ind w:left="431"/>
      </w:pPr>
    </w:p>
    <w:p w:rsidR="001D55E2" w:rsidRPr="00FF4AB0" w:rsidRDefault="001D55E2" w:rsidP="001D55E2">
      <w:pPr>
        <w:pStyle w:val="Nagwek1"/>
        <w:rPr>
          <w:rFonts w:ascii="Calibri" w:hAnsi="Calibri"/>
        </w:rPr>
      </w:pPr>
      <w:r w:rsidRPr="00FF4AB0">
        <w:rPr>
          <w:rFonts w:ascii="Calibri" w:hAnsi="Calibri"/>
        </w:rPr>
        <w:lastRenderedPageBreak/>
        <w:t>Nazwa</w:t>
      </w:r>
      <w:r w:rsidRPr="00FF4AB0">
        <w:rPr>
          <w:rFonts w:ascii="Calibri" w:hAnsi="Calibri"/>
          <w:lang w:val="pl-PL"/>
        </w:rPr>
        <w:t xml:space="preserve"> oraz adres </w:t>
      </w:r>
      <w:r w:rsidRPr="00FF4AB0">
        <w:rPr>
          <w:rFonts w:ascii="Calibri" w:hAnsi="Calibri"/>
        </w:rPr>
        <w:t>Zamawiającego</w:t>
      </w:r>
      <w:bookmarkEnd w:id="0"/>
    </w:p>
    <w:p w:rsidR="001D55E2" w:rsidRPr="00FF4AB0" w:rsidRDefault="001D55E2" w:rsidP="001D55E2">
      <w:pPr>
        <w:pStyle w:val="Tekstpodstawowy"/>
        <w:spacing w:after="0" w:line="276" w:lineRule="auto"/>
        <w:ind w:left="360"/>
        <w:rPr>
          <w:rFonts w:ascii="Calibri" w:hAnsi="Calibri"/>
        </w:rPr>
      </w:pPr>
      <w:r w:rsidRPr="00FF4AB0">
        <w:rPr>
          <w:rFonts w:ascii="Calibri" w:hAnsi="Calibri"/>
        </w:rPr>
        <w:t xml:space="preserve"> </w:t>
      </w:r>
      <w:r w:rsidR="007158E3" w:rsidRPr="007158E3">
        <w:rPr>
          <w:rFonts w:ascii="Calibri" w:hAnsi="Calibri"/>
        </w:rPr>
        <w:t>Uniwersytet Morski w Gdyni</w:t>
      </w:r>
    </w:p>
    <w:p w:rsidR="001D55E2" w:rsidRPr="00FF4AB0" w:rsidRDefault="001D55E2" w:rsidP="001D55E2">
      <w:pPr>
        <w:pStyle w:val="Tekstpodstawowy"/>
        <w:spacing w:after="0" w:line="276" w:lineRule="auto"/>
        <w:ind w:left="360"/>
        <w:rPr>
          <w:rFonts w:ascii="Calibri" w:hAnsi="Calibri"/>
        </w:rPr>
      </w:pPr>
      <w:r w:rsidRPr="00FF4AB0">
        <w:rPr>
          <w:rFonts w:ascii="Calibri" w:hAnsi="Calibri"/>
        </w:rPr>
        <w:t xml:space="preserve"> </w:t>
      </w:r>
      <w:r w:rsidR="007158E3" w:rsidRPr="007158E3">
        <w:rPr>
          <w:rFonts w:ascii="Calibri" w:hAnsi="Calibri"/>
        </w:rPr>
        <w:t>ul. Morska</w:t>
      </w:r>
      <w:r w:rsidRPr="00FF4AB0">
        <w:rPr>
          <w:rFonts w:ascii="Calibri" w:hAnsi="Calibri"/>
        </w:rPr>
        <w:t xml:space="preserve"> </w:t>
      </w:r>
      <w:r w:rsidR="007158E3" w:rsidRPr="007158E3">
        <w:rPr>
          <w:rFonts w:ascii="Calibri" w:hAnsi="Calibri"/>
        </w:rPr>
        <w:t>81-87</w:t>
      </w:r>
      <w:r w:rsidRPr="00FF4AB0">
        <w:rPr>
          <w:rFonts w:ascii="Calibri" w:hAnsi="Calibri"/>
        </w:rPr>
        <w:t xml:space="preserve"> </w:t>
      </w:r>
    </w:p>
    <w:p w:rsidR="001D55E2" w:rsidRPr="00FF4AB0" w:rsidRDefault="001D55E2" w:rsidP="001D55E2">
      <w:pPr>
        <w:pStyle w:val="Tekstpodstawowy"/>
        <w:spacing w:after="0" w:line="276" w:lineRule="auto"/>
        <w:ind w:left="360"/>
        <w:rPr>
          <w:rFonts w:ascii="Calibri" w:hAnsi="Calibri"/>
        </w:rPr>
      </w:pPr>
      <w:r w:rsidRPr="00FF4AB0">
        <w:rPr>
          <w:rFonts w:ascii="Calibri" w:hAnsi="Calibri"/>
        </w:rPr>
        <w:t xml:space="preserve"> </w:t>
      </w:r>
      <w:r w:rsidR="007158E3" w:rsidRPr="007158E3">
        <w:rPr>
          <w:rFonts w:ascii="Calibri" w:hAnsi="Calibri"/>
        </w:rPr>
        <w:t>81-225</w:t>
      </w:r>
      <w:r w:rsidRPr="00FF4AB0">
        <w:rPr>
          <w:rFonts w:ascii="Calibri" w:hAnsi="Calibri"/>
        </w:rPr>
        <w:t xml:space="preserve"> </w:t>
      </w:r>
      <w:r w:rsidR="007158E3" w:rsidRPr="007158E3">
        <w:rPr>
          <w:rFonts w:ascii="Calibri" w:hAnsi="Calibri"/>
        </w:rPr>
        <w:t>Gdynia</w:t>
      </w:r>
    </w:p>
    <w:p w:rsidR="001D55E2" w:rsidRPr="00FF4AB0" w:rsidRDefault="001D55E2" w:rsidP="001D55E2">
      <w:pPr>
        <w:pStyle w:val="Tekstpodstawowy"/>
        <w:spacing w:after="0" w:line="276" w:lineRule="auto"/>
        <w:ind w:left="360"/>
        <w:rPr>
          <w:rFonts w:ascii="Calibri" w:hAnsi="Calibri"/>
          <w:lang w:val="en-GB"/>
        </w:rPr>
      </w:pPr>
      <w:r w:rsidRPr="00FF4AB0">
        <w:rPr>
          <w:rFonts w:ascii="Calibri" w:hAnsi="Calibri"/>
        </w:rPr>
        <w:t xml:space="preserve"> </w:t>
      </w:r>
      <w:r w:rsidRPr="00FF4AB0">
        <w:rPr>
          <w:rFonts w:ascii="Calibri" w:hAnsi="Calibri"/>
          <w:lang w:val="en-GB"/>
        </w:rPr>
        <w:t xml:space="preserve">Tel.: </w:t>
      </w:r>
      <w:r w:rsidR="007158E3" w:rsidRPr="007158E3">
        <w:rPr>
          <w:rFonts w:ascii="Calibri" w:hAnsi="Calibri"/>
          <w:lang w:val="en-GB"/>
        </w:rPr>
        <w:t>58</w:t>
      </w:r>
      <w:r w:rsidRPr="00FF4AB0">
        <w:rPr>
          <w:rFonts w:ascii="Calibri" w:hAnsi="Calibri"/>
          <w:lang w:val="en-GB"/>
        </w:rPr>
        <w:t xml:space="preserve"> </w:t>
      </w:r>
      <w:r w:rsidR="007158E3" w:rsidRPr="007158E3">
        <w:rPr>
          <w:rFonts w:ascii="Calibri" w:hAnsi="Calibri"/>
          <w:lang w:val="en-GB"/>
        </w:rPr>
        <w:t>55-86-421</w:t>
      </w:r>
    </w:p>
    <w:p w:rsidR="001D55E2" w:rsidRPr="00FF4AB0" w:rsidRDefault="001D55E2" w:rsidP="001D55E2">
      <w:pPr>
        <w:pStyle w:val="Tekstpodstawowy"/>
        <w:spacing w:after="0" w:line="276" w:lineRule="auto"/>
        <w:ind w:left="360"/>
        <w:rPr>
          <w:rFonts w:ascii="Calibri" w:hAnsi="Calibri"/>
          <w:lang w:val="en-GB"/>
        </w:rPr>
      </w:pPr>
      <w:r w:rsidRPr="00FF4AB0">
        <w:rPr>
          <w:rFonts w:ascii="Calibri" w:hAnsi="Calibri"/>
          <w:lang w:val="en-GB"/>
        </w:rPr>
        <w:t xml:space="preserve"> </w:t>
      </w:r>
      <w:proofErr w:type="spellStart"/>
      <w:r w:rsidRPr="00FF4AB0">
        <w:rPr>
          <w:rFonts w:ascii="Calibri" w:hAnsi="Calibri"/>
          <w:lang w:val="en-GB"/>
        </w:rPr>
        <w:t>Adres</w:t>
      </w:r>
      <w:proofErr w:type="spellEnd"/>
      <w:r w:rsidRPr="00FF4AB0">
        <w:rPr>
          <w:rFonts w:ascii="Calibri" w:hAnsi="Calibri"/>
          <w:lang w:val="en-GB"/>
        </w:rPr>
        <w:t xml:space="preserve"> </w:t>
      </w:r>
      <w:proofErr w:type="spellStart"/>
      <w:r w:rsidRPr="00FF4AB0">
        <w:rPr>
          <w:rFonts w:ascii="Calibri" w:hAnsi="Calibri"/>
          <w:lang w:val="en-GB"/>
        </w:rPr>
        <w:t>poczty</w:t>
      </w:r>
      <w:proofErr w:type="spellEnd"/>
      <w:r w:rsidRPr="00FF4AB0">
        <w:rPr>
          <w:rFonts w:ascii="Calibri" w:hAnsi="Calibri"/>
          <w:lang w:val="en-GB"/>
        </w:rPr>
        <w:t xml:space="preserve"> </w:t>
      </w:r>
      <w:proofErr w:type="spellStart"/>
      <w:r w:rsidRPr="00FF4AB0">
        <w:rPr>
          <w:rFonts w:ascii="Calibri" w:hAnsi="Calibri"/>
          <w:lang w:val="en-GB"/>
        </w:rPr>
        <w:t>elektronicznej</w:t>
      </w:r>
      <w:proofErr w:type="spellEnd"/>
      <w:r w:rsidRPr="00FF4AB0">
        <w:rPr>
          <w:rFonts w:ascii="Calibri" w:hAnsi="Calibri"/>
          <w:lang w:val="en-GB"/>
        </w:rPr>
        <w:t xml:space="preserve">: </w:t>
      </w:r>
      <w:r w:rsidR="007158E3" w:rsidRPr="007158E3">
        <w:rPr>
          <w:rFonts w:ascii="Calibri" w:hAnsi="Calibri"/>
          <w:color w:val="0000FF"/>
          <w:lang w:val="en-GB"/>
        </w:rPr>
        <w:t>zampubl@umg.edu.pl</w:t>
      </w:r>
    </w:p>
    <w:p w:rsidR="001D55E2" w:rsidRPr="00FF4AB0" w:rsidRDefault="001D55E2" w:rsidP="00943AE5">
      <w:pPr>
        <w:pStyle w:val="Tekstpodstawowy"/>
        <w:spacing w:after="0" w:line="276" w:lineRule="auto"/>
        <w:ind w:left="426"/>
        <w:jc w:val="both"/>
        <w:rPr>
          <w:rFonts w:ascii="Calibri" w:hAnsi="Calibri"/>
        </w:rPr>
      </w:pPr>
      <w:proofErr w:type="spellStart"/>
      <w:r w:rsidRPr="00FF4AB0">
        <w:rPr>
          <w:rFonts w:ascii="Calibri" w:hAnsi="Calibri"/>
          <w:lang w:val="en-GB"/>
        </w:rPr>
        <w:t>Adres</w:t>
      </w:r>
      <w:proofErr w:type="spellEnd"/>
      <w:r w:rsidRPr="00FF4AB0">
        <w:rPr>
          <w:rFonts w:ascii="Calibri" w:hAnsi="Calibri"/>
          <w:lang w:val="en-GB"/>
        </w:rPr>
        <w:t xml:space="preserve"> </w:t>
      </w:r>
      <w:proofErr w:type="spellStart"/>
      <w:r w:rsidRPr="00FF4AB0">
        <w:rPr>
          <w:rFonts w:ascii="Calibri" w:hAnsi="Calibri"/>
          <w:lang w:val="en-GB"/>
        </w:rPr>
        <w:t>strony</w:t>
      </w:r>
      <w:proofErr w:type="spellEnd"/>
      <w:r w:rsidRPr="00FF4AB0">
        <w:rPr>
          <w:rFonts w:ascii="Calibri" w:hAnsi="Calibri"/>
          <w:lang w:val="en-GB"/>
        </w:rPr>
        <w:t xml:space="preserve"> </w:t>
      </w:r>
      <w:proofErr w:type="spellStart"/>
      <w:r w:rsidRPr="00FF4AB0">
        <w:rPr>
          <w:rFonts w:ascii="Calibri" w:hAnsi="Calibri"/>
          <w:lang w:val="en-GB"/>
        </w:rPr>
        <w:t>internetowej</w:t>
      </w:r>
      <w:proofErr w:type="spellEnd"/>
      <w:r w:rsidRPr="00FF4AB0">
        <w:rPr>
          <w:rFonts w:ascii="Calibri" w:hAnsi="Calibri"/>
          <w:lang w:val="en-GB"/>
        </w:rPr>
        <w:t xml:space="preserve"> </w:t>
      </w:r>
      <w:proofErr w:type="spellStart"/>
      <w:r w:rsidRPr="00FF4AB0">
        <w:rPr>
          <w:rFonts w:ascii="Calibri" w:hAnsi="Calibri"/>
          <w:lang w:val="en-GB"/>
        </w:rPr>
        <w:t>prowadzonego</w:t>
      </w:r>
      <w:proofErr w:type="spellEnd"/>
      <w:r w:rsidRPr="00FF4AB0">
        <w:rPr>
          <w:rFonts w:ascii="Calibri" w:hAnsi="Calibri"/>
          <w:lang w:val="en-GB"/>
        </w:rPr>
        <w:t xml:space="preserve"> </w:t>
      </w:r>
      <w:proofErr w:type="spellStart"/>
      <w:r w:rsidRPr="00FF4AB0">
        <w:rPr>
          <w:rFonts w:ascii="Calibri" w:hAnsi="Calibri"/>
          <w:lang w:val="en-GB"/>
        </w:rPr>
        <w:t>postępowania</w:t>
      </w:r>
      <w:proofErr w:type="spellEnd"/>
      <w:r w:rsidR="00943AE5" w:rsidRPr="00FF4AB0">
        <w:rPr>
          <w:rFonts w:ascii="Calibri" w:hAnsi="Calibri"/>
        </w:rPr>
        <w:t xml:space="preserve"> oraz strony, </w:t>
      </w:r>
      <w:bookmarkStart w:id="1" w:name="_Hlk61223206"/>
      <w:r w:rsidR="00943AE5" w:rsidRPr="00FF4AB0">
        <w:rPr>
          <w:rFonts w:ascii="Calibri" w:hAnsi="Calibri"/>
        </w:rPr>
        <w:t>na której udostępniane będą zmiany i wyjaśnienia treści SWZ oraz inne dokumenty zamówienia bezpośrednio związane z postępowaniem</w:t>
      </w:r>
      <w:r w:rsidR="006C7279" w:rsidRPr="00FF4AB0">
        <w:rPr>
          <w:rFonts w:ascii="Calibri" w:hAnsi="Calibri"/>
        </w:rPr>
        <w:t>:</w:t>
      </w:r>
      <w:bookmarkEnd w:id="1"/>
    </w:p>
    <w:p w:rsidR="009E267A" w:rsidRPr="00FF4AB0" w:rsidRDefault="00DC093E" w:rsidP="00943AE5">
      <w:pPr>
        <w:pStyle w:val="Tekstpodstawowy"/>
        <w:spacing w:after="0" w:line="276" w:lineRule="auto"/>
        <w:ind w:left="426"/>
        <w:jc w:val="both"/>
        <w:rPr>
          <w:rFonts w:ascii="Calibri" w:hAnsi="Calibri"/>
        </w:rPr>
      </w:pPr>
      <w:hyperlink r:id="rId8" w:history="1">
        <w:r w:rsidR="009E267A" w:rsidRPr="00FF4AB0">
          <w:rPr>
            <w:rStyle w:val="Hipercze"/>
            <w:rFonts w:ascii="Calibri" w:hAnsi="Calibri"/>
          </w:rPr>
          <w:t>http://przetargi.propublico.pl/ZamawiajacySzczegoly.aspx?id=359</w:t>
        </w:r>
      </w:hyperlink>
    </w:p>
    <w:p w:rsidR="001D55E2" w:rsidRPr="00FF4AB0" w:rsidRDefault="001D55E2" w:rsidP="001D55E2">
      <w:pPr>
        <w:pStyle w:val="Nagwek1"/>
        <w:rPr>
          <w:rFonts w:ascii="Calibri" w:hAnsi="Calibri"/>
        </w:rPr>
      </w:pPr>
      <w:bookmarkStart w:id="2" w:name="_Toc258314243"/>
      <w:r w:rsidRPr="00FF4AB0">
        <w:rPr>
          <w:rFonts w:ascii="Calibri" w:hAnsi="Calibri"/>
        </w:rPr>
        <w:t>Tryb udzielenia zamówienia</w:t>
      </w:r>
      <w:bookmarkEnd w:id="2"/>
    </w:p>
    <w:p w:rsidR="001D55E2" w:rsidRPr="00FF4AB0" w:rsidRDefault="001D55E2" w:rsidP="001D55E2">
      <w:pPr>
        <w:pStyle w:val="Tekstpodstawowywcity"/>
        <w:ind w:left="426" w:firstLine="5"/>
        <w:jc w:val="both"/>
        <w:rPr>
          <w:rFonts w:ascii="Calibri" w:hAnsi="Calibri"/>
        </w:rPr>
      </w:pPr>
      <w:r w:rsidRPr="00FF4AB0">
        <w:rPr>
          <w:rFonts w:ascii="Calibri" w:hAnsi="Calibri"/>
        </w:rPr>
        <w:t xml:space="preserve">Postępowanie o udzielenie zamówienia prowadzone jest w trybie </w:t>
      </w:r>
      <w:r w:rsidR="007158E3" w:rsidRPr="007158E3">
        <w:rPr>
          <w:rFonts w:ascii="Calibri" w:hAnsi="Calibri"/>
          <w:b/>
        </w:rPr>
        <w:t>przetarg nieograniczony</w:t>
      </w:r>
      <w:r w:rsidRPr="00FF4AB0">
        <w:rPr>
          <w:rFonts w:ascii="Calibri" w:hAnsi="Calibri"/>
        </w:rPr>
        <w:t>.</w:t>
      </w:r>
    </w:p>
    <w:p w:rsidR="001D55E2" w:rsidRPr="00FF4AB0" w:rsidRDefault="001D55E2" w:rsidP="001D55E2">
      <w:pPr>
        <w:pStyle w:val="Nagwek1"/>
        <w:rPr>
          <w:rFonts w:ascii="Calibri" w:hAnsi="Calibri"/>
          <w:lang w:val="pl-PL"/>
        </w:rPr>
      </w:pPr>
      <w:bookmarkStart w:id="3" w:name="_Toc258314244"/>
      <w:r w:rsidRPr="00FF4AB0">
        <w:rPr>
          <w:rFonts w:ascii="Calibri" w:hAnsi="Calibri"/>
          <w:lang w:val="pl-PL"/>
        </w:rPr>
        <w:t>informacje ogólne</w:t>
      </w:r>
    </w:p>
    <w:p w:rsidR="001D55E2" w:rsidRPr="00FF4AB0" w:rsidRDefault="001D55E2" w:rsidP="001D55E2">
      <w:pPr>
        <w:pStyle w:val="Nagwek2"/>
        <w:rPr>
          <w:rFonts w:ascii="Calibri" w:hAnsi="Calibri"/>
        </w:rPr>
      </w:pPr>
      <w:r w:rsidRPr="00FF4AB0">
        <w:rPr>
          <w:rFonts w:ascii="Calibri" w:hAnsi="Calibri"/>
        </w:rPr>
        <w:t>Komunikacja w postępowaniu</w:t>
      </w:r>
    </w:p>
    <w:p w:rsidR="001D55E2" w:rsidRPr="00FF4AB0" w:rsidRDefault="001D55E2" w:rsidP="001D55E2">
      <w:pPr>
        <w:pStyle w:val="Nagwek2"/>
        <w:numPr>
          <w:ilvl w:val="0"/>
          <w:numId w:val="0"/>
        </w:numPr>
        <w:ind w:left="680"/>
        <w:rPr>
          <w:rFonts w:ascii="Calibri" w:hAnsi="Calibri"/>
        </w:rPr>
      </w:pPr>
      <w:r w:rsidRPr="00FF4AB0">
        <w:rPr>
          <w:rFonts w:ascii="Calibri" w:hAnsi="Calibri"/>
        </w:rPr>
        <w:t xml:space="preserve">W niniejszym postępowaniu komunikacja między Zamawiającym a Wykonawcami odbywa się przy użyciu środków komunikacji elektronicznej, za pośrednictwem platformy on-line działającej pod adresem </w:t>
      </w:r>
      <w:r w:rsidR="007158E3" w:rsidRPr="007158E3">
        <w:rPr>
          <w:rFonts w:ascii="Calibri" w:hAnsi="Calibri"/>
          <w:color w:val="0000FF"/>
          <w:u w:val="single"/>
        </w:rPr>
        <w:t>https://e-propublico.pl</w:t>
      </w:r>
      <w:r w:rsidRPr="00FF4AB0">
        <w:rPr>
          <w:rFonts w:ascii="Calibri" w:hAnsi="Calibri"/>
        </w:rPr>
        <w:t xml:space="preserve"> (dalej jako: ”Platforma”).</w:t>
      </w:r>
    </w:p>
    <w:p w:rsidR="007158E3" w:rsidRPr="00FF4AB0" w:rsidRDefault="007158E3" w:rsidP="007158E3">
      <w:pPr>
        <w:pStyle w:val="Nagwek2"/>
        <w:rPr>
          <w:rFonts w:ascii="Calibri" w:hAnsi="Calibri"/>
          <w:lang w:val="pl-PL"/>
        </w:rPr>
      </w:pPr>
      <w:r w:rsidRPr="00FF4AB0">
        <w:rPr>
          <w:rFonts w:ascii="Calibri" w:hAnsi="Calibri"/>
        </w:rPr>
        <w:t>Zamawiający nie przewiduje obowiązku odbyci</w:t>
      </w:r>
      <w:r w:rsidRPr="00FF4AB0">
        <w:rPr>
          <w:rFonts w:ascii="Calibri" w:hAnsi="Calibri"/>
          <w:lang w:val="pl-PL"/>
        </w:rPr>
        <w:t>a</w:t>
      </w:r>
      <w:r w:rsidRPr="00FF4AB0">
        <w:rPr>
          <w:rFonts w:ascii="Calibri" w:hAnsi="Calibri"/>
        </w:rPr>
        <w:t xml:space="preserve"> przez </w:t>
      </w:r>
      <w:r w:rsidRPr="00FF4AB0">
        <w:rPr>
          <w:rFonts w:ascii="Calibri" w:hAnsi="Calibri"/>
          <w:lang w:val="pl-PL"/>
        </w:rPr>
        <w:t>Wykonawcę</w:t>
      </w:r>
      <w:r w:rsidRPr="00FF4AB0">
        <w:rPr>
          <w:rFonts w:ascii="Calibri" w:hAnsi="Calibri"/>
        </w:rPr>
        <w:t xml:space="preserve"> wizji lokalnej lub sprawdzenia przez Wykonawcę dokumentów niezbędnych do realizacji zamówienia</w:t>
      </w:r>
      <w:r w:rsidRPr="00FF4AB0">
        <w:rPr>
          <w:rFonts w:ascii="Calibri" w:hAnsi="Calibri"/>
          <w:lang w:val="pl-PL"/>
        </w:rPr>
        <w:t>.</w:t>
      </w:r>
    </w:p>
    <w:p w:rsidR="007158E3" w:rsidRPr="00FF4AB0" w:rsidRDefault="0097650A" w:rsidP="007158E3">
      <w:pPr>
        <w:pStyle w:val="Nagwek2"/>
        <w:numPr>
          <w:ilvl w:val="0"/>
          <w:numId w:val="0"/>
        </w:numPr>
        <w:ind w:left="680"/>
        <w:rPr>
          <w:rFonts w:ascii="Calibri" w:hAnsi="Calibri"/>
          <w:lang w:val="pl-PL"/>
        </w:rPr>
      </w:pPr>
      <w:r w:rsidRPr="0097650A">
        <w:rPr>
          <w:rFonts w:ascii="Calibri" w:hAnsi="Calibri"/>
          <w:lang w:val="pl-PL"/>
        </w:rPr>
        <w:t xml:space="preserve">Armator udostępni statek do </w:t>
      </w:r>
      <w:r>
        <w:rPr>
          <w:rFonts w:ascii="Calibri" w:hAnsi="Calibri"/>
          <w:lang w:val="pl-PL"/>
        </w:rPr>
        <w:t>fakultatywnej w</w:t>
      </w:r>
      <w:r w:rsidRPr="0097650A">
        <w:rPr>
          <w:rFonts w:ascii="Calibri" w:hAnsi="Calibri"/>
          <w:lang w:val="pl-PL"/>
        </w:rPr>
        <w:t>izji lokalnej. Kontakt poprze</w:t>
      </w:r>
      <w:r>
        <w:rPr>
          <w:rFonts w:ascii="Calibri" w:hAnsi="Calibri"/>
          <w:lang w:val="pl-PL"/>
        </w:rPr>
        <w:t>z</w:t>
      </w:r>
      <w:r w:rsidRPr="0097650A">
        <w:rPr>
          <w:rFonts w:ascii="Calibri" w:hAnsi="Calibri"/>
          <w:lang w:val="pl-PL"/>
        </w:rPr>
        <w:t xml:space="preserve"> email: itech@umg.edu.pl</w:t>
      </w:r>
    </w:p>
    <w:p w:rsidR="007158E3" w:rsidRPr="00FF4AB0" w:rsidRDefault="007158E3" w:rsidP="007158E3">
      <w:pPr>
        <w:pStyle w:val="Nagwek2"/>
        <w:rPr>
          <w:rFonts w:ascii="Calibri" w:hAnsi="Calibri"/>
        </w:rPr>
      </w:pPr>
      <w:r w:rsidRPr="00FF4AB0">
        <w:rPr>
          <w:rFonts w:ascii="Calibri" w:hAnsi="Calibri"/>
          <w:lang w:val="pl-PL"/>
        </w:rPr>
        <w:t>Informacja o uprzedniej ocenie ofert, o której mowa w art. 139 ustawy Pzp</w:t>
      </w:r>
    </w:p>
    <w:p w:rsidR="007158E3" w:rsidRPr="00FF4AB0" w:rsidRDefault="007158E3" w:rsidP="007158E3">
      <w:pPr>
        <w:pStyle w:val="Nagwek2"/>
        <w:numPr>
          <w:ilvl w:val="0"/>
          <w:numId w:val="0"/>
        </w:numPr>
        <w:ind w:left="680"/>
        <w:rPr>
          <w:rFonts w:ascii="Calibri" w:hAnsi="Calibri"/>
          <w:lang w:val="pl-PL"/>
        </w:rPr>
      </w:pPr>
      <w:r w:rsidRPr="00FF4AB0">
        <w:rPr>
          <w:rFonts w:ascii="Calibri" w:hAnsi="Calibri"/>
        </w:rPr>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r w:rsidRPr="00FF4AB0">
        <w:rPr>
          <w:rFonts w:ascii="Calibri" w:hAnsi="Calibri"/>
          <w:lang w:val="pl-PL"/>
        </w:rPr>
        <w:t>.</w:t>
      </w:r>
    </w:p>
    <w:p w:rsidR="001D55E2" w:rsidRPr="00FF4AB0" w:rsidRDefault="007158E3" w:rsidP="0097650A">
      <w:pPr>
        <w:pStyle w:val="Nagwek2"/>
        <w:rPr>
          <w:rFonts w:ascii="Calibri" w:hAnsi="Calibri"/>
          <w:lang w:val="pl-PL"/>
        </w:rPr>
      </w:pPr>
      <w:r w:rsidRPr="0097650A">
        <w:rPr>
          <w:rFonts w:ascii="Calibri" w:hAnsi="Calibri"/>
          <w:lang w:val="pl-PL"/>
        </w:rPr>
        <w:t>Zamawiający nie przewiduje udzielenia zaliczek na poczet wykonania zamówienia.</w:t>
      </w:r>
    </w:p>
    <w:p w:rsidR="001D55E2" w:rsidRPr="0097650A" w:rsidRDefault="001D55E2" w:rsidP="0097650A">
      <w:pPr>
        <w:pStyle w:val="Nagwek2"/>
        <w:rPr>
          <w:rFonts w:ascii="Calibri" w:hAnsi="Calibri"/>
          <w:lang w:val="pl-PL"/>
        </w:rPr>
      </w:pPr>
      <w:r w:rsidRPr="0097650A">
        <w:rPr>
          <w:rFonts w:ascii="Calibri" w:hAnsi="Calibri"/>
          <w:lang w:val="pl-PL"/>
        </w:rPr>
        <w:t>Zamawiający nie wymaga złożenia ofert w postaci katalogów elektronicznych.</w:t>
      </w:r>
    </w:p>
    <w:p w:rsidR="001D55E2" w:rsidRPr="00FF4AB0" w:rsidRDefault="001D55E2" w:rsidP="001D55E2">
      <w:pPr>
        <w:pStyle w:val="Nagwek2"/>
        <w:rPr>
          <w:rFonts w:ascii="Calibri" w:hAnsi="Calibri"/>
          <w:lang w:val="pl-PL"/>
        </w:rPr>
      </w:pPr>
      <w:r w:rsidRPr="00FF4AB0">
        <w:rPr>
          <w:rFonts w:ascii="Calibri" w:hAnsi="Calibri"/>
          <w:lang w:val="pl-PL"/>
        </w:rPr>
        <w:t xml:space="preserve">Do spraw nieuregulowanych </w:t>
      </w:r>
      <w:r w:rsidRPr="00FF4AB0">
        <w:rPr>
          <w:rFonts w:ascii="Calibri" w:hAnsi="Calibri"/>
        </w:rPr>
        <w:t xml:space="preserve">w niniejszej SWZ mają zastosowanie przepisy ustawy z dnia </w:t>
      </w:r>
      <w:r w:rsidR="005952A4">
        <w:rPr>
          <w:rFonts w:ascii="Calibri" w:hAnsi="Calibri"/>
          <w:lang w:val="pl-PL"/>
        </w:rPr>
        <w:t>11 września 2019</w:t>
      </w:r>
      <w:r w:rsidRPr="00FF4AB0">
        <w:rPr>
          <w:rFonts w:ascii="Calibri" w:hAnsi="Calibri"/>
        </w:rPr>
        <w:t xml:space="preserve"> roku Prawo zamówień publicznych </w:t>
      </w:r>
      <w:r w:rsidR="007158E3" w:rsidRPr="007158E3">
        <w:rPr>
          <w:rFonts w:ascii="Calibri" w:hAnsi="Calibri"/>
        </w:rPr>
        <w:t>(</w:t>
      </w:r>
      <w:proofErr w:type="spellStart"/>
      <w:r w:rsidR="007158E3" w:rsidRPr="007158E3">
        <w:rPr>
          <w:rFonts w:ascii="Calibri" w:hAnsi="Calibri"/>
        </w:rPr>
        <w:t>t.j</w:t>
      </w:r>
      <w:proofErr w:type="spellEnd"/>
      <w:r w:rsidR="007158E3" w:rsidRPr="007158E3">
        <w:rPr>
          <w:rFonts w:ascii="Calibri" w:hAnsi="Calibri"/>
        </w:rPr>
        <w:t>. Dz. U. z 2024 poz. 1320)</w:t>
      </w:r>
      <w:r w:rsidRPr="00FF4AB0">
        <w:rPr>
          <w:rFonts w:ascii="Calibri" w:hAnsi="Calibri"/>
          <w:lang w:val="pl-PL"/>
        </w:rPr>
        <w:t>.</w:t>
      </w:r>
    </w:p>
    <w:p w:rsidR="001D55E2" w:rsidRPr="00FF4AB0" w:rsidRDefault="001D55E2" w:rsidP="001D55E2">
      <w:pPr>
        <w:pStyle w:val="Nagwek1"/>
        <w:rPr>
          <w:rFonts w:ascii="Calibri" w:hAnsi="Calibri"/>
        </w:rPr>
      </w:pPr>
      <w:r w:rsidRPr="00FF4AB0">
        <w:rPr>
          <w:rFonts w:ascii="Calibri" w:hAnsi="Calibri"/>
        </w:rPr>
        <w:t>Opis przedmiotu zamówienia</w:t>
      </w:r>
      <w:bookmarkEnd w:id="3"/>
    </w:p>
    <w:p w:rsidR="001D55E2" w:rsidRPr="00FF4AB0" w:rsidRDefault="001D55E2" w:rsidP="001D55E2">
      <w:pPr>
        <w:pStyle w:val="Nagwek2"/>
        <w:rPr>
          <w:rFonts w:ascii="Calibri" w:hAnsi="Calibri"/>
        </w:rPr>
      </w:pPr>
      <w:r w:rsidRPr="00FF4AB0">
        <w:rPr>
          <w:rFonts w:ascii="Calibri" w:hAnsi="Calibri"/>
        </w:rPr>
        <w:t xml:space="preserve">Przedmiotem zamówienia jest </w:t>
      </w:r>
      <w:r w:rsidR="007158E3" w:rsidRPr="007158E3">
        <w:rPr>
          <w:rFonts w:ascii="Calibri" w:hAnsi="Calibri"/>
          <w:b/>
        </w:rPr>
        <w:t>Zakup elementów wyposażenia wraz z instalacją na statku szkoleniowym Uniwersytetu Morskiego w Gdyni - Horyzont II: Modernizacja mostka zintegrowanego na statku Horyzont II</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7158E3" w:rsidRPr="00FF4AB0" w:rsidTr="00BA6E7A">
        <w:tc>
          <w:tcPr>
            <w:tcW w:w="8651" w:type="dxa"/>
          </w:tcPr>
          <w:p w:rsidR="007158E3" w:rsidRPr="00FF4AB0" w:rsidRDefault="007158E3" w:rsidP="00ED4954">
            <w:pPr>
              <w:pStyle w:val="Tekstpodstawowy"/>
              <w:spacing w:before="80"/>
              <w:jc w:val="both"/>
              <w:rPr>
                <w:rFonts w:ascii="Calibri" w:hAnsi="Calibri"/>
              </w:rPr>
            </w:pPr>
            <w:r w:rsidRPr="00FF4AB0">
              <w:rPr>
                <w:rFonts w:ascii="Calibri" w:hAnsi="Calibri"/>
                <w:b/>
              </w:rPr>
              <w:t xml:space="preserve">Wspólny Słownik Zamówień: </w:t>
            </w:r>
            <w:r w:rsidR="00ED4954" w:rsidRPr="00ED4954">
              <w:rPr>
                <w:rFonts w:ascii="Calibri" w:hAnsi="Calibri"/>
              </w:rPr>
              <w:t xml:space="preserve">34933000-6 - Sprzęt nawigacyjny, 38115000-4 - Aparatura radarowa, 38110000-9 - Przyrządy nawigacyjne, 32570000-9 - Urządzenia </w:t>
            </w:r>
            <w:r w:rsidR="00ED4954" w:rsidRPr="00ED4954">
              <w:rPr>
                <w:rFonts w:ascii="Calibri" w:hAnsi="Calibri"/>
              </w:rPr>
              <w:lastRenderedPageBreak/>
              <w:t>łączności, 34932000-9 - Zestawy radarowe</w:t>
            </w:r>
          </w:p>
          <w:p w:rsidR="007158E3" w:rsidRPr="00FF4AB0" w:rsidRDefault="007158E3" w:rsidP="00BA6E7A">
            <w:pPr>
              <w:pStyle w:val="Tekstpodstawowy"/>
              <w:jc w:val="both"/>
              <w:rPr>
                <w:rFonts w:ascii="Calibri" w:hAnsi="Calibri"/>
              </w:rPr>
            </w:pPr>
            <w:r w:rsidRPr="007158E3">
              <w:rPr>
                <w:rFonts w:ascii="Calibri" w:hAnsi="Calibri"/>
              </w:rPr>
              <w:t>Szczegółowy opis znajduje się w załączniku 7 do SWZ</w:t>
            </w:r>
          </w:p>
          <w:p w:rsidR="007158E3" w:rsidRPr="00FF4AB0" w:rsidRDefault="007158E3" w:rsidP="00BA6E7A">
            <w:pPr>
              <w:pStyle w:val="Tekstpodstawowy"/>
              <w:rPr>
                <w:rFonts w:ascii="Calibri" w:hAnsi="Calibri"/>
              </w:rPr>
            </w:pPr>
            <w:r w:rsidRPr="007158E3">
              <w:rPr>
                <w:rFonts w:ascii="Calibri" w:hAnsi="Calibri"/>
                <w:b/>
              </w:rPr>
              <w:t>Zamawiający dopuszcza składanie ofert równoważnych</w:t>
            </w:r>
          </w:p>
        </w:tc>
      </w:tr>
    </w:tbl>
    <w:p w:rsidR="001D55E2" w:rsidRPr="0097650A" w:rsidRDefault="001D55E2" w:rsidP="001D55E2">
      <w:pPr>
        <w:pStyle w:val="Nagwek2"/>
        <w:numPr>
          <w:ilvl w:val="0"/>
          <w:numId w:val="0"/>
        </w:numPr>
        <w:ind w:left="680"/>
        <w:rPr>
          <w:rFonts w:ascii="Calibri" w:hAnsi="Calibri"/>
        </w:rPr>
      </w:pPr>
      <w:r w:rsidRPr="00FF4AB0">
        <w:rPr>
          <w:rFonts w:ascii="Calibri" w:hAnsi="Calibri"/>
        </w:rPr>
        <w:lastRenderedPageBreak/>
        <w:t xml:space="preserve">Zamawiający nie dokonuje podziału zamówienia na części i tym samym nie dopuszcza składania ofert częściowych. Oferty nie zawierające pełnego zakresu przedmiotu zamówienia </w:t>
      </w:r>
      <w:r w:rsidRPr="0097650A">
        <w:rPr>
          <w:rFonts w:ascii="Calibri" w:hAnsi="Calibri"/>
        </w:rPr>
        <w:t>zostaną odrzucone.</w:t>
      </w:r>
    </w:p>
    <w:p w:rsidR="001D55E2" w:rsidRPr="0097650A" w:rsidRDefault="001D55E2" w:rsidP="001D55E2">
      <w:pPr>
        <w:pStyle w:val="Nagwek2"/>
        <w:numPr>
          <w:ilvl w:val="0"/>
          <w:numId w:val="0"/>
        </w:numPr>
        <w:ind w:left="680"/>
        <w:rPr>
          <w:rFonts w:ascii="Calibri" w:hAnsi="Calibri"/>
          <w:lang w:val="pl-PL"/>
        </w:rPr>
      </w:pPr>
      <w:r w:rsidRPr="0097650A">
        <w:rPr>
          <w:rFonts w:ascii="Calibri" w:hAnsi="Calibri"/>
        </w:rPr>
        <w:t>Powody niedokonania podziału zamówienia na części:</w:t>
      </w:r>
      <w:r w:rsidR="0097650A" w:rsidRPr="0097650A">
        <w:rPr>
          <w:rFonts w:ascii="Calibri" w:hAnsi="Calibri"/>
          <w:lang w:val="pl-PL"/>
        </w:rPr>
        <w:t xml:space="preserve"> </w:t>
      </w:r>
      <w:r w:rsidR="007158E3" w:rsidRPr="0097650A">
        <w:rPr>
          <w:rFonts w:ascii="Calibri" w:hAnsi="Calibri"/>
          <w:lang w:val="pl-PL"/>
        </w:rPr>
        <w:t>zamówienie jest niepodzielne</w:t>
      </w:r>
      <w:r w:rsidR="0097650A" w:rsidRPr="0097650A">
        <w:rPr>
          <w:rFonts w:ascii="Calibri" w:hAnsi="Calibri"/>
          <w:lang w:val="pl-PL"/>
        </w:rPr>
        <w:t>.</w:t>
      </w:r>
    </w:p>
    <w:p w:rsidR="00853A12" w:rsidRPr="0097650A" w:rsidRDefault="00853A12" w:rsidP="00853A12">
      <w:pPr>
        <w:pStyle w:val="Nagwek2"/>
        <w:rPr>
          <w:rFonts w:ascii="Calibri" w:hAnsi="Calibri"/>
        </w:rPr>
      </w:pPr>
      <w:r w:rsidRPr="0097650A">
        <w:rPr>
          <w:rFonts w:ascii="Calibri" w:hAnsi="Calibri" w:cs="Calibri"/>
          <w:i/>
          <w:sz w:val="20"/>
        </w:rPr>
        <w:t>Zamawiający dopuszcza użycie innych równoważnych materiałów, technologii i urządzeń, jeżeli są wskazane, lecz muszą one spełniać wszystkie normy oraz być o parametrach nie gorszych od wskazanych przez Zamawiającego.</w:t>
      </w:r>
    </w:p>
    <w:p w:rsidR="00853A12" w:rsidRPr="00A07AE7" w:rsidRDefault="00853A12" w:rsidP="00853A12">
      <w:pPr>
        <w:autoSpaceDE w:val="0"/>
        <w:autoSpaceDN w:val="0"/>
        <w:ind w:left="680"/>
        <w:jc w:val="both"/>
        <w:rPr>
          <w:rFonts w:ascii="Calibri" w:hAnsi="Calibri" w:cs="Calibri"/>
          <w:i/>
          <w:color w:val="000000"/>
          <w:sz w:val="20"/>
        </w:rPr>
      </w:pPr>
      <w:r w:rsidRPr="0097650A">
        <w:rPr>
          <w:rFonts w:ascii="Calibri" w:hAnsi="Calibri" w:cs="Calibri"/>
          <w:i/>
          <w:color w:val="000000"/>
          <w:sz w:val="20"/>
        </w:rPr>
        <w:t>Ewentualne wskazane przez Zamawiającego w SIWZ</w:t>
      </w:r>
      <w:r w:rsidRPr="00A07AE7">
        <w:rPr>
          <w:rFonts w:ascii="Calibri" w:hAnsi="Calibri" w:cs="Calibri"/>
          <w:i/>
          <w:color w:val="000000"/>
          <w:sz w:val="20"/>
        </w:rPr>
        <w:t xml:space="preserve"> nazwy własne, znaki towarowe, patenty i miejsce pochodzenia są uzasadnione specyfiką przedmiotu zamówienia i mają na celu wskazanie jedynie jakości i parametrów przedmiotu zamówienia z uwagi na brak innych dostatecznie dokładnych określeń, które pozwalałyby opisać przedmiot zamówienia w tej części w sposób jednoznaczny i wyczerpujący. </w:t>
      </w:r>
    </w:p>
    <w:p w:rsidR="00853A12" w:rsidRDefault="00853A12" w:rsidP="00853A12">
      <w:pPr>
        <w:autoSpaceDE w:val="0"/>
        <w:autoSpaceDN w:val="0"/>
        <w:ind w:left="680"/>
        <w:jc w:val="both"/>
        <w:rPr>
          <w:rFonts w:ascii="Calibri" w:hAnsi="Calibri" w:cs="Calibri"/>
          <w:i/>
          <w:color w:val="000000"/>
          <w:sz w:val="20"/>
        </w:rPr>
      </w:pPr>
      <w:r w:rsidRPr="00A07AE7">
        <w:rPr>
          <w:rFonts w:ascii="Calibri" w:hAnsi="Calibri" w:cs="Calibri"/>
          <w:i/>
          <w:color w:val="000000"/>
          <w:sz w:val="20"/>
        </w:rPr>
        <w:t xml:space="preserve">Zgodnie z art. </w:t>
      </w:r>
      <w:r>
        <w:rPr>
          <w:rFonts w:ascii="Calibri" w:hAnsi="Calibri" w:cs="Calibri"/>
          <w:i/>
          <w:color w:val="000000"/>
          <w:sz w:val="20"/>
        </w:rPr>
        <w:t>101</w:t>
      </w:r>
      <w:r w:rsidRPr="00A07AE7">
        <w:rPr>
          <w:rFonts w:ascii="Calibri" w:hAnsi="Calibri" w:cs="Calibri"/>
          <w:i/>
          <w:color w:val="000000"/>
          <w:sz w:val="20"/>
        </w:rPr>
        <w:t xml:space="preserve"> ust. 5 Ustawy „</w:t>
      </w:r>
      <w:r w:rsidRPr="00A07AE7">
        <w:rPr>
          <w:rFonts w:ascii="Calibri" w:hAnsi="Calibri" w:cs="Calibri"/>
          <w:i/>
          <w:sz w:val="20"/>
        </w:rPr>
        <w:t>Wykonawca, który powołuje się na rozwiązania równoważne opisywanym przez zamawiającego, jest ob</w:t>
      </w:r>
      <w:r>
        <w:rPr>
          <w:rFonts w:ascii="Calibri" w:hAnsi="Calibri" w:cs="Calibri"/>
          <w:i/>
          <w:sz w:val="20"/>
        </w:rPr>
        <w:t>owiązany wykazać, że „</w:t>
      </w:r>
      <w:r w:rsidRPr="00DC589E">
        <w:rPr>
          <w:rFonts w:ascii="Calibri" w:hAnsi="Calibri" w:cs="Calibri"/>
          <w:i/>
          <w:sz w:val="20"/>
        </w:rPr>
        <w:t xml:space="preserve">proponowane rozwiązania w </w:t>
      </w:r>
      <w:r w:rsidRPr="00DC589E">
        <w:rPr>
          <w:rFonts w:ascii="Calibri" w:hAnsi="Calibri" w:cs="Calibri"/>
          <w:i/>
          <w:iCs/>
          <w:sz w:val="20"/>
        </w:rPr>
        <w:t>równoważnym</w:t>
      </w:r>
      <w:r w:rsidRPr="00DC589E">
        <w:rPr>
          <w:rFonts w:ascii="Calibri" w:hAnsi="Calibri" w:cs="Calibri"/>
          <w:i/>
          <w:sz w:val="20"/>
        </w:rPr>
        <w:t xml:space="preserve"> stopniu spełniają wymagania określone w opisie przedmiotu zamówienia</w:t>
      </w:r>
      <w:r>
        <w:rPr>
          <w:rFonts w:ascii="Calibri" w:hAnsi="Calibri" w:cs="Calibri"/>
          <w:i/>
          <w:color w:val="000000"/>
          <w:sz w:val="20"/>
        </w:rPr>
        <w:t xml:space="preserve">” pod względem </w:t>
      </w:r>
      <w:r w:rsidRPr="006E1850">
        <w:rPr>
          <w:rFonts w:ascii="Calibri" w:hAnsi="Calibri" w:cs="Calibri"/>
          <w:i/>
          <w:color w:val="000000"/>
          <w:sz w:val="20"/>
        </w:rPr>
        <w:t>norm, ocen techniczny</w:t>
      </w:r>
      <w:r>
        <w:rPr>
          <w:rFonts w:ascii="Calibri" w:hAnsi="Calibri" w:cs="Calibri"/>
          <w:i/>
          <w:color w:val="000000"/>
          <w:sz w:val="20"/>
        </w:rPr>
        <w:t>ch</w:t>
      </w:r>
      <w:r w:rsidRPr="006E1850">
        <w:rPr>
          <w:rFonts w:ascii="Calibri" w:hAnsi="Calibri" w:cs="Calibri"/>
          <w:i/>
          <w:color w:val="000000"/>
          <w:sz w:val="20"/>
        </w:rPr>
        <w:t>, specyfikacji techniczny</w:t>
      </w:r>
      <w:r>
        <w:rPr>
          <w:rFonts w:ascii="Calibri" w:hAnsi="Calibri" w:cs="Calibri"/>
          <w:i/>
          <w:color w:val="000000"/>
          <w:sz w:val="20"/>
        </w:rPr>
        <w:t>ch</w:t>
      </w:r>
      <w:r w:rsidRPr="006E1850">
        <w:rPr>
          <w:rFonts w:ascii="Calibri" w:hAnsi="Calibri" w:cs="Calibri"/>
          <w:i/>
          <w:color w:val="000000"/>
          <w:sz w:val="20"/>
        </w:rPr>
        <w:t xml:space="preserve"> i system</w:t>
      </w:r>
      <w:r>
        <w:rPr>
          <w:rFonts w:ascii="Calibri" w:hAnsi="Calibri" w:cs="Calibri"/>
          <w:i/>
          <w:color w:val="000000"/>
          <w:sz w:val="20"/>
        </w:rPr>
        <w:t>ów</w:t>
      </w:r>
      <w:r w:rsidRPr="006E1850">
        <w:rPr>
          <w:rFonts w:ascii="Calibri" w:hAnsi="Calibri" w:cs="Calibri"/>
          <w:i/>
          <w:color w:val="000000"/>
          <w:sz w:val="20"/>
        </w:rPr>
        <w:t xml:space="preserve"> referencji technicznych</w:t>
      </w:r>
      <w:r>
        <w:rPr>
          <w:rFonts w:ascii="Calibri" w:hAnsi="Calibri" w:cs="Calibri"/>
          <w:i/>
          <w:color w:val="000000"/>
          <w:sz w:val="20"/>
        </w:rPr>
        <w:t>.</w:t>
      </w:r>
    </w:p>
    <w:p w:rsidR="001D55E2" w:rsidRPr="00FF4AB0" w:rsidRDefault="007158E3" w:rsidP="0097650A">
      <w:pPr>
        <w:pStyle w:val="Nagwek2"/>
        <w:rPr>
          <w:rFonts w:ascii="Calibri" w:hAnsi="Calibri"/>
        </w:rPr>
      </w:pPr>
      <w:r w:rsidRPr="007158E3">
        <w:rPr>
          <w:rFonts w:ascii="Calibri" w:hAnsi="Calibri"/>
        </w:rPr>
        <w:t>Zamawiający nie dopuszcza składania ofert wariantowych</w:t>
      </w:r>
    </w:p>
    <w:p w:rsidR="0097650A" w:rsidRPr="0097650A" w:rsidRDefault="001D55E2" w:rsidP="00334C11">
      <w:pPr>
        <w:pStyle w:val="Nagwek2"/>
        <w:rPr>
          <w:rFonts w:ascii="Calibri" w:hAnsi="Calibri"/>
        </w:rPr>
      </w:pPr>
      <w:r w:rsidRPr="0097650A">
        <w:rPr>
          <w:rFonts w:ascii="Calibri" w:hAnsi="Calibri"/>
        </w:rPr>
        <w:t xml:space="preserve">Miejsce realizacji: </w:t>
      </w:r>
      <w:r w:rsidR="0097650A">
        <w:rPr>
          <w:rFonts w:ascii="Calibri" w:hAnsi="Calibri"/>
          <w:lang w:val="pl-PL"/>
        </w:rPr>
        <w:t>p</w:t>
      </w:r>
      <w:r w:rsidR="0097650A" w:rsidRPr="0097650A">
        <w:rPr>
          <w:rFonts w:ascii="Calibri" w:hAnsi="Calibri"/>
        </w:rPr>
        <w:t>race na statku Horyzont II muszą być wykonywane przy nabrzeżu Polskim, Gdynia</w:t>
      </w:r>
    </w:p>
    <w:p w:rsidR="001D55E2" w:rsidRPr="00FF4AB0" w:rsidRDefault="001D55E2" w:rsidP="001D55E2">
      <w:pPr>
        <w:pStyle w:val="Nagwek1"/>
        <w:rPr>
          <w:rFonts w:ascii="Calibri" w:hAnsi="Calibri"/>
        </w:rPr>
      </w:pPr>
      <w:bookmarkStart w:id="4" w:name="_Toc258314245"/>
      <w:r w:rsidRPr="00FF4AB0">
        <w:rPr>
          <w:rFonts w:ascii="Calibri" w:hAnsi="Calibri"/>
        </w:rPr>
        <w:t>Informacja o przewidywanych zamówieniach</w:t>
      </w:r>
      <w:r w:rsidRPr="00FF4AB0">
        <w:rPr>
          <w:rFonts w:ascii="Calibri" w:hAnsi="Calibri"/>
          <w:lang w:val="pl-PL"/>
        </w:rPr>
        <w:t>,</w:t>
      </w:r>
      <w:r w:rsidRPr="00FF4AB0">
        <w:rPr>
          <w:rFonts w:ascii="Calibri" w:hAnsi="Calibri"/>
        </w:rPr>
        <w:t xml:space="preserve"> o których mowa w art. </w:t>
      </w:r>
      <w:r w:rsidRPr="00FF4AB0">
        <w:rPr>
          <w:rFonts w:ascii="Calibri" w:hAnsi="Calibri"/>
          <w:lang w:val="pl-PL"/>
        </w:rPr>
        <w:t>214</w:t>
      </w:r>
      <w:r w:rsidRPr="00FF4AB0">
        <w:rPr>
          <w:rFonts w:ascii="Calibri" w:hAnsi="Calibri"/>
        </w:rPr>
        <w:t xml:space="preserve"> ust. 1 pkt </w:t>
      </w:r>
      <w:r w:rsidRPr="00FF4AB0">
        <w:rPr>
          <w:rFonts w:ascii="Calibri" w:hAnsi="Calibri"/>
          <w:lang w:val="pl-PL"/>
        </w:rPr>
        <w:t>7</w:t>
      </w:r>
      <w:r w:rsidRPr="00FF4AB0">
        <w:rPr>
          <w:rFonts w:ascii="Calibri" w:hAnsi="Calibri"/>
        </w:rPr>
        <w:t xml:space="preserve"> i </w:t>
      </w:r>
      <w:r w:rsidRPr="00FF4AB0">
        <w:rPr>
          <w:rFonts w:ascii="Calibri" w:hAnsi="Calibri"/>
          <w:lang w:val="pl-PL"/>
        </w:rPr>
        <w:t>8</w:t>
      </w:r>
      <w:r w:rsidRPr="00FF4AB0">
        <w:rPr>
          <w:rFonts w:ascii="Calibri" w:hAnsi="Calibri"/>
        </w:rPr>
        <w:t xml:space="preserve"> </w:t>
      </w:r>
      <w:r w:rsidRPr="00FF4AB0">
        <w:rPr>
          <w:rFonts w:ascii="Calibri" w:hAnsi="Calibri"/>
          <w:lang w:val="pl-PL"/>
        </w:rPr>
        <w:t>USTAWY PZP</w:t>
      </w:r>
      <w:bookmarkEnd w:id="4"/>
      <w:r w:rsidRPr="00FF4AB0">
        <w:rPr>
          <w:rFonts w:ascii="Calibri" w:hAnsi="Calibri"/>
          <w:lang w:val="pl-PL"/>
        </w:rPr>
        <w:t>.</w:t>
      </w:r>
    </w:p>
    <w:p w:rsidR="001D55E2" w:rsidRPr="00FF4AB0" w:rsidRDefault="007158E3" w:rsidP="001D55E2">
      <w:pPr>
        <w:pStyle w:val="Nagwek2"/>
        <w:numPr>
          <w:ilvl w:val="0"/>
          <w:numId w:val="0"/>
        </w:numPr>
        <w:ind w:left="426"/>
        <w:rPr>
          <w:rFonts w:ascii="Calibri" w:hAnsi="Calibri"/>
          <w:lang w:val="pl-PL"/>
        </w:rPr>
      </w:pPr>
      <w:r w:rsidRPr="00FF4AB0">
        <w:rPr>
          <w:rFonts w:ascii="Calibri" w:hAnsi="Calibri"/>
        </w:rPr>
        <w:t>Zamawiający nie przewiduje udzielenia zamówień</w:t>
      </w:r>
      <w:r w:rsidRPr="00FF4AB0">
        <w:rPr>
          <w:rFonts w:ascii="Calibri" w:hAnsi="Calibri"/>
          <w:lang w:val="pl-PL"/>
        </w:rPr>
        <w:t>,</w:t>
      </w:r>
      <w:r w:rsidRPr="00FF4AB0">
        <w:rPr>
          <w:rFonts w:ascii="Calibri" w:hAnsi="Calibri"/>
        </w:rPr>
        <w:t xml:space="preserve"> o których mowa w art. </w:t>
      </w:r>
      <w:r w:rsidRPr="00FF4AB0">
        <w:rPr>
          <w:rFonts w:ascii="Calibri" w:hAnsi="Calibri"/>
          <w:lang w:val="pl-PL"/>
        </w:rPr>
        <w:t>214</w:t>
      </w:r>
      <w:r w:rsidRPr="00FF4AB0">
        <w:rPr>
          <w:rFonts w:ascii="Calibri" w:hAnsi="Calibri"/>
        </w:rPr>
        <w:t xml:space="preserve"> ust. 1 pkt </w:t>
      </w:r>
      <w:r w:rsidRPr="00FF4AB0">
        <w:rPr>
          <w:rFonts w:ascii="Calibri" w:hAnsi="Calibri"/>
          <w:lang w:val="pl-PL"/>
        </w:rPr>
        <w:t>7</w:t>
      </w:r>
      <w:r w:rsidRPr="00FF4AB0">
        <w:rPr>
          <w:rFonts w:ascii="Calibri" w:hAnsi="Calibri"/>
        </w:rPr>
        <w:t xml:space="preserve"> i </w:t>
      </w:r>
      <w:r w:rsidRPr="00FF4AB0">
        <w:rPr>
          <w:rFonts w:ascii="Calibri" w:hAnsi="Calibri"/>
          <w:lang w:val="pl-PL"/>
        </w:rPr>
        <w:t>8 ustawy Pzp.</w:t>
      </w:r>
    </w:p>
    <w:p w:rsidR="001D55E2" w:rsidRPr="00FF4AB0" w:rsidRDefault="001D55E2" w:rsidP="001D55E2">
      <w:pPr>
        <w:pStyle w:val="Nagwek1"/>
        <w:rPr>
          <w:rFonts w:ascii="Calibri" w:hAnsi="Calibri"/>
        </w:rPr>
      </w:pPr>
      <w:bookmarkStart w:id="5" w:name="_Toc258314246"/>
      <w:r w:rsidRPr="00FF4AB0">
        <w:rPr>
          <w:rFonts w:ascii="Calibri" w:hAnsi="Calibri"/>
        </w:rPr>
        <w:t>Termin wykonania zamówienia</w:t>
      </w:r>
      <w:bookmarkEnd w:id="5"/>
    </w:p>
    <w:p w:rsidR="001D55E2" w:rsidRPr="00FF4AB0" w:rsidRDefault="001D55E2" w:rsidP="001D55E2">
      <w:pPr>
        <w:pStyle w:val="Nagwek2"/>
        <w:numPr>
          <w:ilvl w:val="0"/>
          <w:numId w:val="0"/>
        </w:numPr>
        <w:ind w:left="426"/>
        <w:rPr>
          <w:rFonts w:ascii="Calibri" w:hAnsi="Calibri"/>
        </w:rPr>
      </w:pPr>
      <w:r w:rsidRPr="00FF4AB0">
        <w:rPr>
          <w:rFonts w:ascii="Calibri" w:hAnsi="Calibri"/>
        </w:rPr>
        <w:t xml:space="preserve">Zamówienie musi zostać zrealizowane w terminie: </w:t>
      </w:r>
      <w:r w:rsidR="007158E3" w:rsidRPr="007158E3">
        <w:rPr>
          <w:rFonts w:ascii="Calibri" w:hAnsi="Calibri"/>
          <w:b/>
        </w:rPr>
        <w:t>data zakończenia: 2025-11-29</w:t>
      </w:r>
      <w:r w:rsidRPr="00FF4AB0">
        <w:rPr>
          <w:rFonts w:ascii="Calibri" w:hAnsi="Calibri"/>
          <w:lang w:val="pl-PL"/>
        </w:rPr>
        <w:t>.</w:t>
      </w:r>
    </w:p>
    <w:p w:rsidR="001D55E2" w:rsidRPr="00FF4AB0" w:rsidRDefault="001D55E2" w:rsidP="001D55E2">
      <w:pPr>
        <w:pStyle w:val="Nagwek1"/>
        <w:rPr>
          <w:rFonts w:ascii="Calibri" w:hAnsi="Calibri"/>
        </w:rPr>
      </w:pPr>
      <w:bookmarkStart w:id="6" w:name="_Toc258314247"/>
      <w:r w:rsidRPr="00FF4AB0">
        <w:rPr>
          <w:rFonts w:ascii="Calibri" w:hAnsi="Calibri"/>
          <w:lang w:val="pl-PL"/>
        </w:rPr>
        <w:t>Informacja o warunkach</w:t>
      </w:r>
      <w:r w:rsidRPr="00FF4AB0">
        <w:rPr>
          <w:rFonts w:ascii="Calibri" w:hAnsi="Calibri"/>
        </w:rPr>
        <w:t xml:space="preserve"> udziału w postępowaniu</w:t>
      </w:r>
      <w:bookmarkEnd w:id="6"/>
    </w:p>
    <w:p w:rsidR="001D55E2" w:rsidRPr="00FF4AB0" w:rsidRDefault="001D55E2" w:rsidP="001D55E2">
      <w:pPr>
        <w:pStyle w:val="Nagwek2"/>
        <w:rPr>
          <w:rFonts w:ascii="Calibri" w:hAnsi="Calibri"/>
        </w:rPr>
      </w:pPr>
      <w:r w:rsidRPr="00FF4AB0">
        <w:rPr>
          <w:rFonts w:ascii="Calibri" w:hAnsi="Calibri"/>
        </w:rPr>
        <w:t>O udzielenie zamówienia mogą ubiegać się</w:t>
      </w:r>
      <w:r w:rsidRPr="00FF4AB0">
        <w:rPr>
          <w:rFonts w:ascii="Calibri" w:hAnsi="Calibri"/>
          <w:lang w:val="pl-PL"/>
        </w:rPr>
        <w:t xml:space="preserve"> Wykonawcy</w:t>
      </w:r>
      <w:r w:rsidRPr="00FF4AB0">
        <w:rPr>
          <w:rFonts w:ascii="Calibri" w:hAnsi="Calibri"/>
        </w:rPr>
        <w:t>, którzy nie podlegają wykluczeniu oraz spełniają warunki</w:t>
      </w:r>
      <w:r w:rsidRPr="00FF4AB0">
        <w:rPr>
          <w:rFonts w:ascii="Calibri" w:hAnsi="Calibri"/>
          <w:lang w:val="pl-PL"/>
        </w:rPr>
        <w:t xml:space="preserve"> udziału w postępowaniu</w:t>
      </w:r>
      <w:r w:rsidRPr="00FF4AB0">
        <w:rPr>
          <w:rFonts w:ascii="Calibri" w:hAnsi="Calibri"/>
        </w:rPr>
        <w:t xml:space="preserve"> i wymagania określone w niniejszej </w:t>
      </w:r>
      <w:r w:rsidRPr="00FF4AB0">
        <w:rPr>
          <w:rFonts w:ascii="Calibri" w:hAnsi="Calibri"/>
          <w:lang w:val="pl-PL"/>
        </w:rPr>
        <w:t>SWZ</w:t>
      </w:r>
      <w:r w:rsidRPr="00FF4AB0">
        <w:rPr>
          <w:rFonts w:ascii="Calibri" w:hAnsi="Calibri"/>
        </w:rPr>
        <w:t>.</w:t>
      </w:r>
    </w:p>
    <w:p w:rsidR="001D55E2" w:rsidRPr="00FF4AB0" w:rsidRDefault="001D55E2" w:rsidP="001D55E2">
      <w:pPr>
        <w:pStyle w:val="Nagwek2"/>
        <w:rPr>
          <w:rFonts w:ascii="Calibri" w:hAnsi="Calibri"/>
        </w:rPr>
      </w:pPr>
      <w:r w:rsidRPr="00FF4AB0">
        <w:rPr>
          <w:rFonts w:ascii="Calibri" w:hAnsi="Calibri"/>
        </w:rPr>
        <w:t>Zamawiający, na podstawie art. 112 ustawy Pzp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7158E3" w:rsidRPr="00FF4AB0" w:rsidTr="00BA6E7A">
        <w:tc>
          <w:tcPr>
            <w:tcW w:w="720" w:type="dxa"/>
            <w:tcBorders>
              <w:top w:val="single" w:sz="4" w:space="0" w:color="auto"/>
              <w:left w:val="single" w:sz="4" w:space="0" w:color="auto"/>
              <w:bottom w:val="single" w:sz="4" w:space="0" w:color="auto"/>
              <w:right w:val="single" w:sz="4" w:space="0" w:color="auto"/>
            </w:tcBorders>
            <w:vAlign w:val="center"/>
            <w:hideMark/>
          </w:tcPr>
          <w:p w:rsidR="007158E3" w:rsidRPr="00FF4AB0" w:rsidRDefault="007158E3" w:rsidP="00BA6E7A">
            <w:pPr>
              <w:spacing w:before="60" w:after="120"/>
              <w:jc w:val="center"/>
              <w:rPr>
                <w:rFonts w:ascii="Calibri" w:hAnsi="Calibri"/>
                <w:b/>
                <w:sz w:val="20"/>
                <w:szCs w:val="20"/>
              </w:rPr>
            </w:pPr>
            <w:r w:rsidRPr="00FF4AB0">
              <w:rPr>
                <w:rFonts w:ascii="Calibri" w:hAnsi="Calibri"/>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7158E3" w:rsidRPr="00FF4AB0" w:rsidRDefault="007158E3" w:rsidP="00BA6E7A">
            <w:pPr>
              <w:spacing w:before="60" w:after="120"/>
              <w:rPr>
                <w:rFonts w:ascii="Calibri" w:hAnsi="Calibri"/>
                <w:sz w:val="20"/>
                <w:szCs w:val="20"/>
              </w:rPr>
            </w:pPr>
            <w:r w:rsidRPr="00FF4AB0">
              <w:rPr>
                <w:rFonts w:ascii="Calibri" w:hAnsi="Calibri"/>
                <w:b/>
                <w:sz w:val="20"/>
                <w:szCs w:val="20"/>
              </w:rPr>
              <w:t>Warunki udziału w postępowaniu</w:t>
            </w:r>
          </w:p>
        </w:tc>
      </w:tr>
      <w:tr w:rsidR="007158E3" w:rsidRPr="00FF4AB0" w:rsidTr="00BA6E7A">
        <w:tc>
          <w:tcPr>
            <w:tcW w:w="720"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center"/>
              <w:rPr>
                <w:rFonts w:ascii="Calibri" w:hAnsi="Calibri"/>
              </w:rPr>
            </w:pPr>
            <w:r w:rsidRPr="007158E3">
              <w:rPr>
                <w:rFonts w:ascii="Calibri" w:hAnsi="Calibri"/>
              </w:rPr>
              <w:t>1</w:t>
            </w:r>
          </w:p>
        </w:tc>
        <w:tc>
          <w:tcPr>
            <w:tcW w:w="7774"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both"/>
              <w:rPr>
                <w:rFonts w:ascii="Calibri" w:hAnsi="Calibri"/>
                <w:b/>
                <w:bCs/>
              </w:rPr>
            </w:pPr>
            <w:r w:rsidRPr="007158E3">
              <w:rPr>
                <w:rFonts w:ascii="Calibri" w:hAnsi="Calibri"/>
                <w:b/>
                <w:bCs/>
              </w:rPr>
              <w:t>Sytuacja ekonomiczna lub finansowa</w:t>
            </w:r>
          </w:p>
          <w:p w:rsidR="007158E3" w:rsidRPr="00FF4AB0" w:rsidRDefault="007158E3" w:rsidP="00BA6E7A">
            <w:pPr>
              <w:spacing w:before="60" w:after="120"/>
              <w:jc w:val="both"/>
              <w:rPr>
                <w:rFonts w:ascii="Calibri" w:hAnsi="Calibri"/>
              </w:rPr>
            </w:pPr>
            <w:r w:rsidRPr="007158E3">
              <w:rPr>
                <w:rFonts w:ascii="Calibri" w:hAnsi="Calibri"/>
              </w:rPr>
              <w:t>Zamawiający uzna powyższy warunek za spełniony, jeśli Wykonawca wykaże, że posiada ubezpieczenie od odpowiedzialności cywilnej w zakresie prowadzonej działalności związanej z przedmiotem zamówienia na kwotę co najmniej 1 000 000 PLN.</w:t>
            </w:r>
          </w:p>
        </w:tc>
      </w:tr>
      <w:tr w:rsidR="007158E3" w:rsidRPr="00FF4AB0" w:rsidTr="00BA6E7A">
        <w:tc>
          <w:tcPr>
            <w:tcW w:w="720"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center"/>
              <w:rPr>
                <w:rFonts w:ascii="Calibri" w:hAnsi="Calibri"/>
              </w:rPr>
            </w:pPr>
            <w:r w:rsidRPr="007158E3">
              <w:rPr>
                <w:rFonts w:ascii="Calibri" w:hAnsi="Calibri"/>
              </w:rPr>
              <w:lastRenderedPageBreak/>
              <w:t>2</w:t>
            </w:r>
          </w:p>
        </w:tc>
        <w:tc>
          <w:tcPr>
            <w:tcW w:w="7774"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both"/>
              <w:rPr>
                <w:rFonts w:ascii="Calibri" w:hAnsi="Calibri"/>
                <w:b/>
                <w:bCs/>
              </w:rPr>
            </w:pPr>
            <w:r w:rsidRPr="007158E3">
              <w:rPr>
                <w:rFonts w:ascii="Calibri" w:hAnsi="Calibri"/>
                <w:b/>
                <w:bCs/>
              </w:rPr>
              <w:t>Zdolność techniczna lub zawodowa</w:t>
            </w:r>
          </w:p>
          <w:p w:rsidR="007158E3" w:rsidRPr="00FF4AB0" w:rsidRDefault="007158E3" w:rsidP="00BA6E7A">
            <w:pPr>
              <w:spacing w:before="60" w:after="120"/>
              <w:jc w:val="both"/>
              <w:rPr>
                <w:rFonts w:ascii="Calibri" w:hAnsi="Calibri"/>
              </w:rPr>
            </w:pPr>
            <w:r w:rsidRPr="007158E3">
              <w:rPr>
                <w:rFonts w:ascii="Calibri" w:hAnsi="Calibri"/>
              </w:rPr>
              <w:t xml:space="preserve">Wykonawca musi wykazać, iż w okresie ostatnich trzech lat przed upływem terminu składania ofert, a jeżeli okres prowadzenia działalności jest krótszy - w tym okresie, wykonał co najmniej 3 usług polegających na przeprowadzeniu dostawy i montażu urządzeń </w:t>
            </w:r>
            <w:proofErr w:type="spellStart"/>
            <w:r w:rsidRPr="007158E3">
              <w:rPr>
                <w:rFonts w:ascii="Calibri" w:hAnsi="Calibri"/>
              </w:rPr>
              <w:t>elektronawigacyjnych</w:t>
            </w:r>
            <w:proofErr w:type="spellEnd"/>
            <w:r w:rsidRPr="007158E3">
              <w:rPr>
                <w:rFonts w:ascii="Calibri" w:hAnsi="Calibri"/>
              </w:rPr>
              <w:t xml:space="preserve"> o wartości nie mniejszej niż 800 000 PLN brutto każda.</w:t>
            </w:r>
          </w:p>
        </w:tc>
      </w:tr>
      <w:tr w:rsidR="007158E3" w:rsidRPr="00FF4AB0" w:rsidTr="00BA6E7A">
        <w:tc>
          <w:tcPr>
            <w:tcW w:w="720"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center"/>
              <w:rPr>
                <w:rFonts w:ascii="Calibri" w:hAnsi="Calibri"/>
              </w:rPr>
            </w:pPr>
            <w:r w:rsidRPr="007158E3">
              <w:rPr>
                <w:rFonts w:ascii="Calibri" w:hAnsi="Calibri"/>
              </w:rPr>
              <w:t>3</w:t>
            </w:r>
          </w:p>
        </w:tc>
        <w:tc>
          <w:tcPr>
            <w:tcW w:w="7774"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both"/>
              <w:rPr>
                <w:rFonts w:ascii="Calibri" w:hAnsi="Calibri"/>
                <w:b/>
                <w:bCs/>
              </w:rPr>
            </w:pPr>
            <w:r w:rsidRPr="007158E3">
              <w:rPr>
                <w:rFonts w:ascii="Calibri" w:hAnsi="Calibri"/>
                <w:b/>
                <w:bCs/>
              </w:rPr>
              <w:t>Uprawnienia do prowadzenia określonej działalności gospodarczej lub zawodowej, o ile wynika to z odrębnych przepisów</w:t>
            </w:r>
          </w:p>
          <w:p w:rsidR="007158E3" w:rsidRPr="00FF4AB0" w:rsidRDefault="007158E3" w:rsidP="00BA6E7A">
            <w:pPr>
              <w:spacing w:before="60" w:after="120"/>
              <w:jc w:val="both"/>
              <w:rPr>
                <w:rFonts w:ascii="Calibri" w:hAnsi="Calibri"/>
              </w:rPr>
            </w:pPr>
            <w:r w:rsidRPr="007158E3">
              <w:rPr>
                <w:rFonts w:ascii="Calibri" w:hAnsi="Calibri"/>
              </w:rPr>
              <w:t>Zamawiający nie określa szczegółowego warunku w tym zakresie.</w:t>
            </w:r>
          </w:p>
        </w:tc>
      </w:tr>
      <w:tr w:rsidR="007158E3" w:rsidRPr="00FF4AB0" w:rsidTr="00BA6E7A">
        <w:tc>
          <w:tcPr>
            <w:tcW w:w="720"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center"/>
              <w:rPr>
                <w:rFonts w:ascii="Calibri" w:hAnsi="Calibri"/>
              </w:rPr>
            </w:pPr>
            <w:r w:rsidRPr="007158E3">
              <w:rPr>
                <w:rFonts w:ascii="Calibri" w:hAnsi="Calibri"/>
              </w:rPr>
              <w:t>4</w:t>
            </w:r>
          </w:p>
        </w:tc>
        <w:tc>
          <w:tcPr>
            <w:tcW w:w="7774"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both"/>
              <w:rPr>
                <w:rFonts w:ascii="Calibri" w:hAnsi="Calibri"/>
                <w:b/>
                <w:bCs/>
              </w:rPr>
            </w:pPr>
            <w:r w:rsidRPr="007158E3">
              <w:rPr>
                <w:rFonts w:ascii="Calibri" w:hAnsi="Calibri"/>
                <w:b/>
                <w:bCs/>
              </w:rPr>
              <w:t>Zdolność do występowania w obrocie gospodarczym</w:t>
            </w:r>
          </w:p>
          <w:p w:rsidR="007158E3" w:rsidRPr="00FF4AB0" w:rsidRDefault="007158E3" w:rsidP="00BA6E7A">
            <w:pPr>
              <w:spacing w:before="60" w:after="120"/>
              <w:jc w:val="both"/>
              <w:rPr>
                <w:rFonts w:ascii="Calibri" w:hAnsi="Calibri"/>
              </w:rPr>
            </w:pPr>
            <w:r w:rsidRPr="007158E3">
              <w:rPr>
                <w:rFonts w:ascii="Calibri" w:hAnsi="Calibri"/>
              </w:rPr>
              <w:t>Zamawiający nie określa szczegółowego warunku w tym zakresie.</w:t>
            </w:r>
          </w:p>
        </w:tc>
      </w:tr>
    </w:tbl>
    <w:p w:rsidR="001D55E2" w:rsidRPr="00FF4AB0" w:rsidRDefault="001D55E2" w:rsidP="001D55E2">
      <w:pPr>
        <w:pStyle w:val="Nagwek1"/>
        <w:rPr>
          <w:rFonts w:ascii="Calibri" w:hAnsi="Calibri"/>
        </w:rPr>
      </w:pPr>
      <w:r w:rsidRPr="00FF4AB0">
        <w:rPr>
          <w:rFonts w:ascii="Calibri" w:hAnsi="Calibri"/>
        </w:rPr>
        <w:t>Podstawy wykluczenia wykonawcy Z POSTĘPOWANIA</w:t>
      </w:r>
    </w:p>
    <w:p w:rsidR="001D55E2" w:rsidRPr="00FF4AB0" w:rsidRDefault="001D55E2" w:rsidP="001D55E2">
      <w:pPr>
        <w:pStyle w:val="Nagwek2"/>
        <w:rPr>
          <w:rFonts w:ascii="Calibri" w:hAnsi="Calibri"/>
        </w:rPr>
      </w:pPr>
      <w:r w:rsidRPr="00FF4AB0">
        <w:rPr>
          <w:rFonts w:ascii="Calibri" w:hAnsi="Calibri"/>
        </w:rPr>
        <w:t>Zamawiający wykluczy z postępowania o udzielenie zamówienia Wykonawcę</w:t>
      </w:r>
      <w:r w:rsidRPr="00FF4AB0">
        <w:rPr>
          <w:rFonts w:ascii="Calibri" w:hAnsi="Calibri"/>
          <w:lang w:val="pl-PL"/>
        </w:rPr>
        <w:t xml:space="preserve">, wobec którego zachodzą podstawy wykluczenia, o których mowa w art. </w:t>
      </w:r>
      <w:r w:rsidRPr="00FF4AB0">
        <w:rPr>
          <w:rFonts w:ascii="Calibri" w:hAnsi="Calibri"/>
        </w:rPr>
        <w:t>1</w:t>
      </w:r>
      <w:r w:rsidRPr="00FF4AB0">
        <w:rPr>
          <w:rFonts w:ascii="Calibri" w:hAnsi="Calibri"/>
          <w:lang w:val="pl-PL"/>
        </w:rPr>
        <w:t>08</w:t>
      </w:r>
      <w:r w:rsidRPr="00FF4AB0">
        <w:rPr>
          <w:rFonts w:ascii="Calibri" w:hAnsi="Calibri"/>
        </w:rPr>
        <w:t xml:space="preserve"> </w:t>
      </w:r>
      <w:r w:rsidRPr="00FF4AB0">
        <w:rPr>
          <w:rFonts w:ascii="Calibri" w:hAnsi="Calibri"/>
          <w:lang w:val="pl-PL"/>
        </w:rPr>
        <w:t>ustawy Pzp.</w:t>
      </w:r>
    </w:p>
    <w:p w:rsidR="001D55E2" w:rsidRPr="00FF4AB0" w:rsidRDefault="001D55E2" w:rsidP="001D55E2">
      <w:pPr>
        <w:pStyle w:val="Nagwek2"/>
        <w:rPr>
          <w:rFonts w:ascii="Calibri" w:hAnsi="Calibri"/>
        </w:rPr>
      </w:pPr>
      <w:r w:rsidRPr="00FF4AB0">
        <w:rPr>
          <w:rFonts w:ascii="Calibri" w:hAnsi="Calibri"/>
        </w:rPr>
        <w:t xml:space="preserve">Wykluczenie Wykonawcy nastąpi w przypadkach, o których mowa w art. </w:t>
      </w:r>
      <w:r w:rsidRPr="00FF4AB0">
        <w:rPr>
          <w:rFonts w:ascii="Calibri" w:hAnsi="Calibri"/>
          <w:lang w:val="pl-PL"/>
        </w:rPr>
        <w:t>111</w:t>
      </w:r>
      <w:r w:rsidRPr="00FF4AB0">
        <w:rPr>
          <w:rFonts w:ascii="Calibri" w:hAnsi="Calibri"/>
        </w:rPr>
        <w:t xml:space="preserve"> </w:t>
      </w:r>
      <w:r w:rsidRPr="00FF4AB0">
        <w:rPr>
          <w:rFonts w:ascii="Calibri" w:hAnsi="Calibri"/>
          <w:lang w:val="pl-PL"/>
        </w:rPr>
        <w:t>u</w:t>
      </w:r>
      <w:r w:rsidRPr="00FF4AB0">
        <w:rPr>
          <w:rFonts w:ascii="Calibri" w:hAnsi="Calibri"/>
        </w:rPr>
        <w:t>stawy Pzp.</w:t>
      </w:r>
    </w:p>
    <w:p w:rsidR="001D55E2" w:rsidRPr="00890A22" w:rsidRDefault="001D55E2" w:rsidP="001D55E2">
      <w:pPr>
        <w:pStyle w:val="Nagwek2"/>
        <w:rPr>
          <w:rFonts w:ascii="Calibri" w:hAnsi="Calibri"/>
        </w:rPr>
      </w:pPr>
      <w:r w:rsidRPr="006A30B8">
        <w:rPr>
          <w:rFonts w:ascii="Calibri" w:hAnsi="Calibri"/>
          <w:lang w:val="pl-PL"/>
        </w:rPr>
        <w:t xml:space="preserve">Wykonawca nie podlega wykluczeniu w okolicznościach określonych w </w:t>
      </w:r>
      <w:r w:rsidR="00972F72" w:rsidRPr="006A30B8">
        <w:rPr>
          <w:rFonts w:ascii="Calibri" w:hAnsi="Calibri"/>
        </w:rPr>
        <w:t xml:space="preserve">art. 108 ust. 1 pkt 1, 2, 5 </w:t>
      </w:r>
      <w:r w:rsidRPr="006A30B8">
        <w:rPr>
          <w:rFonts w:ascii="Calibri" w:hAnsi="Calibri"/>
          <w:lang w:val="pl-PL"/>
        </w:rPr>
        <w:t>ustawy Pzp, jeżeli udowodni Zamawiającemu, że spełnił łącznie przesłanki określone w art. 110</w:t>
      </w:r>
      <w:r w:rsidRPr="00FF4AB0">
        <w:rPr>
          <w:rFonts w:ascii="Calibri" w:hAnsi="Calibri"/>
          <w:lang w:val="pl-PL"/>
        </w:rPr>
        <w:t xml:space="preserve"> ust. 2 ustawy Pzp.</w:t>
      </w:r>
    </w:p>
    <w:p w:rsidR="00890A22" w:rsidRPr="00890A22" w:rsidRDefault="00890A22" w:rsidP="00241E0C">
      <w:pPr>
        <w:pStyle w:val="Nagwek2"/>
        <w:rPr>
          <w:rFonts w:ascii="Calibri" w:hAnsi="Calibri"/>
        </w:rPr>
      </w:pPr>
      <w:r w:rsidRPr="00890A22">
        <w:rPr>
          <w:rFonts w:ascii="Calibri" w:hAnsi="Calibri"/>
        </w:rPr>
        <w:t>Zamawiający wykluczy również wykonawców, o których mowa w art. 7 ust. 1 ustawy z dnia 13 kwietnia</w:t>
      </w:r>
      <w:r w:rsidRPr="00890A22">
        <w:rPr>
          <w:rFonts w:ascii="Calibri" w:hAnsi="Calibri"/>
          <w:lang w:val="pl-PL"/>
        </w:rPr>
        <w:t xml:space="preserve"> </w:t>
      </w:r>
      <w:r w:rsidRPr="00890A22">
        <w:rPr>
          <w:rFonts w:ascii="Calibri" w:hAnsi="Calibri"/>
        </w:rPr>
        <w:t>2022 r. o szczególnych rozwiązaniach w zakresie przeciwdziałania wspieraniu agresji na Ukrainę oraz</w:t>
      </w:r>
      <w:r>
        <w:rPr>
          <w:rFonts w:ascii="Calibri" w:hAnsi="Calibri"/>
          <w:lang w:val="pl-PL"/>
        </w:rPr>
        <w:t xml:space="preserve"> </w:t>
      </w:r>
      <w:r w:rsidRPr="00890A22">
        <w:rPr>
          <w:rFonts w:ascii="Calibri" w:hAnsi="Calibri"/>
        </w:rPr>
        <w:t>służących ochronie bezpieczeństwa narodowego (Dz. U. z 2022 poz. 835)</w:t>
      </w:r>
      <w:r>
        <w:rPr>
          <w:rFonts w:ascii="Calibri" w:hAnsi="Calibri"/>
          <w:lang w:val="pl-PL"/>
        </w:rPr>
        <w:t>.</w:t>
      </w:r>
    </w:p>
    <w:p w:rsidR="001D55E2" w:rsidRPr="00FF4AB0" w:rsidRDefault="001D55E2" w:rsidP="001D55E2">
      <w:pPr>
        <w:pStyle w:val="Nagwek2"/>
        <w:rPr>
          <w:rFonts w:ascii="Calibri" w:hAnsi="Calibri"/>
        </w:rPr>
      </w:pPr>
      <w:r w:rsidRPr="00FF4AB0">
        <w:rPr>
          <w:rFonts w:ascii="Calibri" w:hAnsi="Calibri"/>
          <w:lang w:val="pl-PL"/>
        </w:rPr>
        <w:t>Zamawiający oceni, czy podjęte przez Wykonawcę czynności są wystarczające do wykazania jego rzetelności, uwzględniając wagę i szczególne okoliczności czynu Wykonawcy, a jeżeli uzna, że nie są wystarczające, wykluczy Wykonawcę.</w:t>
      </w:r>
    </w:p>
    <w:p w:rsidR="001D55E2" w:rsidRPr="00FF4AB0" w:rsidRDefault="001D55E2" w:rsidP="001D55E2">
      <w:pPr>
        <w:pStyle w:val="Nagwek2"/>
        <w:rPr>
          <w:rFonts w:ascii="Calibri" w:hAnsi="Calibri"/>
        </w:rPr>
      </w:pPr>
      <w:r w:rsidRPr="00FF4AB0">
        <w:rPr>
          <w:rFonts w:ascii="Calibri" w:hAnsi="Calibri"/>
        </w:rPr>
        <w:t>Zamawiający może wykluczyć Wykonawcę na każdym etapie postępowania, ofertę Wykonawcy wykluczonego uznaje się za odrzuconą.</w:t>
      </w:r>
    </w:p>
    <w:p w:rsidR="001D55E2" w:rsidRPr="00FF4AB0" w:rsidRDefault="00D03040" w:rsidP="001D55E2">
      <w:pPr>
        <w:pStyle w:val="Nagwek1"/>
        <w:rPr>
          <w:rFonts w:ascii="Calibri" w:hAnsi="Calibri"/>
          <w:lang w:val="pl-PL"/>
        </w:rPr>
      </w:pPr>
      <w:bookmarkStart w:id="7" w:name="_Toc258314248"/>
      <w:r w:rsidRPr="00FF4AB0">
        <w:rPr>
          <w:rFonts w:ascii="Calibri" w:hAnsi="Calibri"/>
          <w:lang w:val="pl-PL"/>
        </w:rPr>
        <w:t>wykaz</w:t>
      </w:r>
      <w:r w:rsidR="001D55E2" w:rsidRPr="00FF4AB0">
        <w:rPr>
          <w:rFonts w:ascii="Calibri" w:hAnsi="Calibri"/>
          <w:lang w:val="pl-PL"/>
        </w:rPr>
        <w:t xml:space="preserve"> podmiotowych środk</w:t>
      </w:r>
      <w:r w:rsidRPr="00FF4AB0">
        <w:rPr>
          <w:rFonts w:ascii="Calibri" w:hAnsi="Calibri"/>
          <w:lang w:val="pl-PL"/>
        </w:rPr>
        <w:t>ów</w:t>
      </w:r>
      <w:r w:rsidR="001D55E2" w:rsidRPr="00FF4AB0">
        <w:rPr>
          <w:rFonts w:ascii="Calibri" w:hAnsi="Calibri"/>
          <w:lang w:val="pl-PL"/>
        </w:rPr>
        <w:t xml:space="preserve"> dowodowych</w:t>
      </w:r>
      <w:bookmarkEnd w:id="7"/>
    </w:p>
    <w:p w:rsidR="001D55E2" w:rsidRPr="00FF4AB0" w:rsidRDefault="001D55E2" w:rsidP="001D55E2">
      <w:pPr>
        <w:pStyle w:val="Nagwek2"/>
        <w:rPr>
          <w:rFonts w:ascii="Calibri" w:hAnsi="Calibri"/>
        </w:rPr>
      </w:pPr>
      <w:r w:rsidRPr="00FF4AB0">
        <w:rPr>
          <w:rFonts w:ascii="Calibri" w:hAnsi="Calibri"/>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FF4AB0" w:rsidTr="00CC2FF4">
        <w:tc>
          <w:tcPr>
            <w:tcW w:w="709" w:type="dxa"/>
          </w:tcPr>
          <w:p w:rsidR="001D55E2" w:rsidRPr="00FF4AB0" w:rsidRDefault="001D55E2" w:rsidP="00CC2FF4">
            <w:pPr>
              <w:spacing w:before="60" w:after="120"/>
              <w:jc w:val="center"/>
              <w:rPr>
                <w:rFonts w:ascii="Calibri" w:hAnsi="Calibri"/>
              </w:rPr>
            </w:pPr>
            <w:r w:rsidRPr="00FF4AB0">
              <w:rPr>
                <w:rFonts w:ascii="Calibri" w:hAnsi="Calibri"/>
                <w:b/>
                <w:sz w:val="20"/>
                <w:szCs w:val="20"/>
              </w:rPr>
              <w:t>Lp.</w:t>
            </w:r>
          </w:p>
        </w:tc>
        <w:tc>
          <w:tcPr>
            <w:tcW w:w="7828" w:type="dxa"/>
          </w:tcPr>
          <w:p w:rsidR="001D55E2" w:rsidRPr="00FF4AB0" w:rsidRDefault="001D55E2" w:rsidP="00CC2FF4">
            <w:pPr>
              <w:spacing w:before="60" w:after="120"/>
              <w:jc w:val="both"/>
              <w:rPr>
                <w:rFonts w:ascii="Calibri" w:hAnsi="Calibri"/>
              </w:rPr>
            </w:pPr>
            <w:r w:rsidRPr="00FF4AB0">
              <w:rPr>
                <w:rFonts w:ascii="Calibri" w:hAnsi="Calibri"/>
                <w:b/>
                <w:sz w:val="20"/>
                <w:szCs w:val="20"/>
              </w:rPr>
              <w:t>Wymagany dokument</w:t>
            </w:r>
          </w:p>
        </w:tc>
      </w:tr>
      <w:tr w:rsidR="007158E3" w:rsidRPr="00FF4AB0" w:rsidTr="00BA6E7A">
        <w:tc>
          <w:tcPr>
            <w:tcW w:w="709" w:type="dxa"/>
          </w:tcPr>
          <w:p w:rsidR="007158E3" w:rsidRPr="00FF4AB0" w:rsidRDefault="007158E3" w:rsidP="00BA6E7A">
            <w:pPr>
              <w:spacing w:before="60" w:after="120"/>
              <w:jc w:val="center"/>
              <w:rPr>
                <w:rFonts w:ascii="Calibri" w:hAnsi="Calibri"/>
              </w:rPr>
            </w:pPr>
            <w:r w:rsidRPr="007158E3">
              <w:rPr>
                <w:rFonts w:ascii="Calibri" w:hAnsi="Calibri"/>
              </w:rPr>
              <w:t>1</w:t>
            </w:r>
          </w:p>
        </w:tc>
        <w:tc>
          <w:tcPr>
            <w:tcW w:w="7828" w:type="dxa"/>
          </w:tcPr>
          <w:p w:rsidR="007158E3" w:rsidRPr="00FF4AB0" w:rsidRDefault="007158E3" w:rsidP="00BA6E7A">
            <w:pPr>
              <w:spacing w:before="60" w:after="60"/>
              <w:jc w:val="both"/>
              <w:rPr>
                <w:rFonts w:ascii="Calibri" w:hAnsi="Calibri"/>
              </w:rPr>
            </w:pPr>
            <w:r w:rsidRPr="007158E3">
              <w:rPr>
                <w:rFonts w:ascii="Calibri" w:hAnsi="Calibri"/>
                <w:b/>
              </w:rPr>
              <w:t>Jednolity europejski dokument zamówienia</w:t>
            </w:r>
            <w:r w:rsidR="006A30B8">
              <w:rPr>
                <w:rFonts w:ascii="Calibri" w:hAnsi="Calibri"/>
                <w:b/>
              </w:rPr>
              <w:t xml:space="preserve"> (załącznik nr 2)</w:t>
            </w:r>
          </w:p>
          <w:p w:rsidR="007158E3" w:rsidRPr="00FF4AB0" w:rsidRDefault="007158E3" w:rsidP="00BA6E7A">
            <w:pPr>
              <w:spacing w:after="40"/>
              <w:jc w:val="both"/>
              <w:rPr>
                <w:rFonts w:ascii="Calibri" w:hAnsi="Calibri"/>
              </w:rPr>
            </w:pPr>
            <w:r w:rsidRPr="006A30B8">
              <w:rPr>
                <w:rFonts w:ascii="Calibri" w:hAnsi="Calibri"/>
                <w:sz w:val="20"/>
              </w:rPr>
              <w:t>Aktualne na dzień składania ofert oświadczenie Wykonawcy (w formie Jednolitego europejskiego dokumentu zamówienia) stanowiące wstępne potwierdzenie spełniania warunków udziału w postępowaniu oraz braku podstaw wykluczenia</w:t>
            </w:r>
          </w:p>
        </w:tc>
      </w:tr>
    </w:tbl>
    <w:p w:rsidR="007158E3" w:rsidRPr="00FF4AB0" w:rsidRDefault="001D55E2" w:rsidP="007158E3">
      <w:pPr>
        <w:pStyle w:val="Nagwek2"/>
        <w:rPr>
          <w:rFonts w:ascii="Calibri" w:hAnsi="Calibri"/>
        </w:rPr>
      </w:pPr>
      <w:r w:rsidRPr="00FF4AB0">
        <w:rPr>
          <w:rFonts w:ascii="Calibri" w:hAnsi="Calibri"/>
        </w:rPr>
        <w:t xml:space="preserve">Zamawiający przed wyborem najkorzystniejszej oferty wezwie Wykonawcę, którego oferta została najwyżej oceniona, do złożenia w wyznaczonym terminie, nie krótszym </w:t>
      </w:r>
      <w:r w:rsidRPr="00FF4AB0">
        <w:rPr>
          <w:rFonts w:ascii="Calibri" w:hAnsi="Calibri"/>
        </w:rPr>
        <w:lastRenderedPageBreak/>
        <w:t xml:space="preserve">niż </w:t>
      </w:r>
      <w:r w:rsidR="00D03040" w:rsidRPr="00FF4AB0">
        <w:rPr>
          <w:rFonts w:ascii="Calibri" w:hAnsi="Calibri"/>
          <w:lang w:val="pl-PL"/>
        </w:rPr>
        <w:t>10</w:t>
      </w:r>
      <w:r w:rsidRPr="00FF4AB0">
        <w:rPr>
          <w:rFonts w:ascii="Calibri" w:hAnsi="Calibri"/>
        </w:rPr>
        <w:t xml:space="preserve"> dni, aktualnych na dzień złożenia, następujących podmiotowych środków</w:t>
      </w:r>
      <w:r w:rsidRPr="00FF4AB0">
        <w:rPr>
          <w:rFonts w:ascii="Calibri" w:hAnsi="Calibri"/>
          <w:lang w:val="pl-PL"/>
        </w:rPr>
        <w:t xml:space="preserve"> dowodowych: </w:t>
      </w:r>
    </w:p>
    <w:p w:rsidR="007158E3" w:rsidRPr="00FF4AB0" w:rsidRDefault="007158E3" w:rsidP="007158E3">
      <w:pPr>
        <w:pStyle w:val="Nagwek2"/>
        <w:numPr>
          <w:ilvl w:val="0"/>
          <w:numId w:val="12"/>
        </w:numPr>
        <w:ind w:left="1037" w:hanging="357"/>
        <w:rPr>
          <w:rFonts w:ascii="Calibri" w:hAnsi="Calibri"/>
          <w:lang w:val="pl-PL"/>
        </w:rPr>
      </w:pPr>
      <w:r w:rsidRPr="00FF4AB0">
        <w:rPr>
          <w:rFonts w:ascii="Calibri" w:hAnsi="Calibri"/>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7158E3" w:rsidRPr="00FF4AB0" w:rsidTr="00BA6E7A">
        <w:tc>
          <w:tcPr>
            <w:tcW w:w="708"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center"/>
              <w:rPr>
                <w:rFonts w:ascii="Calibri" w:hAnsi="Calibri"/>
              </w:rPr>
            </w:pPr>
            <w:r w:rsidRPr="00FF4AB0">
              <w:rPr>
                <w:rFonts w:ascii="Calibri" w:hAnsi="Calibri"/>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both"/>
              <w:rPr>
                <w:rFonts w:ascii="Calibri" w:hAnsi="Calibri"/>
              </w:rPr>
            </w:pPr>
            <w:r w:rsidRPr="00FF4AB0">
              <w:rPr>
                <w:rFonts w:ascii="Calibri" w:hAnsi="Calibri"/>
                <w:b/>
                <w:sz w:val="20"/>
                <w:szCs w:val="20"/>
              </w:rPr>
              <w:t>Wymagany dokument</w:t>
            </w:r>
          </w:p>
        </w:tc>
      </w:tr>
      <w:tr w:rsidR="007158E3" w:rsidRPr="00FF4AB0" w:rsidTr="00BA6E7A">
        <w:tc>
          <w:tcPr>
            <w:tcW w:w="708"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center"/>
              <w:rPr>
                <w:rFonts w:ascii="Calibri" w:hAnsi="Calibri"/>
              </w:rPr>
            </w:pPr>
            <w:r w:rsidRPr="007158E3">
              <w:rPr>
                <w:rFonts w:ascii="Calibri" w:hAnsi="Calibri"/>
              </w:rPr>
              <w:t>1</w:t>
            </w:r>
          </w:p>
        </w:tc>
        <w:tc>
          <w:tcPr>
            <w:tcW w:w="7662"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both"/>
              <w:rPr>
                <w:rFonts w:ascii="Calibri" w:hAnsi="Calibri"/>
                <w:b/>
                <w:bCs/>
              </w:rPr>
            </w:pPr>
            <w:r w:rsidRPr="007158E3">
              <w:rPr>
                <w:rFonts w:ascii="Calibri" w:hAnsi="Calibri"/>
                <w:b/>
                <w:bCs/>
              </w:rPr>
              <w:t>Wykaz dostaw</w:t>
            </w:r>
            <w:r w:rsidR="006A30B8">
              <w:rPr>
                <w:rFonts w:ascii="Calibri" w:hAnsi="Calibri"/>
                <w:b/>
              </w:rPr>
              <w:t xml:space="preserve"> (załącznik nr 6)</w:t>
            </w:r>
          </w:p>
          <w:p w:rsidR="007158E3" w:rsidRPr="00FF4AB0" w:rsidRDefault="007158E3" w:rsidP="006A30B8">
            <w:pPr>
              <w:spacing w:before="60" w:after="120"/>
              <w:jc w:val="both"/>
              <w:rPr>
                <w:rFonts w:ascii="Calibri" w:hAnsi="Calibri"/>
              </w:rPr>
            </w:pPr>
            <w:r w:rsidRPr="006A30B8">
              <w:rPr>
                <w:rFonts w:ascii="Calibri" w:hAnsi="Calibri"/>
                <w:sz w:val="20"/>
              </w:rPr>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w:t>
            </w:r>
            <w:r w:rsidR="006A30B8" w:rsidRPr="006A30B8">
              <w:rPr>
                <w:rFonts w:ascii="Calibri" w:hAnsi="Calibri"/>
                <w:sz w:val="20"/>
              </w:rPr>
              <w:t xml:space="preserve"> </w:t>
            </w:r>
            <w:r w:rsidRPr="006A30B8">
              <w:rPr>
                <w:rFonts w:ascii="Calibri" w:hAnsi="Calibri"/>
                <w:sz w:val="20"/>
              </w:rPr>
              <w:t>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7158E3" w:rsidRPr="00FF4AB0" w:rsidTr="00BA6E7A">
        <w:tc>
          <w:tcPr>
            <w:tcW w:w="708"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center"/>
              <w:rPr>
                <w:rFonts w:ascii="Calibri" w:hAnsi="Calibri"/>
              </w:rPr>
            </w:pPr>
            <w:r w:rsidRPr="007158E3">
              <w:rPr>
                <w:rFonts w:ascii="Calibri" w:hAnsi="Calibri"/>
              </w:rPr>
              <w:t>2</w:t>
            </w:r>
          </w:p>
        </w:tc>
        <w:tc>
          <w:tcPr>
            <w:tcW w:w="7662"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both"/>
              <w:rPr>
                <w:rFonts w:ascii="Calibri" w:hAnsi="Calibri"/>
                <w:b/>
                <w:bCs/>
              </w:rPr>
            </w:pPr>
            <w:r w:rsidRPr="007158E3">
              <w:rPr>
                <w:rFonts w:ascii="Calibri" w:hAnsi="Calibri"/>
                <w:b/>
                <w:bCs/>
              </w:rPr>
              <w:t>Poświadczenia dostaw i usług wykonanych należycie</w:t>
            </w:r>
          </w:p>
          <w:p w:rsidR="007158E3" w:rsidRPr="00FF4AB0" w:rsidRDefault="007158E3" w:rsidP="00A578FC">
            <w:pPr>
              <w:spacing w:before="60" w:after="120"/>
              <w:jc w:val="both"/>
              <w:rPr>
                <w:rFonts w:ascii="Calibri" w:hAnsi="Calibri"/>
              </w:rPr>
            </w:pPr>
            <w:r w:rsidRPr="006A30B8">
              <w:rPr>
                <w:rFonts w:ascii="Calibri" w:hAnsi="Calibri"/>
                <w:sz w:val="20"/>
              </w:rPr>
              <w:t>W celu zweryfikowania zdolności do należytego wykonania zamówienia, a w szczególności w odniesieniu do rzetelności, efektywności i doświadczenia  Wykonawca zobowiązany jest przedłożyć dowody - poświadczenia, że dostawy lub usługi te zostały wykonane lub są wykonywane należycie; Poświadczenia w odniesieniu do nadal wykonywanych dostaw lub usług okresowych lub ciągłych powinny być wydane nie wcześniej niż na 3 miesiące przed upływem terminu składania wniosków o dopuszczenie do udziału w postępowaniu albo ofert; Jeżeli z uzasadnionych przyczyn o obiektywnym charakterze wykonawca nie jest w stanie uzyskać poświadczenia załącza własne oświadczenie. W przypadku gdy zamawiający jest podmiotem, na rzecz którego dostawy lub usługi wskazane w wykazie, o którym mowa powyżej, zostały wcześniej wykonane, wykonawca nie ma obowiązku przedkładania poświadczeń lub oświadczeń.</w:t>
            </w:r>
          </w:p>
        </w:tc>
      </w:tr>
      <w:tr w:rsidR="007158E3" w:rsidRPr="00FF4AB0" w:rsidTr="00BA6E7A">
        <w:tc>
          <w:tcPr>
            <w:tcW w:w="708"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center"/>
              <w:rPr>
                <w:rFonts w:ascii="Calibri" w:hAnsi="Calibri"/>
              </w:rPr>
            </w:pPr>
            <w:r w:rsidRPr="007158E3">
              <w:rPr>
                <w:rFonts w:ascii="Calibri" w:hAnsi="Calibri"/>
              </w:rPr>
              <w:t>3</w:t>
            </w:r>
          </w:p>
        </w:tc>
        <w:tc>
          <w:tcPr>
            <w:tcW w:w="7662"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both"/>
              <w:rPr>
                <w:rFonts w:ascii="Calibri" w:hAnsi="Calibri"/>
                <w:b/>
                <w:bCs/>
              </w:rPr>
            </w:pPr>
            <w:r w:rsidRPr="007158E3">
              <w:rPr>
                <w:rFonts w:ascii="Calibri" w:hAnsi="Calibri"/>
                <w:b/>
                <w:bCs/>
              </w:rPr>
              <w:t>Opłacona polisa</w:t>
            </w:r>
          </w:p>
          <w:p w:rsidR="007158E3" w:rsidRPr="00FF4AB0" w:rsidRDefault="007158E3" w:rsidP="00BA6E7A">
            <w:pPr>
              <w:spacing w:before="60" w:after="120"/>
              <w:jc w:val="both"/>
              <w:rPr>
                <w:rFonts w:ascii="Calibri" w:hAnsi="Calibri"/>
              </w:rPr>
            </w:pPr>
            <w:r w:rsidRPr="006A30B8">
              <w:rPr>
                <w:rFonts w:ascii="Calibri" w:hAnsi="Calibri"/>
                <w:sz w:val="20"/>
              </w:rPr>
              <w:t>Opłacona polisa, a w przypadku jej braku, inny dokument potwierdzający, że wykonawca jest ubezpieczony od odpowiedzialności cywilnej w zakresie prowadzonej działalności związanej z przedmiotem zamówienia.</w:t>
            </w:r>
          </w:p>
        </w:tc>
      </w:tr>
    </w:tbl>
    <w:p w:rsidR="007158E3" w:rsidRPr="00FF4AB0" w:rsidRDefault="007158E3" w:rsidP="007158E3">
      <w:pPr>
        <w:pStyle w:val="Nagwek2"/>
        <w:numPr>
          <w:ilvl w:val="0"/>
          <w:numId w:val="12"/>
        </w:numPr>
        <w:ind w:left="1037" w:hanging="357"/>
        <w:rPr>
          <w:rFonts w:ascii="Calibri" w:hAnsi="Calibri"/>
          <w:lang w:val="pl-PL"/>
        </w:rPr>
      </w:pPr>
      <w:r w:rsidRPr="00FF4AB0">
        <w:rPr>
          <w:rFonts w:ascii="Calibri" w:hAnsi="Calibri"/>
          <w:lang w:val="pl-P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7158E3" w:rsidRPr="00FF4AB0" w:rsidTr="00BA6E7A">
        <w:tc>
          <w:tcPr>
            <w:tcW w:w="708"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center"/>
              <w:rPr>
                <w:rFonts w:ascii="Calibri" w:hAnsi="Calibri"/>
              </w:rPr>
            </w:pPr>
            <w:r w:rsidRPr="00FF4AB0">
              <w:rPr>
                <w:rFonts w:ascii="Calibri" w:hAnsi="Calibri"/>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both"/>
              <w:rPr>
                <w:rFonts w:ascii="Calibri" w:hAnsi="Calibri"/>
              </w:rPr>
            </w:pPr>
            <w:r w:rsidRPr="00FF4AB0">
              <w:rPr>
                <w:rFonts w:ascii="Calibri" w:hAnsi="Calibri"/>
                <w:b/>
                <w:sz w:val="20"/>
                <w:szCs w:val="20"/>
              </w:rPr>
              <w:t>Wymagany dokument</w:t>
            </w:r>
          </w:p>
        </w:tc>
      </w:tr>
      <w:tr w:rsidR="007158E3" w:rsidRPr="00FF4AB0" w:rsidTr="00BA6E7A">
        <w:tc>
          <w:tcPr>
            <w:tcW w:w="708"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center"/>
              <w:rPr>
                <w:rFonts w:ascii="Calibri" w:hAnsi="Calibri"/>
              </w:rPr>
            </w:pPr>
            <w:r w:rsidRPr="007158E3">
              <w:rPr>
                <w:rFonts w:ascii="Calibri" w:hAnsi="Calibri"/>
              </w:rPr>
              <w:t>1</w:t>
            </w:r>
          </w:p>
        </w:tc>
        <w:tc>
          <w:tcPr>
            <w:tcW w:w="7659"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both"/>
              <w:rPr>
                <w:rFonts w:ascii="Calibri" w:hAnsi="Calibri"/>
                <w:b/>
                <w:bCs/>
              </w:rPr>
            </w:pPr>
            <w:r w:rsidRPr="007158E3">
              <w:rPr>
                <w:rFonts w:ascii="Calibri" w:hAnsi="Calibri"/>
                <w:b/>
                <w:bCs/>
              </w:rPr>
              <w:t>Informacja z Krajowego Rejestru Karnego</w:t>
            </w:r>
          </w:p>
          <w:p w:rsidR="007158E3" w:rsidRPr="00FF4AB0" w:rsidRDefault="007158E3" w:rsidP="00BA6E7A">
            <w:pPr>
              <w:spacing w:before="60" w:after="120"/>
              <w:jc w:val="both"/>
              <w:rPr>
                <w:rFonts w:ascii="Calibri" w:hAnsi="Calibri"/>
              </w:rPr>
            </w:pPr>
            <w:r w:rsidRPr="006A30B8">
              <w:rPr>
                <w:rFonts w:ascii="Calibri" w:hAnsi="Calibri"/>
                <w:sz w:val="20"/>
              </w:rPr>
              <w:t>Informacja z Krajowego Rejestru Karnego w zakresie art. 108 ust. 1 pkt 1 i 2 ustawy Pzp, art. 108 ust. 1 pkt 4 ustawy Pzp - dotycząca orzeczenia zakazu ubiegania się o zamówienie publiczne, tytułem środka karnego, sporządzona nie wcześniej niż 6 miesięcy przed jej złożeniem.</w:t>
            </w:r>
          </w:p>
        </w:tc>
      </w:tr>
      <w:tr w:rsidR="007158E3" w:rsidRPr="00FF4AB0" w:rsidTr="00BA6E7A">
        <w:tc>
          <w:tcPr>
            <w:tcW w:w="708"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center"/>
              <w:rPr>
                <w:rFonts w:ascii="Calibri" w:hAnsi="Calibri"/>
              </w:rPr>
            </w:pPr>
            <w:r w:rsidRPr="007158E3">
              <w:rPr>
                <w:rFonts w:ascii="Calibri" w:hAnsi="Calibri"/>
              </w:rPr>
              <w:t>2</w:t>
            </w:r>
          </w:p>
        </w:tc>
        <w:tc>
          <w:tcPr>
            <w:tcW w:w="7659"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both"/>
              <w:rPr>
                <w:rFonts w:ascii="Calibri" w:hAnsi="Calibri"/>
                <w:b/>
                <w:bCs/>
              </w:rPr>
            </w:pPr>
            <w:r w:rsidRPr="007158E3">
              <w:rPr>
                <w:rFonts w:ascii="Calibri" w:hAnsi="Calibri"/>
                <w:b/>
                <w:bCs/>
              </w:rPr>
              <w:t>Oświadczenie wykonawcy w sprawie grupy kapitałowej</w:t>
            </w:r>
            <w:r w:rsidR="006A30B8">
              <w:rPr>
                <w:rFonts w:ascii="Calibri" w:hAnsi="Calibri"/>
                <w:b/>
                <w:bCs/>
              </w:rPr>
              <w:t xml:space="preserve"> </w:t>
            </w:r>
            <w:r w:rsidR="006A30B8">
              <w:rPr>
                <w:rFonts w:ascii="Calibri" w:hAnsi="Calibri"/>
                <w:b/>
              </w:rPr>
              <w:t xml:space="preserve"> (załącznik nr 3)</w:t>
            </w:r>
          </w:p>
          <w:p w:rsidR="007158E3" w:rsidRPr="00FF4AB0" w:rsidRDefault="007158E3" w:rsidP="00BA6E7A">
            <w:pPr>
              <w:spacing w:before="60" w:after="120"/>
              <w:jc w:val="both"/>
              <w:rPr>
                <w:rFonts w:ascii="Calibri" w:hAnsi="Calibri"/>
              </w:rPr>
            </w:pPr>
            <w:r w:rsidRPr="006A30B8">
              <w:rPr>
                <w:rFonts w:ascii="Calibri" w:hAnsi="Calibri"/>
                <w:sz w:val="20"/>
              </w:rPr>
              <w:lastRenderedPageBreak/>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7158E3" w:rsidRPr="00FF4AB0" w:rsidTr="00BA6E7A">
        <w:tc>
          <w:tcPr>
            <w:tcW w:w="708"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center"/>
              <w:rPr>
                <w:rFonts w:ascii="Calibri" w:hAnsi="Calibri"/>
              </w:rPr>
            </w:pPr>
            <w:r w:rsidRPr="007158E3">
              <w:rPr>
                <w:rFonts w:ascii="Calibri" w:hAnsi="Calibri"/>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both"/>
              <w:rPr>
                <w:rFonts w:ascii="Calibri" w:hAnsi="Calibri"/>
                <w:b/>
                <w:bCs/>
              </w:rPr>
            </w:pPr>
            <w:r w:rsidRPr="007158E3">
              <w:rPr>
                <w:rFonts w:ascii="Calibri" w:hAnsi="Calibri"/>
                <w:b/>
                <w:bCs/>
              </w:rPr>
              <w:t>Oświadczenie wykonawcy o aktualności informacji zawartych w oświadczeniu o niepodleganiu wykluczeniu</w:t>
            </w:r>
            <w:r w:rsidR="006A30B8">
              <w:rPr>
                <w:rFonts w:ascii="Calibri" w:hAnsi="Calibri"/>
                <w:b/>
                <w:bCs/>
              </w:rPr>
              <w:t xml:space="preserve"> </w:t>
            </w:r>
            <w:r w:rsidR="006A30B8">
              <w:rPr>
                <w:rFonts w:ascii="Calibri" w:hAnsi="Calibri"/>
                <w:b/>
              </w:rPr>
              <w:t xml:space="preserve"> (załącznik nr 4)</w:t>
            </w:r>
          </w:p>
          <w:p w:rsidR="007158E3" w:rsidRPr="00FF4AB0" w:rsidRDefault="007158E3" w:rsidP="00BA6E7A">
            <w:pPr>
              <w:spacing w:before="60" w:after="120"/>
              <w:jc w:val="both"/>
              <w:rPr>
                <w:rFonts w:ascii="Calibri" w:hAnsi="Calibri"/>
              </w:rPr>
            </w:pPr>
            <w:r w:rsidRPr="006A30B8">
              <w:rPr>
                <w:rFonts w:ascii="Calibri" w:hAnsi="Calibri"/>
                <w:sz w:val="20"/>
              </w:rPr>
              <w:t>Oświadczenie wykonawcy o aktualności informacji zawartych w oświadczeniu o którym mowa w art. 125 ust. 1 ustawy Pzp, w zakresie podstaw wykluczenia z postępowania wskazanych przez Zamawiającego.</w:t>
            </w:r>
          </w:p>
        </w:tc>
      </w:tr>
      <w:tr w:rsidR="006A30B8" w:rsidRPr="00FF4AB0" w:rsidTr="00BA6E7A">
        <w:tc>
          <w:tcPr>
            <w:tcW w:w="708" w:type="dxa"/>
            <w:tcBorders>
              <w:top w:val="single" w:sz="4" w:space="0" w:color="auto"/>
              <w:left w:val="single" w:sz="4" w:space="0" w:color="auto"/>
              <w:bottom w:val="single" w:sz="4" w:space="0" w:color="auto"/>
              <w:right w:val="single" w:sz="4" w:space="0" w:color="auto"/>
            </w:tcBorders>
          </w:tcPr>
          <w:p w:rsidR="006A30B8" w:rsidRPr="007158E3" w:rsidRDefault="006A30B8" w:rsidP="00BA6E7A">
            <w:pPr>
              <w:spacing w:before="60" w:after="120"/>
              <w:jc w:val="center"/>
              <w:rPr>
                <w:rFonts w:ascii="Calibri" w:hAnsi="Calibri"/>
              </w:rPr>
            </w:pPr>
            <w:r>
              <w:rPr>
                <w:rFonts w:ascii="Calibri" w:hAnsi="Calibri"/>
              </w:rPr>
              <w:t>4</w:t>
            </w:r>
          </w:p>
        </w:tc>
        <w:tc>
          <w:tcPr>
            <w:tcW w:w="7659" w:type="dxa"/>
            <w:tcBorders>
              <w:top w:val="single" w:sz="4" w:space="0" w:color="auto"/>
              <w:left w:val="single" w:sz="4" w:space="0" w:color="auto"/>
              <w:bottom w:val="single" w:sz="4" w:space="0" w:color="auto"/>
              <w:right w:val="single" w:sz="4" w:space="0" w:color="auto"/>
            </w:tcBorders>
          </w:tcPr>
          <w:p w:rsidR="00A578FC" w:rsidRDefault="00A578FC" w:rsidP="00A578FC">
            <w:pPr>
              <w:spacing w:before="60" w:after="60"/>
              <w:jc w:val="both"/>
              <w:rPr>
                <w:rFonts w:ascii="Calibri" w:hAnsi="Calibri"/>
              </w:rPr>
            </w:pPr>
            <w:r>
              <w:rPr>
                <w:rFonts w:ascii="Calibri" w:hAnsi="Calibri"/>
                <w:b/>
              </w:rPr>
              <w:t>Oświadczenie wykonawcy dotyczące odrębnych przesłanek wykluczenia (załącznik nr 5)</w:t>
            </w:r>
          </w:p>
          <w:p w:rsidR="006A30B8" w:rsidRPr="007158E3" w:rsidRDefault="00A578FC" w:rsidP="00A578FC">
            <w:pPr>
              <w:spacing w:before="60" w:after="120"/>
              <w:jc w:val="both"/>
              <w:rPr>
                <w:rFonts w:ascii="Calibri" w:hAnsi="Calibri"/>
                <w:b/>
                <w:bCs/>
              </w:rPr>
            </w:pPr>
            <w:r>
              <w:rPr>
                <w:rFonts w:ascii="Calibri" w:hAnsi="Calibri"/>
                <w:sz w:val="20"/>
              </w:rPr>
              <w:t>Oświadczenie Wykonawcy składane na podstawie art. 125 ust. 1 ustawy dotyczące przesłanek wykluczenia z: art. 5K Rozporządzenia 833/2014 oraz art. 7 ust. 1 Ustawy z dnia 13 kwietnia 2022 r. o szczególnych rozwiązaniach w zakresie przeciwdziałania wspieraniu agresji na Ukrainę oraz służących ochronie bezpieczeństwa narodowego (Dz. U. poz. 835).</w:t>
            </w:r>
          </w:p>
        </w:tc>
      </w:tr>
    </w:tbl>
    <w:p w:rsidR="007158E3" w:rsidRPr="00FF4AB0" w:rsidRDefault="007158E3" w:rsidP="007158E3">
      <w:pPr>
        <w:pStyle w:val="Nagwek2"/>
        <w:numPr>
          <w:ilvl w:val="0"/>
          <w:numId w:val="12"/>
        </w:numPr>
        <w:ind w:left="1037" w:hanging="357"/>
        <w:rPr>
          <w:rFonts w:ascii="Calibri" w:hAnsi="Calibri"/>
          <w:lang w:val="pl-PL"/>
        </w:rPr>
      </w:pPr>
      <w:r w:rsidRPr="00FF4AB0">
        <w:rPr>
          <w:rFonts w:ascii="Calibri" w:hAnsi="Calibri"/>
          <w:lang w:val="pl-PL"/>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7158E3" w:rsidRPr="00FF4AB0" w:rsidTr="00BA6E7A">
        <w:tc>
          <w:tcPr>
            <w:tcW w:w="708"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center"/>
              <w:rPr>
                <w:rFonts w:ascii="Calibri" w:hAnsi="Calibri"/>
              </w:rPr>
            </w:pPr>
            <w:r w:rsidRPr="00FF4AB0">
              <w:rPr>
                <w:rFonts w:ascii="Calibri" w:hAnsi="Calibri"/>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both"/>
              <w:rPr>
                <w:rFonts w:ascii="Calibri" w:hAnsi="Calibri"/>
              </w:rPr>
            </w:pPr>
            <w:r w:rsidRPr="00FF4AB0">
              <w:rPr>
                <w:rFonts w:ascii="Calibri" w:hAnsi="Calibri"/>
                <w:b/>
                <w:sz w:val="20"/>
                <w:szCs w:val="20"/>
              </w:rPr>
              <w:t>Wymagany dokument</w:t>
            </w:r>
          </w:p>
        </w:tc>
      </w:tr>
      <w:tr w:rsidR="007158E3" w:rsidRPr="00FF4AB0" w:rsidTr="00BA6E7A">
        <w:tc>
          <w:tcPr>
            <w:tcW w:w="708"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center"/>
              <w:rPr>
                <w:rFonts w:ascii="Calibri" w:hAnsi="Calibri"/>
              </w:rPr>
            </w:pPr>
            <w:r w:rsidRPr="007158E3">
              <w:rPr>
                <w:rFonts w:ascii="Calibri" w:hAnsi="Calibri"/>
              </w:rPr>
              <w:t>1</w:t>
            </w:r>
          </w:p>
        </w:tc>
        <w:tc>
          <w:tcPr>
            <w:tcW w:w="7659" w:type="dxa"/>
            <w:tcBorders>
              <w:top w:val="single" w:sz="4" w:space="0" w:color="auto"/>
              <w:left w:val="single" w:sz="4" w:space="0" w:color="auto"/>
              <w:bottom w:val="single" w:sz="4" w:space="0" w:color="auto"/>
              <w:right w:val="single" w:sz="4" w:space="0" w:color="auto"/>
            </w:tcBorders>
            <w:hideMark/>
          </w:tcPr>
          <w:p w:rsidR="007158E3" w:rsidRPr="00FF4AB0" w:rsidRDefault="007158E3" w:rsidP="00BA6E7A">
            <w:pPr>
              <w:spacing w:before="60" w:after="120"/>
              <w:jc w:val="both"/>
              <w:rPr>
                <w:rFonts w:ascii="Calibri" w:hAnsi="Calibri"/>
                <w:b/>
                <w:bCs/>
              </w:rPr>
            </w:pPr>
            <w:r w:rsidRPr="007158E3">
              <w:rPr>
                <w:rFonts w:ascii="Calibri" w:hAnsi="Calibri"/>
                <w:b/>
                <w:bCs/>
              </w:rPr>
              <w:t>Informacja z odpowiedniego rejestru lub inny równoważny dokument</w:t>
            </w:r>
          </w:p>
          <w:p w:rsidR="007158E3" w:rsidRPr="00FF4AB0" w:rsidRDefault="007158E3" w:rsidP="00BA6E7A">
            <w:pPr>
              <w:spacing w:before="60" w:after="120"/>
              <w:jc w:val="both"/>
              <w:rPr>
                <w:rFonts w:ascii="Calibri" w:hAnsi="Calibri"/>
              </w:rPr>
            </w:pPr>
            <w:r w:rsidRPr="006A30B8">
              <w:rPr>
                <w:rFonts w:ascii="Calibri" w:hAnsi="Calibri"/>
                <w:sz w:val="20"/>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art. 108 ust. 1 pkt 4 ustawy Pzp - dotycząca orzeczenia zakazu ubiegania się o zamówienie publiczne, tytułem środka karnego, wystawiony nie wcześniej niż 6 miesięcy przed jego złożeniem.</w:t>
            </w:r>
          </w:p>
        </w:tc>
      </w:tr>
    </w:tbl>
    <w:p w:rsidR="007158E3" w:rsidRPr="00FF4AB0" w:rsidRDefault="007158E3" w:rsidP="007158E3">
      <w:pPr>
        <w:pStyle w:val="Nagwek2"/>
        <w:numPr>
          <w:ilvl w:val="0"/>
          <w:numId w:val="0"/>
        </w:numPr>
        <w:ind w:left="1040"/>
        <w:rPr>
          <w:rFonts w:ascii="Calibri" w:hAnsi="Calibri"/>
          <w:sz w:val="16"/>
          <w:szCs w:val="16"/>
          <w:lang w:val="pl-PL"/>
        </w:rPr>
      </w:pPr>
      <w:r w:rsidRPr="00FF4AB0">
        <w:rPr>
          <w:rFonts w:ascii="Calibri" w:hAnsi="Calibri"/>
          <w:lang w:val="pl-PL"/>
        </w:rP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1D55E2" w:rsidRPr="00FF4AB0" w:rsidRDefault="001D55E2" w:rsidP="001D55E2">
      <w:pPr>
        <w:pStyle w:val="Nagwek2"/>
        <w:rPr>
          <w:rFonts w:ascii="Calibri" w:hAnsi="Calibri"/>
        </w:rPr>
      </w:pPr>
      <w:r w:rsidRPr="00FF4AB0">
        <w:rPr>
          <w:rFonts w:ascii="Calibri" w:hAnsi="Calibri"/>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D55E2" w:rsidRPr="00FF4AB0" w:rsidRDefault="001D55E2" w:rsidP="001D55E2">
      <w:pPr>
        <w:pStyle w:val="Nagwek2"/>
        <w:rPr>
          <w:rFonts w:ascii="Calibri" w:hAnsi="Calibri"/>
        </w:rPr>
      </w:pPr>
      <w:r w:rsidRPr="00FF4AB0">
        <w:rPr>
          <w:rFonts w:ascii="Calibri" w:hAnsi="Calibri"/>
          <w:lang w:val="pl-PL"/>
        </w:rPr>
        <w:lastRenderedPageBreak/>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D55E2" w:rsidRPr="00FF4AB0" w:rsidRDefault="001D55E2" w:rsidP="001D55E2">
      <w:pPr>
        <w:pStyle w:val="Nagwek2"/>
        <w:rPr>
          <w:rFonts w:ascii="Calibri" w:hAnsi="Calibri"/>
        </w:rPr>
      </w:pPr>
      <w:r w:rsidRPr="00FF4AB0">
        <w:rPr>
          <w:rFonts w:ascii="Calibri" w:hAnsi="Calibri"/>
          <w:lang w:val="pl-PL"/>
        </w:rPr>
        <w:t>Wykonawca nie jest zobowiązany do złożenia podmiotowych środków dowodowych, które Zamawiający posiada, jeżeli Wykonawca wskaże te środki oraz potwierdzi ich prawidłowość i aktualność.</w:t>
      </w:r>
    </w:p>
    <w:p w:rsidR="001D55E2" w:rsidRPr="00FF4AB0" w:rsidRDefault="001D55E2" w:rsidP="001D55E2">
      <w:pPr>
        <w:pStyle w:val="Nagwek2"/>
        <w:rPr>
          <w:rFonts w:ascii="Calibri" w:hAnsi="Calibri"/>
        </w:rPr>
      </w:pPr>
      <w:r w:rsidRPr="00FF4AB0">
        <w:rPr>
          <w:rFonts w:ascii="Calibri" w:hAnsi="Calibri"/>
          <w:lang w:val="pl-PL"/>
        </w:rPr>
        <w:t>Podmiotowe środki dowodowe oraz inne dokumenty lub oświadczenia Wykonawca składa, pod rygorem nieważności, w formie elektronicznej w postaci</w:t>
      </w:r>
      <w:r w:rsidR="00D03040" w:rsidRPr="00FF4AB0">
        <w:rPr>
          <w:rFonts w:ascii="Calibri" w:hAnsi="Calibri"/>
          <w:lang w:val="pl-PL"/>
        </w:rPr>
        <w:t xml:space="preserve"> dokumentu elektronicznego</w:t>
      </w:r>
      <w:r w:rsidRPr="00FF4AB0">
        <w:rPr>
          <w:rFonts w:ascii="Calibri" w:hAnsi="Calibri"/>
          <w:lang w:val="pl-PL"/>
        </w:rPr>
        <w:t xml:space="preserve"> </w:t>
      </w:r>
      <w:r w:rsidR="00AB6332" w:rsidRPr="00FF4AB0">
        <w:rPr>
          <w:rFonts w:ascii="Calibri" w:hAnsi="Calibri"/>
          <w:lang w:val="pl-PL"/>
        </w:rPr>
        <w:t>podpisanego kwalifikowanym podpisem elektronicznym</w:t>
      </w:r>
      <w:r w:rsidRPr="00FF4AB0">
        <w:rPr>
          <w:rFonts w:ascii="Calibri" w:hAnsi="Calibri"/>
          <w:lang w:val="pl-PL"/>
        </w:rPr>
        <w:t>.</w:t>
      </w:r>
    </w:p>
    <w:p w:rsidR="007158E3" w:rsidRPr="00FF4AB0" w:rsidRDefault="001D55E2" w:rsidP="007158E3">
      <w:pPr>
        <w:pStyle w:val="Nagwek2"/>
        <w:rPr>
          <w:rFonts w:ascii="Calibri" w:hAnsi="Calibri"/>
          <w:sz w:val="16"/>
          <w:szCs w:val="16"/>
        </w:rPr>
      </w:pPr>
      <w:r w:rsidRPr="00FF4AB0">
        <w:rPr>
          <w:rFonts w:ascii="Calibri" w:hAnsi="Calibri"/>
          <w:lang w:val="pl-PL"/>
        </w:rPr>
        <w:t xml:space="preserve">Dokumenty sporządzone w języku obcym są składane wraz z tłumaczeniem na język polski. </w:t>
      </w:r>
      <w:bookmarkStart w:id="8" w:name="_Toc258314249"/>
    </w:p>
    <w:p w:rsidR="007158E3" w:rsidRPr="00FF4AB0" w:rsidRDefault="007158E3" w:rsidP="007158E3">
      <w:pPr>
        <w:pStyle w:val="Nagwek1"/>
        <w:rPr>
          <w:rFonts w:ascii="Calibri" w:hAnsi="Calibri"/>
        </w:rPr>
      </w:pPr>
      <w:r w:rsidRPr="00FF4AB0">
        <w:rPr>
          <w:rFonts w:ascii="Calibri" w:hAnsi="Calibri"/>
        </w:rPr>
        <w:t>INFORMACJA DLA WYKONAWCÓW POLEGAJĄCYCH NA ZASOBACH</w:t>
      </w:r>
      <w:r w:rsidRPr="00FF4AB0">
        <w:rPr>
          <w:rFonts w:ascii="Calibri" w:hAnsi="Calibri"/>
          <w:lang w:val="pl-PL"/>
        </w:rPr>
        <w:t xml:space="preserve"> podmiotów trzecich</w:t>
      </w:r>
    </w:p>
    <w:p w:rsidR="007158E3" w:rsidRPr="00FF4AB0" w:rsidRDefault="007158E3" w:rsidP="007158E3">
      <w:pPr>
        <w:pStyle w:val="Nagwek2"/>
        <w:rPr>
          <w:rFonts w:ascii="Calibri" w:hAnsi="Calibri"/>
        </w:rPr>
      </w:pPr>
      <w:r w:rsidRPr="00FF4AB0">
        <w:rPr>
          <w:rFonts w:ascii="Calibri" w:hAnsi="Calibri"/>
        </w:rPr>
        <w:t>Wykonawca</w:t>
      </w:r>
      <w:r w:rsidRPr="00FF4AB0">
        <w:rPr>
          <w:rFonts w:ascii="Calibri" w:hAnsi="Calibri"/>
          <w:lang w:val="pl-PL"/>
        </w:rPr>
        <w:t>,</w:t>
      </w:r>
      <w:r w:rsidRPr="00FF4AB0">
        <w:rPr>
          <w:rFonts w:ascii="Calibri" w:hAnsi="Calibri"/>
        </w:rPr>
        <w:t xml:space="preserve"> </w:t>
      </w:r>
      <w:r w:rsidRPr="00FF4AB0">
        <w:rPr>
          <w:rFonts w:ascii="Calibri" w:hAnsi="Calibri"/>
          <w:lang w:val="pl-PL"/>
        </w:rPr>
        <w:t>w celu potwierdzenia spełnienia warunków udziału w postępowaniu, może polegać na zdolnościach technicznych lub zawodowych lub sytuacji finansowej lub ekonomicznej podmiotów trzecich, na zasadach określonych w art. 118–123 ustawy Pzp</w:t>
      </w:r>
      <w:r w:rsidRPr="00FF4AB0">
        <w:rPr>
          <w:rFonts w:ascii="Calibri" w:hAnsi="Calibri"/>
        </w:rPr>
        <w:t>.</w:t>
      </w:r>
    </w:p>
    <w:p w:rsidR="007158E3" w:rsidRPr="00FF4AB0" w:rsidRDefault="007158E3" w:rsidP="007158E3">
      <w:pPr>
        <w:pStyle w:val="Nagwek2"/>
        <w:rPr>
          <w:rFonts w:ascii="Calibri" w:hAnsi="Calibri"/>
        </w:rPr>
      </w:pPr>
      <w:r w:rsidRPr="00FF4AB0">
        <w:rPr>
          <w:rFonts w:ascii="Calibri" w:hAnsi="Calibri"/>
        </w:rPr>
        <w:t>Wykonawca, który polega na zdolnościach lub sytuacji podmiotów udostępniających zasoby, zobowiązany jest</w:t>
      </w:r>
      <w:r w:rsidRPr="00FF4AB0">
        <w:rPr>
          <w:rFonts w:ascii="Calibri" w:hAnsi="Calibri"/>
          <w:lang w:val="pl-PL"/>
        </w:rPr>
        <w:t>:</w:t>
      </w:r>
    </w:p>
    <w:p w:rsidR="007158E3" w:rsidRPr="00FF4AB0" w:rsidRDefault="007158E3" w:rsidP="007158E3">
      <w:pPr>
        <w:pStyle w:val="Nagwek2"/>
        <w:numPr>
          <w:ilvl w:val="0"/>
          <w:numId w:val="13"/>
        </w:numPr>
        <w:spacing w:after="0"/>
        <w:rPr>
          <w:rFonts w:ascii="Calibri" w:hAnsi="Calibri"/>
        </w:rPr>
      </w:pPr>
      <w:r w:rsidRPr="00FF4AB0">
        <w:rPr>
          <w:rFonts w:ascii="Calibri" w:hAnsi="Calibri"/>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7158E3" w:rsidRPr="00FF4AB0" w:rsidRDefault="007158E3" w:rsidP="007158E3">
      <w:pPr>
        <w:pStyle w:val="Nagwek2"/>
        <w:numPr>
          <w:ilvl w:val="0"/>
          <w:numId w:val="14"/>
        </w:numPr>
        <w:spacing w:after="0"/>
        <w:rPr>
          <w:rFonts w:ascii="Calibri" w:hAnsi="Calibri"/>
        </w:rPr>
      </w:pPr>
      <w:r w:rsidRPr="00FF4AB0">
        <w:rPr>
          <w:rFonts w:ascii="Calibri" w:hAnsi="Calibri"/>
          <w:lang w:val="pl-PL"/>
        </w:rPr>
        <w:t>zakres dostępnych Wykonawcy zasobów podmiotu udostępniającego zasoby;</w:t>
      </w:r>
    </w:p>
    <w:p w:rsidR="007158E3" w:rsidRPr="00FF4AB0" w:rsidRDefault="007158E3" w:rsidP="007158E3">
      <w:pPr>
        <w:pStyle w:val="Nagwek2"/>
        <w:numPr>
          <w:ilvl w:val="0"/>
          <w:numId w:val="14"/>
        </w:numPr>
        <w:spacing w:after="0"/>
        <w:rPr>
          <w:rFonts w:ascii="Calibri" w:hAnsi="Calibri"/>
        </w:rPr>
      </w:pPr>
      <w:r w:rsidRPr="00FF4AB0">
        <w:rPr>
          <w:rFonts w:ascii="Calibri" w:hAnsi="Calibri"/>
          <w:lang w:val="pl-PL"/>
        </w:rPr>
        <w:t>sposób i okres udostępnienia Wykonawcy i wykorzystania przez niego zasobów podmiotu udostępniającego te zasoby przy wykonywaniu zamówienia;</w:t>
      </w:r>
    </w:p>
    <w:p w:rsidR="007158E3" w:rsidRPr="00FF4AB0" w:rsidRDefault="007158E3" w:rsidP="007158E3">
      <w:pPr>
        <w:pStyle w:val="Nagwek2"/>
        <w:numPr>
          <w:ilvl w:val="0"/>
          <w:numId w:val="14"/>
        </w:numPr>
        <w:spacing w:after="0"/>
        <w:rPr>
          <w:rFonts w:ascii="Calibri" w:hAnsi="Calibri"/>
        </w:rPr>
      </w:pPr>
      <w:r w:rsidRPr="00FF4AB0">
        <w:rPr>
          <w:rFonts w:ascii="Calibri" w:hAnsi="Calibri"/>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7158E3" w:rsidRPr="00A578FC" w:rsidRDefault="007158E3" w:rsidP="007158E3">
      <w:pPr>
        <w:pStyle w:val="Nagwek2"/>
        <w:numPr>
          <w:ilvl w:val="0"/>
          <w:numId w:val="13"/>
        </w:numPr>
        <w:spacing w:after="0"/>
        <w:rPr>
          <w:rFonts w:ascii="Calibri" w:hAnsi="Calibri"/>
        </w:rPr>
      </w:pPr>
      <w:r w:rsidRPr="00FF4AB0">
        <w:rPr>
          <w:rFonts w:ascii="Calibri" w:hAnsi="Calibri"/>
          <w:lang w:val="pl-PL"/>
        </w:rPr>
        <w:t>złożyć wraz z ofertą dokument ”Jednolitego europejskiego dokumentu zamówienia”, podmiotu udostępniającego zasoby, potwierdzający brak podstaw wykluczenia tego podmiotu oraz odpowiednio spełnianie warunków udziału w postępowaniu, w zakresie</w:t>
      </w:r>
      <w:r w:rsidRPr="00A578FC">
        <w:rPr>
          <w:rFonts w:ascii="Calibri" w:hAnsi="Calibri"/>
          <w:lang w:val="pl-PL"/>
        </w:rPr>
        <w:t xml:space="preserve">, w jakim Wykonawca powołuje się na jego zasoby. </w:t>
      </w:r>
    </w:p>
    <w:p w:rsidR="007158E3" w:rsidRPr="00FF4AB0" w:rsidRDefault="007158E3" w:rsidP="007158E3">
      <w:pPr>
        <w:pStyle w:val="Nagwek2"/>
        <w:numPr>
          <w:ilvl w:val="0"/>
          <w:numId w:val="13"/>
        </w:numPr>
        <w:spacing w:after="0"/>
        <w:rPr>
          <w:rFonts w:ascii="Calibri" w:hAnsi="Calibri"/>
        </w:rPr>
      </w:pPr>
      <w:r w:rsidRPr="00A578FC">
        <w:rPr>
          <w:rFonts w:ascii="Calibri" w:hAnsi="Calibri"/>
          <w:lang w:val="pl-PL"/>
        </w:rPr>
        <w:t xml:space="preserve">przedstawić na żądanie Zamawiającego podmiotowe środki dowodowe, określone w </w:t>
      </w:r>
      <w:bookmarkStart w:id="9" w:name="_Hlk61201418"/>
      <w:r w:rsidRPr="00A578FC">
        <w:rPr>
          <w:rFonts w:ascii="Calibri" w:hAnsi="Calibri"/>
          <w:lang w:val="pl-PL"/>
        </w:rPr>
        <w:t xml:space="preserve">pkt 9.2 </w:t>
      </w:r>
      <w:proofErr w:type="spellStart"/>
      <w:r w:rsidRPr="00A578FC">
        <w:rPr>
          <w:rFonts w:ascii="Calibri" w:hAnsi="Calibri"/>
          <w:lang w:val="pl-PL"/>
        </w:rPr>
        <w:t>ppkt</w:t>
      </w:r>
      <w:proofErr w:type="spellEnd"/>
      <w:r w:rsidRPr="00A578FC">
        <w:rPr>
          <w:rFonts w:ascii="Calibri" w:hAnsi="Calibri"/>
          <w:lang w:val="pl-PL"/>
        </w:rPr>
        <w:t xml:space="preserve"> 2</w:t>
      </w:r>
      <w:bookmarkEnd w:id="9"/>
      <w:r w:rsidRPr="00A578FC">
        <w:rPr>
          <w:rFonts w:ascii="Calibri" w:hAnsi="Calibri"/>
          <w:lang w:val="pl-PL"/>
        </w:rPr>
        <w:t xml:space="preserve"> SWZ, dotyczące tych podmiotów, na potwierdzenie, że nie zachodzą wobec nich podstawy</w:t>
      </w:r>
      <w:r w:rsidRPr="00FF4AB0">
        <w:rPr>
          <w:rFonts w:ascii="Calibri" w:hAnsi="Calibri"/>
          <w:lang w:val="pl-PL"/>
        </w:rPr>
        <w:t xml:space="preserve"> wykluczenia z postępowania.</w:t>
      </w:r>
    </w:p>
    <w:p w:rsidR="007158E3" w:rsidRPr="00A578FC" w:rsidRDefault="007158E3" w:rsidP="007158E3">
      <w:pPr>
        <w:pStyle w:val="Nagwek2"/>
        <w:rPr>
          <w:rFonts w:ascii="Calibri" w:hAnsi="Calibri"/>
        </w:rPr>
      </w:pPr>
      <w:r w:rsidRPr="00FF4AB0">
        <w:rPr>
          <w:rFonts w:ascii="Calibri" w:hAnsi="Calibri"/>
        </w:rPr>
        <w:lastRenderedPageBreak/>
        <w:t xml:space="preserve">Zamawiający oceni, czy udostępniane Wykonawcy przez podmioty udostępniające zasoby zdolności techniczne lub zawodowe lub </w:t>
      </w:r>
      <w:r w:rsidRPr="00A578FC">
        <w:rPr>
          <w:rFonts w:ascii="Calibri" w:hAnsi="Calibri"/>
        </w:rPr>
        <w:t>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1D55E2" w:rsidRPr="00FF4AB0" w:rsidRDefault="007158E3" w:rsidP="007158E3">
      <w:pPr>
        <w:pStyle w:val="Nagwek2"/>
        <w:rPr>
          <w:rFonts w:ascii="Calibri" w:hAnsi="Calibri"/>
        </w:rPr>
      </w:pPr>
      <w:r w:rsidRPr="00A578FC">
        <w:rPr>
          <w:rFonts w:ascii="Calibri" w:hAnsi="Calibri"/>
          <w:lang w:val="pl-PL"/>
        </w:rPr>
        <w:t>Jeżeli zdolności techniczne lub zawodowe, sytuacja ekonomiczna lub finansowa podmiotu udostępniającego zasoby nie potwierdzą spełniania przez</w:t>
      </w:r>
      <w:r w:rsidRPr="00FF4AB0">
        <w:rPr>
          <w:rFonts w:ascii="Calibri" w:hAnsi="Calibri"/>
          <w:lang w:val="pl-PL"/>
        </w:rPr>
        <w:t xml:space="preserve"> Wykonawcę warunków udziału w postępowaniu lub zajdą wobec tego podmiotu podstawy wykluczenia, Zamawiający </w:t>
      </w:r>
      <w:r w:rsidR="00A578FC" w:rsidRPr="00FF4AB0">
        <w:rPr>
          <w:rFonts w:ascii="Calibri" w:hAnsi="Calibri"/>
          <w:lang w:val="pl-PL"/>
        </w:rPr>
        <w:t>zażąda</w:t>
      </w:r>
      <w:r w:rsidRPr="00FF4AB0">
        <w:rPr>
          <w:rFonts w:ascii="Calibri" w:hAnsi="Calibri"/>
          <w:lang w:val="pl-PL"/>
        </w:rPr>
        <w:t>, aby Wykonawca w terminie określonym przez Zamawiającego zastąpił ten podmiot innym podmiotem lub podmiotami albo wykazał, że samodzielnie spełnia warunki udziału w postępowaniu.</w:t>
      </w:r>
    </w:p>
    <w:p w:rsidR="001D55E2" w:rsidRPr="00FF4AB0" w:rsidRDefault="001D55E2" w:rsidP="001D55E2">
      <w:pPr>
        <w:pStyle w:val="Nagwek1"/>
        <w:rPr>
          <w:rFonts w:ascii="Calibri" w:hAnsi="Calibri"/>
          <w:lang w:val="pl-PL"/>
        </w:rPr>
      </w:pPr>
      <w:r w:rsidRPr="00FF4AB0">
        <w:rPr>
          <w:rFonts w:ascii="Calibri" w:hAnsi="Calibri"/>
        </w:rPr>
        <w:t>INFORMACJA DLA WYKONAWCÓW zamierzających powierzyć wykonanie części zamówienia podwykonawcom</w:t>
      </w:r>
    </w:p>
    <w:p w:rsidR="007158E3" w:rsidRPr="00FF4AB0" w:rsidRDefault="001D55E2" w:rsidP="007158E3">
      <w:pPr>
        <w:pStyle w:val="Nagwek2"/>
        <w:rPr>
          <w:rFonts w:ascii="Calibri" w:hAnsi="Calibri"/>
        </w:rPr>
      </w:pPr>
      <w:r w:rsidRPr="00FF4AB0">
        <w:rPr>
          <w:rFonts w:ascii="Calibri" w:hAnsi="Calibri"/>
        </w:rPr>
        <w:t>Wykonawca może powierzyć wykonanie części zamówienia Podwykonawcom</w:t>
      </w:r>
      <w:r w:rsidRPr="00FF4AB0">
        <w:rPr>
          <w:rFonts w:ascii="Calibri" w:hAnsi="Calibri"/>
          <w:lang w:val="pl-PL"/>
        </w:rPr>
        <w:t xml:space="preserve">. </w:t>
      </w:r>
    </w:p>
    <w:p w:rsidR="001D55E2" w:rsidRPr="00FF4AB0" w:rsidRDefault="001D55E2" w:rsidP="001D55E2">
      <w:pPr>
        <w:pStyle w:val="Nagwek2"/>
        <w:rPr>
          <w:rFonts w:ascii="Calibri" w:hAnsi="Calibri"/>
        </w:rPr>
      </w:pPr>
      <w:r w:rsidRPr="00FF4AB0">
        <w:rPr>
          <w:rFonts w:ascii="Calibri" w:hAnsi="Calibri"/>
        </w:rPr>
        <w:t>Zamawiający żąda, aby przed przystąpieniem do wykonania zamówienia Wykonawca, podał nazwy, dane kontaktowe oraz przedstawicieli, Podwykonawców zaangażowanych w realizację zamówienia, jeżeli są już znani.</w:t>
      </w:r>
    </w:p>
    <w:p w:rsidR="001D55E2" w:rsidRPr="00A578FC" w:rsidRDefault="001D55E2" w:rsidP="00A578FC">
      <w:pPr>
        <w:pStyle w:val="Nagwek2"/>
        <w:numPr>
          <w:ilvl w:val="0"/>
          <w:numId w:val="0"/>
        </w:numPr>
        <w:ind w:left="680"/>
        <w:rPr>
          <w:rFonts w:ascii="Calibri" w:hAnsi="Calibri"/>
          <w:sz w:val="16"/>
          <w:szCs w:val="16"/>
        </w:rPr>
      </w:pPr>
      <w:r w:rsidRPr="00FF4AB0">
        <w:rPr>
          <w:rFonts w:ascii="Calibri" w:hAnsi="Calibri"/>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FF4AB0">
        <w:rPr>
          <w:rFonts w:ascii="Calibri" w:hAnsi="Calibri"/>
          <w:sz w:val="22"/>
          <w:szCs w:val="22"/>
          <w:lang w:val="pl-PL"/>
        </w:rPr>
        <w:t xml:space="preserve"> </w:t>
      </w:r>
    </w:p>
    <w:p w:rsidR="001D55E2" w:rsidRPr="00FF4AB0" w:rsidRDefault="001D55E2" w:rsidP="001D55E2">
      <w:pPr>
        <w:pStyle w:val="Nagwek1"/>
        <w:rPr>
          <w:rFonts w:ascii="Calibri" w:hAnsi="Calibri"/>
        </w:rPr>
      </w:pPr>
      <w:r w:rsidRPr="00FF4AB0">
        <w:rPr>
          <w:rFonts w:ascii="Calibri" w:hAnsi="Calibri"/>
        </w:rPr>
        <w:t>Informacja dla wykonawców wspólnie ubiegających się o udzielenie zamówienia</w:t>
      </w:r>
    </w:p>
    <w:p w:rsidR="001D55E2" w:rsidRPr="00FF4AB0" w:rsidRDefault="001D55E2" w:rsidP="001D55E2">
      <w:pPr>
        <w:pStyle w:val="Nagwek2"/>
        <w:rPr>
          <w:rFonts w:ascii="Calibri" w:hAnsi="Calibri"/>
        </w:rPr>
      </w:pPr>
      <w:r w:rsidRPr="00FF4AB0">
        <w:rPr>
          <w:rFonts w:ascii="Calibri" w:hAnsi="Calibri"/>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D55E2" w:rsidRPr="00FF4AB0" w:rsidRDefault="001D55E2" w:rsidP="001D55E2">
      <w:pPr>
        <w:pStyle w:val="Nagwek2"/>
        <w:rPr>
          <w:rFonts w:ascii="Calibri" w:hAnsi="Calibri"/>
        </w:rPr>
      </w:pPr>
      <w:r w:rsidRPr="00FF4AB0">
        <w:rPr>
          <w:rFonts w:ascii="Calibri" w:hAnsi="Calibri"/>
          <w:lang w:val="pl-PL"/>
        </w:rPr>
        <w:t>Pełnomocnictwo należy dołączyć do oferty i powinno ono zawierać w szczególności wskazanie:</w:t>
      </w:r>
    </w:p>
    <w:p w:rsidR="001D55E2" w:rsidRPr="00FF4AB0" w:rsidRDefault="001D55E2" w:rsidP="00CC2FF4">
      <w:pPr>
        <w:pStyle w:val="Nagwek2"/>
        <w:numPr>
          <w:ilvl w:val="0"/>
          <w:numId w:val="15"/>
        </w:numPr>
        <w:spacing w:after="0"/>
        <w:rPr>
          <w:rFonts w:ascii="Calibri" w:hAnsi="Calibri"/>
        </w:rPr>
      </w:pPr>
      <w:r w:rsidRPr="00FF4AB0">
        <w:rPr>
          <w:rFonts w:ascii="Calibri" w:hAnsi="Calibri"/>
          <w:lang w:val="pl-PL"/>
        </w:rPr>
        <w:t>postępowania o udzielenie zamówienie publicznego, którego dotyczy;</w:t>
      </w:r>
    </w:p>
    <w:p w:rsidR="001D55E2" w:rsidRPr="00FF4AB0" w:rsidRDefault="001D55E2" w:rsidP="00CC2FF4">
      <w:pPr>
        <w:pStyle w:val="Nagwek2"/>
        <w:numPr>
          <w:ilvl w:val="0"/>
          <w:numId w:val="15"/>
        </w:numPr>
        <w:spacing w:after="0"/>
        <w:rPr>
          <w:rFonts w:ascii="Calibri" w:hAnsi="Calibri"/>
        </w:rPr>
      </w:pPr>
      <w:r w:rsidRPr="00FF4AB0">
        <w:rPr>
          <w:rFonts w:ascii="Calibri" w:hAnsi="Calibri"/>
          <w:lang w:val="pl-PL"/>
        </w:rPr>
        <w:t>wszystkich Wykonawców ubiegających się wspólnie o udzielenie zamówienia;</w:t>
      </w:r>
    </w:p>
    <w:p w:rsidR="001D55E2" w:rsidRPr="00FF4AB0" w:rsidRDefault="001D55E2" w:rsidP="00CC2FF4">
      <w:pPr>
        <w:pStyle w:val="Nagwek2"/>
        <w:numPr>
          <w:ilvl w:val="0"/>
          <w:numId w:val="15"/>
        </w:numPr>
        <w:spacing w:after="0"/>
        <w:rPr>
          <w:rFonts w:ascii="Calibri" w:hAnsi="Calibri"/>
        </w:rPr>
      </w:pPr>
      <w:r w:rsidRPr="00FF4AB0">
        <w:rPr>
          <w:rFonts w:ascii="Calibri" w:hAnsi="Calibri"/>
          <w:lang w:val="pl-PL"/>
        </w:rPr>
        <w:t>ustanowionego pełnomocnika oraz zakresu jego  umocowania.</w:t>
      </w:r>
    </w:p>
    <w:p w:rsidR="001D55E2" w:rsidRPr="00FF4AB0" w:rsidRDefault="001D55E2" w:rsidP="001D55E2">
      <w:pPr>
        <w:pStyle w:val="Nagwek2"/>
        <w:rPr>
          <w:rFonts w:ascii="Calibri" w:hAnsi="Calibri"/>
        </w:rPr>
      </w:pPr>
      <w:r w:rsidRPr="00FF4AB0">
        <w:rPr>
          <w:rFonts w:ascii="Calibri" w:hAnsi="Calibri"/>
        </w:rPr>
        <w:t xml:space="preserve">W przypadku wspólnego ubiegania się o zamówienie przez </w:t>
      </w:r>
      <w:r w:rsidRPr="00A578FC">
        <w:rPr>
          <w:rFonts w:ascii="Calibri" w:hAnsi="Calibri"/>
        </w:rPr>
        <w:t>Wykonawców, dokument ”</w:t>
      </w:r>
      <w:r w:rsidR="00DF1F1D" w:rsidRPr="00A578FC">
        <w:rPr>
          <w:rFonts w:ascii="Calibri" w:hAnsi="Calibri"/>
          <w:lang w:val="pl-PL"/>
        </w:rPr>
        <w:t>Jednolity europejski dokument zamówienia</w:t>
      </w:r>
      <w:r w:rsidRPr="00A578FC">
        <w:rPr>
          <w:rFonts w:ascii="Calibri" w:hAnsi="Calibri"/>
        </w:rPr>
        <w:t xml:space="preserve">”, o którym mowa w pkt. </w:t>
      </w:r>
      <w:r w:rsidRPr="00A578FC">
        <w:rPr>
          <w:rFonts w:ascii="Calibri" w:hAnsi="Calibri"/>
          <w:lang w:val="pl-PL"/>
        </w:rPr>
        <w:t>9</w:t>
      </w:r>
      <w:r w:rsidRPr="00A578FC">
        <w:rPr>
          <w:rFonts w:ascii="Calibri" w:hAnsi="Calibri"/>
        </w:rPr>
        <w:t>.1 SWZ, składa każdy z Wykonawców wspólnie ubiegających się o zamówienie. Oświadczenia te potwierdzają brak podstaw wykluczenia oraz spełnianie warunków</w:t>
      </w:r>
      <w:r w:rsidRPr="00FF4AB0">
        <w:rPr>
          <w:rFonts w:ascii="Calibri" w:hAnsi="Calibri"/>
        </w:rPr>
        <w:t xml:space="preserve"> udziału w postępowaniu w zakresie, w jakim każdy z Wykonawców wykazuje spełnianie warunków udziału w </w:t>
      </w:r>
      <w:r w:rsidRPr="00FF4AB0">
        <w:rPr>
          <w:rFonts w:ascii="Calibri" w:hAnsi="Calibri"/>
          <w:lang w:val="pl-PL"/>
        </w:rPr>
        <w:t>postępowaniu</w:t>
      </w:r>
      <w:r w:rsidRPr="00FF4AB0">
        <w:rPr>
          <w:rFonts w:ascii="Calibri" w:hAnsi="Calibri"/>
        </w:rPr>
        <w:t>.</w:t>
      </w:r>
    </w:p>
    <w:p w:rsidR="001D55E2" w:rsidRPr="00FF4AB0" w:rsidRDefault="001D55E2" w:rsidP="001D55E2">
      <w:pPr>
        <w:pStyle w:val="Nagwek1"/>
        <w:rPr>
          <w:rFonts w:ascii="Calibri" w:hAnsi="Calibri"/>
        </w:rPr>
      </w:pPr>
      <w:r w:rsidRPr="00FF4AB0">
        <w:rPr>
          <w:rFonts w:ascii="Calibri" w:hAnsi="Calibri"/>
        </w:rPr>
        <w:t>Informacje o sposobie porozumiewania się zamawiającego z Wykonawcami</w:t>
      </w:r>
      <w:bookmarkEnd w:id="8"/>
    </w:p>
    <w:p w:rsidR="001D55E2" w:rsidRPr="00FF4AB0" w:rsidRDefault="001D55E2" w:rsidP="001D55E2">
      <w:pPr>
        <w:pStyle w:val="Nagwek2"/>
        <w:rPr>
          <w:rFonts w:ascii="Calibri" w:hAnsi="Calibri"/>
        </w:rPr>
      </w:pPr>
      <w:r w:rsidRPr="00FF4AB0">
        <w:rPr>
          <w:rFonts w:ascii="Calibri" w:hAnsi="Calibri"/>
        </w:rPr>
        <w:lastRenderedPageBreak/>
        <w:t>W niniejszym postępowaniu komunikacja Zamawiającego z Wykonawcami odbywa się przy użyciu środków komunikacji elektronicznej, za pośrednictwem Platformy on-line działającej pod adresem</w:t>
      </w:r>
      <w:r w:rsidRPr="00FF4AB0">
        <w:rPr>
          <w:rFonts w:ascii="Calibri" w:hAnsi="Calibri"/>
          <w:lang w:val="pl-PL"/>
        </w:rPr>
        <w:t xml:space="preserve"> </w:t>
      </w:r>
      <w:r w:rsidR="007158E3" w:rsidRPr="007158E3">
        <w:rPr>
          <w:rFonts w:ascii="Calibri" w:hAnsi="Calibri"/>
          <w:color w:val="0000FF"/>
          <w:u w:val="single"/>
          <w:lang w:val="pl-PL"/>
        </w:rPr>
        <w:t>https://e-propublico.pl</w:t>
      </w:r>
      <w:r w:rsidRPr="00FF4AB0">
        <w:rPr>
          <w:rFonts w:ascii="Calibri" w:hAnsi="Calibri"/>
          <w:color w:val="auto"/>
          <w:lang w:val="pl-PL"/>
        </w:rPr>
        <w:t>.</w:t>
      </w:r>
    </w:p>
    <w:p w:rsidR="001D55E2" w:rsidRPr="00FF4AB0" w:rsidRDefault="001D55E2" w:rsidP="001D55E2">
      <w:pPr>
        <w:pStyle w:val="Nagwek2"/>
        <w:rPr>
          <w:rFonts w:ascii="Calibri" w:hAnsi="Calibri"/>
        </w:rPr>
      </w:pPr>
      <w:bookmarkStart w:id="10" w:name="_Hlk37863747"/>
      <w:r w:rsidRPr="00FF4AB0">
        <w:rPr>
          <w:rFonts w:ascii="Calibri" w:hAnsi="Calibri"/>
        </w:rPr>
        <w:t>Korzystanie z Platformy przez Wykonawcę jest bezpłatne</w:t>
      </w:r>
      <w:bookmarkEnd w:id="10"/>
      <w:r w:rsidRPr="00FF4AB0">
        <w:rPr>
          <w:rFonts w:ascii="Calibri" w:hAnsi="Calibri"/>
        </w:rPr>
        <w:t>.</w:t>
      </w:r>
    </w:p>
    <w:p w:rsidR="001D55E2" w:rsidRPr="00FF4AB0" w:rsidRDefault="001D55E2" w:rsidP="001D55E2">
      <w:pPr>
        <w:pStyle w:val="Nagwek2"/>
        <w:rPr>
          <w:rFonts w:ascii="Calibri" w:hAnsi="Calibri"/>
        </w:rPr>
      </w:pPr>
      <w:bookmarkStart w:id="11" w:name="_Hlk37863788"/>
      <w:r w:rsidRPr="00FF4AB0">
        <w:rPr>
          <w:rFonts w:ascii="Calibri" w:hAnsi="Calibri"/>
        </w:rPr>
        <w:t>Na Platformie postępowanie prowadzone jest pod nazwą: ”</w:t>
      </w:r>
      <w:r w:rsidR="007158E3" w:rsidRPr="007158E3">
        <w:rPr>
          <w:rFonts w:ascii="Calibri" w:hAnsi="Calibri"/>
          <w:b/>
        </w:rPr>
        <w:t>Zakup elementów wyposażenia wraz z instalacją na statku szkoleniowym Uniwersytetu Morskiego w Gdyni - Horyzont II: Modernizacja mostka zintegrowanego na statku Horyzont II</w:t>
      </w:r>
      <w:r w:rsidRPr="00FF4AB0">
        <w:rPr>
          <w:rFonts w:ascii="Calibri" w:hAnsi="Calibri"/>
        </w:rPr>
        <w:t xml:space="preserve">” – znak sprawy: </w:t>
      </w:r>
      <w:bookmarkEnd w:id="11"/>
      <w:r w:rsidR="007158E3" w:rsidRPr="007158E3">
        <w:rPr>
          <w:rFonts w:ascii="Calibri" w:hAnsi="Calibri"/>
          <w:b/>
        </w:rPr>
        <w:t>CRZP/188/2025/AZP</w:t>
      </w:r>
      <w:r w:rsidRPr="00FF4AB0">
        <w:rPr>
          <w:rFonts w:ascii="Calibri" w:hAnsi="Calibri"/>
          <w:lang w:val="pl-PL"/>
        </w:rPr>
        <w:t>.</w:t>
      </w:r>
    </w:p>
    <w:p w:rsidR="001D55E2" w:rsidRPr="00FF4AB0" w:rsidRDefault="001D55E2" w:rsidP="001D55E2">
      <w:pPr>
        <w:pStyle w:val="Nagwek2"/>
        <w:rPr>
          <w:rFonts w:ascii="Calibri" w:hAnsi="Calibri"/>
        </w:rPr>
      </w:pPr>
      <w:bookmarkStart w:id="12" w:name="_Hlk37863807"/>
      <w:r w:rsidRPr="00FF4AB0">
        <w:rPr>
          <w:rFonts w:ascii="Calibri" w:hAnsi="Calibri"/>
        </w:rPr>
        <w:t xml:space="preserve">Wykonawca przystępując do postępowania o udzielenie zamówienia publicznego, akceptuje warunki korzystania z Platformy określone w Regulaminie zamieszczonym na stronie internetowej </w:t>
      </w:r>
      <w:r w:rsidR="007158E3" w:rsidRPr="007158E3">
        <w:rPr>
          <w:rFonts w:ascii="Calibri" w:hAnsi="Calibri"/>
          <w:color w:val="0000FF"/>
          <w:u w:val="single"/>
        </w:rPr>
        <w:t>https://e-propublico.pl</w:t>
      </w:r>
      <w:r w:rsidRPr="00FF4AB0">
        <w:rPr>
          <w:rFonts w:ascii="Calibri" w:hAnsi="Calibri"/>
          <w:lang w:val="pl-PL"/>
        </w:rPr>
        <w:t xml:space="preserve"> </w:t>
      </w:r>
      <w:r w:rsidRPr="00FF4AB0">
        <w:rPr>
          <w:rFonts w:ascii="Calibri" w:hAnsi="Calibri"/>
        </w:rPr>
        <w:t>oraz uznaje go za wiążący</w:t>
      </w:r>
      <w:bookmarkEnd w:id="12"/>
      <w:r w:rsidRPr="00FF4AB0">
        <w:rPr>
          <w:rFonts w:ascii="Calibri" w:hAnsi="Calibri"/>
          <w:lang w:val="pl-PL"/>
        </w:rPr>
        <w:t>.</w:t>
      </w:r>
    </w:p>
    <w:p w:rsidR="001D55E2" w:rsidRPr="00FF4AB0" w:rsidRDefault="001D55E2" w:rsidP="001D55E2">
      <w:pPr>
        <w:pStyle w:val="Nagwek2"/>
        <w:rPr>
          <w:rFonts w:ascii="Calibri" w:hAnsi="Calibri"/>
        </w:rPr>
      </w:pPr>
      <w:bookmarkStart w:id="13" w:name="_Hlk37863841"/>
      <w:r w:rsidRPr="00FF4AB0">
        <w:rPr>
          <w:rFonts w:ascii="Calibri" w:hAnsi="Calibri"/>
        </w:rPr>
        <w:t>Wykonawca zamierzający wziąć udział w postępowaniu musi posiadać konto na Platformie</w:t>
      </w:r>
      <w:bookmarkEnd w:id="13"/>
      <w:r w:rsidRPr="00FF4AB0">
        <w:rPr>
          <w:rFonts w:ascii="Calibri" w:hAnsi="Calibri"/>
          <w:lang w:val="pl-PL"/>
        </w:rPr>
        <w:t>.</w:t>
      </w:r>
    </w:p>
    <w:p w:rsidR="001D55E2" w:rsidRPr="00FF4AB0" w:rsidRDefault="001D55E2" w:rsidP="00222BE7">
      <w:pPr>
        <w:pStyle w:val="Nagwek2"/>
        <w:rPr>
          <w:rFonts w:ascii="Calibri" w:hAnsi="Calibri"/>
        </w:rPr>
      </w:pPr>
      <w:bookmarkStart w:id="14" w:name="_Hlk37863867"/>
      <w:r w:rsidRPr="00FF4AB0">
        <w:rPr>
          <w:rFonts w:ascii="Calibri" w:hAnsi="Calibri"/>
        </w:rPr>
        <w:t>Do złożenia oferty konieczne jest posiadanie przez osobę upoważnioną do reprezentowania Wykonawcy ważnego kwalifikowanego podpisu elektronicznego</w:t>
      </w:r>
      <w:bookmarkEnd w:id="14"/>
      <w:r w:rsidR="00222BE7" w:rsidRPr="00FF4AB0">
        <w:rPr>
          <w:rFonts w:ascii="Calibri" w:hAnsi="Calibri"/>
          <w:lang w:val="pl-PL"/>
        </w:rPr>
        <w:t>.</w:t>
      </w:r>
    </w:p>
    <w:p w:rsidR="001D55E2" w:rsidRPr="00FF4AB0" w:rsidRDefault="001D55E2" w:rsidP="001D55E2">
      <w:pPr>
        <w:pStyle w:val="Nagwek2"/>
        <w:rPr>
          <w:rFonts w:ascii="Calibri" w:hAnsi="Calibri"/>
        </w:rPr>
      </w:pPr>
      <w:bookmarkStart w:id="15" w:name="_Hlk37936911"/>
      <w:r w:rsidRPr="00FF4AB0">
        <w:rPr>
          <w:rFonts w:ascii="Calibri" w:hAnsi="Calibri"/>
        </w:rPr>
        <w:t>Zalecenia Zamawiającego odnośnie kwalifikowanego podpisu elektronicznego</w:t>
      </w:r>
      <w:bookmarkEnd w:id="15"/>
      <w:r w:rsidRPr="00FF4AB0">
        <w:rPr>
          <w:rFonts w:ascii="Calibri" w:hAnsi="Calibri"/>
          <w:lang w:val="pl-PL"/>
        </w:rPr>
        <w:t>:</w:t>
      </w:r>
    </w:p>
    <w:p w:rsidR="001D55E2" w:rsidRPr="00FF4AB0" w:rsidRDefault="001D55E2" w:rsidP="00CC2FF4">
      <w:pPr>
        <w:pStyle w:val="Nagwek2"/>
        <w:numPr>
          <w:ilvl w:val="0"/>
          <w:numId w:val="5"/>
        </w:numPr>
        <w:spacing w:after="0"/>
        <w:rPr>
          <w:rFonts w:ascii="Calibri" w:hAnsi="Calibri"/>
        </w:rPr>
      </w:pPr>
      <w:bookmarkStart w:id="16" w:name="_Hlk37936930"/>
      <w:r w:rsidRPr="00FF4AB0">
        <w:rPr>
          <w:rFonts w:ascii="Calibri" w:hAnsi="Calibri"/>
        </w:rPr>
        <w:t>dokumenty sporządzone i przesyłane w formacie .pdf zaleca się podpisywać kwalifikowanym podpisem elektronicznym w formacie P</w:t>
      </w:r>
      <w:r w:rsidRPr="00FF4AB0">
        <w:rPr>
          <w:rFonts w:ascii="Calibri" w:hAnsi="Calibri"/>
          <w:lang w:val="pl-PL"/>
        </w:rPr>
        <w:t>A</w:t>
      </w:r>
      <w:proofErr w:type="spellStart"/>
      <w:r w:rsidRPr="00FF4AB0">
        <w:rPr>
          <w:rFonts w:ascii="Calibri" w:hAnsi="Calibri"/>
        </w:rPr>
        <w:t>dES</w:t>
      </w:r>
      <w:bookmarkEnd w:id="16"/>
      <w:proofErr w:type="spellEnd"/>
      <w:r w:rsidRPr="00FF4AB0">
        <w:rPr>
          <w:rFonts w:ascii="Calibri" w:hAnsi="Calibri"/>
          <w:lang w:val="pl-PL"/>
        </w:rPr>
        <w:t>;</w:t>
      </w:r>
    </w:p>
    <w:p w:rsidR="001D55E2" w:rsidRPr="00FF4AB0" w:rsidRDefault="001D55E2" w:rsidP="00CC2FF4">
      <w:pPr>
        <w:pStyle w:val="Nagwek2"/>
        <w:numPr>
          <w:ilvl w:val="0"/>
          <w:numId w:val="5"/>
        </w:numPr>
        <w:spacing w:after="0"/>
        <w:rPr>
          <w:rFonts w:ascii="Calibri" w:hAnsi="Calibri"/>
        </w:rPr>
      </w:pPr>
      <w:r w:rsidRPr="00FF4AB0">
        <w:rPr>
          <w:rFonts w:ascii="Calibri" w:hAnsi="Calibri"/>
        </w:rPr>
        <w:t>dokumenty sporządzone i przesyłane w formacie innym niż .pdf (np.: .</w:t>
      </w:r>
      <w:proofErr w:type="spellStart"/>
      <w:r w:rsidRPr="00FF4AB0">
        <w:rPr>
          <w:rFonts w:ascii="Calibri" w:hAnsi="Calibri"/>
        </w:rPr>
        <w:t>doc</w:t>
      </w:r>
      <w:proofErr w:type="spellEnd"/>
      <w:r w:rsidRPr="00FF4AB0">
        <w:rPr>
          <w:rFonts w:ascii="Calibri" w:hAnsi="Calibri"/>
        </w:rPr>
        <w:t>, .</w:t>
      </w:r>
      <w:proofErr w:type="spellStart"/>
      <w:r w:rsidRPr="00FF4AB0">
        <w:rPr>
          <w:rFonts w:ascii="Calibri" w:hAnsi="Calibri"/>
        </w:rPr>
        <w:t>docx</w:t>
      </w:r>
      <w:proofErr w:type="spellEnd"/>
      <w:r w:rsidRPr="00FF4AB0">
        <w:rPr>
          <w:rFonts w:ascii="Calibri" w:hAnsi="Calibri"/>
        </w:rPr>
        <w:t>, .</w:t>
      </w:r>
      <w:proofErr w:type="spellStart"/>
      <w:r w:rsidRPr="00FF4AB0">
        <w:rPr>
          <w:rFonts w:ascii="Calibri" w:hAnsi="Calibri"/>
        </w:rPr>
        <w:t>xlsx</w:t>
      </w:r>
      <w:proofErr w:type="spellEnd"/>
      <w:r w:rsidRPr="00FF4AB0">
        <w:rPr>
          <w:rFonts w:ascii="Calibri" w:hAnsi="Calibri"/>
        </w:rPr>
        <w:t xml:space="preserve">, .xml) zaleca się podpisywać kwalifikowanym podpisem elektronicznym w formacie </w:t>
      </w:r>
      <w:proofErr w:type="spellStart"/>
      <w:r w:rsidRPr="00FF4AB0">
        <w:rPr>
          <w:rFonts w:ascii="Calibri" w:hAnsi="Calibri"/>
        </w:rPr>
        <w:t>XAdES</w:t>
      </w:r>
      <w:proofErr w:type="spellEnd"/>
      <w:r w:rsidRPr="00FF4AB0">
        <w:rPr>
          <w:rFonts w:ascii="Calibri" w:hAnsi="Calibri"/>
        </w:rPr>
        <w:t>;</w:t>
      </w:r>
    </w:p>
    <w:p w:rsidR="001D55E2" w:rsidRPr="00FF4AB0" w:rsidRDefault="001D55E2" w:rsidP="00CC2FF4">
      <w:pPr>
        <w:pStyle w:val="Nagwek2"/>
        <w:numPr>
          <w:ilvl w:val="0"/>
          <w:numId w:val="5"/>
        </w:numPr>
        <w:spacing w:after="0"/>
        <w:rPr>
          <w:rFonts w:ascii="Calibri" w:hAnsi="Calibri"/>
        </w:rPr>
      </w:pPr>
      <w:r w:rsidRPr="00FF4AB0">
        <w:rPr>
          <w:rFonts w:ascii="Calibri" w:hAnsi="Calibri"/>
        </w:rPr>
        <w:t>do składania kwalifikowanego podpisu elektronicznego zaleca się stosowanie algorytmu SHA-2 (lub wyższego)</w:t>
      </w:r>
      <w:r w:rsidRPr="00FF4AB0">
        <w:rPr>
          <w:rFonts w:ascii="Calibri" w:hAnsi="Calibri"/>
          <w:lang w:val="pl-PL"/>
        </w:rPr>
        <w:t>.</w:t>
      </w:r>
    </w:p>
    <w:p w:rsidR="001D55E2" w:rsidRPr="00FF4AB0" w:rsidRDefault="001D55E2" w:rsidP="001D55E2">
      <w:pPr>
        <w:pStyle w:val="Nagwek2"/>
        <w:rPr>
          <w:rFonts w:ascii="Calibri" w:hAnsi="Calibri"/>
        </w:rPr>
      </w:pPr>
      <w:bookmarkStart w:id="17" w:name="_Hlk37937004"/>
      <w:r w:rsidRPr="00FF4AB0">
        <w:rPr>
          <w:rFonts w:ascii="Calibri" w:hAnsi="Calibri"/>
        </w:rPr>
        <w:t>Zamawiający określa następujące wymagania sprzętowo – aplikacyjne pozwalające na korzystanie z Platformy</w:t>
      </w:r>
      <w:bookmarkEnd w:id="17"/>
      <w:r w:rsidRPr="00FF4AB0">
        <w:rPr>
          <w:rFonts w:ascii="Calibri" w:hAnsi="Calibri"/>
          <w:lang w:val="pl-PL"/>
        </w:rPr>
        <w:t>:</w:t>
      </w:r>
    </w:p>
    <w:p w:rsidR="001D55E2" w:rsidRPr="00FF4AB0" w:rsidRDefault="001D55E2" w:rsidP="00CC2FF4">
      <w:pPr>
        <w:pStyle w:val="Nagwek2"/>
        <w:numPr>
          <w:ilvl w:val="0"/>
          <w:numId w:val="6"/>
        </w:numPr>
        <w:spacing w:after="0"/>
        <w:rPr>
          <w:rFonts w:ascii="Calibri" w:hAnsi="Calibri"/>
        </w:rPr>
      </w:pPr>
      <w:bookmarkStart w:id="18" w:name="_Hlk37937034"/>
      <w:r w:rsidRPr="00FF4AB0">
        <w:rPr>
          <w:rFonts w:ascii="Calibri" w:hAnsi="Calibri"/>
        </w:rPr>
        <w:t>stały dostęp do sieci Internet</w:t>
      </w:r>
      <w:bookmarkEnd w:id="18"/>
      <w:r w:rsidRPr="00FF4AB0">
        <w:rPr>
          <w:rFonts w:ascii="Calibri" w:hAnsi="Calibri"/>
          <w:lang w:val="pl-PL"/>
        </w:rPr>
        <w:t>;</w:t>
      </w:r>
    </w:p>
    <w:p w:rsidR="001D55E2" w:rsidRPr="00FF4AB0" w:rsidRDefault="001D55E2" w:rsidP="00CC2FF4">
      <w:pPr>
        <w:numPr>
          <w:ilvl w:val="0"/>
          <w:numId w:val="6"/>
        </w:numPr>
        <w:spacing w:before="60" w:after="60"/>
        <w:jc w:val="both"/>
        <w:outlineLvl w:val="1"/>
        <w:rPr>
          <w:rFonts w:ascii="Calibri" w:hAnsi="Calibri"/>
          <w:bCs/>
          <w:iCs/>
          <w:lang w:eastAsia="x-none"/>
        </w:rPr>
      </w:pPr>
      <w:bookmarkStart w:id="19" w:name="_Hlk37937050"/>
      <w:r w:rsidRPr="00FF4AB0">
        <w:rPr>
          <w:rFonts w:ascii="Calibri" w:hAnsi="Calibri"/>
          <w:bCs/>
          <w:iCs/>
          <w:lang w:eastAsia="x-none"/>
        </w:rPr>
        <w:t>posiadanie dowolnej i aktywnej skrzynki poczty elektronicznej (e-mail)</w:t>
      </w:r>
      <w:bookmarkEnd w:id="19"/>
      <w:r w:rsidRPr="00FF4AB0">
        <w:rPr>
          <w:rFonts w:ascii="Calibri" w:hAnsi="Calibri"/>
          <w:bCs/>
          <w:iCs/>
          <w:lang w:eastAsia="x-none"/>
        </w:rPr>
        <w:t>,</w:t>
      </w:r>
    </w:p>
    <w:p w:rsidR="001D55E2" w:rsidRPr="00FF4AB0" w:rsidRDefault="001D55E2" w:rsidP="00CC2FF4">
      <w:pPr>
        <w:numPr>
          <w:ilvl w:val="0"/>
          <w:numId w:val="6"/>
        </w:numPr>
        <w:spacing w:before="60" w:after="60"/>
        <w:jc w:val="both"/>
        <w:outlineLvl w:val="1"/>
        <w:rPr>
          <w:rFonts w:ascii="Calibri" w:hAnsi="Calibri"/>
          <w:bCs/>
          <w:iCs/>
          <w:lang w:eastAsia="x-none"/>
        </w:rPr>
      </w:pPr>
      <w:bookmarkStart w:id="20" w:name="_Hlk37937074"/>
      <w:r w:rsidRPr="00FF4AB0">
        <w:rPr>
          <w:rFonts w:ascii="Calibri" w:hAnsi="Calibri"/>
        </w:rPr>
        <w:t>komputer z zainstalowanym systemem operacyjnym Windows 7 (lub nowszym) albo Linux</w:t>
      </w:r>
      <w:bookmarkEnd w:id="20"/>
      <w:r w:rsidRPr="00FF4AB0">
        <w:rPr>
          <w:rFonts w:ascii="Calibri" w:hAnsi="Calibri"/>
          <w:bCs/>
          <w:iCs/>
          <w:lang w:eastAsia="x-none"/>
        </w:rPr>
        <w:t>,</w:t>
      </w:r>
    </w:p>
    <w:p w:rsidR="001D55E2" w:rsidRPr="00FF4AB0" w:rsidRDefault="001D55E2" w:rsidP="00CC2FF4">
      <w:pPr>
        <w:numPr>
          <w:ilvl w:val="0"/>
          <w:numId w:val="6"/>
        </w:numPr>
        <w:spacing w:before="60" w:after="60"/>
        <w:jc w:val="both"/>
        <w:outlineLvl w:val="1"/>
        <w:rPr>
          <w:rFonts w:ascii="Calibri" w:hAnsi="Calibri"/>
          <w:bCs/>
          <w:iCs/>
          <w:lang w:eastAsia="x-none"/>
        </w:rPr>
      </w:pPr>
      <w:bookmarkStart w:id="21" w:name="_Hlk37937092"/>
      <w:r w:rsidRPr="00FF4AB0">
        <w:rPr>
          <w:rFonts w:ascii="Calibri" w:hAnsi="Calibri"/>
          <w:bCs/>
          <w:iCs/>
          <w:lang w:eastAsia="x-none"/>
        </w:rPr>
        <w:t>zainstalowana dowolna przeglądarka internetowa</w:t>
      </w:r>
      <w:r w:rsidRPr="00FF4AB0">
        <w:rPr>
          <w:rFonts w:ascii="Calibri" w:hAnsi="Calibri"/>
        </w:rPr>
        <w:t xml:space="preserve"> - Platforma współpracuje                    z najnowszymi, stabilnymi wersjami wszystkich głównych przeglądarek internetowych (Internet Explorer 10+, Microsoft Edge, Mozilla </w:t>
      </w:r>
      <w:proofErr w:type="spellStart"/>
      <w:r w:rsidRPr="00FF4AB0">
        <w:rPr>
          <w:rFonts w:ascii="Calibri" w:hAnsi="Calibri"/>
        </w:rPr>
        <w:t>Firefox</w:t>
      </w:r>
      <w:proofErr w:type="spellEnd"/>
      <w:r w:rsidRPr="00FF4AB0">
        <w:rPr>
          <w:rFonts w:ascii="Calibri" w:hAnsi="Calibri"/>
        </w:rPr>
        <w:t>, Google Chrome, Opera)</w:t>
      </w:r>
      <w:bookmarkEnd w:id="21"/>
      <w:r w:rsidRPr="00FF4AB0">
        <w:rPr>
          <w:rFonts w:ascii="Calibri" w:hAnsi="Calibri"/>
          <w:bCs/>
          <w:iCs/>
          <w:lang w:eastAsia="x-none"/>
        </w:rPr>
        <w:t>,</w:t>
      </w:r>
    </w:p>
    <w:p w:rsidR="001D55E2" w:rsidRPr="00A578FC" w:rsidRDefault="001D55E2" w:rsidP="00CC2FF4">
      <w:pPr>
        <w:pStyle w:val="Nagwek2"/>
        <w:numPr>
          <w:ilvl w:val="0"/>
          <w:numId w:val="6"/>
        </w:numPr>
        <w:spacing w:after="0"/>
        <w:rPr>
          <w:rFonts w:ascii="Calibri" w:hAnsi="Calibri"/>
        </w:rPr>
      </w:pPr>
      <w:bookmarkStart w:id="22" w:name="_Hlk37937106"/>
      <w:r w:rsidRPr="00A578FC">
        <w:rPr>
          <w:rFonts w:ascii="Calibri" w:hAnsi="Calibri"/>
        </w:rPr>
        <w:t xml:space="preserve">włączona obsługa JavaScript oraz </w:t>
      </w:r>
      <w:proofErr w:type="spellStart"/>
      <w:r w:rsidRPr="00A578FC">
        <w:rPr>
          <w:rFonts w:ascii="Calibri" w:hAnsi="Calibri"/>
        </w:rPr>
        <w:t>Cookies</w:t>
      </w:r>
      <w:bookmarkEnd w:id="22"/>
      <w:proofErr w:type="spellEnd"/>
      <w:r w:rsidRPr="00A578FC">
        <w:rPr>
          <w:rFonts w:ascii="Calibri" w:hAnsi="Calibri"/>
          <w:lang w:val="pl-PL"/>
        </w:rPr>
        <w:t>.</w:t>
      </w:r>
    </w:p>
    <w:p w:rsidR="001D55E2" w:rsidRPr="00A578FC" w:rsidRDefault="001D55E2" w:rsidP="001D55E2">
      <w:pPr>
        <w:pStyle w:val="Nagwek2"/>
        <w:rPr>
          <w:rFonts w:ascii="Calibri" w:hAnsi="Calibri"/>
        </w:rPr>
      </w:pPr>
      <w:r w:rsidRPr="00A578FC">
        <w:rPr>
          <w:rFonts w:ascii="Calibri" w:hAnsi="Calibri"/>
        </w:rPr>
        <w:t>Zamawiający dopuszcza następujący format przesyłanych danych: pliki o wielkości do 20 MB w formatach: .pdf, .</w:t>
      </w:r>
      <w:proofErr w:type="spellStart"/>
      <w:r w:rsidRPr="00A578FC">
        <w:rPr>
          <w:rFonts w:ascii="Calibri" w:hAnsi="Calibri"/>
        </w:rPr>
        <w:t>doc</w:t>
      </w:r>
      <w:proofErr w:type="spellEnd"/>
      <w:r w:rsidRPr="00A578FC">
        <w:rPr>
          <w:rFonts w:ascii="Calibri" w:hAnsi="Calibri"/>
        </w:rPr>
        <w:t>, .</w:t>
      </w:r>
      <w:proofErr w:type="spellStart"/>
      <w:r w:rsidRPr="00A578FC">
        <w:rPr>
          <w:rFonts w:ascii="Calibri" w:hAnsi="Calibri"/>
        </w:rPr>
        <w:t>docx</w:t>
      </w:r>
      <w:proofErr w:type="spellEnd"/>
      <w:r w:rsidRPr="00A578FC">
        <w:rPr>
          <w:rFonts w:ascii="Calibri" w:hAnsi="Calibri"/>
        </w:rPr>
        <w:t>., .</w:t>
      </w:r>
      <w:proofErr w:type="spellStart"/>
      <w:r w:rsidRPr="00A578FC">
        <w:rPr>
          <w:rFonts w:ascii="Calibri" w:hAnsi="Calibri"/>
        </w:rPr>
        <w:t>xlsx</w:t>
      </w:r>
      <w:proofErr w:type="spellEnd"/>
      <w:r w:rsidRPr="00A578FC">
        <w:rPr>
          <w:rFonts w:ascii="Calibri" w:hAnsi="Calibri"/>
        </w:rPr>
        <w:t>, .xml.</w:t>
      </w:r>
    </w:p>
    <w:p w:rsidR="001D55E2" w:rsidRPr="00A578FC" w:rsidRDefault="001D55E2" w:rsidP="001D55E2">
      <w:pPr>
        <w:pStyle w:val="Nagwek2"/>
        <w:rPr>
          <w:rFonts w:ascii="Calibri" w:hAnsi="Calibri"/>
        </w:rPr>
      </w:pPr>
      <w:bookmarkStart w:id="23" w:name="_Hlk37937156"/>
      <w:r w:rsidRPr="00A578FC">
        <w:rPr>
          <w:rFonts w:ascii="Calibri" w:hAnsi="Calibri"/>
        </w:rPr>
        <w:t>Zamawiający określa następujące informacje na temat kodowania i czasu odbioru danych</w:t>
      </w:r>
      <w:bookmarkEnd w:id="23"/>
      <w:r w:rsidRPr="00A578FC">
        <w:rPr>
          <w:rFonts w:ascii="Calibri" w:hAnsi="Calibri"/>
          <w:lang w:val="pl-PL"/>
        </w:rPr>
        <w:t>:</w:t>
      </w:r>
    </w:p>
    <w:p w:rsidR="001D55E2" w:rsidRPr="00FF4AB0" w:rsidRDefault="001D55E2" w:rsidP="00CC2FF4">
      <w:pPr>
        <w:pStyle w:val="Nagwek2"/>
        <w:numPr>
          <w:ilvl w:val="0"/>
          <w:numId w:val="7"/>
        </w:numPr>
        <w:spacing w:after="0"/>
        <w:rPr>
          <w:rFonts w:ascii="Calibri" w:hAnsi="Calibri"/>
        </w:rPr>
      </w:pPr>
      <w:bookmarkStart w:id="24" w:name="_Hlk37937178"/>
      <w:r w:rsidRPr="00A578FC">
        <w:rPr>
          <w:rFonts w:ascii="Calibri" w:hAnsi="Calibri"/>
        </w:rPr>
        <w:t>załączony i przesłany przez Wykonawcę za pomocą Platformy plik oferty wraz z załącznikami, nie jest dostępny dla</w:t>
      </w:r>
      <w:r w:rsidRPr="00FF4AB0">
        <w:rPr>
          <w:rFonts w:ascii="Calibri" w:hAnsi="Calibri"/>
        </w:rPr>
        <w:t xml:space="preserve"> Zamawiającego i przechowywany jest na </w:t>
      </w:r>
      <w:r w:rsidRPr="00FF4AB0">
        <w:rPr>
          <w:rFonts w:ascii="Calibri" w:hAnsi="Calibri"/>
        </w:rPr>
        <w:lastRenderedPageBreak/>
        <w:t>serwerach Platformy w formie zaszyfrowanej. Zamawiający otrzyma dostęp do pliku dopiero po upływie terminu otwarcia ofert</w:t>
      </w:r>
      <w:bookmarkEnd w:id="24"/>
      <w:r w:rsidRPr="00FF4AB0">
        <w:rPr>
          <w:rFonts w:ascii="Calibri" w:hAnsi="Calibri"/>
        </w:rPr>
        <w:t>;</w:t>
      </w:r>
    </w:p>
    <w:p w:rsidR="001D55E2" w:rsidRPr="00FF4AB0" w:rsidRDefault="001D55E2" w:rsidP="00CC2FF4">
      <w:pPr>
        <w:numPr>
          <w:ilvl w:val="0"/>
          <w:numId w:val="7"/>
        </w:numPr>
        <w:spacing w:before="60" w:after="60"/>
        <w:jc w:val="both"/>
        <w:outlineLvl w:val="1"/>
        <w:rPr>
          <w:rFonts w:ascii="Calibri" w:hAnsi="Calibri"/>
          <w:bCs/>
          <w:iCs/>
          <w:lang w:eastAsia="x-none"/>
        </w:rPr>
      </w:pPr>
      <w:bookmarkStart w:id="25" w:name="_Hlk37937196"/>
      <w:r w:rsidRPr="00FF4AB0">
        <w:rPr>
          <w:rFonts w:ascii="Calibri" w:hAnsi="Calibri"/>
          <w:bCs/>
          <w:iCs/>
          <w:lang w:eastAsia="x-none"/>
        </w:rPr>
        <w:t>oznaczenie czasu odbioru danych przez Platformę stanowi przyporządkowaną do dokumentu elektronicznego datę oraz dokładny czas (</w:t>
      </w:r>
      <w:proofErr w:type="spellStart"/>
      <w:r w:rsidRPr="00FF4AB0">
        <w:rPr>
          <w:rFonts w:ascii="Calibri" w:hAnsi="Calibri"/>
          <w:bCs/>
          <w:iCs/>
          <w:lang w:eastAsia="x-none"/>
        </w:rPr>
        <w:t>hh:mm:ss</w:t>
      </w:r>
      <w:proofErr w:type="spellEnd"/>
      <w:r w:rsidRPr="00FF4AB0">
        <w:rPr>
          <w:rFonts w:ascii="Calibri" w:hAnsi="Calibri"/>
          <w:bCs/>
          <w:iCs/>
          <w:lang w:eastAsia="x-none"/>
        </w:rPr>
        <w:t>), widoczne przy  wysłanym dokumencie w kolumnie ”Data przesłania”</w:t>
      </w:r>
      <w:bookmarkEnd w:id="25"/>
      <w:r w:rsidRPr="00FF4AB0">
        <w:rPr>
          <w:rFonts w:ascii="Calibri" w:hAnsi="Calibri"/>
          <w:bCs/>
          <w:iCs/>
          <w:lang w:eastAsia="x-none"/>
        </w:rPr>
        <w:t>;</w:t>
      </w:r>
    </w:p>
    <w:p w:rsidR="001D55E2" w:rsidRPr="00FF4AB0" w:rsidRDefault="001D55E2" w:rsidP="00CC2FF4">
      <w:pPr>
        <w:pStyle w:val="Nagwek2"/>
        <w:numPr>
          <w:ilvl w:val="0"/>
          <w:numId w:val="7"/>
        </w:numPr>
        <w:spacing w:after="0"/>
        <w:rPr>
          <w:rFonts w:ascii="Calibri" w:hAnsi="Calibri"/>
        </w:rPr>
      </w:pPr>
      <w:bookmarkStart w:id="26" w:name="_Hlk37937220"/>
      <w:r w:rsidRPr="00FF4AB0">
        <w:rPr>
          <w:rFonts w:ascii="Calibri" w:hAnsi="Calibri"/>
        </w:rPr>
        <w:t>o terminie przesłania decyduje czas pełnego przeprocesowania transakcji pliku na Platformie</w:t>
      </w:r>
      <w:bookmarkEnd w:id="26"/>
      <w:r w:rsidRPr="00FF4AB0">
        <w:rPr>
          <w:rFonts w:ascii="Calibri" w:hAnsi="Calibri"/>
          <w:lang w:val="pl-PL"/>
        </w:rPr>
        <w:t>.</w:t>
      </w:r>
    </w:p>
    <w:p w:rsidR="001D55E2" w:rsidRPr="00FF4AB0" w:rsidRDefault="001D55E2" w:rsidP="001D55E2">
      <w:pPr>
        <w:pStyle w:val="Nagwek2"/>
        <w:rPr>
          <w:rFonts w:ascii="Calibri" w:hAnsi="Calibri"/>
        </w:rPr>
      </w:pPr>
      <w:bookmarkStart w:id="27" w:name="_Hlk37864389"/>
      <w:r w:rsidRPr="00FF4AB0">
        <w:rPr>
          <w:rFonts w:ascii="Calibri" w:hAnsi="Calibri"/>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FF4AB0">
        <w:rPr>
          <w:rFonts w:ascii="Calibri" w:hAnsi="Calibri"/>
          <w:lang w:val="pl-PL"/>
        </w:rPr>
        <w:t>.</w:t>
      </w:r>
      <w:bookmarkEnd w:id="27"/>
    </w:p>
    <w:p w:rsidR="001D55E2" w:rsidRPr="00FF4AB0" w:rsidRDefault="001D55E2" w:rsidP="001D55E2">
      <w:pPr>
        <w:pStyle w:val="Nagwek2"/>
        <w:rPr>
          <w:rFonts w:ascii="Calibri" w:hAnsi="Calibri"/>
        </w:rPr>
      </w:pPr>
      <w:bookmarkStart w:id="28" w:name="_Hlk37864921"/>
      <w:bookmarkStart w:id="29" w:name="_Hlk37865118"/>
      <w:r w:rsidRPr="00FF4AB0">
        <w:rPr>
          <w:rFonts w:ascii="Calibri" w:hAnsi="Calibri"/>
        </w:rPr>
        <w:t>Ofertę, wraz ze stanowiącymi jej integralną część załącznikami, składa się pod rygorem nieważności w formie elektronicznej za pośrednictwem Platformy, podpisaną kwalifikowanym podpisem elektronicznym</w:t>
      </w:r>
      <w:r w:rsidRPr="00FF4AB0">
        <w:rPr>
          <w:rFonts w:ascii="Calibri" w:hAnsi="Calibri"/>
          <w:lang w:val="pl-PL"/>
        </w:rPr>
        <w:t>.</w:t>
      </w:r>
      <w:bookmarkEnd w:id="28"/>
      <w:bookmarkEnd w:id="29"/>
    </w:p>
    <w:p w:rsidR="00EE1E0B" w:rsidRPr="0052066E" w:rsidRDefault="00EE1E0B" w:rsidP="00EE1E0B">
      <w:pPr>
        <w:pStyle w:val="Nagwek2"/>
        <w:rPr>
          <w:rFonts w:ascii="Calibri" w:hAnsi="Calibri"/>
        </w:rPr>
      </w:pPr>
      <w:bookmarkStart w:id="30" w:name="_Hlk37938680"/>
      <w:r>
        <w:rPr>
          <w:rFonts w:ascii="Calibri" w:hAnsi="Calibri"/>
        </w:rPr>
        <w:t xml:space="preserve">W przypadku awarii platformy dopuszczalna jest komunikacja za pośrednictwem poczty elektronicznej na adres </w:t>
      </w:r>
      <w:hyperlink r:id="rId9" w:history="1">
        <w:r w:rsidRPr="000B6CB4">
          <w:rPr>
            <w:rStyle w:val="Hipercze"/>
            <w:rFonts w:ascii="Calibri" w:hAnsi="Calibri"/>
          </w:rPr>
          <w:t>zampubl@umg.edu.pl</w:t>
        </w:r>
      </w:hyperlink>
      <w:r>
        <w:rPr>
          <w:rFonts w:ascii="Calibri" w:hAnsi="Calibri"/>
        </w:rPr>
        <w:t>, z zastrzeżeniem, że ofertę składa się tylko za pośrednictwem platformy e-ProPublico.</w:t>
      </w:r>
    </w:p>
    <w:p w:rsidR="001D55E2" w:rsidRPr="00FF4AB0" w:rsidRDefault="001D55E2" w:rsidP="001D55E2">
      <w:pPr>
        <w:pStyle w:val="Nagwek2"/>
        <w:rPr>
          <w:rFonts w:ascii="Calibri" w:hAnsi="Calibri"/>
        </w:rPr>
      </w:pPr>
      <w:r w:rsidRPr="00FF4AB0">
        <w:rPr>
          <w:rFonts w:ascii="Calibri" w:hAnsi="Calibri"/>
        </w:rPr>
        <w:t>Postępowanie o udzielenie zamówienia prowadzi się w języku polskim. Dokumenty sporządzone w języku obcym są składane wraz z tłumaczeniem na język polski</w:t>
      </w:r>
      <w:bookmarkEnd w:id="30"/>
      <w:r w:rsidRPr="00FF4AB0">
        <w:rPr>
          <w:rFonts w:ascii="Calibri" w:hAnsi="Calibri"/>
          <w:lang w:val="pl-PL"/>
        </w:rPr>
        <w:t>.</w:t>
      </w:r>
    </w:p>
    <w:p w:rsidR="001D55E2" w:rsidRPr="00FF4AB0" w:rsidRDefault="001D55E2" w:rsidP="001D55E2">
      <w:pPr>
        <w:pStyle w:val="Nagwek2"/>
        <w:rPr>
          <w:rFonts w:ascii="Calibri" w:hAnsi="Calibri"/>
        </w:rPr>
      </w:pPr>
      <w:r w:rsidRPr="00FF4AB0">
        <w:rPr>
          <w:rFonts w:ascii="Calibri" w:hAnsi="Calibri"/>
        </w:rPr>
        <w:t>Osob</w:t>
      </w:r>
      <w:r w:rsidRPr="00FF4AB0">
        <w:rPr>
          <w:rFonts w:ascii="Calibri" w:hAnsi="Calibri"/>
          <w:lang w:val="pl-PL"/>
        </w:rPr>
        <w:t>ami</w:t>
      </w:r>
      <w:r w:rsidRPr="00FF4AB0">
        <w:rPr>
          <w:rFonts w:ascii="Calibri" w:hAnsi="Calibri"/>
        </w:rPr>
        <w:t xml:space="preserve"> uprawnion</w:t>
      </w:r>
      <w:r w:rsidRPr="00FF4AB0">
        <w:rPr>
          <w:rFonts w:ascii="Calibri" w:hAnsi="Calibri"/>
          <w:lang w:val="pl-PL"/>
        </w:rPr>
        <w:t>ymi</w:t>
      </w:r>
      <w:r w:rsidRPr="00FF4AB0">
        <w:rPr>
          <w:rFonts w:ascii="Calibri" w:hAnsi="Calibri"/>
        </w:rPr>
        <w:t xml:space="preserve"> do kontaktu z Wykonawcami</w:t>
      </w:r>
      <w:r w:rsidRPr="00FF4AB0">
        <w:rPr>
          <w:rFonts w:ascii="Calibri" w:hAnsi="Calibri"/>
          <w:lang w:val="pl-PL"/>
        </w:rPr>
        <w:t xml:space="preserve"> są</w:t>
      </w:r>
      <w:r w:rsidRPr="00FF4AB0">
        <w:rPr>
          <w:rFonts w:ascii="Calibri" w:hAnsi="Calibri"/>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7158E3" w:rsidRPr="00FF4AB0" w:rsidTr="00BA6E7A">
        <w:tc>
          <w:tcPr>
            <w:tcW w:w="8636" w:type="dxa"/>
            <w:tcBorders>
              <w:top w:val="nil"/>
              <w:left w:val="nil"/>
              <w:bottom w:val="nil"/>
              <w:right w:val="nil"/>
            </w:tcBorders>
          </w:tcPr>
          <w:p w:rsidR="007158E3" w:rsidRPr="00FF4AB0" w:rsidRDefault="001D55E2" w:rsidP="00BA6E7A">
            <w:pPr>
              <w:rPr>
                <w:rFonts w:ascii="Calibri" w:hAnsi="Calibri"/>
                <w:lang w:val="en-US"/>
              </w:rPr>
            </w:pPr>
            <w:bookmarkStart w:id="31" w:name="_Toc258314250"/>
            <w:r w:rsidRPr="00FF4AB0">
              <w:rPr>
                <w:rFonts w:ascii="Calibri" w:hAnsi="Calibri"/>
              </w:rPr>
              <w:t>w zakresie formalnym:</w:t>
            </w:r>
            <w:r w:rsidR="007158E3" w:rsidRPr="007158E3">
              <w:rPr>
                <w:rFonts w:ascii="Calibri" w:hAnsi="Calibri"/>
                <w:lang w:val="en-US"/>
              </w:rPr>
              <w:t xml:space="preserve">  Anita Brunowicz</w:t>
            </w:r>
            <w:r w:rsidR="007158E3" w:rsidRPr="0052066E">
              <w:rPr>
                <w:rFonts w:ascii="Calibri" w:hAnsi="Calibri"/>
                <w:lang w:val="en-US"/>
              </w:rPr>
              <w:t xml:space="preserve">, e-mail: </w:t>
            </w:r>
            <w:r w:rsidR="007158E3">
              <w:rPr>
                <w:rFonts w:ascii="Calibri" w:hAnsi="Calibri"/>
              </w:rPr>
              <w:t>zampubl@umg.edu.pl</w:t>
            </w:r>
          </w:p>
        </w:tc>
      </w:tr>
      <w:tr w:rsidR="007158E3" w:rsidRPr="00FF4AB0" w:rsidTr="00BA6E7A">
        <w:tc>
          <w:tcPr>
            <w:tcW w:w="8636" w:type="dxa"/>
            <w:tcBorders>
              <w:top w:val="nil"/>
              <w:left w:val="nil"/>
              <w:bottom w:val="nil"/>
              <w:right w:val="nil"/>
            </w:tcBorders>
          </w:tcPr>
          <w:p w:rsidR="007158E3" w:rsidRPr="00FF4AB0" w:rsidRDefault="001D55E2" w:rsidP="00BA6E7A">
            <w:pPr>
              <w:rPr>
                <w:rFonts w:ascii="Calibri" w:hAnsi="Calibri"/>
                <w:lang w:val="en-US"/>
              </w:rPr>
            </w:pPr>
            <w:r w:rsidRPr="00FF4AB0">
              <w:rPr>
                <w:rFonts w:ascii="Calibri" w:hAnsi="Calibri"/>
              </w:rPr>
              <w:t>w zakresie merytorycznym:</w:t>
            </w:r>
            <w:r w:rsidR="007158E3" w:rsidRPr="007158E3">
              <w:rPr>
                <w:rFonts w:ascii="Calibri" w:hAnsi="Calibri"/>
                <w:lang w:val="en-US"/>
              </w:rPr>
              <w:t xml:space="preserve">  </w:t>
            </w:r>
            <w:proofErr w:type="spellStart"/>
            <w:r w:rsidR="007158E3" w:rsidRPr="007158E3">
              <w:rPr>
                <w:rFonts w:ascii="Calibri" w:hAnsi="Calibri"/>
                <w:lang w:val="en-US"/>
              </w:rPr>
              <w:t>Jarosław</w:t>
            </w:r>
            <w:proofErr w:type="spellEnd"/>
            <w:r w:rsidR="007158E3" w:rsidRPr="007158E3">
              <w:rPr>
                <w:rFonts w:ascii="Calibri" w:hAnsi="Calibri"/>
                <w:lang w:val="en-US"/>
              </w:rPr>
              <w:t xml:space="preserve"> </w:t>
            </w:r>
            <w:proofErr w:type="spellStart"/>
            <w:r w:rsidR="007158E3" w:rsidRPr="007158E3">
              <w:rPr>
                <w:rFonts w:ascii="Calibri" w:hAnsi="Calibri"/>
                <w:lang w:val="en-US"/>
              </w:rPr>
              <w:t>Potocki</w:t>
            </w:r>
            <w:proofErr w:type="spellEnd"/>
            <w:r w:rsidR="00A578FC" w:rsidRPr="00A578FC">
              <w:rPr>
                <w:rFonts w:ascii="Calibri" w:hAnsi="Calibri"/>
                <w:lang w:val="en-US"/>
              </w:rPr>
              <w:t xml:space="preserve"> , e-mail: </w:t>
            </w:r>
            <w:r w:rsidR="00A578FC" w:rsidRPr="00A578FC">
              <w:rPr>
                <w:rFonts w:ascii="Calibri" w:hAnsi="Calibri"/>
              </w:rPr>
              <w:t>zampubl@umg.edu.pl</w:t>
            </w:r>
          </w:p>
        </w:tc>
      </w:tr>
    </w:tbl>
    <w:p w:rsidR="001D55E2" w:rsidRPr="00FF4AB0" w:rsidRDefault="001D55E2" w:rsidP="001D55E2">
      <w:pPr>
        <w:pStyle w:val="Nagwek1"/>
        <w:rPr>
          <w:rFonts w:ascii="Calibri" w:hAnsi="Calibri"/>
          <w:bCs w:val="0"/>
        </w:rPr>
      </w:pPr>
      <w:r w:rsidRPr="00FF4AB0">
        <w:rPr>
          <w:rFonts w:ascii="Calibri" w:hAnsi="Calibri"/>
          <w:bCs w:val="0"/>
        </w:rPr>
        <w:t>OPIS SPO</w:t>
      </w:r>
      <w:bookmarkStart w:id="32" w:name="_Hlk37938975"/>
      <w:r w:rsidRPr="00FF4AB0">
        <w:rPr>
          <w:rFonts w:ascii="Calibri" w:hAnsi="Calibri"/>
          <w:bCs w:val="0"/>
        </w:rPr>
        <w:t>SOBU UDZIELANIA WYJAŚNIEŃ TREŚCI SWZ</w:t>
      </w:r>
      <w:bookmarkEnd w:id="32"/>
    </w:p>
    <w:p w:rsidR="001D55E2" w:rsidRPr="00FF4AB0" w:rsidRDefault="001D55E2" w:rsidP="001D55E2">
      <w:pPr>
        <w:pStyle w:val="Nagwek2"/>
        <w:rPr>
          <w:rFonts w:ascii="Calibri" w:hAnsi="Calibri"/>
        </w:rPr>
      </w:pPr>
      <w:bookmarkStart w:id="33" w:name="_Hlk37783375"/>
      <w:bookmarkStart w:id="34" w:name="_Hlk37938993"/>
      <w:r w:rsidRPr="00FF4AB0">
        <w:rPr>
          <w:rFonts w:ascii="Calibri" w:hAnsi="Calibri"/>
        </w:rPr>
        <w:t>Wykonawca może zwrócić się do Zamawiającego z wnioskiem o wyjaśnienie treści SWZ, przekazanym za pośrednictwem Platformy (karta ”Zapytania/Wyjaśnienia)</w:t>
      </w:r>
      <w:r w:rsidRPr="00FF4AB0">
        <w:rPr>
          <w:rFonts w:ascii="Calibri" w:hAnsi="Calibri"/>
          <w:color w:val="auto"/>
        </w:rPr>
        <w:t>.</w:t>
      </w:r>
      <w:bookmarkStart w:id="35" w:name="_Hlk37783409"/>
      <w:bookmarkEnd w:id="33"/>
    </w:p>
    <w:p w:rsidR="001D55E2" w:rsidRPr="00FF4AB0" w:rsidRDefault="001D55E2" w:rsidP="001D55E2">
      <w:pPr>
        <w:pStyle w:val="Nagwek2"/>
        <w:rPr>
          <w:rFonts w:ascii="Calibri" w:hAnsi="Calibri"/>
        </w:rPr>
      </w:pPr>
      <w:r w:rsidRPr="00FF4AB0">
        <w:rPr>
          <w:rFonts w:ascii="Calibri" w:hAnsi="Calibri"/>
        </w:rPr>
        <w:t xml:space="preserve">Zamawiający udzieli wyjaśnień niezwłocznie, jednak nie później niż na </w:t>
      </w:r>
      <w:r w:rsidR="00485F0D" w:rsidRPr="00FF4AB0">
        <w:rPr>
          <w:rFonts w:ascii="Calibri" w:hAnsi="Calibri"/>
          <w:lang w:val="pl-PL"/>
        </w:rPr>
        <w:t>6</w:t>
      </w:r>
      <w:r w:rsidRPr="00FF4AB0">
        <w:rPr>
          <w:rFonts w:ascii="Calibri" w:hAnsi="Calibri"/>
        </w:rPr>
        <w:t xml:space="preserve"> dni przed upływem terminu składania ofert, pod warunkiem, że wniosek o wyjaśnienie treści SWZ wpłynął do Zamawiającego nie później niż na </w:t>
      </w:r>
      <w:r w:rsidR="00485F0D" w:rsidRPr="00FF4AB0">
        <w:rPr>
          <w:rFonts w:ascii="Calibri" w:hAnsi="Calibri"/>
          <w:lang w:val="pl-PL"/>
        </w:rPr>
        <w:t>1</w:t>
      </w:r>
      <w:r w:rsidRPr="00FF4AB0">
        <w:rPr>
          <w:rFonts w:ascii="Calibri" w:hAnsi="Calibri"/>
        </w:rPr>
        <w:t>4 dni przed upływem terminu składania ofert.</w:t>
      </w:r>
      <w:bookmarkEnd w:id="35"/>
    </w:p>
    <w:p w:rsidR="001D55E2" w:rsidRPr="00FF4AB0" w:rsidRDefault="001D55E2" w:rsidP="001D55E2">
      <w:pPr>
        <w:pStyle w:val="Nagwek2"/>
        <w:rPr>
          <w:rFonts w:ascii="Calibri" w:hAnsi="Calibri"/>
        </w:rPr>
      </w:pPr>
      <w:r w:rsidRPr="00FF4AB0">
        <w:rPr>
          <w:rFonts w:ascii="Calibri" w:hAnsi="Calibri"/>
        </w:rPr>
        <w:t>Jeżeli wniosek o wyjaśnienie treści SWZ nie wpłynie w terminie, o którym mowa w</w:t>
      </w:r>
      <w:r w:rsidRPr="00FF4AB0">
        <w:rPr>
          <w:rFonts w:ascii="Calibri" w:hAnsi="Calibri"/>
          <w:lang w:val="pl-PL"/>
        </w:rPr>
        <w:t xml:space="preserve"> punkcie powyżej, </w:t>
      </w:r>
      <w:r w:rsidRPr="00FF4AB0">
        <w:rPr>
          <w:rFonts w:ascii="Calibri" w:hAnsi="Calibri"/>
        </w:rPr>
        <w:t>Zamawiający nie ma obowiązku udzielania wyjaśnień SWZ.</w:t>
      </w:r>
    </w:p>
    <w:p w:rsidR="001D55E2" w:rsidRPr="00FF4AB0" w:rsidRDefault="001D55E2" w:rsidP="001D55E2">
      <w:pPr>
        <w:pStyle w:val="Nagwek2"/>
        <w:rPr>
          <w:rFonts w:ascii="Calibri" w:hAnsi="Calibri"/>
        </w:rPr>
      </w:pPr>
      <w:r w:rsidRPr="00FF4AB0">
        <w:rPr>
          <w:rFonts w:ascii="Calibri" w:hAnsi="Calibri"/>
        </w:rPr>
        <w:t>Przedłużenie terminu składania ofert, nie wpływa na bieg terminu składania wniosku o wyjaśnienie treści SWZ.</w:t>
      </w:r>
    </w:p>
    <w:p w:rsidR="001D55E2" w:rsidRPr="00FF4AB0" w:rsidRDefault="001D55E2" w:rsidP="001D55E2">
      <w:pPr>
        <w:pStyle w:val="Nagwek2"/>
        <w:rPr>
          <w:rFonts w:ascii="Calibri" w:hAnsi="Calibri"/>
        </w:rPr>
      </w:pPr>
      <w:r w:rsidRPr="00FF4AB0">
        <w:rPr>
          <w:rFonts w:ascii="Calibri" w:hAnsi="Calibri"/>
        </w:rPr>
        <w:t>Treść zapytań wraz z wyjaśnieniami Zamawiający udostępni na stronie internetowej prowadzonego postępowania, bez ujawniania źródła zapytania.</w:t>
      </w:r>
    </w:p>
    <w:p w:rsidR="001D55E2" w:rsidRPr="00FF4AB0" w:rsidRDefault="001D55E2" w:rsidP="001D55E2">
      <w:pPr>
        <w:pStyle w:val="Nagwek2"/>
        <w:rPr>
          <w:rFonts w:ascii="Calibri" w:hAnsi="Calibri"/>
        </w:rPr>
      </w:pPr>
      <w:r w:rsidRPr="00FF4AB0">
        <w:rPr>
          <w:rFonts w:ascii="Calibri" w:hAnsi="Calibri"/>
        </w:rPr>
        <w:t xml:space="preserve">W </w:t>
      </w:r>
      <w:bookmarkEnd w:id="34"/>
      <w:r w:rsidRPr="00FF4AB0">
        <w:rPr>
          <w:rFonts w:ascii="Calibri" w:hAnsi="Calibri"/>
        </w:rPr>
        <w:t>uzasadnionych przypadkach Zamawiający może przed upływem terminu składania ofert zmienić treść SWZ. Dokonaną zmianę treści SWZ Zamawiający udostępni na stronie internetowej prowadzonego postępowania</w:t>
      </w:r>
      <w:r w:rsidRPr="00FF4AB0">
        <w:rPr>
          <w:rFonts w:ascii="Calibri" w:hAnsi="Calibri"/>
          <w:lang w:val="pl-PL"/>
        </w:rPr>
        <w:t>.</w:t>
      </w:r>
    </w:p>
    <w:p w:rsidR="001D55E2" w:rsidRPr="00FF4AB0" w:rsidRDefault="001D55E2" w:rsidP="001D55E2">
      <w:pPr>
        <w:pStyle w:val="Nagwek1"/>
        <w:rPr>
          <w:rFonts w:ascii="Calibri" w:hAnsi="Calibri"/>
        </w:rPr>
      </w:pPr>
      <w:r w:rsidRPr="00FF4AB0">
        <w:rPr>
          <w:rFonts w:ascii="Calibri" w:hAnsi="Calibri"/>
        </w:rPr>
        <w:t>Wymagania dotycz</w:t>
      </w:r>
      <w:r w:rsidRPr="00FF4AB0">
        <w:rPr>
          <w:rFonts w:ascii="Calibri" w:eastAsia="TimesNewRoman" w:hAnsi="Calibri" w:cs="TimesNewRoman"/>
        </w:rPr>
        <w:t>ą</w:t>
      </w:r>
      <w:r w:rsidRPr="00FF4AB0">
        <w:rPr>
          <w:rFonts w:ascii="Calibri" w:hAnsi="Calibri"/>
        </w:rPr>
        <w:t>ce wadium</w:t>
      </w:r>
      <w:bookmarkEnd w:id="31"/>
    </w:p>
    <w:p w:rsidR="007158E3" w:rsidRPr="00FF4AB0" w:rsidRDefault="007158E3" w:rsidP="007158E3">
      <w:pPr>
        <w:pStyle w:val="Nagwek2"/>
        <w:rPr>
          <w:rFonts w:ascii="Calibri" w:hAnsi="Calibri"/>
          <w:b/>
        </w:rPr>
      </w:pPr>
      <w:r w:rsidRPr="00FF4AB0">
        <w:rPr>
          <w:rFonts w:ascii="Calibri" w:hAnsi="Calibri"/>
          <w:lang w:val="pl-PL"/>
        </w:rPr>
        <w:lastRenderedPageBreak/>
        <w:t xml:space="preserve">Wykonawca zobowiązany jest do wniesienia wadium </w:t>
      </w:r>
      <w:r w:rsidRPr="00FF4AB0">
        <w:rPr>
          <w:rFonts w:ascii="Calibri" w:hAnsi="Calibri"/>
        </w:rPr>
        <w:t xml:space="preserve">w wysokości: </w:t>
      </w:r>
      <w:r w:rsidRPr="007158E3">
        <w:rPr>
          <w:rFonts w:ascii="Calibri" w:hAnsi="Calibri"/>
          <w:b/>
        </w:rPr>
        <w:t>10 000.00</w:t>
      </w:r>
      <w:r w:rsidRPr="00FF4AB0">
        <w:rPr>
          <w:rFonts w:ascii="Calibri" w:hAnsi="Calibri"/>
          <w:b/>
        </w:rPr>
        <w:t> PLN</w:t>
      </w:r>
      <w:r w:rsidRPr="00FF4AB0">
        <w:rPr>
          <w:rFonts w:ascii="Calibri" w:hAnsi="Calibri"/>
        </w:rPr>
        <w:t xml:space="preserve"> (słownie: </w:t>
      </w:r>
      <w:r w:rsidRPr="007158E3">
        <w:rPr>
          <w:rFonts w:ascii="Calibri" w:hAnsi="Calibri"/>
        </w:rPr>
        <w:t xml:space="preserve"> dziesięć tysięcy 00/100</w:t>
      </w:r>
      <w:r w:rsidRPr="00FF4AB0">
        <w:rPr>
          <w:rFonts w:ascii="Calibri" w:hAnsi="Calibri"/>
        </w:rPr>
        <w:t> PLN).</w:t>
      </w:r>
    </w:p>
    <w:p w:rsidR="007158E3" w:rsidRPr="00FF4AB0" w:rsidRDefault="007158E3" w:rsidP="007158E3">
      <w:pPr>
        <w:pStyle w:val="Nagwek2"/>
        <w:rPr>
          <w:rFonts w:ascii="Calibri" w:hAnsi="Calibri"/>
        </w:rPr>
      </w:pPr>
      <w:r w:rsidRPr="00FF4AB0">
        <w:rPr>
          <w:rFonts w:ascii="Calibri" w:hAnsi="Calibri"/>
        </w:rPr>
        <w:t xml:space="preserve">Wadium </w:t>
      </w:r>
      <w:r w:rsidRPr="00FF4AB0">
        <w:rPr>
          <w:rFonts w:ascii="Calibri" w:hAnsi="Calibri"/>
          <w:lang w:val="pl-PL"/>
        </w:rPr>
        <w:t xml:space="preserve">musi zostać wniesione przed upływem terminu składania ofert, tj. </w:t>
      </w:r>
      <w:r w:rsidRPr="00FF4AB0">
        <w:rPr>
          <w:rFonts w:ascii="Calibri" w:hAnsi="Calibri"/>
        </w:rPr>
        <w:t xml:space="preserve">do dnia </w:t>
      </w:r>
      <w:r w:rsidRPr="007158E3">
        <w:rPr>
          <w:rFonts w:ascii="Calibri" w:hAnsi="Calibri"/>
        </w:rPr>
        <w:t>2025-11-03</w:t>
      </w:r>
      <w:r w:rsidRPr="00FF4AB0">
        <w:rPr>
          <w:rFonts w:ascii="Calibri" w:hAnsi="Calibri"/>
        </w:rPr>
        <w:t xml:space="preserve"> do godz. </w:t>
      </w:r>
      <w:r w:rsidRPr="007158E3">
        <w:rPr>
          <w:rFonts w:ascii="Calibri" w:hAnsi="Calibri"/>
        </w:rPr>
        <w:t>09:00</w:t>
      </w:r>
      <w:r w:rsidRPr="00FF4AB0">
        <w:rPr>
          <w:rFonts w:ascii="Calibri" w:hAnsi="Calibri"/>
          <w:lang w:val="pl-PL"/>
        </w:rPr>
        <w:t>, według wyboru Wykonawcy w jednej lub kilku następujących formach:</w:t>
      </w:r>
    </w:p>
    <w:p w:rsidR="007158E3" w:rsidRPr="00FF4AB0" w:rsidRDefault="007158E3" w:rsidP="007158E3">
      <w:pPr>
        <w:pStyle w:val="Nagwek2"/>
        <w:numPr>
          <w:ilvl w:val="0"/>
          <w:numId w:val="17"/>
        </w:numPr>
        <w:spacing w:after="0"/>
        <w:rPr>
          <w:rFonts w:ascii="Calibri" w:hAnsi="Calibri"/>
        </w:rPr>
      </w:pPr>
      <w:r w:rsidRPr="00FF4AB0">
        <w:rPr>
          <w:rFonts w:ascii="Calibri" w:hAnsi="Calibri"/>
          <w:lang w:val="pl-PL"/>
        </w:rPr>
        <w:t>pieniądzu;</w:t>
      </w:r>
    </w:p>
    <w:p w:rsidR="007158E3" w:rsidRPr="00FF4AB0" w:rsidRDefault="007158E3" w:rsidP="007158E3">
      <w:pPr>
        <w:pStyle w:val="Nagwek2"/>
        <w:numPr>
          <w:ilvl w:val="0"/>
          <w:numId w:val="17"/>
        </w:numPr>
        <w:spacing w:after="0"/>
        <w:rPr>
          <w:rFonts w:ascii="Calibri" w:hAnsi="Calibri"/>
        </w:rPr>
      </w:pPr>
      <w:r w:rsidRPr="00FF4AB0">
        <w:rPr>
          <w:rFonts w:ascii="Calibri" w:hAnsi="Calibri"/>
          <w:lang w:val="pl-PL"/>
        </w:rPr>
        <w:t>gwarancjach bankowych;</w:t>
      </w:r>
    </w:p>
    <w:p w:rsidR="007158E3" w:rsidRPr="00FF4AB0" w:rsidRDefault="007158E3" w:rsidP="007158E3">
      <w:pPr>
        <w:pStyle w:val="Nagwek2"/>
        <w:numPr>
          <w:ilvl w:val="0"/>
          <w:numId w:val="17"/>
        </w:numPr>
        <w:spacing w:after="0"/>
        <w:rPr>
          <w:rFonts w:ascii="Calibri" w:hAnsi="Calibri"/>
        </w:rPr>
      </w:pPr>
      <w:r w:rsidRPr="00FF4AB0">
        <w:rPr>
          <w:rFonts w:ascii="Calibri" w:hAnsi="Calibri"/>
          <w:lang w:val="pl-PL"/>
        </w:rPr>
        <w:t>gwarancjach ubezpieczeniowych;</w:t>
      </w:r>
    </w:p>
    <w:p w:rsidR="007158E3" w:rsidRPr="00FF4AB0" w:rsidRDefault="007158E3" w:rsidP="007158E3">
      <w:pPr>
        <w:pStyle w:val="Nagwek2"/>
        <w:numPr>
          <w:ilvl w:val="0"/>
          <w:numId w:val="17"/>
        </w:numPr>
        <w:spacing w:after="0"/>
        <w:rPr>
          <w:rFonts w:ascii="Calibri" w:hAnsi="Calibri"/>
        </w:rPr>
      </w:pPr>
      <w:r w:rsidRPr="00FF4AB0">
        <w:rPr>
          <w:rFonts w:ascii="Calibri" w:hAnsi="Calibri"/>
          <w:lang w:val="pl-PL"/>
        </w:rPr>
        <w:t>poręczeniach udzielanych przez podmioty, o których mowa w art. 6b ust. 5 pkt 2 ustawy z dnia 9 listopada 2000 r. o utworzeniu Polskiej Agencji Rozwoju Przedsiębiorczości (</w:t>
      </w:r>
      <w:proofErr w:type="spellStart"/>
      <w:r w:rsidRPr="00FF4AB0">
        <w:rPr>
          <w:rFonts w:ascii="Calibri" w:hAnsi="Calibri"/>
          <w:lang w:val="pl-PL"/>
        </w:rPr>
        <w:t>t.j</w:t>
      </w:r>
      <w:proofErr w:type="spellEnd"/>
      <w:r w:rsidRPr="00FF4AB0">
        <w:rPr>
          <w:rFonts w:ascii="Calibri" w:hAnsi="Calibri"/>
          <w:lang w:val="pl-PL"/>
        </w:rPr>
        <w:t>. Dz. U. z 2020r. poz. 299).</w:t>
      </w:r>
    </w:p>
    <w:p w:rsidR="007158E3" w:rsidRPr="00FF4AB0" w:rsidRDefault="007158E3" w:rsidP="007158E3">
      <w:pPr>
        <w:pStyle w:val="Nagwek2"/>
        <w:rPr>
          <w:rFonts w:ascii="Calibri" w:hAnsi="Calibri"/>
        </w:rPr>
      </w:pPr>
      <w:r w:rsidRPr="00FF4AB0">
        <w:rPr>
          <w:rFonts w:ascii="Calibri" w:hAnsi="Calibri"/>
          <w:lang w:val="pl-PL"/>
        </w:rPr>
        <w:t xml:space="preserve">Wadium </w:t>
      </w:r>
      <w:r w:rsidRPr="00FF4AB0">
        <w:rPr>
          <w:rFonts w:ascii="Calibri" w:hAnsi="Calibri"/>
        </w:rPr>
        <w:t xml:space="preserve">musi obejmować pełen okres związania ofertą tj. do dnia </w:t>
      </w:r>
      <w:r w:rsidRPr="007158E3">
        <w:rPr>
          <w:rFonts w:ascii="Calibri" w:hAnsi="Calibri"/>
        </w:rPr>
        <w:t>2026-01-31</w:t>
      </w:r>
      <w:r w:rsidRPr="00FF4AB0">
        <w:rPr>
          <w:rFonts w:ascii="Calibri" w:hAnsi="Calibri"/>
        </w:rPr>
        <w:t>.</w:t>
      </w:r>
    </w:p>
    <w:p w:rsidR="007158E3" w:rsidRPr="00FF4AB0" w:rsidRDefault="007158E3" w:rsidP="007158E3">
      <w:pPr>
        <w:pStyle w:val="Nagwek2"/>
        <w:rPr>
          <w:rFonts w:ascii="Calibri" w:hAnsi="Calibri"/>
        </w:rPr>
      </w:pPr>
      <w:r w:rsidRPr="00FF4AB0">
        <w:rPr>
          <w:rFonts w:ascii="Calibri" w:hAnsi="Calibri"/>
          <w:lang w:val="pl-PL"/>
        </w:rPr>
        <w:t xml:space="preserve">Wadium </w:t>
      </w:r>
      <w:r w:rsidRPr="00FF4AB0">
        <w:rPr>
          <w:rFonts w:ascii="Calibri" w:hAnsi="Calibri"/>
        </w:rPr>
        <w:t xml:space="preserve">wnoszone w pieniądzu należy wpłacić przelewem na rachunek bankowy Zamawiającego: </w:t>
      </w:r>
      <w:r w:rsidRPr="007158E3">
        <w:rPr>
          <w:rFonts w:ascii="Calibri" w:hAnsi="Calibri"/>
        </w:rPr>
        <w:t>mBank SA</w:t>
      </w:r>
      <w:r w:rsidRPr="00FF4AB0">
        <w:rPr>
          <w:rFonts w:ascii="Calibri" w:hAnsi="Calibri"/>
        </w:rPr>
        <w:t xml:space="preserve"> </w:t>
      </w:r>
      <w:r w:rsidRPr="007158E3">
        <w:rPr>
          <w:rFonts w:ascii="Calibri" w:hAnsi="Calibri"/>
        </w:rPr>
        <w:t>23 1140 1153 0000 2235 4300 1092</w:t>
      </w:r>
      <w:r w:rsidRPr="00FF4AB0">
        <w:rPr>
          <w:rFonts w:ascii="Calibri" w:hAnsi="Calibri"/>
        </w:rPr>
        <w:t xml:space="preserve"> (w tytule przelewu zaleca się wpisać nazwę i sygnaturę postępowania). Wadium musi wpłynąć na wskazany rachunek bankowy najpóźniej przed upływem terminu składania ofert (decyduje data wpływu na rachunek bankowy Zamawiającego).</w:t>
      </w:r>
    </w:p>
    <w:p w:rsidR="007158E3" w:rsidRPr="00FF4AB0" w:rsidRDefault="007158E3" w:rsidP="007158E3">
      <w:pPr>
        <w:pStyle w:val="Nagwek2"/>
        <w:rPr>
          <w:rFonts w:ascii="Calibri" w:hAnsi="Calibri"/>
        </w:rPr>
      </w:pPr>
      <w:r w:rsidRPr="00FF4AB0">
        <w:rPr>
          <w:rFonts w:ascii="Calibri" w:hAnsi="Calibri"/>
          <w:lang w:val="pl-PL"/>
        </w:rPr>
        <w:t>Wadium wnoszone w formie poręczeń lub gwarancji należy załączyć do oferty w oryginale w postaci dokumentu elektronicznego podpisanego kwalifikowanym podpisem elektronicznym przez wystawcę poręczenia lub gwarancji oraz powinno zawierać:</w:t>
      </w:r>
    </w:p>
    <w:p w:rsidR="007158E3" w:rsidRPr="00FF4AB0" w:rsidRDefault="007158E3" w:rsidP="007158E3">
      <w:pPr>
        <w:pStyle w:val="Nagwek2"/>
        <w:numPr>
          <w:ilvl w:val="0"/>
          <w:numId w:val="18"/>
        </w:numPr>
        <w:spacing w:after="0"/>
        <w:rPr>
          <w:rFonts w:ascii="Calibri" w:hAnsi="Calibri"/>
        </w:rPr>
      </w:pPr>
      <w:r w:rsidRPr="00FF4AB0">
        <w:rPr>
          <w:rFonts w:ascii="Calibri" w:hAnsi="Calibri"/>
          <w:lang w:val="pl-PL"/>
        </w:rPr>
        <w:t xml:space="preserve">wskazanie </w:t>
      </w:r>
      <w:r w:rsidRPr="00FF4AB0">
        <w:rPr>
          <w:rFonts w:ascii="Calibri" w:hAnsi="Calibri"/>
        </w:rPr>
        <w:t xml:space="preserve">Beneficjenta poręczenia lub gwarancji, którym musi być </w:t>
      </w:r>
      <w:r w:rsidRPr="007158E3">
        <w:rPr>
          <w:rFonts w:ascii="Calibri" w:hAnsi="Calibri"/>
        </w:rPr>
        <w:t>Uniwersytet Morski w Gdyni</w:t>
      </w:r>
      <w:r w:rsidRPr="00FF4AB0">
        <w:rPr>
          <w:rFonts w:ascii="Calibri" w:hAnsi="Calibri"/>
        </w:rPr>
        <w:t xml:space="preserve">, </w:t>
      </w:r>
      <w:r w:rsidRPr="007158E3">
        <w:rPr>
          <w:rFonts w:ascii="Calibri" w:hAnsi="Calibri"/>
        </w:rPr>
        <w:t>ul. Morska</w:t>
      </w:r>
      <w:r w:rsidRPr="00FF4AB0">
        <w:rPr>
          <w:rFonts w:ascii="Calibri" w:hAnsi="Calibri"/>
        </w:rPr>
        <w:t xml:space="preserve"> </w:t>
      </w:r>
      <w:r w:rsidRPr="007158E3">
        <w:rPr>
          <w:rFonts w:ascii="Calibri" w:hAnsi="Calibri"/>
        </w:rPr>
        <w:t>81-87</w:t>
      </w:r>
      <w:r w:rsidRPr="00FF4AB0">
        <w:rPr>
          <w:rFonts w:ascii="Calibri" w:hAnsi="Calibri"/>
        </w:rPr>
        <w:t xml:space="preserve"> , </w:t>
      </w:r>
      <w:r w:rsidRPr="007158E3">
        <w:rPr>
          <w:rFonts w:ascii="Calibri" w:hAnsi="Calibri"/>
        </w:rPr>
        <w:t>81-225</w:t>
      </w:r>
      <w:r w:rsidRPr="00FF4AB0">
        <w:rPr>
          <w:rFonts w:ascii="Calibri" w:hAnsi="Calibri"/>
        </w:rPr>
        <w:t xml:space="preserve"> </w:t>
      </w:r>
      <w:r w:rsidRPr="007158E3">
        <w:rPr>
          <w:rFonts w:ascii="Calibri" w:hAnsi="Calibri"/>
        </w:rPr>
        <w:t>Gdynia</w:t>
      </w:r>
      <w:r w:rsidRPr="00FF4AB0">
        <w:rPr>
          <w:rFonts w:ascii="Calibri" w:hAnsi="Calibri"/>
          <w:lang w:val="pl-PL"/>
        </w:rPr>
        <w:t>;</w:t>
      </w:r>
    </w:p>
    <w:p w:rsidR="007158E3" w:rsidRPr="00FF4AB0" w:rsidRDefault="007158E3" w:rsidP="007158E3">
      <w:pPr>
        <w:pStyle w:val="Nagwek2"/>
        <w:numPr>
          <w:ilvl w:val="0"/>
          <w:numId w:val="18"/>
        </w:numPr>
        <w:spacing w:after="0"/>
        <w:rPr>
          <w:rFonts w:ascii="Calibri" w:hAnsi="Calibri"/>
        </w:rPr>
      </w:pPr>
      <w:r w:rsidRPr="00FF4AB0">
        <w:rPr>
          <w:rFonts w:ascii="Calibri" w:hAnsi="Calibri"/>
          <w:lang w:val="pl-PL"/>
        </w:rPr>
        <w:t>nazwę i adres siedziby Wykonawcy;</w:t>
      </w:r>
    </w:p>
    <w:p w:rsidR="007158E3" w:rsidRPr="00FF4AB0" w:rsidRDefault="007158E3" w:rsidP="007158E3">
      <w:pPr>
        <w:pStyle w:val="Nagwek2"/>
        <w:numPr>
          <w:ilvl w:val="0"/>
          <w:numId w:val="18"/>
        </w:numPr>
        <w:spacing w:after="0"/>
        <w:rPr>
          <w:rFonts w:ascii="Calibri" w:hAnsi="Calibri"/>
        </w:rPr>
      </w:pPr>
      <w:r w:rsidRPr="00FF4AB0">
        <w:rPr>
          <w:rFonts w:ascii="Calibri" w:hAnsi="Calibri"/>
          <w:lang w:val="pl-PL"/>
        </w:rPr>
        <w:t>kwotę i termin ważności gwarancji/poręczenia;</w:t>
      </w:r>
    </w:p>
    <w:p w:rsidR="007158E3" w:rsidRPr="00FF4AB0" w:rsidRDefault="007158E3" w:rsidP="007158E3">
      <w:pPr>
        <w:pStyle w:val="Nagwek2"/>
        <w:numPr>
          <w:ilvl w:val="0"/>
          <w:numId w:val="18"/>
        </w:numPr>
        <w:spacing w:after="0"/>
        <w:rPr>
          <w:rFonts w:ascii="Calibri" w:hAnsi="Calibri"/>
        </w:rPr>
      </w:pPr>
      <w:r w:rsidRPr="00FF4AB0">
        <w:rPr>
          <w:rFonts w:ascii="Calibri" w:hAnsi="Calibri"/>
          <w:lang w:val="pl-PL"/>
        </w:rPr>
        <w:t>bezwarunkowe zobowiązanie wystawcy poręczenia lub gwarancji do zapłaty kwoty wadium, na pierwsze pisemne żądanie Zamawiającego, w sytuacjach określonych w art. 98 ust. 6 ustawy Pzp.</w:t>
      </w:r>
    </w:p>
    <w:p w:rsidR="007158E3" w:rsidRPr="00FF4AB0" w:rsidRDefault="007158E3" w:rsidP="007158E3">
      <w:pPr>
        <w:pStyle w:val="Nagwek2"/>
        <w:rPr>
          <w:rFonts w:ascii="Calibri" w:hAnsi="Calibri"/>
        </w:rPr>
      </w:pPr>
      <w:r w:rsidRPr="00FF4AB0">
        <w:rPr>
          <w:rFonts w:ascii="Calibri" w:hAnsi="Calibri"/>
        </w:rPr>
        <w:t xml:space="preserve">Zamawiający zwróci wadium na zasadach określonych w art. </w:t>
      </w:r>
      <w:r w:rsidRPr="00FF4AB0">
        <w:rPr>
          <w:rFonts w:ascii="Calibri" w:hAnsi="Calibri"/>
          <w:lang w:val="pl-PL"/>
        </w:rPr>
        <w:t>98 ust. 1-5</w:t>
      </w:r>
      <w:r w:rsidRPr="00FF4AB0">
        <w:rPr>
          <w:rFonts w:ascii="Calibri" w:hAnsi="Calibri"/>
        </w:rPr>
        <w:t xml:space="preserve"> ustawy Pzp. </w:t>
      </w:r>
    </w:p>
    <w:p w:rsidR="007158E3" w:rsidRPr="00FF4AB0" w:rsidRDefault="007158E3" w:rsidP="007158E3">
      <w:pPr>
        <w:pStyle w:val="Nagwek2"/>
        <w:rPr>
          <w:rFonts w:ascii="Calibri" w:hAnsi="Calibri"/>
        </w:rPr>
      </w:pPr>
      <w:r w:rsidRPr="00FF4AB0">
        <w:rPr>
          <w:rFonts w:ascii="Calibri" w:hAnsi="Calibri"/>
          <w:lang w:val="pl-PL"/>
        </w:rPr>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r w:rsidRPr="00FF4AB0">
        <w:rPr>
          <w:rFonts w:ascii="Calibri" w:hAnsi="Calibri"/>
        </w:rPr>
        <w:t>.</w:t>
      </w:r>
    </w:p>
    <w:p w:rsidR="007158E3" w:rsidRPr="00FF4AB0" w:rsidRDefault="007158E3" w:rsidP="007158E3">
      <w:pPr>
        <w:pStyle w:val="Nagwek2"/>
        <w:rPr>
          <w:rFonts w:ascii="Calibri" w:hAnsi="Calibri"/>
        </w:rPr>
      </w:pPr>
      <w:r w:rsidRPr="00FF4AB0">
        <w:rPr>
          <w:rFonts w:ascii="Calibri" w:hAnsi="Calibri"/>
        </w:rPr>
        <w:t>Zamawiający zatrzyma wadium wraz z odsetkami, a w przypadku wadium wniesionego w formie gwarancji lub poręczenia, wystąpi odpowiednio do gwaranta lub poręczyciela z żądaniem zapłaty wadium, w przypadkach określonych w art. 98 ust. 6 ustawy Pzp.</w:t>
      </w:r>
    </w:p>
    <w:p w:rsidR="001D55E2" w:rsidRPr="00FF4AB0" w:rsidRDefault="001D55E2" w:rsidP="001D55E2">
      <w:pPr>
        <w:pStyle w:val="Nagwek1"/>
        <w:rPr>
          <w:rFonts w:ascii="Calibri" w:hAnsi="Calibri"/>
        </w:rPr>
      </w:pPr>
      <w:bookmarkStart w:id="36" w:name="_Toc258314251"/>
      <w:r w:rsidRPr="00FF4AB0">
        <w:rPr>
          <w:rFonts w:ascii="Calibri" w:hAnsi="Calibri"/>
        </w:rPr>
        <w:t>Termin zwi</w:t>
      </w:r>
      <w:r w:rsidRPr="00FF4AB0">
        <w:rPr>
          <w:rFonts w:ascii="Calibri" w:eastAsia="TimesNewRoman" w:hAnsi="Calibri" w:cs="TimesNewRoman"/>
        </w:rPr>
        <w:t>ą</w:t>
      </w:r>
      <w:r w:rsidRPr="00FF4AB0">
        <w:rPr>
          <w:rFonts w:ascii="Calibri" w:hAnsi="Calibri"/>
        </w:rPr>
        <w:t>zania ofert</w:t>
      </w:r>
      <w:r w:rsidRPr="00FF4AB0">
        <w:rPr>
          <w:rFonts w:ascii="Calibri" w:eastAsia="TimesNewRoman" w:hAnsi="Calibri" w:cs="TimesNewRoman"/>
        </w:rPr>
        <w:t>ą</w:t>
      </w:r>
      <w:bookmarkEnd w:id="36"/>
    </w:p>
    <w:p w:rsidR="001D55E2" w:rsidRPr="00FF4AB0" w:rsidRDefault="001D55E2" w:rsidP="001D55E2">
      <w:pPr>
        <w:pStyle w:val="Nagwek2"/>
        <w:rPr>
          <w:rFonts w:ascii="Calibri" w:hAnsi="Calibri"/>
        </w:rPr>
      </w:pPr>
      <w:r w:rsidRPr="00FF4AB0">
        <w:rPr>
          <w:rFonts w:ascii="Calibri" w:hAnsi="Calibri"/>
        </w:rPr>
        <w:t xml:space="preserve">Wykonawca pozostaje związany ofertą do dnia </w:t>
      </w:r>
      <w:r w:rsidR="007158E3" w:rsidRPr="007158E3">
        <w:rPr>
          <w:rFonts w:ascii="Calibri" w:hAnsi="Calibri"/>
          <w:b/>
        </w:rPr>
        <w:t>2026-01-31</w:t>
      </w:r>
      <w:r w:rsidRPr="00FF4AB0">
        <w:rPr>
          <w:rFonts w:ascii="Calibri" w:hAnsi="Calibri"/>
        </w:rPr>
        <w:t>.</w:t>
      </w:r>
    </w:p>
    <w:p w:rsidR="001D55E2" w:rsidRPr="00FF4AB0" w:rsidRDefault="001D55E2" w:rsidP="001D55E2">
      <w:pPr>
        <w:pStyle w:val="Nagwek2"/>
        <w:rPr>
          <w:rFonts w:ascii="Calibri" w:hAnsi="Calibri"/>
        </w:rPr>
      </w:pPr>
      <w:r w:rsidRPr="00FF4AB0">
        <w:rPr>
          <w:rFonts w:ascii="Calibri" w:hAnsi="Calibri"/>
        </w:rPr>
        <w:lastRenderedPageBreak/>
        <w:t>Bieg terminu związania ofertą rozpoczyna się wraz z upływem terminu składania ofert.</w:t>
      </w:r>
    </w:p>
    <w:p w:rsidR="007158E3" w:rsidRPr="00FF4AB0" w:rsidRDefault="001D55E2" w:rsidP="007158E3">
      <w:pPr>
        <w:pStyle w:val="Nagwek2"/>
        <w:rPr>
          <w:rFonts w:ascii="Calibri" w:hAnsi="Calibri"/>
        </w:rPr>
      </w:pPr>
      <w:r w:rsidRPr="00FF4AB0">
        <w:rPr>
          <w:rFonts w:ascii="Calibri" w:hAnsi="Calibri"/>
        </w:rPr>
        <w:t>W przypadku</w:t>
      </w:r>
      <w:r w:rsidRPr="00FF4AB0">
        <w:rPr>
          <w:rFonts w:ascii="Calibri" w:hAnsi="Calibri"/>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FF4AB0">
        <w:rPr>
          <w:rFonts w:ascii="Calibri" w:hAnsi="Calibri"/>
        </w:rPr>
        <w:t xml:space="preserve"> </w:t>
      </w:r>
      <w:r w:rsidRPr="00FF4AB0">
        <w:rPr>
          <w:rFonts w:ascii="Calibri" w:hAnsi="Calibri"/>
          <w:lang w:val="pl-PL"/>
        </w:rPr>
        <w:t xml:space="preserve">30 dni. </w:t>
      </w:r>
    </w:p>
    <w:p w:rsidR="007158E3" w:rsidRPr="00FF4AB0" w:rsidRDefault="007158E3" w:rsidP="007158E3">
      <w:pPr>
        <w:pStyle w:val="Nagwek2"/>
        <w:rPr>
          <w:rFonts w:ascii="Calibri" w:hAnsi="Calibri"/>
        </w:rPr>
      </w:pPr>
      <w:r w:rsidRPr="00FF4AB0">
        <w:rPr>
          <w:rFonts w:ascii="Calibri" w:eastAsia="TimesNewRoman" w:hAnsi="Calibri"/>
          <w:lang w:val="pl-PL"/>
        </w:rPr>
        <w:t>Przedłużenie terminu związania ofertą , następuje wraz z przedłużeniem okresu ważności wadium albo, jeżeli nie jest to możliwe, z wniesieniem nowego wadium na przedłużony okres związania ofertą.</w:t>
      </w:r>
    </w:p>
    <w:p w:rsidR="001D55E2" w:rsidRPr="00FF4AB0" w:rsidRDefault="001D55E2" w:rsidP="001D55E2">
      <w:pPr>
        <w:pStyle w:val="Nagwek1"/>
        <w:rPr>
          <w:rFonts w:ascii="Calibri" w:hAnsi="Calibri"/>
        </w:rPr>
      </w:pPr>
      <w:bookmarkStart w:id="37" w:name="_Toc258314252"/>
      <w:r w:rsidRPr="00FF4AB0">
        <w:rPr>
          <w:rFonts w:ascii="Calibri" w:hAnsi="Calibri"/>
        </w:rPr>
        <w:t>Opis sposobu przygotowywania ofert</w:t>
      </w:r>
      <w:bookmarkEnd w:id="37"/>
    </w:p>
    <w:p w:rsidR="001D55E2" w:rsidRPr="00FF4AB0" w:rsidRDefault="001D55E2" w:rsidP="001D55E2">
      <w:pPr>
        <w:pStyle w:val="Nagwek2"/>
        <w:rPr>
          <w:rFonts w:ascii="Calibri" w:hAnsi="Calibri"/>
        </w:rPr>
      </w:pPr>
      <w:r w:rsidRPr="00FF4AB0">
        <w:rPr>
          <w:rFonts w:ascii="Calibri" w:hAnsi="Calibri"/>
        </w:rPr>
        <w:t>Wykonawca może złożyć tylko jedną ofertę.</w:t>
      </w:r>
    </w:p>
    <w:p w:rsidR="001D55E2" w:rsidRPr="00FF4AB0" w:rsidRDefault="001D55E2" w:rsidP="001D55E2">
      <w:pPr>
        <w:pStyle w:val="Nagwek2"/>
        <w:rPr>
          <w:rFonts w:ascii="Calibri" w:hAnsi="Calibri"/>
        </w:rPr>
      </w:pPr>
      <w:r w:rsidRPr="00FF4AB0">
        <w:rPr>
          <w:rFonts w:ascii="Calibri" w:hAnsi="Calibri"/>
        </w:rPr>
        <w:t>Tre</w:t>
      </w:r>
      <w:r w:rsidRPr="00FF4AB0">
        <w:rPr>
          <w:rFonts w:ascii="Calibri" w:eastAsia="TimesNewRoman" w:hAnsi="Calibri" w:cs="TimesNewRoman"/>
        </w:rPr>
        <w:t xml:space="preserve">ść </w:t>
      </w:r>
      <w:r w:rsidRPr="00FF4AB0">
        <w:rPr>
          <w:rFonts w:ascii="Calibri" w:hAnsi="Calibri"/>
        </w:rPr>
        <w:t xml:space="preserve">oferty musi być zgodna z wymaganiami Zamawiającego określonymi w niniejszej </w:t>
      </w:r>
      <w:r w:rsidRPr="00FF4AB0">
        <w:rPr>
          <w:rFonts w:ascii="Calibri" w:hAnsi="Calibri"/>
          <w:lang w:val="pl-PL"/>
        </w:rPr>
        <w:t>SWZ</w:t>
      </w:r>
      <w:r w:rsidRPr="00FF4AB0">
        <w:rPr>
          <w:rFonts w:ascii="Calibri" w:hAnsi="Calibri"/>
        </w:rPr>
        <w:t>.</w:t>
      </w:r>
    </w:p>
    <w:p w:rsidR="001D55E2" w:rsidRPr="00FF4AB0" w:rsidRDefault="001D55E2" w:rsidP="001D55E2">
      <w:pPr>
        <w:pStyle w:val="Nagwek2"/>
        <w:rPr>
          <w:rFonts w:ascii="Calibri" w:hAnsi="Calibri"/>
        </w:rPr>
      </w:pPr>
      <w:bookmarkStart w:id="38" w:name="_Hlk37866068"/>
      <w:r w:rsidRPr="00FF4AB0">
        <w:rPr>
          <w:rFonts w:ascii="Calibri" w:hAnsi="Calibri"/>
        </w:rPr>
        <w:t>Oferta oraz pozostałe oświadczenia i dokumenty, dla których Zamawiający określił wzory w formie formularzy, powinny być sporządzone zgodnie z tymi wzorami</w:t>
      </w:r>
      <w:bookmarkEnd w:id="38"/>
      <w:r w:rsidRPr="00FF4AB0">
        <w:rPr>
          <w:rFonts w:ascii="Calibri" w:hAnsi="Calibri"/>
          <w:lang w:val="pl-PL"/>
        </w:rPr>
        <w:t>.</w:t>
      </w:r>
    </w:p>
    <w:p w:rsidR="001D55E2" w:rsidRPr="00FF4AB0" w:rsidRDefault="001D55E2" w:rsidP="001D55E2">
      <w:pPr>
        <w:pStyle w:val="Nagwek2"/>
        <w:rPr>
          <w:rFonts w:ascii="Calibri" w:hAnsi="Calibri"/>
        </w:rPr>
      </w:pPr>
      <w:bookmarkStart w:id="39" w:name="_Hlk37839542"/>
      <w:bookmarkStart w:id="40" w:name="_Hlk37866106"/>
      <w:r w:rsidRPr="00FF4AB0">
        <w:rPr>
          <w:rFonts w:ascii="Calibri" w:hAnsi="Calibri"/>
        </w:rPr>
        <w:t>Ofert</w:t>
      </w:r>
      <w:r w:rsidRPr="00FF4AB0">
        <w:rPr>
          <w:rFonts w:ascii="Calibri" w:hAnsi="Calibri"/>
          <w:lang w:val="pl-PL"/>
        </w:rPr>
        <w:t>a wraz ze stanowiącymi jej integralną część załącznikami musi być sporządzona w języku polskim i złożona pod rygorem nieważności w formie elektronicznej, za pośrednictwem Platformy oraz podpisana kwalifikowanym podpisem elektronicznym</w:t>
      </w:r>
      <w:r w:rsidRPr="00FF4AB0">
        <w:rPr>
          <w:rFonts w:ascii="Calibri" w:hAnsi="Calibri"/>
        </w:rPr>
        <w:t>.</w:t>
      </w:r>
      <w:bookmarkEnd w:id="39"/>
      <w:bookmarkEnd w:id="40"/>
    </w:p>
    <w:p w:rsidR="001D55E2" w:rsidRPr="00FF4AB0" w:rsidRDefault="001D55E2" w:rsidP="001D55E2">
      <w:pPr>
        <w:pStyle w:val="Nagwek2"/>
        <w:rPr>
          <w:rFonts w:ascii="Calibri" w:hAnsi="Calibri"/>
        </w:rPr>
      </w:pPr>
      <w:bookmarkStart w:id="41" w:name="_Hlk37939197"/>
      <w:r w:rsidRPr="00FF4AB0">
        <w:rPr>
          <w:rFonts w:ascii="Calibri" w:hAnsi="Calibri"/>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1"/>
      <w:r w:rsidRPr="00FF4AB0">
        <w:rPr>
          <w:rFonts w:ascii="Calibri" w:hAnsi="Calibri"/>
          <w:lang w:val="pl-PL"/>
        </w:rPr>
        <w:t>:</w:t>
      </w:r>
    </w:p>
    <w:p w:rsidR="001D55E2" w:rsidRPr="00FF4AB0" w:rsidRDefault="001D55E2" w:rsidP="00CC2FF4">
      <w:pPr>
        <w:pStyle w:val="Nagwek2"/>
        <w:numPr>
          <w:ilvl w:val="0"/>
          <w:numId w:val="8"/>
        </w:numPr>
        <w:spacing w:after="0"/>
        <w:rPr>
          <w:rFonts w:ascii="Calibri" w:hAnsi="Calibri"/>
        </w:rPr>
      </w:pPr>
      <w:r w:rsidRPr="00FF4AB0">
        <w:rPr>
          <w:rFonts w:ascii="Calibri" w:hAnsi="Calibri"/>
          <w:lang w:val="pl-PL"/>
        </w:rPr>
        <w:t xml:space="preserve">wraz </w:t>
      </w:r>
      <w:r w:rsidRPr="00FF4AB0">
        <w:rPr>
          <w:rFonts w:ascii="Calibri" w:hAnsi="Calibri"/>
        </w:rPr>
        <w:t>z przekazaniem takich informacji, zastrzegł, że nie mogą być one udostępniane</w:t>
      </w:r>
      <w:r w:rsidRPr="00FF4AB0">
        <w:rPr>
          <w:rFonts w:ascii="Calibri" w:hAnsi="Calibri"/>
          <w:lang w:val="pl-PL"/>
        </w:rPr>
        <w:t>;</w:t>
      </w:r>
    </w:p>
    <w:p w:rsidR="001D55E2" w:rsidRPr="00FF4AB0" w:rsidRDefault="001D55E2" w:rsidP="00CC2FF4">
      <w:pPr>
        <w:pStyle w:val="Nagwek2"/>
        <w:numPr>
          <w:ilvl w:val="0"/>
          <w:numId w:val="8"/>
        </w:numPr>
        <w:spacing w:after="0"/>
        <w:rPr>
          <w:rFonts w:ascii="Calibri" w:hAnsi="Calibri"/>
        </w:rPr>
      </w:pPr>
      <w:r w:rsidRPr="00FF4AB0">
        <w:rPr>
          <w:rFonts w:ascii="Calibri" w:hAnsi="Calibri"/>
        </w:rPr>
        <w:t>wykazał</w:t>
      </w:r>
      <w:r w:rsidRPr="00FF4AB0">
        <w:rPr>
          <w:rFonts w:ascii="Calibri" w:hAnsi="Calibri"/>
          <w:lang w:val="pl-PL"/>
        </w:rPr>
        <w:t>,</w:t>
      </w:r>
      <w:r w:rsidRPr="00FF4AB0">
        <w:rPr>
          <w:rFonts w:ascii="Calibri" w:hAnsi="Calibri"/>
        </w:rPr>
        <w:t xml:space="preserve"> załączając stosowne </w:t>
      </w:r>
      <w:r w:rsidRPr="00FF4AB0">
        <w:rPr>
          <w:rFonts w:ascii="Calibri" w:hAnsi="Calibri"/>
          <w:lang w:val="pl-PL"/>
        </w:rPr>
        <w:t>uzasadnienie</w:t>
      </w:r>
      <w:r w:rsidRPr="00FF4AB0">
        <w:rPr>
          <w:rFonts w:ascii="Calibri" w:hAnsi="Calibri"/>
        </w:rPr>
        <w:t>, iż zastrzeżone informacje stanowią tajemnicę przedsiębiorstwa</w:t>
      </w:r>
      <w:r w:rsidRPr="00FF4AB0">
        <w:rPr>
          <w:rFonts w:ascii="Calibri" w:hAnsi="Calibri"/>
          <w:lang w:val="pl-PL"/>
        </w:rPr>
        <w:t>.</w:t>
      </w:r>
      <w:bookmarkStart w:id="42" w:name="_Hlk37939296"/>
    </w:p>
    <w:p w:rsidR="001D55E2" w:rsidRPr="00FF4AB0" w:rsidRDefault="001D55E2" w:rsidP="001D55E2">
      <w:pPr>
        <w:pStyle w:val="Nagwek2"/>
        <w:numPr>
          <w:ilvl w:val="0"/>
          <w:numId w:val="0"/>
        </w:numPr>
        <w:ind w:left="680"/>
        <w:rPr>
          <w:rFonts w:ascii="Calibri" w:hAnsi="Calibri"/>
        </w:rPr>
      </w:pPr>
      <w:r w:rsidRPr="00FF4AB0">
        <w:rPr>
          <w:rFonts w:ascii="Calibri" w:hAnsi="Calibri"/>
        </w:rPr>
        <w:t>Zaleca się, aby uzasadnienie o którym mowa powyżej było sformułowane w sposób umożliwiający jego udostępnienie pozostałym uczestnikom postępowania.</w:t>
      </w:r>
    </w:p>
    <w:p w:rsidR="001D55E2" w:rsidRPr="00FF4AB0" w:rsidRDefault="001D55E2" w:rsidP="001D55E2">
      <w:pPr>
        <w:pStyle w:val="Nagwek2"/>
        <w:numPr>
          <w:ilvl w:val="0"/>
          <w:numId w:val="0"/>
        </w:numPr>
        <w:ind w:left="680"/>
        <w:rPr>
          <w:rFonts w:ascii="Calibri" w:hAnsi="Calibri"/>
        </w:rPr>
      </w:pPr>
      <w:bookmarkStart w:id="43" w:name="_Hlk38143710"/>
      <w:r w:rsidRPr="00FF4AB0">
        <w:rPr>
          <w:rFonts w:ascii="Calibri" w:hAnsi="Calibri"/>
        </w:rPr>
        <w:t>Wykonawca nie może zastrzec informacji, o których mowa w art. 222 ust. 5 ustawy Pzp</w:t>
      </w:r>
      <w:bookmarkEnd w:id="42"/>
      <w:bookmarkEnd w:id="43"/>
      <w:r w:rsidRPr="00FF4AB0">
        <w:rPr>
          <w:rFonts w:ascii="Calibri" w:hAnsi="Calibri"/>
        </w:rPr>
        <w:t>.</w:t>
      </w:r>
    </w:p>
    <w:p w:rsidR="001D55E2" w:rsidRPr="00FF4AB0" w:rsidRDefault="001D55E2" w:rsidP="001D55E2">
      <w:pPr>
        <w:pStyle w:val="Nagwek2"/>
        <w:rPr>
          <w:rFonts w:ascii="Calibri" w:hAnsi="Calibri"/>
        </w:rPr>
      </w:pPr>
      <w:bookmarkStart w:id="44" w:name="_Hlk37928068"/>
      <w:r w:rsidRPr="00FF4AB0">
        <w:rPr>
          <w:rFonts w:ascii="Calibri" w:hAnsi="Calibri"/>
        </w:rPr>
        <w:t>Opis sposobu przygotowania oferty składanej w formie elektronicznej</w:t>
      </w:r>
      <w:bookmarkEnd w:id="44"/>
      <w:r w:rsidRPr="00FF4AB0">
        <w:rPr>
          <w:rFonts w:ascii="Calibri" w:hAnsi="Calibri"/>
          <w:lang w:val="pl-PL"/>
        </w:rPr>
        <w:t>:</w:t>
      </w:r>
    </w:p>
    <w:p w:rsidR="001D55E2" w:rsidRPr="00FF4AB0" w:rsidRDefault="001D55E2" w:rsidP="00CC2FF4">
      <w:pPr>
        <w:pStyle w:val="Nagwek2"/>
        <w:numPr>
          <w:ilvl w:val="0"/>
          <w:numId w:val="9"/>
        </w:numPr>
        <w:spacing w:after="0"/>
        <w:rPr>
          <w:rFonts w:ascii="Calibri" w:hAnsi="Calibri"/>
        </w:rPr>
      </w:pPr>
      <w:bookmarkStart w:id="45" w:name="_Hlk37866429"/>
      <w:r w:rsidRPr="00FF4AB0">
        <w:rPr>
          <w:rFonts w:ascii="Calibri" w:hAnsi="Calibri"/>
        </w:rPr>
        <w:t>Wykonawca, chcąc przystąpić do udziału w postępowaniu, loguje się na Platformie, w menu ”Ogłoszenia” wyszukuje niniejsze postępowanie, otwiera je klikając w jego temat, a następnie korzysta z funkcji ”</w:t>
      </w:r>
      <w:r w:rsidRPr="00FF4AB0">
        <w:rPr>
          <w:rFonts w:ascii="Calibri" w:hAnsi="Calibri"/>
          <w:b/>
          <w:bCs w:val="0"/>
          <w:i/>
          <w:iCs w:val="0"/>
        </w:rPr>
        <w:t>Zgłoś udział w postępowaniu</w:t>
      </w:r>
      <w:r w:rsidRPr="00FF4AB0">
        <w:rPr>
          <w:rFonts w:ascii="Calibri" w:hAnsi="Calibri"/>
        </w:rPr>
        <w:t>”</w:t>
      </w:r>
      <w:bookmarkEnd w:id="45"/>
      <w:r w:rsidRPr="00FF4AB0">
        <w:rPr>
          <w:rFonts w:ascii="Calibri" w:hAnsi="Calibri"/>
          <w:lang w:val="pl-PL"/>
        </w:rPr>
        <w:t xml:space="preserve"> na karcie Informacje ogólne”;</w:t>
      </w:r>
      <w:bookmarkStart w:id="46" w:name="_Hlk37866441"/>
    </w:p>
    <w:p w:rsidR="001D55E2" w:rsidRPr="00FF4AB0" w:rsidRDefault="001D55E2" w:rsidP="00CC2FF4">
      <w:pPr>
        <w:pStyle w:val="Nagwek2"/>
        <w:numPr>
          <w:ilvl w:val="0"/>
          <w:numId w:val="9"/>
        </w:numPr>
        <w:spacing w:after="0"/>
        <w:rPr>
          <w:rFonts w:ascii="Calibri" w:hAnsi="Calibri"/>
        </w:rPr>
      </w:pPr>
      <w:r w:rsidRPr="00FF4AB0">
        <w:rPr>
          <w:rFonts w:ascii="Calibri" w:eastAsia="Calibri" w:hAnsi="Calibri"/>
        </w:rPr>
        <w:t xml:space="preserve">w przypadku, </w:t>
      </w:r>
      <w:bookmarkStart w:id="47" w:name="_Hlk37939646"/>
      <w:bookmarkStart w:id="48" w:name="_Hlk37866474"/>
      <w:bookmarkEnd w:id="46"/>
      <w:r w:rsidRPr="00FF4AB0">
        <w:rPr>
          <w:rFonts w:ascii="Calibri" w:eastAsia="Calibri" w:hAnsi="Calibri"/>
        </w:rPr>
        <w:t>gdy Wykonawca nie posiada konta na Platformie, należy skorzystać z funkcji ”</w:t>
      </w:r>
      <w:r w:rsidRPr="00FF4AB0">
        <w:rPr>
          <w:rFonts w:ascii="Calibri" w:eastAsia="Calibri" w:hAnsi="Calibri"/>
          <w:b/>
          <w:bCs w:val="0"/>
          <w:i/>
          <w:iCs w:val="0"/>
        </w:rPr>
        <w:t>Zarejestruj</w:t>
      </w:r>
      <w:r w:rsidRPr="00FF4AB0">
        <w:rPr>
          <w:rFonts w:ascii="Calibri" w:eastAsia="Calibri" w:hAnsi="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FF4AB0">
        <w:rPr>
          <w:rFonts w:ascii="Calibri" w:eastAsia="Calibri" w:hAnsi="Calibri"/>
          <w:lang w:val="pl-PL"/>
        </w:rPr>
        <w:t>;</w:t>
      </w:r>
    </w:p>
    <w:p w:rsidR="001D55E2" w:rsidRPr="00FF4AB0" w:rsidRDefault="001D55E2" w:rsidP="00CC2FF4">
      <w:pPr>
        <w:pStyle w:val="Nagwek2"/>
        <w:numPr>
          <w:ilvl w:val="0"/>
          <w:numId w:val="9"/>
        </w:numPr>
        <w:spacing w:after="0"/>
        <w:rPr>
          <w:rFonts w:ascii="Calibri" w:hAnsi="Calibri"/>
        </w:rPr>
      </w:pPr>
      <w:r w:rsidRPr="00FF4AB0">
        <w:rPr>
          <w:rFonts w:ascii="Calibri" w:eastAsia="Calibri" w:hAnsi="Calibri"/>
        </w:rPr>
        <w:t xml:space="preserve">oferta </w:t>
      </w:r>
      <w:bookmarkEnd w:id="47"/>
      <w:r w:rsidRPr="00FF4AB0">
        <w:rPr>
          <w:rFonts w:ascii="Calibri" w:eastAsia="Calibri" w:hAnsi="Calibri"/>
        </w:rPr>
        <w:t xml:space="preserve">wraz ze stanowiącymi jej integralną część załącznikami, powinna być podpisana ważnym kwalifikowanym podpisem elektronicznym, przez osobę (osoby) uprawnione do reprezentowania Wykonawcy, zgodnie z formą reprezentacji </w:t>
      </w:r>
      <w:r w:rsidRPr="00FF4AB0">
        <w:rPr>
          <w:rFonts w:ascii="Calibri" w:eastAsia="Calibri" w:hAnsi="Calibri"/>
        </w:rPr>
        <w:lastRenderedPageBreak/>
        <w:t>określoną w dokumentach rejestrowych, a następnie przesłana Zamawiającemu za pośrednictwem Platformy, poprzez dodanie dokumentów na karcie ”Oferta/Załączniki”, za pomocą opcji ”</w:t>
      </w:r>
      <w:r w:rsidRPr="00FF4AB0">
        <w:rPr>
          <w:rFonts w:ascii="Calibri" w:eastAsia="Calibri" w:hAnsi="Calibri"/>
          <w:b/>
          <w:bCs w:val="0"/>
          <w:i/>
          <w:iCs w:val="0"/>
        </w:rPr>
        <w:t>Załącz plik</w:t>
      </w:r>
      <w:r w:rsidRPr="00FF4AB0">
        <w:rPr>
          <w:rFonts w:ascii="Calibri" w:eastAsia="Calibri" w:hAnsi="Calibri"/>
        </w:rPr>
        <w:t>” i użycie przycisku ”</w:t>
      </w:r>
      <w:r w:rsidRPr="00FF4AB0">
        <w:rPr>
          <w:rFonts w:ascii="Calibri" w:eastAsia="Calibri" w:hAnsi="Calibri"/>
          <w:b/>
          <w:bCs w:val="0"/>
          <w:i/>
          <w:iCs w:val="0"/>
        </w:rPr>
        <w:t>Załącz</w:t>
      </w:r>
      <w:r w:rsidRPr="00FF4AB0">
        <w:rPr>
          <w:rFonts w:ascii="Calibri" w:eastAsia="Calibri" w:hAnsi="Calibri"/>
        </w:rPr>
        <w:t>”;</w:t>
      </w:r>
      <w:bookmarkStart w:id="49" w:name="_Hlk37939678"/>
    </w:p>
    <w:p w:rsidR="001D55E2" w:rsidRPr="00FF4AB0" w:rsidRDefault="001D55E2" w:rsidP="00CC2FF4">
      <w:pPr>
        <w:pStyle w:val="Nagwek2"/>
        <w:numPr>
          <w:ilvl w:val="0"/>
          <w:numId w:val="9"/>
        </w:numPr>
        <w:spacing w:after="0"/>
        <w:rPr>
          <w:rFonts w:ascii="Calibri" w:hAnsi="Calibri"/>
        </w:rPr>
      </w:pPr>
      <w:r w:rsidRPr="00FF4AB0">
        <w:rPr>
          <w:rFonts w:ascii="Calibri" w:eastAsia="Calibri" w:hAnsi="Calibri"/>
        </w:rPr>
        <w:t xml:space="preserve">jeżeli </w:t>
      </w:r>
      <w:bookmarkEnd w:id="48"/>
      <w:bookmarkEnd w:id="49"/>
      <w:r w:rsidRPr="00FF4AB0">
        <w:rPr>
          <w:rFonts w:ascii="Calibri" w:eastAsia="Calibri" w:hAnsi="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sidRPr="00FF4AB0">
        <w:rPr>
          <w:rFonts w:ascii="Calibri" w:eastAsia="Calibri" w:hAnsi="Calibri"/>
          <w:lang w:val="pl-PL"/>
        </w:rPr>
        <w:t xml:space="preserve"> oryginale, w postaci dokumentu </w:t>
      </w:r>
      <w:r w:rsidRPr="00FF4AB0">
        <w:rPr>
          <w:rFonts w:ascii="Calibri" w:eastAsia="Calibri" w:hAnsi="Calibri"/>
        </w:rPr>
        <w:t>elektroniczne</w:t>
      </w:r>
      <w:r w:rsidR="007B31C2" w:rsidRPr="00FF4AB0">
        <w:rPr>
          <w:rFonts w:ascii="Calibri" w:eastAsia="Calibri" w:hAnsi="Calibri"/>
          <w:lang w:val="pl-PL"/>
        </w:rPr>
        <w:t>go podpisanego kwalifikowanym podpisem elektronicznym</w:t>
      </w:r>
      <w:r w:rsidRPr="00FF4AB0">
        <w:rPr>
          <w:rFonts w:ascii="Calibri" w:eastAsia="Calibri" w:hAnsi="Calibri"/>
        </w:rPr>
        <w:t xml:space="preserve"> albo w elektronicznej kopii dokumentu poświadczonej notarialnie za zgodność z oryginałem </w:t>
      </w:r>
      <w:r w:rsidR="007B31C2" w:rsidRPr="00FF4AB0">
        <w:rPr>
          <w:rFonts w:ascii="Calibri" w:eastAsia="Calibri" w:hAnsi="Calibri"/>
          <w:lang w:val="pl-PL"/>
        </w:rPr>
        <w:t xml:space="preserve">przez notariusza </w:t>
      </w:r>
      <w:r w:rsidRPr="00FF4AB0">
        <w:rPr>
          <w:rFonts w:ascii="Calibri" w:eastAsia="Calibri" w:hAnsi="Calibri"/>
        </w:rPr>
        <w:t>przy użyciu kwalifikowanego podpisu elektronicznego;</w:t>
      </w:r>
      <w:bookmarkStart w:id="50" w:name="_Hlk37866559"/>
    </w:p>
    <w:p w:rsidR="001D55E2" w:rsidRPr="00FF4AB0" w:rsidRDefault="001D55E2" w:rsidP="00CC2FF4">
      <w:pPr>
        <w:numPr>
          <w:ilvl w:val="0"/>
          <w:numId w:val="9"/>
        </w:numPr>
        <w:spacing w:before="120" w:after="60" w:line="259" w:lineRule="auto"/>
        <w:ind w:left="1037" w:hanging="357"/>
        <w:jc w:val="both"/>
        <w:outlineLvl w:val="1"/>
        <w:rPr>
          <w:rFonts w:ascii="Calibri" w:eastAsia="Calibri" w:hAnsi="Calibri"/>
          <w:bCs/>
          <w:iCs/>
          <w:lang w:eastAsia="x-none"/>
        </w:rPr>
      </w:pPr>
      <w:bookmarkStart w:id="51" w:name="_Hlk37940020"/>
      <w:bookmarkStart w:id="52" w:name="_Hlk37866628"/>
      <w:bookmarkEnd w:id="50"/>
      <w:r w:rsidRPr="00FF4AB0">
        <w:rPr>
          <w:rFonts w:ascii="Calibri" w:eastAsia="Calibri" w:hAnsi="Calibri"/>
          <w:bCs/>
          <w:iCs/>
          <w:lang w:eastAsia="x-none"/>
        </w:rPr>
        <w:t xml:space="preserve">wszelkie </w:t>
      </w:r>
      <w:bookmarkEnd w:id="51"/>
      <w:r w:rsidRPr="00FF4AB0">
        <w:rPr>
          <w:rFonts w:ascii="Calibri" w:eastAsia="Calibri" w:hAnsi="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FF4AB0">
        <w:rPr>
          <w:rFonts w:ascii="Calibri" w:eastAsia="Calibri" w:hAnsi="Calibri"/>
          <w:b/>
          <w:i/>
          <w:lang w:eastAsia="x-none"/>
        </w:rPr>
        <w:t>Załącz plik</w:t>
      </w:r>
      <w:r w:rsidRPr="00FF4AB0">
        <w:rPr>
          <w:rFonts w:ascii="Calibri" w:eastAsia="Calibri" w:hAnsi="Calibri"/>
          <w:bCs/>
          <w:iCs/>
          <w:lang w:eastAsia="x-none"/>
        </w:rPr>
        <w:t>” i użycie przycisku ”</w:t>
      </w:r>
      <w:r w:rsidRPr="00FF4AB0">
        <w:rPr>
          <w:rFonts w:ascii="Calibri" w:eastAsia="Calibri" w:hAnsi="Calibri"/>
          <w:b/>
          <w:i/>
          <w:lang w:eastAsia="x-none"/>
        </w:rPr>
        <w:t>Załącz</w:t>
      </w:r>
      <w:r w:rsidRPr="00FF4AB0">
        <w:rPr>
          <w:rFonts w:ascii="Calibri" w:eastAsia="Calibri" w:hAnsi="Calibri"/>
          <w:bCs/>
          <w:iCs/>
          <w:lang w:eastAsia="x-none"/>
        </w:rPr>
        <w:t>”;</w:t>
      </w:r>
      <w:bookmarkStart w:id="53" w:name="_Hlk37940112"/>
      <w:bookmarkEnd w:id="52"/>
    </w:p>
    <w:p w:rsidR="001D55E2" w:rsidRPr="00FF4AB0" w:rsidRDefault="001D55E2" w:rsidP="00CC2FF4">
      <w:pPr>
        <w:numPr>
          <w:ilvl w:val="0"/>
          <w:numId w:val="9"/>
        </w:numPr>
        <w:spacing w:before="120" w:after="60" w:line="259" w:lineRule="auto"/>
        <w:ind w:left="1037" w:hanging="357"/>
        <w:jc w:val="both"/>
        <w:outlineLvl w:val="1"/>
        <w:rPr>
          <w:rFonts w:ascii="Calibri" w:eastAsia="Calibri" w:hAnsi="Calibri"/>
          <w:bCs/>
          <w:iCs/>
          <w:lang w:eastAsia="x-none"/>
        </w:rPr>
      </w:pPr>
      <w:r w:rsidRPr="00FF4AB0">
        <w:rPr>
          <w:rFonts w:ascii="Calibri" w:eastAsia="Calibri" w:hAnsi="Calibri"/>
          <w:bCs/>
          <w:iCs/>
          <w:lang w:eastAsia="x-none"/>
        </w:rPr>
        <w:t>potwierdzeniem prawidłowo załączonego pliku jest automatyczne wygenerowanie przez Platformę komunikatu systemowego o treści ”Plik został poprawnie przesłany na platformę;</w:t>
      </w:r>
    </w:p>
    <w:p w:rsidR="001D55E2" w:rsidRPr="00FF4AB0" w:rsidRDefault="001D55E2" w:rsidP="00CC2FF4">
      <w:pPr>
        <w:numPr>
          <w:ilvl w:val="0"/>
          <w:numId w:val="9"/>
        </w:numPr>
        <w:spacing w:before="120" w:after="60" w:line="259" w:lineRule="auto"/>
        <w:ind w:left="1037" w:hanging="357"/>
        <w:jc w:val="both"/>
        <w:outlineLvl w:val="1"/>
        <w:rPr>
          <w:rFonts w:ascii="Calibri" w:eastAsia="Calibri" w:hAnsi="Calibri"/>
          <w:bCs/>
          <w:iCs/>
          <w:lang w:eastAsia="x-none"/>
        </w:rPr>
      </w:pPr>
      <w:r w:rsidRPr="00FF4AB0">
        <w:rPr>
          <w:rFonts w:ascii="Calibri" w:eastAsia="Calibri" w:hAnsi="Calibri"/>
          <w:bCs/>
          <w:iCs/>
          <w:u w:val="single"/>
          <w:lang w:eastAsia="x-none"/>
        </w:rPr>
        <w:t>ostateczne złożenie oferty wraz z załącznikami Wykonawca musi potwierdzić klikając w przycisk ”</w:t>
      </w:r>
      <w:r w:rsidRPr="00FF4AB0">
        <w:rPr>
          <w:rFonts w:ascii="Calibri" w:eastAsia="Calibri" w:hAnsi="Calibri"/>
          <w:b/>
          <w:i/>
          <w:u w:val="single"/>
          <w:lang w:eastAsia="x-none"/>
        </w:rPr>
        <w:t>Złóż ofertę</w:t>
      </w:r>
      <w:r w:rsidRPr="00FF4AB0">
        <w:rPr>
          <w:rFonts w:ascii="Calibri" w:eastAsia="Calibri" w:hAnsi="Calibri"/>
          <w:bCs/>
          <w:iCs/>
          <w:u w:val="single"/>
          <w:lang w:eastAsia="x-none"/>
        </w:rPr>
        <w:t>”</w:t>
      </w:r>
      <w:r w:rsidRPr="00FF4AB0">
        <w:rPr>
          <w:rFonts w:ascii="Calibri" w:eastAsia="Calibri" w:hAnsi="Calibri"/>
          <w:bCs/>
          <w:iCs/>
          <w:lang w:eastAsia="x-none"/>
        </w:rPr>
        <w:t>;</w:t>
      </w:r>
    </w:p>
    <w:p w:rsidR="001D55E2" w:rsidRPr="00FF4AB0" w:rsidRDefault="001D55E2" w:rsidP="00CC2FF4">
      <w:pPr>
        <w:numPr>
          <w:ilvl w:val="0"/>
          <w:numId w:val="9"/>
        </w:numPr>
        <w:spacing w:before="120" w:after="60" w:line="259" w:lineRule="auto"/>
        <w:ind w:left="1037" w:hanging="357"/>
        <w:jc w:val="both"/>
        <w:outlineLvl w:val="1"/>
        <w:rPr>
          <w:rFonts w:ascii="Calibri" w:eastAsia="Calibri" w:hAnsi="Calibri"/>
          <w:bCs/>
          <w:iCs/>
          <w:lang w:eastAsia="x-none"/>
        </w:rPr>
      </w:pPr>
      <w:r w:rsidRPr="00FF4AB0">
        <w:rPr>
          <w:rFonts w:ascii="Calibri" w:eastAsia="Calibri" w:hAnsi="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rsidR="001D55E2" w:rsidRPr="00FF4AB0" w:rsidRDefault="001D55E2" w:rsidP="001D55E2">
      <w:pPr>
        <w:pStyle w:val="Nagwek2"/>
        <w:rPr>
          <w:rFonts w:ascii="Calibri" w:hAnsi="Calibri"/>
        </w:rPr>
      </w:pPr>
      <w:bookmarkStart w:id="54" w:name="_Hlk37866756"/>
      <w:r w:rsidRPr="00FF4AB0">
        <w:rPr>
          <w:rFonts w:ascii="Calibri" w:hAnsi="Calibri"/>
          <w:lang w:val="pl-PL"/>
        </w:rPr>
        <w:t>Do upływu terminu składania ofert, Wykonawca, za pośrednictwem Platformy, może wycofać złożoną ofertę, używając opcji ”</w:t>
      </w:r>
      <w:r w:rsidRPr="00FF4AB0">
        <w:rPr>
          <w:rFonts w:ascii="Calibri" w:hAnsi="Calibri"/>
          <w:b/>
          <w:bCs w:val="0"/>
          <w:i/>
          <w:iCs w:val="0"/>
          <w:lang w:val="pl-PL"/>
        </w:rPr>
        <w:t>Wycofaj ofertę</w:t>
      </w:r>
      <w:r w:rsidRPr="00FF4AB0">
        <w:rPr>
          <w:rFonts w:ascii="Calibri" w:hAnsi="Calibri"/>
          <w:lang w:val="pl-PL"/>
        </w:rPr>
        <w:t>” (karta Oferta/Załączniki). Po wycofaniu oferty Wykonawca może usunąć załączone pliki, zaznaczając pozycje do usunięcia i klikając w przycisk ”</w:t>
      </w:r>
      <w:r w:rsidRPr="00FF4AB0">
        <w:rPr>
          <w:rFonts w:ascii="Calibri" w:hAnsi="Calibri"/>
          <w:b/>
          <w:bCs w:val="0"/>
          <w:i/>
          <w:iCs w:val="0"/>
          <w:lang w:val="pl-PL"/>
        </w:rPr>
        <w:t>Usuń zaznaczone</w:t>
      </w:r>
      <w:r w:rsidRPr="00FF4AB0">
        <w:rPr>
          <w:rFonts w:ascii="Calibri" w:hAnsi="Calibri"/>
          <w:lang w:val="pl-PL"/>
        </w:rPr>
        <w:t>”.</w:t>
      </w:r>
    </w:p>
    <w:p w:rsidR="001D55E2" w:rsidRPr="00FF4AB0" w:rsidRDefault="001D55E2" w:rsidP="001D55E2">
      <w:pPr>
        <w:pStyle w:val="Nagwek2"/>
        <w:rPr>
          <w:rFonts w:ascii="Calibri" w:hAnsi="Calibri"/>
        </w:rPr>
      </w:pPr>
      <w:r w:rsidRPr="00FF4AB0">
        <w:rPr>
          <w:rFonts w:ascii="Calibri" w:hAnsi="Calibri"/>
          <w:lang w:val="pl-PL"/>
        </w:rPr>
        <w:t xml:space="preserve">Szczegółowa instrukcja korzystania z Platformy znajduje się na stronie internetowej </w:t>
      </w:r>
      <w:hyperlink r:id="rId10" w:history="1">
        <w:r w:rsidRPr="00FF4AB0">
          <w:rPr>
            <w:rFonts w:ascii="Calibri" w:eastAsia="Calibri" w:hAnsi="Calibri"/>
            <w:color w:val="0070C0"/>
            <w:u w:val="single"/>
            <w:lang w:eastAsia="en-US"/>
          </w:rPr>
          <w:t>https://e-ProPublico.pl/</w:t>
        </w:r>
      </w:hyperlink>
      <w:r w:rsidRPr="00FF4AB0">
        <w:rPr>
          <w:rFonts w:ascii="Calibri" w:hAnsi="Calibri"/>
          <w:lang w:val="pl-PL"/>
        </w:rPr>
        <w:t>, przycisk ”</w:t>
      </w:r>
      <w:r w:rsidRPr="00FF4AB0">
        <w:rPr>
          <w:rFonts w:ascii="Calibri" w:hAnsi="Calibri"/>
          <w:b/>
          <w:bCs w:val="0"/>
          <w:i/>
          <w:iCs w:val="0"/>
          <w:lang w:val="pl-PL"/>
        </w:rPr>
        <w:t>Instrukcja Wykonawcy</w:t>
      </w:r>
      <w:r w:rsidRPr="00FF4AB0">
        <w:rPr>
          <w:rFonts w:ascii="Calibri" w:hAnsi="Calibri"/>
          <w:lang w:val="pl-PL"/>
        </w:rPr>
        <w:t>”.</w:t>
      </w:r>
    </w:p>
    <w:bookmarkEnd w:id="54"/>
    <w:p w:rsidR="001D55E2" w:rsidRPr="00FF4AB0" w:rsidRDefault="001D55E2" w:rsidP="001D55E2">
      <w:pPr>
        <w:pStyle w:val="Nagwek2"/>
        <w:rPr>
          <w:rFonts w:ascii="Calibri" w:hAnsi="Calibri"/>
        </w:rPr>
      </w:pPr>
      <w:r w:rsidRPr="00FF4AB0">
        <w:rPr>
          <w:rFonts w:ascii="Calibri" w:hAnsi="Calibri"/>
        </w:rPr>
        <w:t>Zamawiający nie przewiduje zwrotu kosztów udziału w postępowaniu</w:t>
      </w:r>
      <w:r w:rsidRPr="00FF4AB0">
        <w:rPr>
          <w:rFonts w:ascii="Calibri" w:hAnsi="Calibri"/>
          <w:lang w:val="pl-PL"/>
        </w:rPr>
        <w:t>.</w:t>
      </w:r>
      <w:r w:rsidRPr="00FF4AB0">
        <w:rPr>
          <w:rFonts w:ascii="Calibri" w:hAnsi="Calibri"/>
        </w:rPr>
        <w:t xml:space="preserve"> Wykonawca ponosi wszelkie koszty związane z przygotowaniem i złożeniem oferty</w:t>
      </w:r>
      <w:r w:rsidRPr="00FF4AB0">
        <w:rPr>
          <w:rFonts w:ascii="Calibri" w:hAnsi="Calibri"/>
          <w:lang w:val="pl-PL"/>
        </w:rPr>
        <w:t>.</w:t>
      </w:r>
    </w:p>
    <w:p w:rsidR="001D55E2" w:rsidRPr="00FF4AB0" w:rsidRDefault="001D55E2" w:rsidP="001D55E2">
      <w:pPr>
        <w:pStyle w:val="Nagwek1"/>
        <w:rPr>
          <w:rFonts w:ascii="Calibri" w:hAnsi="Calibri"/>
        </w:rPr>
      </w:pPr>
      <w:bookmarkStart w:id="55" w:name="_Toc258314253"/>
      <w:r w:rsidRPr="00FF4AB0">
        <w:rPr>
          <w:rFonts w:ascii="Calibri" w:hAnsi="Calibri"/>
        </w:rPr>
        <w:t>Miejsce oraz termin składania i otwarcia ofert</w:t>
      </w:r>
      <w:bookmarkEnd w:id="55"/>
    </w:p>
    <w:p w:rsidR="001D55E2" w:rsidRPr="00FF4AB0" w:rsidRDefault="001D55E2" w:rsidP="001D55E2">
      <w:pPr>
        <w:pStyle w:val="Nagwek2"/>
        <w:numPr>
          <w:ilvl w:val="0"/>
          <w:numId w:val="0"/>
        </w:numPr>
        <w:ind w:left="431"/>
        <w:rPr>
          <w:rFonts w:ascii="Calibri" w:hAnsi="Calibri"/>
        </w:rPr>
      </w:pPr>
      <w:bookmarkStart w:id="56" w:name="_Hlk37940485"/>
      <w:bookmarkStart w:id="57" w:name="_Hlk37857777"/>
      <w:r w:rsidRPr="00FF4AB0">
        <w:rPr>
          <w:rFonts w:ascii="Calibri" w:hAnsi="Calibri"/>
        </w:rPr>
        <w:t>Ofertę</w:t>
      </w:r>
      <w:r w:rsidRPr="00FF4AB0">
        <w:rPr>
          <w:rFonts w:ascii="Calibri" w:hAnsi="Calibri"/>
          <w:lang w:val="pl-PL"/>
        </w:rPr>
        <w:t>, wraz z załącznikami, należy złożyć za pośrednictwem Platformy w terminie do dnia</w:t>
      </w:r>
      <w:r w:rsidRPr="00FF4AB0">
        <w:rPr>
          <w:rFonts w:ascii="Calibri" w:hAnsi="Calibri"/>
        </w:rPr>
        <w:t xml:space="preserve"> </w:t>
      </w:r>
      <w:r w:rsidR="007158E3" w:rsidRPr="007158E3">
        <w:rPr>
          <w:rFonts w:ascii="Calibri" w:hAnsi="Calibri"/>
          <w:b/>
        </w:rPr>
        <w:t>2025-11-03</w:t>
      </w:r>
      <w:r w:rsidRPr="00FF4AB0">
        <w:rPr>
          <w:rFonts w:ascii="Calibri" w:hAnsi="Calibri"/>
        </w:rPr>
        <w:t xml:space="preserve"> do godz. </w:t>
      </w:r>
      <w:bookmarkEnd w:id="56"/>
      <w:bookmarkEnd w:id="57"/>
      <w:r w:rsidR="007158E3" w:rsidRPr="007158E3">
        <w:rPr>
          <w:rFonts w:ascii="Calibri" w:hAnsi="Calibri"/>
          <w:b/>
        </w:rPr>
        <w:t>09:00</w:t>
      </w:r>
      <w:r w:rsidRPr="00FF4AB0">
        <w:rPr>
          <w:rFonts w:ascii="Calibri" w:hAnsi="Calibri"/>
        </w:rPr>
        <w:t>.</w:t>
      </w:r>
    </w:p>
    <w:p w:rsidR="001D55E2" w:rsidRPr="00FF4AB0" w:rsidRDefault="001D55E2" w:rsidP="001D55E2">
      <w:pPr>
        <w:pStyle w:val="Nagwek1"/>
        <w:rPr>
          <w:rFonts w:ascii="Calibri" w:hAnsi="Calibri"/>
          <w:lang w:val="pl-PL"/>
        </w:rPr>
      </w:pPr>
      <w:bookmarkStart w:id="58" w:name="_Toc258314254"/>
      <w:r w:rsidRPr="00FF4AB0">
        <w:rPr>
          <w:rFonts w:ascii="Calibri" w:hAnsi="Calibri"/>
          <w:lang w:val="pl-PL"/>
        </w:rPr>
        <w:t>termin otwarcia ofert</w:t>
      </w:r>
    </w:p>
    <w:p w:rsidR="001D55E2" w:rsidRPr="00FF4AB0" w:rsidRDefault="001D55E2" w:rsidP="001D55E2">
      <w:pPr>
        <w:pStyle w:val="Nagwek2"/>
        <w:rPr>
          <w:rFonts w:ascii="Calibri" w:hAnsi="Calibri"/>
          <w:lang w:val="pl-PL"/>
        </w:rPr>
      </w:pPr>
      <w:r w:rsidRPr="00FF4AB0">
        <w:rPr>
          <w:rFonts w:ascii="Calibri" w:hAnsi="Calibri"/>
          <w:lang w:val="pl-PL"/>
        </w:rPr>
        <w:lastRenderedPageBreak/>
        <w:t xml:space="preserve">Otwarcie </w:t>
      </w:r>
      <w:r w:rsidRPr="00FF4AB0">
        <w:rPr>
          <w:rFonts w:ascii="Calibri" w:hAnsi="Calibri"/>
        </w:rPr>
        <w:t xml:space="preserve">ofert nastąpi w dniu: </w:t>
      </w:r>
      <w:r w:rsidR="007158E3" w:rsidRPr="007158E3">
        <w:rPr>
          <w:rFonts w:ascii="Calibri" w:hAnsi="Calibri"/>
          <w:b/>
        </w:rPr>
        <w:t>2025-11-03</w:t>
      </w:r>
      <w:r w:rsidRPr="00FF4AB0">
        <w:rPr>
          <w:rFonts w:ascii="Calibri" w:hAnsi="Calibri"/>
        </w:rPr>
        <w:t xml:space="preserve"> o godz. </w:t>
      </w:r>
      <w:r w:rsidR="007158E3" w:rsidRPr="007158E3">
        <w:rPr>
          <w:rFonts w:ascii="Calibri" w:hAnsi="Calibri"/>
          <w:b/>
        </w:rPr>
        <w:t>09:05</w:t>
      </w:r>
      <w:r w:rsidRPr="00FF4AB0">
        <w:rPr>
          <w:rFonts w:ascii="Calibri" w:hAnsi="Calibri"/>
        </w:rPr>
        <w:t>, za pośrednictwem Platformy, na karcie ”Oferta/Załączniki”, poprzez ich odszyfrowanie, które jest jednoznaczne</w:t>
      </w:r>
      <w:r w:rsidRPr="00FF4AB0">
        <w:rPr>
          <w:rFonts w:ascii="Calibri" w:hAnsi="Calibri"/>
          <w:lang w:val="pl-PL"/>
        </w:rPr>
        <w:t xml:space="preserve"> z ich upublicznieniem.</w:t>
      </w:r>
    </w:p>
    <w:p w:rsidR="001D55E2" w:rsidRPr="00FF4AB0" w:rsidRDefault="001D55E2" w:rsidP="001D55E2">
      <w:pPr>
        <w:pStyle w:val="Nagwek2"/>
        <w:rPr>
          <w:rFonts w:ascii="Calibri" w:hAnsi="Calibri"/>
          <w:lang w:val="pl-PL"/>
        </w:rPr>
      </w:pPr>
      <w:r w:rsidRPr="00FF4AB0">
        <w:rPr>
          <w:rFonts w:ascii="Calibri" w:hAnsi="Calibri"/>
          <w:lang w:val="pl-PL"/>
        </w:rPr>
        <w:t>Zamawiający, najpóźniej przed otwarciem ofert, udostępni na stronie prowadzonego postępowania informację o kwocie, jaką zamierza przeznaczyć na sfinansowanie zamówienia.</w:t>
      </w:r>
    </w:p>
    <w:p w:rsidR="001D55E2" w:rsidRPr="00FF4AB0" w:rsidRDefault="001D55E2" w:rsidP="001D55E2">
      <w:pPr>
        <w:pStyle w:val="Nagwek2"/>
        <w:rPr>
          <w:rFonts w:ascii="Calibri" w:hAnsi="Calibri"/>
          <w:lang w:val="pl-PL"/>
        </w:rPr>
      </w:pPr>
      <w:r w:rsidRPr="00FF4AB0">
        <w:rPr>
          <w:rFonts w:ascii="Calibri" w:hAnsi="Calibri"/>
          <w:lang w:val="pl-PL"/>
        </w:rPr>
        <w:t>Niezwłocznie po otwarciu ofert, Zamawiający zamieści na stronie internetowej prowadzonego postępowania informacje o:</w:t>
      </w:r>
    </w:p>
    <w:p w:rsidR="001D55E2" w:rsidRPr="00FF4AB0" w:rsidRDefault="001D55E2" w:rsidP="00CC2FF4">
      <w:pPr>
        <w:pStyle w:val="Nagwek2"/>
        <w:numPr>
          <w:ilvl w:val="0"/>
          <w:numId w:val="19"/>
        </w:numPr>
        <w:spacing w:after="0"/>
        <w:rPr>
          <w:rFonts w:ascii="Calibri" w:hAnsi="Calibri"/>
          <w:lang w:val="pl-PL"/>
        </w:rPr>
      </w:pPr>
      <w:r w:rsidRPr="00FF4AB0">
        <w:rPr>
          <w:rFonts w:ascii="Calibri" w:hAnsi="Calibri"/>
          <w:lang w:val="pl-PL"/>
        </w:rPr>
        <w:t>nazwach albo imionach i nazwiskach oraz siedzibach lub miejscach prowadzonej działalności gospodarczej bądź miejscach zamieszkania Wykonawców, których oferty zostały otwarte;</w:t>
      </w:r>
    </w:p>
    <w:p w:rsidR="001D55E2" w:rsidRPr="00FF4AB0" w:rsidRDefault="001D55E2" w:rsidP="00CC2FF4">
      <w:pPr>
        <w:pStyle w:val="Nagwek2"/>
        <w:numPr>
          <w:ilvl w:val="0"/>
          <w:numId w:val="19"/>
        </w:numPr>
        <w:spacing w:after="0"/>
        <w:rPr>
          <w:rFonts w:ascii="Calibri" w:hAnsi="Calibri"/>
          <w:lang w:val="pl-PL"/>
        </w:rPr>
      </w:pPr>
      <w:r w:rsidRPr="00FF4AB0">
        <w:rPr>
          <w:rFonts w:ascii="Calibri" w:hAnsi="Calibri"/>
          <w:lang w:val="pl-PL"/>
        </w:rPr>
        <w:t>cenach lub kosztach zawartych w ofertach.</w:t>
      </w:r>
    </w:p>
    <w:p w:rsidR="001D55E2" w:rsidRPr="00FF4AB0" w:rsidRDefault="001D55E2" w:rsidP="001D55E2">
      <w:pPr>
        <w:pStyle w:val="Nagwek1"/>
        <w:rPr>
          <w:rFonts w:ascii="Calibri" w:hAnsi="Calibri"/>
        </w:rPr>
      </w:pPr>
      <w:r w:rsidRPr="00FF4AB0">
        <w:rPr>
          <w:rFonts w:ascii="Calibri" w:hAnsi="Calibri"/>
        </w:rPr>
        <w:t>Opis sposobu obliczenia ceny</w:t>
      </w:r>
      <w:bookmarkEnd w:id="58"/>
    </w:p>
    <w:p w:rsidR="001D55E2" w:rsidRPr="00FF4AB0" w:rsidRDefault="001D55E2" w:rsidP="001D55E2">
      <w:pPr>
        <w:pStyle w:val="Nagwek2"/>
        <w:rPr>
          <w:rFonts w:ascii="Calibri" w:hAnsi="Calibri"/>
          <w:color w:val="auto"/>
        </w:rPr>
      </w:pPr>
      <w:r w:rsidRPr="00FF4AB0">
        <w:rPr>
          <w:rFonts w:ascii="Calibri" w:hAnsi="Calibri"/>
        </w:rPr>
        <w:t>W ofercie Wykonawca zobowiązany jest podać cenę za wykonanie całego przedmiotu zamówienia w złotych polskich (PLN), z dokładnością do 1 grosza, tj. do dwóch miejsc po przecinku.</w:t>
      </w:r>
    </w:p>
    <w:p w:rsidR="001D55E2" w:rsidRPr="00FF4AB0" w:rsidRDefault="001D55E2" w:rsidP="001D55E2">
      <w:pPr>
        <w:pStyle w:val="Nagwek2"/>
        <w:rPr>
          <w:rFonts w:ascii="Calibri" w:hAnsi="Calibri"/>
          <w:color w:val="auto"/>
        </w:rPr>
      </w:pPr>
      <w:r w:rsidRPr="00FF4AB0">
        <w:rPr>
          <w:rFonts w:ascii="Calibri" w:hAnsi="Calibri"/>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D55E2" w:rsidRPr="00FF4AB0" w:rsidRDefault="001D55E2" w:rsidP="001D55E2">
      <w:pPr>
        <w:pStyle w:val="Nagwek2"/>
        <w:rPr>
          <w:rFonts w:ascii="Calibri" w:hAnsi="Calibri"/>
        </w:rPr>
      </w:pPr>
      <w:r w:rsidRPr="00FF4AB0">
        <w:rPr>
          <w:rFonts w:ascii="Calibri" w:hAnsi="Calibri"/>
        </w:rPr>
        <w:t>Rozliczenia między Zamawiającym a Wykonawcą prowadzone będą w złotych polskich z dokładnością do dwóch miejsc po przecinku.</w:t>
      </w:r>
    </w:p>
    <w:p w:rsidR="001D55E2" w:rsidRPr="00FF4AB0" w:rsidRDefault="001D55E2" w:rsidP="001D55E2">
      <w:pPr>
        <w:pStyle w:val="Nagwek2"/>
        <w:rPr>
          <w:rFonts w:ascii="Calibri" w:hAnsi="Calibri"/>
        </w:rPr>
      </w:pPr>
      <w:r w:rsidRPr="00FF4AB0">
        <w:rPr>
          <w:rFonts w:ascii="Calibri" w:hAnsi="Calibri"/>
          <w:lang w:val="pl-PL"/>
        </w:rPr>
        <w:t>Wykonawca zobowiązany jest zastosować stawkę VAT zgodnie z obowiązującymi przepisami ustawy z 11 marca 2004 r. o  podatku od towarów i usług.</w:t>
      </w:r>
    </w:p>
    <w:p w:rsidR="001D55E2" w:rsidRPr="00FF4AB0" w:rsidRDefault="001D55E2" w:rsidP="001D55E2">
      <w:pPr>
        <w:pStyle w:val="Nagwek2"/>
        <w:rPr>
          <w:rFonts w:ascii="Calibri" w:hAnsi="Calibri"/>
        </w:rPr>
      </w:pPr>
      <w:r w:rsidRPr="00FF4AB0">
        <w:rPr>
          <w:rFonts w:ascii="Calibri" w:hAnsi="Calibri"/>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1D55E2" w:rsidRPr="00FF4AB0" w:rsidRDefault="001D55E2" w:rsidP="001D55E2">
      <w:pPr>
        <w:pStyle w:val="Nagwek2"/>
        <w:rPr>
          <w:rFonts w:ascii="Calibri" w:hAnsi="Calibri"/>
        </w:rPr>
      </w:pPr>
      <w:bookmarkStart w:id="59" w:name="_Hlk61113033"/>
      <w:r w:rsidRPr="00FF4AB0">
        <w:rPr>
          <w:rFonts w:ascii="Calibri" w:hAnsi="Calibri"/>
          <w:lang w:val="pl-PL"/>
        </w:rPr>
        <w:t>Wykonawca</w:t>
      </w:r>
      <w:bookmarkEnd w:id="59"/>
      <w:r w:rsidRPr="00FF4AB0">
        <w:rPr>
          <w:rFonts w:ascii="Calibri" w:hAnsi="Calibri"/>
          <w:lang w:val="pl-PL"/>
        </w:rPr>
        <w:t xml:space="preserve"> składając ofertę zobowiązany jest:</w:t>
      </w:r>
    </w:p>
    <w:p w:rsidR="001D55E2" w:rsidRPr="00FF4AB0" w:rsidRDefault="001D55E2" w:rsidP="00CC2FF4">
      <w:pPr>
        <w:pStyle w:val="Nagwek2"/>
        <w:numPr>
          <w:ilvl w:val="0"/>
          <w:numId w:val="20"/>
        </w:numPr>
        <w:spacing w:after="0"/>
        <w:rPr>
          <w:rFonts w:ascii="Calibri" w:hAnsi="Calibri"/>
        </w:rPr>
      </w:pPr>
      <w:r w:rsidRPr="00FF4AB0">
        <w:rPr>
          <w:rFonts w:ascii="Calibri" w:hAnsi="Calibri"/>
          <w:lang w:val="pl-PL"/>
        </w:rPr>
        <w:t>poinformować Zamawiającego, że wybór jego oferty będzie prowadził do powstania u Zamawiającego obowiązku podatkowego;</w:t>
      </w:r>
    </w:p>
    <w:p w:rsidR="001D55E2" w:rsidRPr="00FF4AB0" w:rsidRDefault="001D55E2" w:rsidP="00CC2FF4">
      <w:pPr>
        <w:pStyle w:val="Nagwek2"/>
        <w:numPr>
          <w:ilvl w:val="0"/>
          <w:numId w:val="20"/>
        </w:numPr>
        <w:spacing w:after="0"/>
        <w:rPr>
          <w:rFonts w:ascii="Calibri" w:hAnsi="Calibri"/>
        </w:rPr>
      </w:pPr>
      <w:r w:rsidRPr="00FF4AB0">
        <w:rPr>
          <w:rFonts w:ascii="Calibri" w:hAnsi="Calibri"/>
          <w:lang w:val="pl-PL"/>
        </w:rPr>
        <w:t>wskazać nazwę (rodzaj) towaru lub usługi, których dostawa lub świadczenie będą prowadziły do powstania obowiązku podatkowego;</w:t>
      </w:r>
    </w:p>
    <w:p w:rsidR="001D55E2" w:rsidRPr="00FF4AB0" w:rsidRDefault="001D55E2" w:rsidP="00CC2FF4">
      <w:pPr>
        <w:pStyle w:val="Nagwek2"/>
        <w:numPr>
          <w:ilvl w:val="0"/>
          <w:numId w:val="20"/>
        </w:numPr>
        <w:spacing w:after="0"/>
        <w:rPr>
          <w:rFonts w:ascii="Calibri" w:hAnsi="Calibri"/>
        </w:rPr>
      </w:pPr>
      <w:r w:rsidRPr="00FF4AB0">
        <w:rPr>
          <w:rFonts w:ascii="Calibri" w:hAnsi="Calibri"/>
          <w:lang w:val="pl-PL"/>
        </w:rPr>
        <w:t>wskazać wartości towaru lub usługi objętego obowiązkiem podatkowym Zamawiającego, bez kwoty podatku;</w:t>
      </w:r>
    </w:p>
    <w:p w:rsidR="001D55E2" w:rsidRPr="00FF4AB0" w:rsidRDefault="001D55E2" w:rsidP="00CC2FF4">
      <w:pPr>
        <w:pStyle w:val="Nagwek2"/>
        <w:numPr>
          <w:ilvl w:val="0"/>
          <w:numId w:val="20"/>
        </w:numPr>
        <w:spacing w:after="0"/>
        <w:rPr>
          <w:rFonts w:ascii="Calibri" w:hAnsi="Calibri"/>
        </w:rPr>
      </w:pPr>
      <w:r w:rsidRPr="00FF4AB0">
        <w:rPr>
          <w:rFonts w:ascii="Calibri" w:hAnsi="Calibri"/>
          <w:lang w:val="pl-PL"/>
        </w:rPr>
        <w:t>wskazać stawkę podatku od towarów i usług, która zgodnie z wiedzą Wykonawcy, będzie miała zastosowanie.</w:t>
      </w:r>
    </w:p>
    <w:p w:rsidR="001D55E2" w:rsidRPr="00FF4AB0" w:rsidRDefault="001D55E2" w:rsidP="001D55E2">
      <w:pPr>
        <w:pStyle w:val="Nagwek1"/>
        <w:rPr>
          <w:rFonts w:ascii="Calibri" w:hAnsi="Calibri"/>
        </w:rPr>
      </w:pPr>
      <w:bookmarkStart w:id="60" w:name="_Toc258314255"/>
      <w:r w:rsidRPr="00FF4AB0">
        <w:rPr>
          <w:rFonts w:ascii="Calibri" w:hAnsi="Calibri"/>
        </w:rPr>
        <w:lastRenderedPageBreak/>
        <w:t>Opis kryteriów</w:t>
      </w:r>
      <w:r w:rsidRPr="00FF4AB0">
        <w:rPr>
          <w:rFonts w:ascii="Calibri" w:hAnsi="Calibri"/>
          <w:lang w:val="pl-PL"/>
        </w:rPr>
        <w:t xml:space="preserve"> oceny ofert,</w:t>
      </w:r>
      <w:r w:rsidRPr="00FF4AB0">
        <w:rPr>
          <w:rFonts w:ascii="Calibri" w:hAnsi="Calibri"/>
        </w:rPr>
        <w:t xml:space="preserve"> wraz z podaniem </w:t>
      </w:r>
      <w:r w:rsidRPr="00FF4AB0">
        <w:rPr>
          <w:rFonts w:ascii="Calibri" w:hAnsi="Calibri"/>
          <w:lang w:val="pl-PL"/>
        </w:rPr>
        <w:t>wag</w:t>
      </w:r>
      <w:r w:rsidRPr="00FF4AB0">
        <w:rPr>
          <w:rFonts w:ascii="Calibri" w:hAnsi="Calibri"/>
        </w:rPr>
        <w:t xml:space="preserve"> tych kryteriów i sposobu oceny ofert</w:t>
      </w:r>
      <w:bookmarkEnd w:id="60"/>
    </w:p>
    <w:p w:rsidR="001D55E2" w:rsidRPr="00FF4AB0" w:rsidRDefault="001D55E2" w:rsidP="001D55E2">
      <w:pPr>
        <w:pStyle w:val="Nagwek2"/>
        <w:rPr>
          <w:rFonts w:ascii="Calibri" w:hAnsi="Calibri"/>
        </w:rPr>
      </w:pPr>
      <w:r w:rsidRPr="00FF4AB0">
        <w:rPr>
          <w:rFonts w:ascii="Calibri" w:hAnsi="Calibri"/>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FF4AB0" w:rsidTr="00CC2FF4">
        <w:tc>
          <w:tcPr>
            <w:tcW w:w="851" w:type="dxa"/>
            <w:shd w:val="clear" w:color="auto" w:fill="F2F2F2"/>
          </w:tcPr>
          <w:p w:rsidR="001D55E2" w:rsidRPr="00FF4AB0" w:rsidRDefault="001D55E2" w:rsidP="00A578FC">
            <w:pPr>
              <w:jc w:val="center"/>
              <w:rPr>
                <w:rFonts w:ascii="Calibri" w:hAnsi="Calibri"/>
                <w:b/>
                <w:sz w:val="20"/>
                <w:szCs w:val="20"/>
              </w:rPr>
            </w:pPr>
            <w:r w:rsidRPr="00FF4AB0">
              <w:rPr>
                <w:rFonts w:ascii="Calibri" w:hAnsi="Calibri"/>
                <w:b/>
                <w:sz w:val="20"/>
                <w:szCs w:val="20"/>
              </w:rPr>
              <w:t>Nr</w:t>
            </w:r>
          </w:p>
        </w:tc>
        <w:tc>
          <w:tcPr>
            <w:tcW w:w="4961" w:type="dxa"/>
            <w:shd w:val="clear" w:color="auto" w:fill="F2F2F2"/>
          </w:tcPr>
          <w:p w:rsidR="001D55E2" w:rsidRPr="00FF4AB0" w:rsidRDefault="001D55E2" w:rsidP="00A578FC">
            <w:pPr>
              <w:jc w:val="both"/>
              <w:rPr>
                <w:rFonts w:ascii="Calibri" w:hAnsi="Calibri"/>
                <w:b/>
                <w:sz w:val="20"/>
                <w:szCs w:val="20"/>
              </w:rPr>
            </w:pPr>
            <w:r w:rsidRPr="00FF4AB0">
              <w:rPr>
                <w:rFonts w:ascii="Calibri" w:hAnsi="Calibri"/>
                <w:b/>
                <w:sz w:val="20"/>
                <w:szCs w:val="20"/>
              </w:rPr>
              <w:t xml:space="preserve">Nazwa kryterium </w:t>
            </w:r>
          </w:p>
        </w:tc>
        <w:tc>
          <w:tcPr>
            <w:tcW w:w="2693" w:type="dxa"/>
            <w:shd w:val="clear" w:color="auto" w:fill="F2F2F2"/>
          </w:tcPr>
          <w:p w:rsidR="001D55E2" w:rsidRPr="00FF4AB0" w:rsidRDefault="001D55E2" w:rsidP="00A578FC">
            <w:pPr>
              <w:jc w:val="both"/>
              <w:rPr>
                <w:rFonts w:ascii="Calibri" w:hAnsi="Calibri"/>
                <w:b/>
                <w:sz w:val="20"/>
                <w:szCs w:val="20"/>
              </w:rPr>
            </w:pPr>
            <w:r w:rsidRPr="00FF4AB0">
              <w:rPr>
                <w:rFonts w:ascii="Calibri" w:hAnsi="Calibri"/>
                <w:b/>
                <w:sz w:val="20"/>
                <w:szCs w:val="20"/>
              </w:rPr>
              <w:t>Waga</w:t>
            </w:r>
          </w:p>
        </w:tc>
      </w:tr>
      <w:tr w:rsidR="007158E3" w:rsidRPr="00FF4AB0" w:rsidTr="00BA6E7A">
        <w:tc>
          <w:tcPr>
            <w:tcW w:w="851" w:type="dxa"/>
          </w:tcPr>
          <w:p w:rsidR="007158E3" w:rsidRPr="00FF4AB0" w:rsidRDefault="007158E3" w:rsidP="00A578FC">
            <w:pPr>
              <w:jc w:val="center"/>
              <w:rPr>
                <w:rFonts w:ascii="Calibri" w:hAnsi="Calibri"/>
              </w:rPr>
            </w:pPr>
            <w:r w:rsidRPr="007158E3">
              <w:rPr>
                <w:rFonts w:ascii="Calibri" w:hAnsi="Calibri"/>
              </w:rPr>
              <w:t>1</w:t>
            </w:r>
          </w:p>
        </w:tc>
        <w:tc>
          <w:tcPr>
            <w:tcW w:w="4961" w:type="dxa"/>
          </w:tcPr>
          <w:p w:rsidR="007158E3" w:rsidRPr="00FF4AB0" w:rsidRDefault="007158E3" w:rsidP="00A578FC">
            <w:pPr>
              <w:jc w:val="both"/>
              <w:rPr>
                <w:rFonts w:ascii="Calibri" w:hAnsi="Calibri"/>
              </w:rPr>
            </w:pPr>
            <w:r w:rsidRPr="007158E3">
              <w:rPr>
                <w:rFonts w:ascii="Calibri" w:hAnsi="Calibri"/>
              </w:rPr>
              <w:t>Cena</w:t>
            </w:r>
          </w:p>
        </w:tc>
        <w:tc>
          <w:tcPr>
            <w:tcW w:w="2693" w:type="dxa"/>
          </w:tcPr>
          <w:p w:rsidR="007158E3" w:rsidRPr="00FF4AB0" w:rsidRDefault="007158E3" w:rsidP="00A578FC">
            <w:pPr>
              <w:jc w:val="both"/>
              <w:rPr>
                <w:rFonts w:ascii="Calibri" w:hAnsi="Calibri"/>
              </w:rPr>
            </w:pPr>
            <w:r w:rsidRPr="007158E3">
              <w:rPr>
                <w:rFonts w:ascii="Calibri" w:hAnsi="Calibri"/>
              </w:rPr>
              <w:t>60</w:t>
            </w:r>
            <w:r w:rsidRPr="00FF4AB0">
              <w:rPr>
                <w:rFonts w:ascii="Calibri" w:hAnsi="Calibri"/>
              </w:rPr>
              <w:t xml:space="preserve"> %</w:t>
            </w:r>
          </w:p>
        </w:tc>
      </w:tr>
      <w:tr w:rsidR="007158E3" w:rsidRPr="00FF4AB0" w:rsidTr="00BA6E7A">
        <w:tc>
          <w:tcPr>
            <w:tcW w:w="851" w:type="dxa"/>
          </w:tcPr>
          <w:p w:rsidR="007158E3" w:rsidRPr="00FF4AB0" w:rsidRDefault="007158E3" w:rsidP="00A578FC">
            <w:pPr>
              <w:jc w:val="center"/>
              <w:rPr>
                <w:rFonts w:ascii="Calibri" w:hAnsi="Calibri"/>
              </w:rPr>
            </w:pPr>
            <w:r w:rsidRPr="007158E3">
              <w:rPr>
                <w:rFonts w:ascii="Calibri" w:hAnsi="Calibri"/>
              </w:rPr>
              <w:t>2</w:t>
            </w:r>
          </w:p>
        </w:tc>
        <w:tc>
          <w:tcPr>
            <w:tcW w:w="4961" w:type="dxa"/>
          </w:tcPr>
          <w:p w:rsidR="007158E3" w:rsidRPr="00FF4AB0" w:rsidRDefault="007158E3" w:rsidP="00A578FC">
            <w:pPr>
              <w:jc w:val="both"/>
              <w:rPr>
                <w:rFonts w:ascii="Calibri" w:hAnsi="Calibri"/>
              </w:rPr>
            </w:pPr>
            <w:r w:rsidRPr="007158E3">
              <w:rPr>
                <w:rFonts w:ascii="Calibri" w:hAnsi="Calibri"/>
              </w:rPr>
              <w:t>Gwarancja</w:t>
            </w:r>
          </w:p>
        </w:tc>
        <w:tc>
          <w:tcPr>
            <w:tcW w:w="2693" w:type="dxa"/>
          </w:tcPr>
          <w:p w:rsidR="007158E3" w:rsidRPr="00FF4AB0" w:rsidRDefault="007158E3" w:rsidP="00A578FC">
            <w:pPr>
              <w:jc w:val="both"/>
              <w:rPr>
                <w:rFonts w:ascii="Calibri" w:hAnsi="Calibri"/>
              </w:rPr>
            </w:pPr>
            <w:r w:rsidRPr="007158E3">
              <w:rPr>
                <w:rFonts w:ascii="Calibri" w:hAnsi="Calibri"/>
              </w:rPr>
              <w:t>20</w:t>
            </w:r>
            <w:r w:rsidRPr="00FF4AB0">
              <w:rPr>
                <w:rFonts w:ascii="Calibri" w:hAnsi="Calibri"/>
              </w:rPr>
              <w:t xml:space="preserve"> %</w:t>
            </w:r>
          </w:p>
        </w:tc>
      </w:tr>
      <w:tr w:rsidR="007158E3" w:rsidRPr="00FF4AB0" w:rsidTr="00BA6E7A">
        <w:tc>
          <w:tcPr>
            <w:tcW w:w="851" w:type="dxa"/>
          </w:tcPr>
          <w:p w:rsidR="007158E3" w:rsidRPr="00FF4AB0" w:rsidRDefault="007158E3" w:rsidP="00A578FC">
            <w:pPr>
              <w:jc w:val="center"/>
              <w:rPr>
                <w:rFonts w:ascii="Calibri" w:hAnsi="Calibri"/>
              </w:rPr>
            </w:pPr>
            <w:r w:rsidRPr="007158E3">
              <w:rPr>
                <w:rFonts w:ascii="Calibri" w:hAnsi="Calibri"/>
              </w:rPr>
              <w:t>3</w:t>
            </w:r>
          </w:p>
        </w:tc>
        <w:tc>
          <w:tcPr>
            <w:tcW w:w="4961" w:type="dxa"/>
          </w:tcPr>
          <w:p w:rsidR="007158E3" w:rsidRPr="00FF4AB0" w:rsidRDefault="007158E3" w:rsidP="00A578FC">
            <w:pPr>
              <w:jc w:val="both"/>
              <w:rPr>
                <w:rFonts w:ascii="Calibri" w:hAnsi="Calibri"/>
              </w:rPr>
            </w:pPr>
            <w:r w:rsidRPr="007158E3">
              <w:rPr>
                <w:rFonts w:ascii="Calibri" w:hAnsi="Calibri"/>
              </w:rPr>
              <w:t>Serwis</w:t>
            </w:r>
          </w:p>
        </w:tc>
        <w:tc>
          <w:tcPr>
            <w:tcW w:w="2693" w:type="dxa"/>
          </w:tcPr>
          <w:p w:rsidR="007158E3" w:rsidRPr="00FF4AB0" w:rsidRDefault="007158E3" w:rsidP="00A578FC">
            <w:pPr>
              <w:jc w:val="both"/>
              <w:rPr>
                <w:rFonts w:ascii="Calibri" w:hAnsi="Calibri"/>
              </w:rPr>
            </w:pPr>
            <w:r w:rsidRPr="007158E3">
              <w:rPr>
                <w:rFonts w:ascii="Calibri" w:hAnsi="Calibri"/>
              </w:rPr>
              <w:t>20</w:t>
            </w:r>
            <w:r w:rsidRPr="00FF4AB0">
              <w:rPr>
                <w:rFonts w:ascii="Calibri" w:hAnsi="Calibri"/>
              </w:rPr>
              <w:t xml:space="preserve"> %</w:t>
            </w:r>
          </w:p>
        </w:tc>
      </w:tr>
    </w:tbl>
    <w:p w:rsidR="001D55E2" w:rsidRPr="00FF4AB0" w:rsidRDefault="001D55E2" w:rsidP="001D55E2">
      <w:pPr>
        <w:pStyle w:val="Nagwek2"/>
        <w:rPr>
          <w:rFonts w:ascii="Calibri" w:hAnsi="Calibri"/>
        </w:rPr>
      </w:pPr>
      <w:r w:rsidRPr="00FF4AB0">
        <w:rPr>
          <w:rFonts w:ascii="Calibri" w:hAnsi="Calibri"/>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7087"/>
      </w:tblGrid>
      <w:tr w:rsidR="001D55E2" w:rsidRPr="00FF4AB0" w:rsidTr="00A578FC">
        <w:tc>
          <w:tcPr>
            <w:tcW w:w="1418" w:type="dxa"/>
            <w:shd w:val="clear" w:color="auto" w:fill="F2F2F2"/>
          </w:tcPr>
          <w:p w:rsidR="001D55E2" w:rsidRPr="00FF4AB0" w:rsidRDefault="001D55E2" w:rsidP="00A578FC">
            <w:pPr>
              <w:jc w:val="both"/>
              <w:rPr>
                <w:rFonts w:ascii="Calibri" w:hAnsi="Calibri"/>
                <w:b/>
                <w:sz w:val="20"/>
                <w:szCs w:val="20"/>
              </w:rPr>
            </w:pPr>
            <w:r w:rsidRPr="00FF4AB0">
              <w:rPr>
                <w:rFonts w:ascii="Calibri" w:hAnsi="Calibri"/>
                <w:b/>
                <w:sz w:val="20"/>
                <w:szCs w:val="20"/>
              </w:rPr>
              <w:t>Nr kryterium</w:t>
            </w:r>
          </w:p>
        </w:tc>
        <w:tc>
          <w:tcPr>
            <w:tcW w:w="7087" w:type="dxa"/>
            <w:shd w:val="clear" w:color="auto" w:fill="F2F2F2"/>
          </w:tcPr>
          <w:p w:rsidR="001D55E2" w:rsidRPr="00FF4AB0" w:rsidRDefault="001D55E2" w:rsidP="00A578FC">
            <w:pPr>
              <w:jc w:val="both"/>
              <w:rPr>
                <w:rFonts w:ascii="Calibri" w:hAnsi="Calibri"/>
                <w:b/>
                <w:sz w:val="20"/>
                <w:szCs w:val="20"/>
              </w:rPr>
            </w:pPr>
            <w:r w:rsidRPr="00FF4AB0">
              <w:rPr>
                <w:rFonts w:ascii="Calibri" w:hAnsi="Calibri"/>
                <w:b/>
                <w:sz w:val="20"/>
                <w:szCs w:val="20"/>
              </w:rPr>
              <w:t>Wzór</w:t>
            </w:r>
          </w:p>
        </w:tc>
      </w:tr>
      <w:tr w:rsidR="007158E3" w:rsidRPr="00FF4AB0" w:rsidTr="00A578FC">
        <w:tc>
          <w:tcPr>
            <w:tcW w:w="1418" w:type="dxa"/>
          </w:tcPr>
          <w:p w:rsidR="007158E3" w:rsidRPr="00FF4AB0" w:rsidRDefault="007158E3" w:rsidP="00A578FC">
            <w:pPr>
              <w:jc w:val="both"/>
              <w:rPr>
                <w:rFonts w:ascii="Calibri" w:hAnsi="Calibri"/>
                <w:b/>
              </w:rPr>
            </w:pPr>
            <w:r w:rsidRPr="007158E3">
              <w:rPr>
                <w:rFonts w:ascii="Calibri" w:hAnsi="Calibri"/>
              </w:rPr>
              <w:t>1</w:t>
            </w:r>
          </w:p>
        </w:tc>
        <w:tc>
          <w:tcPr>
            <w:tcW w:w="7087" w:type="dxa"/>
          </w:tcPr>
          <w:p w:rsidR="007158E3" w:rsidRPr="00FF4AB0" w:rsidRDefault="007158E3" w:rsidP="00A578FC">
            <w:pPr>
              <w:pStyle w:val="Tekstpodstawowy"/>
              <w:spacing w:after="0"/>
              <w:rPr>
                <w:rFonts w:ascii="Calibri" w:hAnsi="Calibri"/>
                <w:b/>
                <w:bCs/>
              </w:rPr>
            </w:pPr>
            <w:r w:rsidRPr="007158E3">
              <w:rPr>
                <w:rFonts w:ascii="Calibri" w:hAnsi="Calibri"/>
                <w:b/>
                <w:bCs/>
              </w:rPr>
              <w:t>Cena</w:t>
            </w:r>
          </w:p>
          <w:p w:rsidR="007158E3" w:rsidRPr="007158E3" w:rsidRDefault="007158E3" w:rsidP="00A578FC">
            <w:pPr>
              <w:jc w:val="both"/>
              <w:rPr>
                <w:rFonts w:ascii="Calibri" w:hAnsi="Calibri"/>
              </w:rPr>
            </w:pPr>
            <w:r w:rsidRPr="007158E3">
              <w:rPr>
                <w:rFonts w:ascii="Calibri" w:hAnsi="Calibri"/>
              </w:rPr>
              <w:t xml:space="preserve">Liczba punktów = ( </w:t>
            </w:r>
            <w:proofErr w:type="spellStart"/>
            <w:r w:rsidRPr="007158E3">
              <w:rPr>
                <w:rFonts w:ascii="Calibri" w:hAnsi="Calibri"/>
              </w:rPr>
              <w:t>Cmin</w:t>
            </w:r>
            <w:proofErr w:type="spellEnd"/>
            <w:r w:rsidRPr="007158E3">
              <w:rPr>
                <w:rFonts w:ascii="Calibri" w:hAnsi="Calibri"/>
              </w:rPr>
              <w:t>/</w:t>
            </w:r>
            <w:proofErr w:type="spellStart"/>
            <w:r w:rsidRPr="007158E3">
              <w:rPr>
                <w:rFonts w:ascii="Calibri" w:hAnsi="Calibri"/>
              </w:rPr>
              <w:t>Cof</w:t>
            </w:r>
            <w:proofErr w:type="spellEnd"/>
            <w:r w:rsidRPr="007158E3">
              <w:rPr>
                <w:rFonts w:ascii="Calibri" w:hAnsi="Calibri"/>
              </w:rPr>
              <w:t xml:space="preserve"> ) * 100 * waga</w:t>
            </w:r>
          </w:p>
          <w:p w:rsidR="007158E3" w:rsidRPr="007158E3" w:rsidRDefault="007158E3" w:rsidP="00A578FC">
            <w:pPr>
              <w:jc w:val="both"/>
              <w:rPr>
                <w:rFonts w:ascii="Calibri" w:hAnsi="Calibri"/>
              </w:rPr>
            </w:pPr>
            <w:r w:rsidRPr="007158E3">
              <w:rPr>
                <w:rFonts w:ascii="Calibri" w:hAnsi="Calibri"/>
              </w:rPr>
              <w:t>gdzie:</w:t>
            </w:r>
          </w:p>
          <w:p w:rsidR="007158E3" w:rsidRPr="007158E3" w:rsidRDefault="007158E3" w:rsidP="00A578FC">
            <w:pPr>
              <w:jc w:val="both"/>
              <w:rPr>
                <w:rFonts w:ascii="Calibri" w:hAnsi="Calibri"/>
              </w:rPr>
            </w:pPr>
            <w:r w:rsidRPr="007158E3">
              <w:rPr>
                <w:rFonts w:ascii="Calibri" w:hAnsi="Calibri"/>
              </w:rPr>
              <w:t xml:space="preserve">- </w:t>
            </w:r>
            <w:proofErr w:type="spellStart"/>
            <w:r w:rsidRPr="007158E3">
              <w:rPr>
                <w:rFonts w:ascii="Calibri" w:hAnsi="Calibri"/>
              </w:rPr>
              <w:t>Cmin</w:t>
            </w:r>
            <w:proofErr w:type="spellEnd"/>
            <w:r w:rsidRPr="007158E3">
              <w:rPr>
                <w:rFonts w:ascii="Calibri" w:hAnsi="Calibri"/>
              </w:rPr>
              <w:t xml:space="preserve"> - najniższa cena spośród wszystkich ofert</w:t>
            </w:r>
          </w:p>
          <w:p w:rsidR="007158E3" w:rsidRPr="00FF4AB0" w:rsidRDefault="007158E3" w:rsidP="00A578FC">
            <w:pPr>
              <w:jc w:val="both"/>
              <w:rPr>
                <w:rFonts w:ascii="Calibri" w:hAnsi="Calibri"/>
                <w:b/>
              </w:rPr>
            </w:pPr>
            <w:r w:rsidRPr="007158E3">
              <w:rPr>
                <w:rFonts w:ascii="Calibri" w:hAnsi="Calibri"/>
              </w:rPr>
              <w:t xml:space="preserve">- </w:t>
            </w:r>
            <w:proofErr w:type="spellStart"/>
            <w:r w:rsidRPr="007158E3">
              <w:rPr>
                <w:rFonts w:ascii="Calibri" w:hAnsi="Calibri"/>
              </w:rPr>
              <w:t>Cof</w:t>
            </w:r>
            <w:proofErr w:type="spellEnd"/>
            <w:r w:rsidRPr="007158E3">
              <w:rPr>
                <w:rFonts w:ascii="Calibri" w:hAnsi="Calibri"/>
              </w:rPr>
              <w:t xml:space="preserve"> -  cena podana w ofercie</w:t>
            </w:r>
          </w:p>
        </w:tc>
      </w:tr>
      <w:tr w:rsidR="007158E3" w:rsidRPr="00FF4AB0" w:rsidTr="00A578FC">
        <w:tc>
          <w:tcPr>
            <w:tcW w:w="1418" w:type="dxa"/>
          </w:tcPr>
          <w:p w:rsidR="007158E3" w:rsidRPr="00FF4AB0" w:rsidRDefault="007158E3" w:rsidP="00A578FC">
            <w:pPr>
              <w:jc w:val="both"/>
              <w:rPr>
                <w:rFonts w:ascii="Calibri" w:hAnsi="Calibri"/>
                <w:b/>
              </w:rPr>
            </w:pPr>
            <w:r w:rsidRPr="007158E3">
              <w:rPr>
                <w:rFonts w:ascii="Calibri" w:hAnsi="Calibri"/>
              </w:rPr>
              <w:t>2</w:t>
            </w:r>
          </w:p>
        </w:tc>
        <w:tc>
          <w:tcPr>
            <w:tcW w:w="7087" w:type="dxa"/>
          </w:tcPr>
          <w:p w:rsidR="007158E3" w:rsidRPr="00FF4AB0" w:rsidRDefault="007158E3" w:rsidP="00A578FC">
            <w:pPr>
              <w:pStyle w:val="Tekstpodstawowy"/>
              <w:spacing w:after="0"/>
              <w:rPr>
                <w:rFonts w:ascii="Calibri" w:hAnsi="Calibri"/>
                <w:b/>
                <w:bCs/>
              </w:rPr>
            </w:pPr>
            <w:r w:rsidRPr="007158E3">
              <w:rPr>
                <w:rFonts w:ascii="Calibri" w:hAnsi="Calibri"/>
                <w:b/>
                <w:bCs/>
              </w:rPr>
              <w:t>Gwarancja</w:t>
            </w:r>
          </w:p>
          <w:p w:rsidR="007158E3" w:rsidRPr="007158E3" w:rsidRDefault="007158E3" w:rsidP="00A578FC">
            <w:pPr>
              <w:jc w:val="both"/>
              <w:rPr>
                <w:rFonts w:ascii="Calibri" w:hAnsi="Calibri"/>
              </w:rPr>
            </w:pPr>
            <w:r w:rsidRPr="007158E3">
              <w:rPr>
                <w:rFonts w:ascii="Calibri" w:hAnsi="Calibri"/>
              </w:rPr>
              <w:t>Zamawiający przyzna Wykonawcy punkty za zadeklarowaną gwarancję:</w:t>
            </w:r>
          </w:p>
          <w:p w:rsidR="007158E3" w:rsidRPr="007158E3" w:rsidRDefault="007158E3" w:rsidP="00A578FC">
            <w:pPr>
              <w:jc w:val="both"/>
              <w:rPr>
                <w:rFonts w:ascii="Calibri" w:hAnsi="Calibri"/>
              </w:rPr>
            </w:pPr>
            <w:r w:rsidRPr="007158E3">
              <w:rPr>
                <w:rFonts w:ascii="Calibri" w:hAnsi="Calibri"/>
              </w:rPr>
              <w:t>12 m-</w:t>
            </w:r>
            <w:proofErr w:type="spellStart"/>
            <w:r w:rsidRPr="007158E3">
              <w:rPr>
                <w:rFonts w:ascii="Calibri" w:hAnsi="Calibri"/>
              </w:rPr>
              <w:t>cy</w:t>
            </w:r>
            <w:proofErr w:type="spellEnd"/>
            <w:r w:rsidRPr="007158E3">
              <w:rPr>
                <w:rFonts w:ascii="Calibri" w:hAnsi="Calibri"/>
              </w:rPr>
              <w:t xml:space="preserve">  - 0 pkt. (minimalna wymagana gwarancja) </w:t>
            </w:r>
          </w:p>
          <w:p w:rsidR="007158E3" w:rsidRPr="007158E3" w:rsidRDefault="007158E3" w:rsidP="00A578FC">
            <w:pPr>
              <w:jc w:val="both"/>
              <w:rPr>
                <w:rFonts w:ascii="Calibri" w:hAnsi="Calibri"/>
              </w:rPr>
            </w:pPr>
            <w:r w:rsidRPr="007158E3">
              <w:rPr>
                <w:rFonts w:ascii="Calibri" w:hAnsi="Calibri"/>
              </w:rPr>
              <w:t>13-18 m-</w:t>
            </w:r>
            <w:proofErr w:type="spellStart"/>
            <w:r w:rsidRPr="007158E3">
              <w:rPr>
                <w:rFonts w:ascii="Calibri" w:hAnsi="Calibri"/>
              </w:rPr>
              <w:t>cy</w:t>
            </w:r>
            <w:proofErr w:type="spellEnd"/>
            <w:r w:rsidRPr="007158E3">
              <w:rPr>
                <w:rFonts w:ascii="Calibri" w:hAnsi="Calibri"/>
              </w:rPr>
              <w:t xml:space="preserve"> -</w:t>
            </w:r>
            <w:r w:rsidR="00DC093E">
              <w:rPr>
                <w:rFonts w:ascii="Calibri" w:hAnsi="Calibri"/>
              </w:rPr>
              <w:t>1</w:t>
            </w:r>
            <w:r w:rsidRPr="007158E3">
              <w:rPr>
                <w:rFonts w:ascii="Calibri" w:hAnsi="Calibri"/>
              </w:rPr>
              <w:t>0 pkt</w:t>
            </w:r>
          </w:p>
          <w:p w:rsidR="007158E3" w:rsidRPr="00FF4AB0" w:rsidRDefault="007158E3" w:rsidP="00A578FC">
            <w:pPr>
              <w:jc w:val="both"/>
              <w:rPr>
                <w:rFonts w:ascii="Calibri" w:hAnsi="Calibri"/>
                <w:b/>
              </w:rPr>
            </w:pPr>
            <w:r w:rsidRPr="007158E3">
              <w:rPr>
                <w:rFonts w:ascii="Calibri" w:hAnsi="Calibri"/>
              </w:rPr>
              <w:t>Powyżej 18 m-</w:t>
            </w:r>
            <w:proofErr w:type="spellStart"/>
            <w:r w:rsidRPr="007158E3">
              <w:rPr>
                <w:rFonts w:ascii="Calibri" w:hAnsi="Calibri"/>
              </w:rPr>
              <w:t>cy</w:t>
            </w:r>
            <w:proofErr w:type="spellEnd"/>
            <w:r w:rsidRPr="007158E3">
              <w:rPr>
                <w:rFonts w:ascii="Calibri" w:hAnsi="Calibri"/>
              </w:rPr>
              <w:t xml:space="preserve"> - </w:t>
            </w:r>
            <w:r w:rsidR="00DC093E">
              <w:rPr>
                <w:rFonts w:ascii="Calibri" w:hAnsi="Calibri"/>
              </w:rPr>
              <w:t>2</w:t>
            </w:r>
            <w:r w:rsidRPr="007158E3">
              <w:rPr>
                <w:rFonts w:ascii="Calibri" w:hAnsi="Calibri"/>
              </w:rPr>
              <w:t>0 pkt.</w:t>
            </w:r>
          </w:p>
        </w:tc>
      </w:tr>
      <w:tr w:rsidR="007158E3" w:rsidRPr="00FF4AB0" w:rsidTr="00A578FC">
        <w:tc>
          <w:tcPr>
            <w:tcW w:w="1418" w:type="dxa"/>
          </w:tcPr>
          <w:p w:rsidR="007158E3" w:rsidRPr="00FF4AB0" w:rsidRDefault="007158E3" w:rsidP="00A578FC">
            <w:pPr>
              <w:jc w:val="both"/>
              <w:rPr>
                <w:rFonts w:ascii="Calibri" w:hAnsi="Calibri"/>
                <w:b/>
              </w:rPr>
            </w:pPr>
            <w:r w:rsidRPr="007158E3">
              <w:rPr>
                <w:rFonts w:ascii="Calibri" w:hAnsi="Calibri"/>
              </w:rPr>
              <w:t>3</w:t>
            </w:r>
          </w:p>
        </w:tc>
        <w:tc>
          <w:tcPr>
            <w:tcW w:w="7087" w:type="dxa"/>
          </w:tcPr>
          <w:p w:rsidR="007158E3" w:rsidRPr="00FF4AB0" w:rsidRDefault="007158E3" w:rsidP="00A578FC">
            <w:pPr>
              <w:pStyle w:val="Tekstpodstawowy"/>
              <w:spacing w:after="0"/>
              <w:rPr>
                <w:rFonts w:ascii="Calibri" w:hAnsi="Calibri"/>
                <w:b/>
                <w:bCs/>
              </w:rPr>
            </w:pPr>
            <w:r w:rsidRPr="007158E3">
              <w:rPr>
                <w:rFonts w:ascii="Calibri" w:hAnsi="Calibri"/>
                <w:b/>
                <w:bCs/>
              </w:rPr>
              <w:t>Serwis</w:t>
            </w:r>
          </w:p>
          <w:p w:rsidR="007158E3" w:rsidRPr="007158E3" w:rsidRDefault="007158E3" w:rsidP="00A578FC">
            <w:pPr>
              <w:jc w:val="both"/>
              <w:rPr>
                <w:rFonts w:ascii="Calibri" w:hAnsi="Calibri"/>
              </w:rPr>
            </w:pPr>
            <w:r w:rsidRPr="007158E3">
              <w:rPr>
                <w:rFonts w:ascii="Calibri" w:hAnsi="Calibri"/>
              </w:rPr>
              <w:t>Zamawiający przyzna Wykonawcy punkty za zadeklarowany serwis:</w:t>
            </w:r>
          </w:p>
          <w:p w:rsidR="007158E3" w:rsidRPr="007158E3" w:rsidRDefault="007158E3" w:rsidP="00A578FC">
            <w:pPr>
              <w:jc w:val="both"/>
              <w:rPr>
                <w:rFonts w:ascii="Calibri" w:hAnsi="Calibri"/>
              </w:rPr>
            </w:pPr>
            <w:bookmarkStart w:id="61" w:name="_GoBack"/>
            <w:r w:rsidRPr="007158E3">
              <w:rPr>
                <w:rFonts w:ascii="Calibri" w:hAnsi="Calibri"/>
              </w:rPr>
              <w:t>Na terenie Polski-  0 pkt.</w:t>
            </w:r>
          </w:p>
          <w:p w:rsidR="007158E3" w:rsidRPr="007158E3" w:rsidRDefault="007158E3" w:rsidP="00A578FC">
            <w:pPr>
              <w:jc w:val="both"/>
              <w:rPr>
                <w:rFonts w:ascii="Calibri" w:hAnsi="Calibri"/>
              </w:rPr>
            </w:pPr>
            <w:r w:rsidRPr="007158E3">
              <w:rPr>
                <w:rFonts w:ascii="Calibri" w:hAnsi="Calibri"/>
              </w:rPr>
              <w:t>Na terenie Europy - 10 pkt.</w:t>
            </w:r>
          </w:p>
          <w:p w:rsidR="007158E3" w:rsidRPr="00FF4AB0" w:rsidRDefault="007158E3" w:rsidP="00A578FC">
            <w:pPr>
              <w:jc w:val="both"/>
              <w:rPr>
                <w:rFonts w:ascii="Calibri" w:hAnsi="Calibri"/>
                <w:b/>
              </w:rPr>
            </w:pPr>
            <w:r w:rsidRPr="007158E3">
              <w:rPr>
                <w:rFonts w:ascii="Calibri" w:hAnsi="Calibri"/>
              </w:rPr>
              <w:t>Globalny - 20 pkt.</w:t>
            </w:r>
            <w:bookmarkEnd w:id="61"/>
          </w:p>
        </w:tc>
      </w:tr>
    </w:tbl>
    <w:p w:rsidR="001D55E2" w:rsidRPr="00FF4AB0" w:rsidRDefault="001D55E2" w:rsidP="001D55E2">
      <w:pPr>
        <w:pStyle w:val="Nagwek2"/>
        <w:rPr>
          <w:rFonts w:ascii="Calibri" w:hAnsi="Calibri"/>
        </w:rPr>
      </w:pPr>
      <w:r w:rsidRPr="00FF4AB0">
        <w:rPr>
          <w:rFonts w:ascii="Calibri" w:hAnsi="Calibri"/>
        </w:rPr>
        <w:t>Suma punktów uzyskanych za wszystkie kryteria oceny stanowić będzie końcową ocenę danej oferty.</w:t>
      </w:r>
    </w:p>
    <w:p w:rsidR="001D55E2" w:rsidRPr="00FF4AB0" w:rsidRDefault="001D55E2" w:rsidP="001D55E2">
      <w:pPr>
        <w:pStyle w:val="Nagwek2"/>
        <w:rPr>
          <w:rFonts w:ascii="Calibri" w:hAnsi="Calibri"/>
        </w:rPr>
      </w:pPr>
      <w:r w:rsidRPr="00FF4AB0">
        <w:rPr>
          <w:rFonts w:ascii="Calibri" w:hAnsi="Calibri"/>
        </w:rPr>
        <w:t>Zamawiaj</w:t>
      </w:r>
      <w:r w:rsidRPr="00FF4AB0">
        <w:rPr>
          <w:rFonts w:ascii="Calibri" w:eastAsia="TimesNewRoman" w:hAnsi="Calibri" w:cs="TimesNewRoman"/>
        </w:rPr>
        <w:t>ą</w:t>
      </w:r>
      <w:r w:rsidRPr="00FF4AB0">
        <w:rPr>
          <w:rFonts w:ascii="Calibri" w:hAnsi="Calibri"/>
        </w:rPr>
        <w:t>cy poprawi w ofercie:</w:t>
      </w:r>
    </w:p>
    <w:p w:rsidR="001D55E2" w:rsidRPr="00FF4AB0" w:rsidRDefault="001D55E2" w:rsidP="00CC2FF4">
      <w:pPr>
        <w:pStyle w:val="Nagwek2"/>
        <w:numPr>
          <w:ilvl w:val="0"/>
          <w:numId w:val="3"/>
        </w:numPr>
        <w:spacing w:after="0"/>
        <w:rPr>
          <w:rFonts w:ascii="Calibri" w:hAnsi="Calibri"/>
        </w:rPr>
      </w:pPr>
      <w:r w:rsidRPr="00FF4AB0">
        <w:rPr>
          <w:rFonts w:ascii="Calibri" w:hAnsi="Calibri"/>
        </w:rPr>
        <w:t>oczywiste omyłki pisarskie,</w:t>
      </w:r>
    </w:p>
    <w:p w:rsidR="001D55E2" w:rsidRPr="00FF4AB0" w:rsidRDefault="001D55E2" w:rsidP="00CC2FF4">
      <w:pPr>
        <w:pStyle w:val="Nagwek2"/>
        <w:numPr>
          <w:ilvl w:val="0"/>
          <w:numId w:val="3"/>
        </w:numPr>
        <w:spacing w:after="0"/>
        <w:rPr>
          <w:rFonts w:ascii="Calibri" w:hAnsi="Calibri"/>
        </w:rPr>
      </w:pPr>
      <w:r w:rsidRPr="00FF4AB0">
        <w:rPr>
          <w:rFonts w:ascii="Calibri" w:hAnsi="Calibri"/>
        </w:rPr>
        <w:t>oczywiste omyłki rachunkowe, z uwzgl</w:t>
      </w:r>
      <w:r w:rsidRPr="00FF4AB0">
        <w:rPr>
          <w:rFonts w:ascii="Calibri" w:eastAsia="TimesNewRoman" w:hAnsi="Calibri" w:cs="TimesNewRoman"/>
        </w:rPr>
        <w:t>ę</w:t>
      </w:r>
      <w:r w:rsidRPr="00FF4AB0">
        <w:rPr>
          <w:rFonts w:ascii="Calibri" w:hAnsi="Calibri"/>
        </w:rPr>
        <w:t>dnieniem konsekwencji rachunkowych dokonanych poprawek,</w:t>
      </w:r>
    </w:p>
    <w:p w:rsidR="001D55E2" w:rsidRPr="00FF4AB0" w:rsidRDefault="001D55E2" w:rsidP="00CC2FF4">
      <w:pPr>
        <w:pStyle w:val="Nagwek2"/>
        <w:numPr>
          <w:ilvl w:val="0"/>
          <w:numId w:val="3"/>
        </w:numPr>
        <w:spacing w:after="0"/>
        <w:rPr>
          <w:rFonts w:ascii="Calibri" w:hAnsi="Calibri"/>
        </w:rPr>
      </w:pPr>
      <w:r w:rsidRPr="00FF4AB0">
        <w:rPr>
          <w:rFonts w:ascii="Calibri" w:hAnsi="Calibri"/>
        </w:rPr>
        <w:t xml:space="preserve">inne omyłki polegające na niezgodności oferty z dokumentami zamówienia, niepowodujące istotnych zmian w treści oferty </w:t>
      </w:r>
    </w:p>
    <w:p w:rsidR="001D55E2" w:rsidRPr="00FF4AB0" w:rsidRDefault="001D55E2" w:rsidP="001D55E2">
      <w:pPr>
        <w:pStyle w:val="Nagwek2"/>
        <w:numPr>
          <w:ilvl w:val="0"/>
          <w:numId w:val="0"/>
        </w:numPr>
        <w:ind w:left="680"/>
        <w:rPr>
          <w:rFonts w:ascii="Calibri" w:hAnsi="Calibri"/>
        </w:rPr>
      </w:pPr>
      <w:r w:rsidRPr="00FF4AB0">
        <w:rPr>
          <w:rFonts w:ascii="Calibri" w:hAnsi="Calibri"/>
        </w:rPr>
        <w:t>- niezwłocznie zawiadamiaj</w:t>
      </w:r>
      <w:r w:rsidRPr="00FF4AB0">
        <w:rPr>
          <w:rFonts w:ascii="Calibri" w:eastAsia="TimesNewRoman" w:hAnsi="Calibri" w:cs="TimesNewRoman"/>
        </w:rPr>
        <w:t>ą</w:t>
      </w:r>
      <w:r w:rsidRPr="00FF4AB0">
        <w:rPr>
          <w:rFonts w:ascii="Calibri" w:hAnsi="Calibri"/>
        </w:rPr>
        <w:t>c o tym Wykonawc</w:t>
      </w:r>
      <w:r w:rsidRPr="00FF4AB0">
        <w:rPr>
          <w:rFonts w:ascii="Calibri" w:eastAsia="TimesNewRoman" w:hAnsi="Calibri" w:cs="TimesNewRoman"/>
        </w:rPr>
        <w:t>ę</w:t>
      </w:r>
      <w:r w:rsidRPr="00FF4AB0">
        <w:rPr>
          <w:rFonts w:ascii="Calibri" w:hAnsi="Calibri"/>
        </w:rPr>
        <w:t>, którego oferta została poprawiona.</w:t>
      </w:r>
    </w:p>
    <w:p w:rsidR="001D55E2" w:rsidRPr="00FF4AB0" w:rsidRDefault="001D55E2" w:rsidP="001D55E2">
      <w:pPr>
        <w:pStyle w:val="Nagwek2"/>
        <w:rPr>
          <w:rFonts w:ascii="Calibri" w:hAnsi="Calibri"/>
        </w:rPr>
      </w:pPr>
      <w:r w:rsidRPr="00FF4AB0">
        <w:rPr>
          <w:rFonts w:ascii="Calibri" w:hAnsi="Calibri"/>
          <w:lang w:val="pl-PL"/>
        </w:rPr>
        <w:t>J</w:t>
      </w:r>
      <w:proofErr w:type="spellStart"/>
      <w:r w:rsidRPr="00FF4AB0">
        <w:rPr>
          <w:rFonts w:ascii="Calibri" w:hAnsi="Calibri"/>
        </w:rPr>
        <w:t>eżeli</w:t>
      </w:r>
      <w:proofErr w:type="spellEnd"/>
      <w:r w:rsidRPr="00FF4AB0">
        <w:rPr>
          <w:rFonts w:ascii="Calibri" w:hAnsi="Calibri"/>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Pr="00FF4AB0">
        <w:rPr>
          <w:rFonts w:ascii="Calibri" w:hAnsi="Calibri"/>
          <w:lang w:val="pl-PL"/>
        </w:rPr>
        <w:t>.</w:t>
      </w:r>
    </w:p>
    <w:p w:rsidR="001D55E2" w:rsidRPr="00FF4AB0" w:rsidRDefault="001D55E2" w:rsidP="001D55E2">
      <w:pPr>
        <w:pStyle w:val="Nagwek2"/>
        <w:rPr>
          <w:rFonts w:ascii="Calibri" w:hAnsi="Calibri"/>
        </w:rPr>
      </w:pPr>
      <w:r w:rsidRPr="00FF4AB0">
        <w:rPr>
          <w:rFonts w:ascii="Calibri" w:hAnsi="Calibri"/>
        </w:rPr>
        <w:lastRenderedPageBreak/>
        <w:t>Obowiązek wykazania, że oferta nie zawiera rażąco niskiej ceny spoczywa na Wykonawcy.</w:t>
      </w:r>
    </w:p>
    <w:p w:rsidR="001D55E2" w:rsidRPr="00FF4AB0" w:rsidRDefault="001D55E2" w:rsidP="001D55E2">
      <w:pPr>
        <w:pStyle w:val="Nagwek2"/>
        <w:rPr>
          <w:rFonts w:ascii="Calibri" w:hAnsi="Calibri"/>
        </w:rPr>
      </w:pPr>
      <w:r w:rsidRPr="00FF4AB0">
        <w:rPr>
          <w:rFonts w:ascii="Calibri" w:hAnsi="Calibri"/>
        </w:rPr>
        <w:t>Zamawiający odrzuci ofertę Wykonawcy, który nie złożył wyjaśnień lub jeżeli dokonana ocena wyjaśnień wraz z dostarczonymi dowodami potwierdzi, że oferta zawiera rażąco niską cenę w stosunku do przedmiotu zamówienia.</w:t>
      </w:r>
    </w:p>
    <w:p w:rsidR="001D55E2" w:rsidRPr="00FF4AB0" w:rsidRDefault="001D55E2" w:rsidP="001D55E2">
      <w:pPr>
        <w:pStyle w:val="Nagwek2"/>
        <w:rPr>
          <w:rFonts w:ascii="Calibri" w:hAnsi="Calibri"/>
        </w:rPr>
      </w:pPr>
      <w:r w:rsidRPr="00FF4AB0">
        <w:rPr>
          <w:rFonts w:ascii="Calibri" w:hAnsi="Calibri"/>
        </w:rPr>
        <w:t>Zamawiający odrzuci ofertę Wykonawcy, który nie udzielił wyjaśnień w wyznaczonym terminie, lub jeżeli złożone wyjaśnienia wraz z dowodami nie uzasadniają rażąco niskiej ceny tej oferty</w:t>
      </w:r>
      <w:r w:rsidRPr="00FF4AB0">
        <w:rPr>
          <w:rFonts w:ascii="Calibri" w:hAnsi="Calibri"/>
          <w:lang w:val="pl-PL"/>
        </w:rPr>
        <w:t>.</w:t>
      </w:r>
    </w:p>
    <w:p w:rsidR="001D55E2" w:rsidRPr="00FF4AB0" w:rsidRDefault="001D55E2" w:rsidP="001D55E2">
      <w:pPr>
        <w:pStyle w:val="Nagwek1"/>
        <w:rPr>
          <w:rFonts w:ascii="Calibri" w:hAnsi="Calibri"/>
        </w:rPr>
      </w:pPr>
      <w:bookmarkStart w:id="62" w:name="_Toc258314256"/>
      <w:r w:rsidRPr="00FF4AB0">
        <w:rPr>
          <w:rFonts w:ascii="Calibri" w:hAnsi="Calibri"/>
        </w:rPr>
        <w:t>UDZIELENIE ZAMÓWIENIA</w:t>
      </w:r>
      <w:bookmarkEnd w:id="62"/>
    </w:p>
    <w:p w:rsidR="001D55E2" w:rsidRPr="00FF4AB0" w:rsidRDefault="001D55E2" w:rsidP="001D55E2">
      <w:pPr>
        <w:pStyle w:val="Nagwek2"/>
        <w:rPr>
          <w:rFonts w:ascii="Calibri" w:hAnsi="Calibri"/>
        </w:rPr>
      </w:pPr>
      <w:r w:rsidRPr="00FF4AB0">
        <w:rPr>
          <w:rFonts w:ascii="Calibri" w:hAnsi="Calibri"/>
        </w:rPr>
        <w:t>Zamawiający udzieli zamówienia Wykonawcy, którego oferta odpowiada wszystkim wymaganiom określonym w niniejszej SWZ i została oceniona jako najkorzystniejsza w oparciu o podane w niej kryteria oceny ofert.</w:t>
      </w:r>
    </w:p>
    <w:p w:rsidR="001D55E2" w:rsidRPr="00FF4AB0" w:rsidRDefault="001D55E2" w:rsidP="001D55E2">
      <w:pPr>
        <w:pStyle w:val="Nagwek2"/>
        <w:rPr>
          <w:rFonts w:ascii="Calibri" w:hAnsi="Calibri"/>
          <w:b/>
        </w:rPr>
      </w:pPr>
      <w:r w:rsidRPr="00FF4AB0">
        <w:rPr>
          <w:rFonts w:ascii="Calibri" w:hAnsi="Calibri"/>
        </w:rPr>
        <w:tab/>
        <w:t>Niezwłocznie po wyborze najkorzystniejszej oferty Zamawiający poinformuje równocześnie Wykonawców, którzy złożyli oferty, przekazując im informacje, o których mowa w art. 253 ust. 1 ustawy Pzp oraz udostępni je na stronie internetowej prowadzonego postępowania</w:t>
      </w:r>
      <w:r w:rsidRPr="00FF4AB0">
        <w:rPr>
          <w:rFonts w:ascii="Calibri" w:hAnsi="Calibri"/>
          <w:lang w:val="pl-PL"/>
        </w:rPr>
        <w:t xml:space="preserve"> </w:t>
      </w:r>
    </w:p>
    <w:p w:rsidR="00CB637F" w:rsidRPr="00C911C2" w:rsidRDefault="00DC093E" w:rsidP="00CB637F">
      <w:pPr>
        <w:pStyle w:val="Nagwek2"/>
        <w:numPr>
          <w:ilvl w:val="0"/>
          <w:numId w:val="0"/>
        </w:numPr>
        <w:ind w:left="680"/>
        <w:rPr>
          <w:rFonts w:ascii="Calibri" w:hAnsi="Calibri"/>
        </w:rPr>
      </w:pPr>
      <w:hyperlink r:id="rId11" w:history="1">
        <w:r w:rsidR="00CB637F" w:rsidRPr="00C911C2">
          <w:rPr>
            <w:rStyle w:val="Hipercze"/>
            <w:rFonts w:ascii="Calibri" w:hAnsi="Calibri"/>
          </w:rPr>
          <w:t>http://przetargi.propublico.pl/ZamawiajacySzczegoly.aspx?id=359</w:t>
        </w:r>
      </w:hyperlink>
    </w:p>
    <w:p w:rsidR="001D55E2" w:rsidRPr="00FF4AB0" w:rsidRDefault="001D55E2" w:rsidP="001D55E2">
      <w:pPr>
        <w:pStyle w:val="Nagwek2"/>
        <w:rPr>
          <w:rFonts w:ascii="Calibri" w:hAnsi="Calibri"/>
          <w:color w:val="auto"/>
        </w:rPr>
      </w:pPr>
      <w:r w:rsidRPr="00FF4AB0">
        <w:rPr>
          <w:rFonts w:ascii="Calibri" w:hAnsi="Calibri"/>
        </w:rPr>
        <w:t>Jeżeli Wykonawca, którego oferta została wybrana jako najkorzystniejsza, uchyla się od zawarcia umowy w sprawie zamówienia publicznego</w:t>
      </w:r>
      <w:r w:rsidR="007158E3" w:rsidRPr="00FF4AB0">
        <w:rPr>
          <w:rFonts w:ascii="Calibri" w:hAnsi="Calibri"/>
        </w:rPr>
        <w:t xml:space="preserve"> lub nie wnosi wymaganego zabezpieczenia należytego wykonania umowy</w:t>
      </w:r>
      <w:r w:rsidRPr="00FF4AB0">
        <w:rPr>
          <w:rFonts w:ascii="Calibri" w:hAnsi="Calibri"/>
        </w:rPr>
        <w:t>, Zamawiający może dokonać ponownego badania i oceny ofert</w:t>
      </w:r>
      <w:r w:rsidRPr="00FF4AB0">
        <w:rPr>
          <w:rFonts w:ascii="Calibri" w:hAnsi="Calibri"/>
          <w:lang w:val="pl-PL"/>
        </w:rPr>
        <w:t>,</w:t>
      </w:r>
      <w:r w:rsidRPr="00FF4AB0">
        <w:rPr>
          <w:rFonts w:ascii="Calibri" w:hAnsi="Calibri"/>
        </w:rPr>
        <w:t xml:space="preserve"> spośród ofert pozostałych w postępowaniu Wykonawców albo unieważnić postępowanie.</w:t>
      </w:r>
    </w:p>
    <w:p w:rsidR="001D55E2" w:rsidRPr="00FF4AB0" w:rsidRDefault="001D55E2" w:rsidP="001D55E2">
      <w:pPr>
        <w:pStyle w:val="Nagwek1"/>
        <w:rPr>
          <w:rFonts w:ascii="Calibri" w:hAnsi="Calibri"/>
        </w:rPr>
      </w:pPr>
      <w:bookmarkStart w:id="63" w:name="_Toc258314257"/>
      <w:r w:rsidRPr="00FF4AB0">
        <w:rPr>
          <w:rFonts w:ascii="Calibri" w:hAnsi="Calibri"/>
        </w:rPr>
        <w:t>Informacje o formalno</w:t>
      </w:r>
      <w:r w:rsidRPr="00FF4AB0">
        <w:rPr>
          <w:rFonts w:ascii="Calibri" w:eastAsia="TimesNewRoman" w:hAnsi="Calibri" w:cs="TimesNewRoman"/>
        </w:rPr>
        <w:t>ś</w:t>
      </w:r>
      <w:r w:rsidRPr="00FF4AB0">
        <w:rPr>
          <w:rFonts w:ascii="Calibri" w:hAnsi="Calibri"/>
        </w:rPr>
        <w:t>ciach, jakie</w:t>
      </w:r>
      <w:r w:rsidRPr="00FF4AB0">
        <w:rPr>
          <w:rFonts w:ascii="Calibri" w:hAnsi="Calibri"/>
          <w:lang w:val="pl-PL"/>
        </w:rPr>
        <w:t xml:space="preserve"> muszą zostać dopełnione </w:t>
      </w:r>
      <w:r w:rsidRPr="00FF4AB0">
        <w:rPr>
          <w:rFonts w:ascii="Calibri" w:hAnsi="Calibri"/>
        </w:rPr>
        <w:t>po wyborze oferty w celu zawarcia umowy w sprawie zamówienia publicznego</w:t>
      </w:r>
      <w:bookmarkEnd w:id="63"/>
    </w:p>
    <w:p w:rsidR="001D55E2" w:rsidRPr="00FF4AB0" w:rsidRDefault="001D55E2" w:rsidP="001D55E2">
      <w:pPr>
        <w:pStyle w:val="Nagwek2"/>
        <w:rPr>
          <w:rFonts w:ascii="Calibri" w:hAnsi="Calibri"/>
        </w:rPr>
      </w:pPr>
      <w:r w:rsidRPr="00FF4AB0">
        <w:rPr>
          <w:rFonts w:ascii="Calibri" w:hAnsi="Calibri"/>
        </w:rPr>
        <w:t xml:space="preserve">Zamawiający zawrze umowę w sprawie zamówienia publicznego, w terminie i na zasadach określonych w art. </w:t>
      </w:r>
      <w:r w:rsidR="00E647F1" w:rsidRPr="00FF4AB0">
        <w:rPr>
          <w:rFonts w:ascii="Calibri" w:hAnsi="Calibri"/>
          <w:lang w:val="pl-PL"/>
        </w:rPr>
        <w:t>264</w:t>
      </w:r>
      <w:r w:rsidRPr="00FF4AB0">
        <w:rPr>
          <w:rFonts w:ascii="Calibri" w:hAnsi="Calibri"/>
        </w:rPr>
        <w:t xml:space="preserve"> ust. </w:t>
      </w:r>
      <w:r w:rsidR="00E647F1" w:rsidRPr="00FF4AB0">
        <w:rPr>
          <w:rFonts w:ascii="Calibri" w:hAnsi="Calibri"/>
          <w:lang w:val="pl-PL"/>
        </w:rPr>
        <w:t>1</w:t>
      </w:r>
      <w:r w:rsidRPr="00FF4AB0">
        <w:rPr>
          <w:rFonts w:ascii="Calibri" w:hAnsi="Calibri"/>
        </w:rPr>
        <w:t xml:space="preserve"> i </w:t>
      </w:r>
      <w:r w:rsidR="00E647F1" w:rsidRPr="00FF4AB0">
        <w:rPr>
          <w:rFonts w:ascii="Calibri" w:hAnsi="Calibri"/>
          <w:lang w:val="pl-PL"/>
        </w:rPr>
        <w:t>2</w:t>
      </w:r>
      <w:r w:rsidRPr="00FF4AB0">
        <w:rPr>
          <w:rFonts w:ascii="Calibri" w:hAnsi="Calibri"/>
        </w:rPr>
        <w:t xml:space="preserve"> ustawy Pzp.</w:t>
      </w:r>
    </w:p>
    <w:p w:rsidR="001D55E2" w:rsidRPr="00FF4AB0" w:rsidRDefault="001D55E2" w:rsidP="001D55E2">
      <w:pPr>
        <w:pStyle w:val="Nagwek2"/>
        <w:rPr>
          <w:rFonts w:ascii="Calibri" w:hAnsi="Calibri"/>
        </w:rPr>
      </w:pPr>
      <w:r w:rsidRPr="00FF4AB0">
        <w:rPr>
          <w:rFonts w:ascii="Calibri" w:hAnsi="Calibri"/>
          <w:lang w:val="pl-PL"/>
        </w:rPr>
        <w:t>Zamawiający poinformuje Wykonawcę, któremu zostanie udzielone zamówienie, o miejscu i terminie zawarcia umowy</w:t>
      </w:r>
      <w:r w:rsidRPr="00FF4AB0">
        <w:rPr>
          <w:rFonts w:ascii="Calibri" w:hAnsi="Calibri"/>
        </w:rPr>
        <w:t>.</w:t>
      </w:r>
    </w:p>
    <w:p w:rsidR="001D55E2" w:rsidRPr="00FF4AB0" w:rsidRDefault="001D55E2" w:rsidP="001D55E2">
      <w:pPr>
        <w:pStyle w:val="Nagwek2"/>
        <w:rPr>
          <w:rFonts w:ascii="Calibri" w:hAnsi="Calibri"/>
        </w:rPr>
      </w:pPr>
      <w:r w:rsidRPr="00FF4AB0">
        <w:rPr>
          <w:rFonts w:ascii="Calibri" w:hAnsi="Calibri"/>
          <w:lang w:val="pl-PL"/>
        </w:rPr>
        <w:t>Przed zawarciem umowy Wykonawca, na wezwanie Zamawiającego, zobowiązany jest do podania wszelkich informacji niezbędnych do wypełnienia treści umowy.</w:t>
      </w:r>
    </w:p>
    <w:p w:rsidR="001D55E2" w:rsidRPr="00FF4AB0" w:rsidRDefault="001D55E2" w:rsidP="001D55E2">
      <w:pPr>
        <w:pStyle w:val="Nagwek2"/>
        <w:rPr>
          <w:rFonts w:ascii="Calibri" w:hAnsi="Calibri"/>
        </w:rPr>
      </w:pPr>
      <w:r w:rsidRPr="00FF4AB0">
        <w:rPr>
          <w:rFonts w:ascii="Calibri" w:hAnsi="Calibri"/>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D55E2" w:rsidRPr="00FF4AB0" w:rsidRDefault="001D55E2" w:rsidP="001D55E2">
      <w:pPr>
        <w:pStyle w:val="Nagwek2"/>
        <w:rPr>
          <w:rFonts w:ascii="Calibri" w:hAnsi="Calibri"/>
        </w:rPr>
      </w:pPr>
      <w:r w:rsidRPr="00FF4AB0">
        <w:rPr>
          <w:rFonts w:ascii="Calibri" w:hAnsi="Calibri"/>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Pr="00FF4AB0">
        <w:rPr>
          <w:rFonts w:ascii="Calibri" w:hAnsi="Calibri"/>
          <w:lang w:val="pl-PL"/>
        </w:rPr>
        <w:t>.</w:t>
      </w:r>
    </w:p>
    <w:p w:rsidR="001D55E2" w:rsidRPr="00FF4AB0" w:rsidRDefault="001D55E2" w:rsidP="001D55E2">
      <w:pPr>
        <w:pStyle w:val="Nagwek1"/>
        <w:rPr>
          <w:rFonts w:ascii="Calibri" w:hAnsi="Calibri"/>
        </w:rPr>
      </w:pPr>
      <w:bookmarkStart w:id="64" w:name="_Toc258314258"/>
      <w:r w:rsidRPr="00FF4AB0">
        <w:rPr>
          <w:rFonts w:ascii="Calibri" w:hAnsi="Calibri"/>
        </w:rPr>
        <w:t>Wymagania dotycz</w:t>
      </w:r>
      <w:r w:rsidRPr="00FF4AB0">
        <w:rPr>
          <w:rFonts w:ascii="Calibri" w:eastAsia="TimesNewRoman" w:hAnsi="Calibri" w:cs="TimesNewRoman"/>
        </w:rPr>
        <w:t>ą</w:t>
      </w:r>
      <w:r w:rsidRPr="00FF4AB0">
        <w:rPr>
          <w:rFonts w:ascii="Calibri" w:hAnsi="Calibri"/>
        </w:rPr>
        <w:t>ce zabezpieczenia nale</w:t>
      </w:r>
      <w:r w:rsidRPr="00FF4AB0">
        <w:rPr>
          <w:rFonts w:ascii="Calibri" w:eastAsia="TimesNewRoman" w:hAnsi="Calibri" w:cs="TimesNewRoman"/>
        </w:rPr>
        <w:t>ż</w:t>
      </w:r>
      <w:r w:rsidRPr="00FF4AB0">
        <w:rPr>
          <w:rFonts w:ascii="Calibri" w:hAnsi="Calibri"/>
        </w:rPr>
        <w:t>ytego wykonania umowy</w:t>
      </w:r>
      <w:bookmarkEnd w:id="64"/>
    </w:p>
    <w:p w:rsidR="007158E3" w:rsidRPr="00FF4AB0" w:rsidRDefault="007158E3" w:rsidP="007158E3">
      <w:pPr>
        <w:numPr>
          <w:ilvl w:val="1"/>
          <w:numId w:val="1"/>
        </w:numPr>
        <w:tabs>
          <w:tab w:val="clear" w:pos="680"/>
          <w:tab w:val="num" w:pos="360"/>
        </w:tabs>
        <w:spacing w:before="120" w:after="60"/>
        <w:ind w:left="709" w:hanging="709"/>
        <w:jc w:val="both"/>
        <w:outlineLvl w:val="1"/>
        <w:rPr>
          <w:rFonts w:ascii="Calibri" w:hAnsi="Calibri"/>
          <w:bCs/>
          <w:iCs/>
          <w:color w:val="000000"/>
          <w:lang w:val="x-none" w:eastAsia="x-none"/>
        </w:rPr>
      </w:pPr>
      <w:r w:rsidRPr="00FF4AB0">
        <w:rPr>
          <w:rFonts w:ascii="Calibri" w:hAnsi="Calibri"/>
          <w:bCs/>
          <w:iCs/>
          <w:color w:val="000000"/>
          <w:lang w:val="x-none" w:eastAsia="x-none"/>
        </w:rPr>
        <w:lastRenderedPageBreak/>
        <w:t xml:space="preserve">Wykonawca zobowiązany jest przed zawarciem umowy wnieść zabezpieczenie należytego wykonania umowy w wysokości </w:t>
      </w:r>
      <w:r w:rsidRPr="007158E3">
        <w:rPr>
          <w:rFonts w:ascii="Calibri" w:hAnsi="Calibri"/>
          <w:b/>
          <w:bCs/>
          <w:iCs/>
          <w:color w:val="000000"/>
          <w:lang w:val="x-none" w:eastAsia="x-none"/>
        </w:rPr>
        <w:t>5</w:t>
      </w:r>
      <w:r w:rsidRPr="00FF4AB0">
        <w:rPr>
          <w:rFonts w:ascii="Calibri" w:hAnsi="Calibri"/>
          <w:bCs/>
          <w:iCs/>
          <w:color w:val="000000"/>
          <w:lang w:val="x-none" w:eastAsia="x-none"/>
        </w:rPr>
        <w:t> % ceny brutto podanej w ofercie. Zabezpieczenie służy pokryciu roszczeń z tytułu niewykonania lub nienależytego wykonania umowy.</w:t>
      </w:r>
    </w:p>
    <w:p w:rsidR="007158E3" w:rsidRPr="00FF4AB0" w:rsidRDefault="007158E3" w:rsidP="007158E3">
      <w:pPr>
        <w:numPr>
          <w:ilvl w:val="1"/>
          <w:numId w:val="1"/>
        </w:numPr>
        <w:tabs>
          <w:tab w:val="clear" w:pos="680"/>
          <w:tab w:val="num" w:pos="360"/>
        </w:tabs>
        <w:spacing w:before="120" w:after="60"/>
        <w:ind w:left="709" w:hanging="709"/>
        <w:jc w:val="both"/>
        <w:outlineLvl w:val="1"/>
        <w:rPr>
          <w:rFonts w:ascii="Calibri" w:hAnsi="Calibri"/>
          <w:bCs/>
          <w:iCs/>
          <w:color w:val="000000"/>
          <w:lang w:val="x-none" w:eastAsia="x-none"/>
        </w:rPr>
      </w:pPr>
      <w:r w:rsidRPr="00FF4AB0">
        <w:rPr>
          <w:rFonts w:ascii="Calibri" w:hAnsi="Calibri"/>
          <w:bCs/>
          <w:iCs/>
          <w:lang w:val="x-none" w:eastAsia="x-none"/>
        </w:rPr>
        <w:t>Zabezpieczenie</w:t>
      </w:r>
      <w:r w:rsidRPr="00FF4AB0">
        <w:rPr>
          <w:rFonts w:ascii="Calibri" w:hAnsi="Calibri"/>
          <w:bCs/>
          <w:iCs/>
          <w:lang w:eastAsia="x-none"/>
        </w:rPr>
        <w:t>,</w:t>
      </w:r>
      <w:r w:rsidRPr="00FF4AB0">
        <w:rPr>
          <w:rFonts w:ascii="Calibri" w:hAnsi="Calibri"/>
          <w:bCs/>
          <w:iCs/>
          <w:color w:val="000000"/>
          <w:lang w:val="x-none" w:eastAsia="x-none"/>
        </w:rPr>
        <w:t xml:space="preserve"> zgodnie z art. 450 ust. 1 ustawy Pzp, może być wnoszone według wyboru Wykonawcy w jednej lub w kilku następujących formach:</w:t>
      </w:r>
    </w:p>
    <w:p w:rsidR="007158E3" w:rsidRPr="00FF4AB0" w:rsidRDefault="007158E3" w:rsidP="007158E3">
      <w:pPr>
        <w:numPr>
          <w:ilvl w:val="0"/>
          <w:numId w:val="4"/>
        </w:numPr>
        <w:spacing w:before="120" w:after="60"/>
        <w:jc w:val="both"/>
        <w:outlineLvl w:val="1"/>
        <w:rPr>
          <w:rFonts w:ascii="Calibri" w:hAnsi="Calibri"/>
          <w:bCs/>
          <w:iCs/>
          <w:color w:val="000000"/>
          <w:lang w:val="x-none" w:eastAsia="x-none"/>
        </w:rPr>
      </w:pPr>
      <w:r w:rsidRPr="00FF4AB0">
        <w:rPr>
          <w:rFonts w:ascii="Calibri" w:hAnsi="Calibri"/>
          <w:bCs/>
          <w:iCs/>
          <w:color w:val="000000"/>
          <w:lang w:val="x-none" w:eastAsia="x-none"/>
        </w:rPr>
        <w:t>pieniądzu;</w:t>
      </w:r>
    </w:p>
    <w:p w:rsidR="007158E3" w:rsidRPr="00FF4AB0" w:rsidRDefault="007158E3" w:rsidP="007158E3">
      <w:pPr>
        <w:numPr>
          <w:ilvl w:val="0"/>
          <w:numId w:val="4"/>
        </w:numPr>
        <w:spacing w:before="120" w:after="60"/>
        <w:jc w:val="both"/>
        <w:outlineLvl w:val="1"/>
        <w:rPr>
          <w:rFonts w:ascii="Calibri" w:hAnsi="Calibri"/>
          <w:bCs/>
          <w:iCs/>
          <w:color w:val="000000"/>
          <w:lang w:val="x-none" w:eastAsia="x-none"/>
        </w:rPr>
      </w:pPr>
      <w:r w:rsidRPr="00FF4AB0">
        <w:rPr>
          <w:rFonts w:ascii="Calibri" w:hAnsi="Calibri"/>
          <w:bCs/>
          <w:iCs/>
          <w:color w:val="000000"/>
          <w:lang w:val="x-none" w:eastAsia="x-none"/>
        </w:rPr>
        <w:t>poręczeniach bankowych lub poręczeniach spółdzielczej kasy oszczędnościowo-kredytowej, z tym że zobowiązanie kasy jest zawsze zobowiązaniem pieniężnym;</w:t>
      </w:r>
    </w:p>
    <w:p w:rsidR="007158E3" w:rsidRPr="00FF4AB0" w:rsidRDefault="007158E3" w:rsidP="007158E3">
      <w:pPr>
        <w:numPr>
          <w:ilvl w:val="0"/>
          <w:numId w:val="4"/>
        </w:numPr>
        <w:spacing w:before="120" w:after="60"/>
        <w:jc w:val="both"/>
        <w:outlineLvl w:val="1"/>
        <w:rPr>
          <w:rFonts w:ascii="Calibri" w:hAnsi="Calibri"/>
          <w:bCs/>
          <w:iCs/>
          <w:color w:val="000000"/>
          <w:lang w:val="x-none" w:eastAsia="x-none"/>
        </w:rPr>
      </w:pPr>
      <w:r w:rsidRPr="00FF4AB0">
        <w:rPr>
          <w:rFonts w:ascii="Calibri" w:hAnsi="Calibri"/>
          <w:bCs/>
          <w:iCs/>
          <w:color w:val="000000"/>
          <w:lang w:val="x-none" w:eastAsia="x-none"/>
        </w:rPr>
        <w:t>gwarancjach bankowych;</w:t>
      </w:r>
    </w:p>
    <w:p w:rsidR="007158E3" w:rsidRPr="00FF4AB0" w:rsidRDefault="007158E3" w:rsidP="007158E3">
      <w:pPr>
        <w:numPr>
          <w:ilvl w:val="0"/>
          <w:numId w:val="4"/>
        </w:numPr>
        <w:spacing w:before="120" w:after="60"/>
        <w:jc w:val="both"/>
        <w:outlineLvl w:val="1"/>
        <w:rPr>
          <w:rFonts w:ascii="Calibri" w:hAnsi="Calibri"/>
          <w:bCs/>
          <w:iCs/>
          <w:color w:val="000000"/>
          <w:lang w:val="x-none" w:eastAsia="x-none"/>
        </w:rPr>
      </w:pPr>
      <w:r w:rsidRPr="00FF4AB0">
        <w:rPr>
          <w:rFonts w:ascii="Calibri" w:hAnsi="Calibri"/>
          <w:bCs/>
          <w:iCs/>
          <w:color w:val="000000"/>
          <w:lang w:val="x-none" w:eastAsia="x-none"/>
        </w:rPr>
        <w:t>gwarancjach ubezpieczeniowych;</w:t>
      </w:r>
    </w:p>
    <w:p w:rsidR="007158E3" w:rsidRPr="00FF4AB0" w:rsidRDefault="007158E3" w:rsidP="007158E3">
      <w:pPr>
        <w:numPr>
          <w:ilvl w:val="0"/>
          <w:numId w:val="4"/>
        </w:numPr>
        <w:spacing w:before="120" w:after="60"/>
        <w:jc w:val="both"/>
        <w:outlineLvl w:val="1"/>
        <w:rPr>
          <w:rFonts w:ascii="Calibri" w:hAnsi="Calibri"/>
          <w:bCs/>
          <w:iCs/>
          <w:color w:val="000000"/>
          <w:lang w:val="x-none" w:eastAsia="x-none"/>
        </w:rPr>
      </w:pPr>
      <w:r w:rsidRPr="00FF4AB0">
        <w:rPr>
          <w:rFonts w:ascii="Calibri" w:hAnsi="Calibri"/>
          <w:bCs/>
          <w:iCs/>
          <w:color w:val="000000"/>
          <w:lang w:val="x-none" w:eastAsia="x-none"/>
        </w:rPr>
        <w:t>poręczeniach udzielanych przez podmioty, o których mowa w art. 6b ust. 5 pkt 2 ustawy z dnia 9 listopada 2000 r. o utworzeniu Polskiej Agencji Rozwoju Przedsiębiorczości (</w:t>
      </w:r>
      <w:proofErr w:type="spellStart"/>
      <w:r w:rsidRPr="00FF4AB0">
        <w:rPr>
          <w:rFonts w:ascii="Calibri" w:hAnsi="Calibri"/>
          <w:bCs/>
          <w:iCs/>
          <w:color w:val="000000"/>
          <w:lang w:val="x-none" w:eastAsia="x-none"/>
        </w:rPr>
        <w:t>t.j</w:t>
      </w:r>
      <w:proofErr w:type="spellEnd"/>
      <w:r w:rsidRPr="00FF4AB0">
        <w:rPr>
          <w:rFonts w:ascii="Calibri" w:hAnsi="Calibri"/>
          <w:bCs/>
          <w:iCs/>
          <w:color w:val="000000"/>
          <w:lang w:val="x-none" w:eastAsia="x-none"/>
        </w:rPr>
        <w:t>. Dz. U. z 2020r. poz. 299).</w:t>
      </w:r>
    </w:p>
    <w:p w:rsidR="007158E3" w:rsidRPr="00FF4AB0" w:rsidRDefault="007158E3" w:rsidP="007158E3">
      <w:pPr>
        <w:pStyle w:val="Nagwek2"/>
        <w:rPr>
          <w:rFonts w:ascii="Calibri" w:hAnsi="Calibri"/>
        </w:rPr>
      </w:pPr>
      <w:r w:rsidRPr="00FF4AB0">
        <w:rPr>
          <w:rFonts w:ascii="Calibri" w:hAnsi="Calibri"/>
        </w:rPr>
        <w:t xml:space="preserve">Zabezpieczenie wnoszone w pieniądzu Wykonawca wpłaca przelewem na rachunek bankowy wskazany przez Zamawiającego. </w:t>
      </w:r>
    </w:p>
    <w:p w:rsidR="007158E3" w:rsidRPr="00FF4AB0" w:rsidRDefault="007158E3" w:rsidP="007158E3">
      <w:pPr>
        <w:pStyle w:val="Nagwek2"/>
        <w:rPr>
          <w:rFonts w:ascii="Calibri" w:hAnsi="Calibri"/>
        </w:rPr>
      </w:pPr>
      <w:r w:rsidRPr="00FF4AB0">
        <w:rPr>
          <w:rFonts w:ascii="Calibri" w:hAnsi="Calibri"/>
        </w:rPr>
        <w:t>W przypadku wniesienia wadium w pieniądzu Wykonawca może wyrazić zgodę na zaliczenie kwoty wadium na poczet zabezpieczenia.</w:t>
      </w:r>
    </w:p>
    <w:p w:rsidR="007158E3" w:rsidRPr="00FF4AB0" w:rsidRDefault="007158E3" w:rsidP="007158E3">
      <w:pPr>
        <w:pStyle w:val="Nagwek2"/>
        <w:rPr>
          <w:rFonts w:ascii="Calibri" w:hAnsi="Calibri"/>
        </w:rPr>
      </w:pPr>
      <w:r w:rsidRPr="00FF4AB0">
        <w:rPr>
          <w:rFonts w:ascii="Calibri" w:hAnsi="Calibri"/>
          <w:lang w:val="pl-PL"/>
        </w:rPr>
        <w:t xml:space="preserve">Zabezpieczenie </w:t>
      </w:r>
      <w:r w:rsidRPr="00FF4AB0">
        <w:rPr>
          <w:rFonts w:ascii="Calibri" w:hAnsi="Calibri"/>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5" w:name="_Hlk37249170"/>
    </w:p>
    <w:p w:rsidR="007158E3" w:rsidRPr="00FF4AB0" w:rsidRDefault="007158E3" w:rsidP="007158E3">
      <w:pPr>
        <w:pStyle w:val="Nagwek2"/>
        <w:rPr>
          <w:rFonts w:ascii="Calibri" w:hAnsi="Calibri"/>
        </w:rPr>
      </w:pPr>
      <w:r w:rsidRPr="00FF4AB0">
        <w:rPr>
          <w:rFonts w:ascii="Calibri" w:hAnsi="Calibri"/>
          <w:lang w:val="pl-PL"/>
        </w:rPr>
        <w:t xml:space="preserve">Zabezpieczenie </w:t>
      </w:r>
      <w:r w:rsidRPr="00FF4AB0">
        <w:rPr>
          <w:rFonts w:ascii="Calibri" w:hAnsi="Calibri"/>
        </w:rPr>
        <w:t>wnoszone w formie innej niż w pieniądzu, powinno być dostarczone w oryginale Zamawiającemu oraz musi zawierać</w:t>
      </w:r>
      <w:r w:rsidRPr="00FF4AB0">
        <w:rPr>
          <w:rFonts w:ascii="Calibri" w:hAnsi="Calibri"/>
          <w:lang w:val="pl-PL"/>
        </w:rPr>
        <w:t>:</w:t>
      </w:r>
    </w:p>
    <w:p w:rsidR="007158E3" w:rsidRPr="00FF4AB0" w:rsidRDefault="007158E3" w:rsidP="007158E3">
      <w:pPr>
        <w:pStyle w:val="Nagwek2"/>
        <w:numPr>
          <w:ilvl w:val="0"/>
          <w:numId w:val="21"/>
        </w:numPr>
        <w:spacing w:after="0"/>
        <w:rPr>
          <w:rFonts w:ascii="Calibri" w:hAnsi="Calibri"/>
        </w:rPr>
      </w:pPr>
      <w:r w:rsidRPr="00FF4AB0">
        <w:rPr>
          <w:rFonts w:ascii="Calibri" w:hAnsi="Calibri"/>
          <w:lang w:val="pl-PL"/>
        </w:rPr>
        <w:t>nazwę i adres siedziby Wykonawcy;</w:t>
      </w:r>
    </w:p>
    <w:p w:rsidR="007158E3" w:rsidRPr="00FF4AB0" w:rsidRDefault="007158E3" w:rsidP="007158E3">
      <w:pPr>
        <w:pStyle w:val="Nagwek2"/>
        <w:numPr>
          <w:ilvl w:val="0"/>
          <w:numId w:val="21"/>
        </w:numPr>
        <w:spacing w:after="0"/>
        <w:rPr>
          <w:rFonts w:ascii="Calibri" w:hAnsi="Calibri"/>
        </w:rPr>
      </w:pPr>
      <w:r w:rsidRPr="00FF4AB0">
        <w:rPr>
          <w:rFonts w:ascii="Calibri" w:hAnsi="Calibri"/>
          <w:lang w:val="pl-PL"/>
        </w:rPr>
        <w:t xml:space="preserve">wskazanie </w:t>
      </w:r>
      <w:r w:rsidRPr="00FF4AB0">
        <w:rPr>
          <w:rFonts w:ascii="Calibri" w:hAnsi="Calibri"/>
        </w:rPr>
        <w:t xml:space="preserve">Beneficjenta poręczenia lub gwarancji, którym musi być </w:t>
      </w:r>
      <w:r w:rsidRPr="007158E3">
        <w:rPr>
          <w:rFonts w:ascii="Calibri" w:hAnsi="Calibri"/>
        </w:rPr>
        <w:t>Uniwersytet Morski w Gdyni</w:t>
      </w:r>
      <w:r w:rsidRPr="00FF4AB0">
        <w:rPr>
          <w:rFonts w:ascii="Calibri" w:hAnsi="Calibri"/>
        </w:rPr>
        <w:t xml:space="preserve">, </w:t>
      </w:r>
      <w:r w:rsidRPr="007158E3">
        <w:rPr>
          <w:rFonts w:ascii="Calibri" w:hAnsi="Calibri"/>
        </w:rPr>
        <w:t>ul. Morska</w:t>
      </w:r>
      <w:r w:rsidRPr="00FF4AB0">
        <w:rPr>
          <w:rFonts w:ascii="Calibri" w:hAnsi="Calibri"/>
        </w:rPr>
        <w:t xml:space="preserve"> </w:t>
      </w:r>
      <w:r w:rsidRPr="007158E3">
        <w:rPr>
          <w:rFonts w:ascii="Calibri" w:hAnsi="Calibri"/>
        </w:rPr>
        <w:t>81-87</w:t>
      </w:r>
      <w:r w:rsidRPr="00FF4AB0">
        <w:rPr>
          <w:rFonts w:ascii="Calibri" w:hAnsi="Calibri"/>
        </w:rPr>
        <w:t xml:space="preserve"> , </w:t>
      </w:r>
      <w:r w:rsidRPr="007158E3">
        <w:rPr>
          <w:rFonts w:ascii="Calibri" w:hAnsi="Calibri"/>
        </w:rPr>
        <w:t>81-225</w:t>
      </w:r>
      <w:r w:rsidRPr="00FF4AB0">
        <w:rPr>
          <w:rFonts w:ascii="Calibri" w:hAnsi="Calibri"/>
        </w:rPr>
        <w:t xml:space="preserve"> </w:t>
      </w:r>
      <w:r w:rsidRPr="007158E3">
        <w:rPr>
          <w:rFonts w:ascii="Calibri" w:hAnsi="Calibri"/>
        </w:rPr>
        <w:t>Gdynia</w:t>
      </w:r>
      <w:r w:rsidRPr="00FF4AB0">
        <w:rPr>
          <w:rFonts w:ascii="Calibri" w:hAnsi="Calibri"/>
          <w:lang w:val="pl-PL"/>
        </w:rPr>
        <w:t>;</w:t>
      </w:r>
    </w:p>
    <w:p w:rsidR="007158E3" w:rsidRPr="00FF4AB0" w:rsidRDefault="007158E3" w:rsidP="007158E3">
      <w:pPr>
        <w:pStyle w:val="Nagwek2"/>
        <w:numPr>
          <w:ilvl w:val="0"/>
          <w:numId w:val="21"/>
        </w:numPr>
        <w:spacing w:after="0"/>
        <w:rPr>
          <w:rFonts w:ascii="Calibri" w:hAnsi="Calibri"/>
        </w:rPr>
      </w:pPr>
      <w:r w:rsidRPr="00FF4AB0">
        <w:rPr>
          <w:rFonts w:ascii="Calibri" w:hAnsi="Calibri"/>
          <w:lang w:val="pl-PL"/>
        </w:rPr>
        <w:t>wskazanie podmiotu udzielającego gwarancji lub poręczenia;</w:t>
      </w:r>
    </w:p>
    <w:p w:rsidR="007158E3" w:rsidRPr="00FF4AB0" w:rsidRDefault="007158E3" w:rsidP="007158E3">
      <w:pPr>
        <w:pStyle w:val="Nagwek2"/>
        <w:numPr>
          <w:ilvl w:val="0"/>
          <w:numId w:val="21"/>
        </w:numPr>
        <w:spacing w:after="0"/>
        <w:rPr>
          <w:rFonts w:ascii="Calibri" w:hAnsi="Calibri"/>
        </w:rPr>
      </w:pPr>
      <w:r w:rsidRPr="00FF4AB0">
        <w:rPr>
          <w:rFonts w:ascii="Calibri" w:hAnsi="Calibri"/>
          <w:lang w:val="pl-PL"/>
        </w:rPr>
        <w:t>określenie wierzytelności, która ma być zabezpieczona gwarancją lub poręczeniem ;</w:t>
      </w:r>
    </w:p>
    <w:p w:rsidR="007158E3" w:rsidRPr="00FF4AB0" w:rsidRDefault="007158E3" w:rsidP="007158E3">
      <w:pPr>
        <w:pStyle w:val="Nagwek2"/>
        <w:numPr>
          <w:ilvl w:val="0"/>
          <w:numId w:val="21"/>
        </w:numPr>
        <w:spacing w:after="0"/>
        <w:rPr>
          <w:rFonts w:ascii="Calibri" w:hAnsi="Calibri"/>
        </w:rPr>
      </w:pPr>
      <w:r w:rsidRPr="00FF4AB0">
        <w:rPr>
          <w:rFonts w:ascii="Calibri" w:hAnsi="Calibri"/>
          <w:lang w:val="pl-PL"/>
        </w:rPr>
        <w:t>kwotę gwarancji/poręczenia;</w:t>
      </w:r>
    </w:p>
    <w:p w:rsidR="007158E3" w:rsidRPr="00FF4AB0" w:rsidRDefault="007158E3" w:rsidP="007158E3">
      <w:pPr>
        <w:pStyle w:val="Nagwek2"/>
        <w:numPr>
          <w:ilvl w:val="0"/>
          <w:numId w:val="21"/>
        </w:numPr>
        <w:spacing w:after="0"/>
        <w:rPr>
          <w:rFonts w:ascii="Calibri" w:hAnsi="Calibri"/>
        </w:rPr>
      </w:pPr>
      <w:r w:rsidRPr="00FF4AB0">
        <w:rPr>
          <w:rFonts w:ascii="Calibri" w:hAnsi="Calibri"/>
          <w:lang w:val="pl-PL"/>
        </w:rPr>
        <w:t>termin ważności gwarancji lub poręczenia, obejmujący cały okres wykonania zamówienia;</w:t>
      </w:r>
    </w:p>
    <w:p w:rsidR="007158E3" w:rsidRPr="00FF4AB0" w:rsidRDefault="007158E3" w:rsidP="007158E3">
      <w:pPr>
        <w:pStyle w:val="Nagwek2"/>
        <w:numPr>
          <w:ilvl w:val="0"/>
          <w:numId w:val="21"/>
        </w:numPr>
        <w:spacing w:after="0"/>
        <w:rPr>
          <w:rFonts w:ascii="Calibri" w:hAnsi="Calibri"/>
        </w:rPr>
      </w:pPr>
      <w:r w:rsidRPr="00FF4AB0">
        <w:rPr>
          <w:rFonts w:ascii="Calibri" w:hAnsi="Calibri"/>
          <w:lang w:val="pl-PL"/>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rsidR="007158E3" w:rsidRPr="00FF4AB0" w:rsidRDefault="007158E3" w:rsidP="007158E3">
      <w:pPr>
        <w:pStyle w:val="Nagwek2"/>
        <w:rPr>
          <w:rFonts w:ascii="Calibri" w:hAnsi="Calibri"/>
          <w:lang w:val="pl-PL"/>
        </w:rPr>
      </w:pPr>
      <w:r w:rsidRPr="00FF4AB0">
        <w:rPr>
          <w:rFonts w:ascii="Calibri" w:hAnsi="Calibri"/>
          <w:lang w:val="pl-PL"/>
        </w:rPr>
        <w:t xml:space="preserve">Jeżeli okres, na jaki ma zostać wniesione zabezpieczenie, przekracza 5 lat, zabezpieczenie w pieniądzu wnosi się na cały ten okres, a zabezpieczenie w innej formie </w:t>
      </w:r>
      <w:r w:rsidRPr="00FF4AB0">
        <w:rPr>
          <w:rFonts w:ascii="Calibri" w:hAnsi="Calibri"/>
          <w:lang w:val="pl-PL"/>
        </w:rPr>
        <w:lastRenderedPageBreak/>
        <w:t>wnosi się na okres nie krótszy niż 5 lat, z jednoczesnym zobowiązaniem się wykonawcy do przedłużenia zabezpieczenia lub wniesienia nowego zabezpieczenia na kolejne okresy.</w:t>
      </w:r>
    </w:p>
    <w:p w:rsidR="007158E3" w:rsidRPr="00FF4AB0" w:rsidRDefault="007158E3" w:rsidP="007158E3">
      <w:pPr>
        <w:pStyle w:val="Nagwek2"/>
        <w:rPr>
          <w:rFonts w:ascii="Calibri" w:hAnsi="Calibri"/>
          <w:lang w:val="pl-PL"/>
        </w:rPr>
      </w:pPr>
      <w:r w:rsidRPr="00FF4AB0">
        <w:rPr>
          <w:rFonts w:ascii="Calibri" w:hAnsi="Calibri"/>
          <w:lang w:val="pl-PL"/>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rsidR="007158E3" w:rsidRPr="00FF4AB0" w:rsidRDefault="007158E3" w:rsidP="007158E3">
      <w:pPr>
        <w:pStyle w:val="Nagwek2"/>
        <w:rPr>
          <w:rFonts w:ascii="Calibri" w:hAnsi="Calibri"/>
        </w:rPr>
      </w:pPr>
      <w:r w:rsidRPr="00FF4AB0">
        <w:rPr>
          <w:rFonts w:ascii="Calibri" w:hAnsi="Calibri"/>
        </w:rPr>
        <w:t>W przypadku wnoszenia zabezpieczenia należytego wykonania umowy w formie innej niż w pieniądzu, przed podpisaniem umowy Wykonawca zobowiązany jest przedstawić do akceptacji Zamawiającemu treść dokumentu gwarancji lub poręczenia.</w:t>
      </w:r>
      <w:bookmarkEnd w:id="65"/>
    </w:p>
    <w:p w:rsidR="007158E3" w:rsidRPr="00FF4AB0" w:rsidRDefault="007158E3" w:rsidP="007158E3">
      <w:pPr>
        <w:pStyle w:val="Nagwek2"/>
        <w:rPr>
          <w:rFonts w:ascii="Calibri" w:hAnsi="Calibri"/>
        </w:rPr>
      </w:pPr>
      <w:r w:rsidRPr="00FF4AB0">
        <w:rPr>
          <w:rFonts w:ascii="Calibri" w:hAnsi="Calibri"/>
        </w:rPr>
        <w:t xml:space="preserve">W trakcie realizacji umowy </w:t>
      </w:r>
      <w:r w:rsidRPr="00FF4AB0">
        <w:rPr>
          <w:rFonts w:ascii="Calibri" w:hAnsi="Calibri"/>
          <w:lang w:val="pl-PL"/>
        </w:rPr>
        <w:t>W</w:t>
      </w:r>
      <w:proofErr w:type="spellStart"/>
      <w:r w:rsidRPr="00FF4AB0">
        <w:rPr>
          <w:rFonts w:ascii="Calibri" w:hAnsi="Calibri"/>
        </w:rPr>
        <w:t>ykonawca</w:t>
      </w:r>
      <w:proofErr w:type="spellEnd"/>
      <w:r w:rsidRPr="00FF4AB0">
        <w:rPr>
          <w:rFonts w:ascii="Calibri" w:hAnsi="Calibri"/>
        </w:rPr>
        <w:t xml:space="preserve"> może dokonać zmiany formy zabezpieczenia na jedną lub kilka form, o których mowa w art. 450 ust. 1 ustawy Pzp. Zmiana formy zabezpieczenia jest dokonywana z zachowaniem ciągłości zabezpieczenia i bez zmniejszenia jego wysokości.</w:t>
      </w:r>
    </w:p>
    <w:p w:rsidR="007158E3" w:rsidRPr="00FF4AB0" w:rsidRDefault="007158E3" w:rsidP="007158E3">
      <w:pPr>
        <w:pStyle w:val="Nagwek2"/>
        <w:rPr>
          <w:rFonts w:ascii="Calibri" w:hAnsi="Calibri"/>
        </w:rPr>
      </w:pPr>
      <w:r w:rsidRPr="00FF4AB0">
        <w:rPr>
          <w:rFonts w:ascii="Calibri" w:hAnsi="Calibri"/>
          <w:lang w:val="pl-PL"/>
        </w:rPr>
        <w:t>Zamawiający zwróci zabezpieczenie w terminie 30 dni od dnia wykonania zamówienia i uznania przez Zamawiającego za należycie wykonane .</w:t>
      </w:r>
    </w:p>
    <w:p w:rsidR="001D55E2" w:rsidRPr="00FF4AB0" w:rsidRDefault="007158E3" w:rsidP="007158E3">
      <w:pPr>
        <w:pStyle w:val="Nagwek2"/>
        <w:rPr>
          <w:rFonts w:ascii="Calibri" w:hAnsi="Calibri"/>
        </w:rPr>
      </w:pPr>
      <w:r w:rsidRPr="00FF4AB0">
        <w:rPr>
          <w:rFonts w:ascii="Calibri" w:hAnsi="Calibri"/>
        </w:rPr>
        <w:t>Zamawiający może pozostawić na zabezpieczenie roszczeń z tytułu rękojmi za wady lub gwarancji kwotę nie przekraczającą 30% zabezpieczenia, która zostanie zwrócona nie później niż w 15 dniu po upływie okresu rękojmi za wady lub gwarancji</w:t>
      </w:r>
      <w:r w:rsidRPr="00FF4AB0">
        <w:rPr>
          <w:rFonts w:ascii="Calibri" w:hAnsi="Calibri"/>
          <w:szCs w:val="22"/>
        </w:rPr>
        <w:t>.</w:t>
      </w:r>
    </w:p>
    <w:p w:rsidR="001D55E2" w:rsidRPr="00FF4AB0" w:rsidRDefault="001D55E2" w:rsidP="001D55E2">
      <w:pPr>
        <w:pStyle w:val="Nagwek1"/>
        <w:rPr>
          <w:rFonts w:ascii="Calibri" w:hAnsi="Calibri"/>
        </w:rPr>
      </w:pPr>
      <w:bookmarkStart w:id="66" w:name="_Toc258314259"/>
      <w:r w:rsidRPr="00FF4AB0">
        <w:rPr>
          <w:rFonts w:ascii="Calibri" w:hAnsi="Calibri"/>
          <w:lang w:val="pl-PL"/>
        </w:rPr>
        <w:t xml:space="preserve">projektowane postanowienia </w:t>
      </w:r>
      <w:r w:rsidRPr="00FF4AB0">
        <w:rPr>
          <w:rFonts w:ascii="Calibri" w:hAnsi="Calibri"/>
        </w:rPr>
        <w:t xml:space="preserve">umowy w sprawie zamówienia publicznego, </w:t>
      </w:r>
      <w:r w:rsidRPr="00FF4AB0">
        <w:rPr>
          <w:rFonts w:ascii="Calibri" w:hAnsi="Calibri"/>
          <w:lang w:val="pl-PL"/>
        </w:rPr>
        <w:t xml:space="preserve">które zostaną wprowadzone do umowy w </w:t>
      </w:r>
      <w:r w:rsidRPr="00FF4AB0">
        <w:rPr>
          <w:rFonts w:ascii="Calibri" w:hAnsi="Calibri"/>
        </w:rPr>
        <w:t>sprawie zamówienia publicznego</w:t>
      </w:r>
      <w:bookmarkEnd w:id="66"/>
    </w:p>
    <w:p w:rsidR="001D55E2" w:rsidRPr="00A578FC" w:rsidRDefault="001D55E2" w:rsidP="001D55E2">
      <w:pPr>
        <w:pStyle w:val="Nagwek2"/>
        <w:rPr>
          <w:rFonts w:ascii="Calibri" w:hAnsi="Calibri"/>
        </w:rPr>
      </w:pPr>
      <w:r w:rsidRPr="00FF4AB0">
        <w:rPr>
          <w:rFonts w:ascii="Calibri" w:hAnsi="Calibri"/>
        </w:rPr>
        <w:t xml:space="preserve">Wzór umowy </w:t>
      </w:r>
      <w:r w:rsidRPr="00A578FC">
        <w:rPr>
          <w:rFonts w:ascii="Calibri" w:hAnsi="Calibri"/>
        </w:rPr>
        <w:t xml:space="preserve">stanowi załącznik </w:t>
      </w:r>
      <w:r w:rsidR="00CB637F" w:rsidRPr="00A578FC">
        <w:rPr>
          <w:rFonts w:ascii="Calibri" w:hAnsi="Calibri"/>
          <w:lang w:val="pl-PL"/>
        </w:rPr>
        <w:t xml:space="preserve">nr </w:t>
      </w:r>
      <w:r w:rsidR="00A578FC" w:rsidRPr="00A578FC">
        <w:rPr>
          <w:rFonts w:ascii="Calibri" w:hAnsi="Calibri"/>
          <w:lang w:val="pl-PL"/>
        </w:rPr>
        <w:t>8</w:t>
      </w:r>
      <w:r w:rsidR="00CB637F" w:rsidRPr="00A578FC">
        <w:rPr>
          <w:rFonts w:ascii="Calibri" w:hAnsi="Calibri"/>
          <w:lang w:val="pl-PL"/>
        </w:rPr>
        <w:t xml:space="preserve"> </w:t>
      </w:r>
      <w:r w:rsidRPr="00A578FC">
        <w:rPr>
          <w:rFonts w:ascii="Calibri" w:hAnsi="Calibri"/>
        </w:rPr>
        <w:t xml:space="preserve">do niniejszej </w:t>
      </w:r>
      <w:r w:rsidRPr="00A578FC">
        <w:rPr>
          <w:rFonts w:ascii="Calibri" w:hAnsi="Calibri"/>
          <w:lang w:val="pl-PL"/>
        </w:rPr>
        <w:t>SWZ</w:t>
      </w:r>
      <w:r w:rsidRPr="00A578FC">
        <w:rPr>
          <w:rFonts w:ascii="Calibri" w:hAnsi="Calibri"/>
        </w:rPr>
        <w:t xml:space="preserve">. </w:t>
      </w:r>
    </w:p>
    <w:p w:rsidR="007158E3" w:rsidRPr="00FF4AB0" w:rsidRDefault="007158E3" w:rsidP="007158E3">
      <w:pPr>
        <w:pStyle w:val="Nagwek2"/>
        <w:rPr>
          <w:rFonts w:ascii="Calibri" w:hAnsi="Calibri"/>
        </w:rPr>
      </w:pPr>
      <w:r w:rsidRPr="00A578FC">
        <w:rPr>
          <w:rFonts w:ascii="Calibri" w:hAnsi="Calibri"/>
        </w:rPr>
        <w:t>Zamawiający dopuszcza możliwość zmian umowy w następującym zakresie i na określonych poniżej waru</w:t>
      </w:r>
      <w:r w:rsidRPr="00FF4AB0">
        <w:rPr>
          <w:rFonts w:ascii="Calibri" w:hAnsi="Calibri"/>
        </w:rPr>
        <w:t>nkach:</w:t>
      </w:r>
    </w:p>
    <w:p w:rsidR="001D55E2" w:rsidRPr="00FF4AB0" w:rsidRDefault="007158E3" w:rsidP="001D55E2">
      <w:pPr>
        <w:pStyle w:val="Nagwek2"/>
        <w:numPr>
          <w:ilvl w:val="0"/>
          <w:numId w:val="0"/>
        </w:numPr>
        <w:ind w:left="680"/>
        <w:rPr>
          <w:rFonts w:ascii="Calibri" w:hAnsi="Calibri"/>
        </w:rPr>
      </w:pPr>
      <w:r w:rsidRPr="007158E3">
        <w:rPr>
          <w:rFonts w:ascii="Calibri" w:hAnsi="Calibri"/>
        </w:rPr>
        <w:t>Zgodnie z zapisami w umowie</w:t>
      </w:r>
    </w:p>
    <w:p w:rsidR="001D55E2" w:rsidRPr="00FF4AB0" w:rsidRDefault="001D55E2" w:rsidP="001D55E2">
      <w:pPr>
        <w:pStyle w:val="Nagwek1"/>
        <w:rPr>
          <w:rFonts w:ascii="Calibri" w:hAnsi="Calibri"/>
        </w:rPr>
      </w:pPr>
      <w:bookmarkStart w:id="67" w:name="_Toc258314260"/>
      <w:r w:rsidRPr="00FF4AB0">
        <w:rPr>
          <w:rFonts w:ascii="Calibri" w:hAnsi="Calibri"/>
        </w:rPr>
        <w:t xml:space="preserve">Pouczenie o </w:t>
      </w:r>
      <w:r w:rsidRPr="00FF4AB0">
        <w:rPr>
          <w:rFonts w:ascii="Calibri" w:eastAsia="TimesNewRoman" w:hAnsi="Calibri" w:cs="TimesNewRoman"/>
        </w:rPr>
        <w:t>ś</w:t>
      </w:r>
      <w:r w:rsidRPr="00FF4AB0">
        <w:rPr>
          <w:rFonts w:ascii="Calibri" w:hAnsi="Calibri"/>
        </w:rPr>
        <w:t>rodkach ochrony prawnej przysługuj</w:t>
      </w:r>
      <w:r w:rsidRPr="00FF4AB0">
        <w:rPr>
          <w:rFonts w:ascii="Calibri" w:eastAsia="TimesNewRoman" w:hAnsi="Calibri" w:cs="TimesNewRoman"/>
        </w:rPr>
        <w:t>ą</w:t>
      </w:r>
      <w:r w:rsidRPr="00FF4AB0">
        <w:rPr>
          <w:rFonts w:ascii="Calibri" w:hAnsi="Calibri"/>
        </w:rPr>
        <w:t>cych Wykonawcy</w:t>
      </w:r>
      <w:bookmarkEnd w:id="67"/>
    </w:p>
    <w:p w:rsidR="001D55E2" w:rsidRPr="00FF4AB0" w:rsidRDefault="001D55E2" w:rsidP="001D55E2">
      <w:pPr>
        <w:pStyle w:val="Nagwek2"/>
        <w:numPr>
          <w:ilvl w:val="0"/>
          <w:numId w:val="0"/>
        </w:numPr>
        <w:ind w:left="431"/>
        <w:rPr>
          <w:rFonts w:ascii="Calibri" w:hAnsi="Calibri"/>
        </w:rPr>
      </w:pPr>
      <w:r w:rsidRPr="00FF4AB0">
        <w:rPr>
          <w:rFonts w:ascii="Calibri" w:hAnsi="Calibri"/>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1D55E2" w:rsidRPr="00FF4AB0" w:rsidRDefault="001D55E2" w:rsidP="001D55E2">
      <w:pPr>
        <w:pStyle w:val="Nagwek1"/>
        <w:rPr>
          <w:rFonts w:ascii="Calibri" w:hAnsi="Calibri"/>
        </w:rPr>
      </w:pPr>
      <w:r w:rsidRPr="00FF4AB0">
        <w:rPr>
          <w:rFonts w:ascii="Calibri" w:hAnsi="Calibri"/>
        </w:rPr>
        <w:t>Aukcja elektroniczna</w:t>
      </w:r>
    </w:p>
    <w:p w:rsidR="001D55E2" w:rsidRPr="00FF4AB0" w:rsidRDefault="001D55E2" w:rsidP="001D55E2">
      <w:pPr>
        <w:pStyle w:val="Nagwek2"/>
        <w:rPr>
          <w:rFonts w:ascii="Calibri" w:hAnsi="Calibri"/>
        </w:rPr>
      </w:pPr>
      <w:r w:rsidRPr="00FF4AB0">
        <w:rPr>
          <w:rFonts w:ascii="Calibri" w:hAnsi="Calibri"/>
          <w:lang w:val="pl-PL"/>
        </w:rPr>
        <w:t xml:space="preserve">Zamawiający </w:t>
      </w:r>
      <w:r w:rsidRPr="00FF4AB0">
        <w:rPr>
          <w:rFonts w:ascii="Calibri" w:hAnsi="Calibri"/>
        </w:rPr>
        <w:t>nie przewiduje przeprowadzenia aukcji elektronicznej, o której mowa w art. 308 ust. 1 ustawy Pzp.</w:t>
      </w:r>
    </w:p>
    <w:p w:rsidR="001D55E2" w:rsidRPr="00FF4AB0" w:rsidRDefault="001D55E2" w:rsidP="001D55E2">
      <w:pPr>
        <w:pStyle w:val="Nagwek1"/>
        <w:rPr>
          <w:rFonts w:ascii="Calibri" w:hAnsi="Calibri"/>
        </w:rPr>
      </w:pPr>
      <w:r w:rsidRPr="00FF4AB0">
        <w:rPr>
          <w:rFonts w:ascii="Calibri" w:hAnsi="Calibri"/>
          <w:lang w:val="pl-PL"/>
        </w:rPr>
        <w:t>Ochrona danych osobowych</w:t>
      </w:r>
    </w:p>
    <w:p w:rsidR="001D55E2" w:rsidRPr="00FF4AB0" w:rsidRDefault="001D55E2" w:rsidP="001D55E2">
      <w:pPr>
        <w:pStyle w:val="Nagwek2"/>
        <w:rPr>
          <w:rFonts w:ascii="Calibri" w:hAnsi="Calibri"/>
        </w:rPr>
      </w:pPr>
      <w:bookmarkStart w:id="68" w:name="_Hlk515367328"/>
      <w:r w:rsidRPr="00FF4AB0">
        <w:rPr>
          <w:rFonts w:ascii="Calibri" w:hAnsi="Calibri"/>
          <w:lang w:val="pl-PL"/>
        </w:rPr>
        <w:t>Zamawiający</w:t>
      </w:r>
      <w:r w:rsidRPr="00FF4AB0">
        <w:rPr>
          <w:rFonts w:ascii="Calibri" w:hAnsi="Calibri"/>
        </w:rPr>
        <w:t xml:space="preserve"> oświadcza, że spełnia wymogi określone w rozporządzeniu Parlamentu Europejskiego i Rady (UE) 2016/679 z  27 kwietnia 2016 r. w sprawie ochrony osób fizycznych w związku z przetwarzaniem danych osobowych i w sprawie swobodnego </w:t>
      </w:r>
      <w:r w:rsidRPr="00FF4AB0">
        <w:rPr>
          <w:rFonts w:ascii="Calibri" w:hAnsi="Calibri"/>
        </w:rPr>
        <w:lastRenderedPageBreak/>
        <w:t>przepływu takich danych oraz uchylenia dyrektywy 95/46/WE (ogólne rozporządzenie o ochronie danych) (</w:t>
      </w:r>
      <w:proofErr w:type="spellStart"/>
      <w:r w:rsidRPr="00FF4AB0">
        <w:rPr>
          <w:rFonts w:ascii="Calibri" w:hAnsi="Calibri"/>
        </w:rPr>
        <w:t>Dz.Urz</w:t>
      </w:r>
      <w:proofErr w:type="spellEnd"/>
      <w:r w:rsidRPr="00FF4AB0">
        <w:rPr>
          <w:rFonts w:ascii="Calibri" w:hAnsi="Calibri"/>
        </w:rPr>
        <w:t>. UE L 119 z 4 maja 2016 r.), dalej: RODO, tym samym dane osobowe podane przez Wykonawcę będą przetwarzane zgodnie z RODO oraz zgodnie z przepisami krajowymi</w:t>
      </w:r>
      <w:r w:rsidRPr="00FF4AB0">
        <w:rPr>
          <w:rFonts w:ascii="Calibri" w:hAnsi="Calibri"/>
          <w:lang w:val="pl-PL"/>
        </w:rPr>
        <w:t>.</w:t>
      </w:r>
    </w:p>
    <w:p w:rsidR="001D55E2" w:rsidRPr="00FF4AB0" w:rsidRDefault="001D55E2" w:rsidP="001D55E2">
      <w:pPr>
        <w:pStyle w:val="Nagwek2"/>
        <w:rPr>
          <w:rFonts w:ascii="Calibri" w:hAnsi="Calibri"/>
        </w:rPr>
      </w:pPr>
      <w:r w:rsidRPr="00FF4AB0">
        <w:rPr>
          <w:rFonts w:ascii="Calibri" w:hAnsi="Calibri"/>
          <w:lang w:val="pl-PL"/>
        </w:rPr>
        <w:t>Zamawiający informuje, że:</w:t>
      </w:r>
    </w:p>
    <w:p w:rsidR="001D55E2" w:rsidRPr="00FF4AB0" w:rsidRDefault="001D55E2" w:rsidP="00CC2FF4">
      <w:pPr>
        <w:pStyle w:val="Nagwek2"/>
        <w:numPr>
          <w:ilvl w:val="0"/>
          <w:numId w:val="22"/>
        </w:numPr>
        <w:spacing w:after="0"/>
        <w:rPr>
          <w:rFonts w:ascii="Calibri" w:hAnsi="Calibri"/>
        </w:rPr>
      </w:pPr>
      <w:r w:rsidRPr="00FF4AB0">
        <w:rPr>
          <w:rFonts w:ascii="Calibri" w:hAnsi="Calibri"/>
          <w:lang w:val="pl-PL"/>
        </w:rPr>
        <w:t xml:space="preserve">administratorem </w:t>
      </w:r>
      <w:r w:rsidRPr="00FF4AB0">
        <w:rPr>
          <w:rFonts w:ascii="Calibri" w:hAnsi="Calibri"/>
          <w:bCs w:val="0"/>
          <w:iCs w:val="0"/>
        </w:rPr>
        <w:t xml:space="preserve">danych osobowych Wykonawcy jest </w:t>
      </w:r>
      <w:r w:rsidR="007158E3" w:rsidRPr="007158E3">
        <w:rPr>
          <w:rFonts w:ascii="Calibri" w:hAnsi="Calibri"/>
          <w:b/>
          <w:bCs w:val="0"/>
          <w:iCs w:val="0"/>
        </w:rPr>
        <w:t>Uniwersytet Morski w Gdyni</w:t>
      </w:r>
      <w:r w:rsidRPr="00FF4AB0">
        <w:rPr>
          <w:rFonts w:ascii="Calibri" w:eastAsia="Calibri" w:hAnsi="Calibri"/>
          <w:bCs w:val="0"/>
          <w:iCs w:val="0"/>
          <w:lang w:eastAsia="en-US"/>
        </w:rPr>
        <w:t xml:space="preserve">, </w:t>
      </w:r>
      <w:r w:rsidR="007158E3" w:rsidRPr="007158E3">
        <w:rPr>
          <w:rFonts w:ascii="Calibri" w:eastAsia="Calibri" w:hAnsi="Calibri"/>
          <w:bCs w:val="0"/>
          <w:iCs w:val="0"/>
          <w:lang w:eastAsia="en-US"/>
        </w:rPr>
        <w:t>ul. Morska</w:t>
      </w:r>
      <w:r w:rsidRPr="00FF4AB0">
        <w:rPr>
          <w:rFonts w:ascii="Calibri" w:hAnsi="Calibri"/>
          <w:bCs w:val="0"/>
          <w:iCs w:val="0"/>
        </w:rPr>
        <w:t xml:space="preserve"> </w:t>
      </w:r>
      <w:r w:rsidR="007158E3" w:rsidRPr="007158E3">
        <w:rPr>
          <w:rFonts w:ascii="Calibri" w:hAnsi="Calibri"/>
          <w:bCs w:val="0"/>
          <w:iCs w:val="0"/>
        </w:rPr>
        <w:t>81-87</w:t>
      </w:r>
      <w:r w:rsidRPr="00FF4AB0">
        <w:rPr>
          <w:rFonts w:ascii="Calibri" w:hAnsi="Calibri"/>
          <w:bCs w:val="0"/>
          <w:iCs w:val="0"/>
        </w:rPr>
        <w:t xml:space="preserve"> , </w:t>
      </w:r>
      <w:r w:rsidR="007158E3" w:rsidRPr="007158E3">
        <w:rPr>
          <w:rFonts w:ascii="Calibri" w:hAnsi="Calibri"/>
          <w:bCs w:val="0"/>
          <w:iCs w:val="0"/>
        </w:rPr>
        <w:t>81-225</w:t>
      </w:r>
      <w:r w:rsidRPr="00FF4AB0">
        <w:rPr>
          <w:rFonts w:ascii="Calibri" w:hAnsi="Calibri"/>
          <w:bCs w:val="0"/>
          <w:iCs w:val="0"/>
        </w:rPr>
        <w:t xml:space="preserve"> </w:t>
      </w:r>
      <w:r w:rsidR="007158E3" w:rsidRPr="007158E3">
        <w:rPr>
          <w:rFonts w:ascii="Calibri" w:hAnsi="Calibri"/>
          <w:bCs w:val="0"/>
          <w:iCs w:val="0"/>
        </w:rPr>
        <w:t>Gdynia</w:t>
      </w:r>
      <w:r w:rsidRPr="00FF4AB0">
        <w:rPr>
          <w:rFonts w:ascii="Calibri" w:hAnsi="Calibri"/>
          <w:lang w:val="pl-PL"/>
        </w:rPr>
        <w:t>.</w:t>
      </w:r>
    </w:p>
    <w:p w:rsidR="001D55E2" w:rsidRPr="00FF4AB0" w:rsidRDefault="001D55E2" w:rsidP="00CC2FF4">
      <w:pPr>
        <w:pStyle w:val="Nagwek2"/>
        <w:numPr>
          <w:ilvl w:val="0"/>
          <w:numId w:val="22"/>
        </w:numPr>
        <w:spacing w:after="0"/>
        <w:rPr>
          <w:rFonts w:ascii="Calibri" w:hAnsi="Calibri"/>
        </w:rPr>
      </w:pPr>
      <w:r w:rsidRPr="00FF4AB0">
        <w:rPr>
          <w:rFonts w:ascii="Calibri" w:hAnsi="Calibri"/>
          <w:lang w:val="pl-PL"/>
        </w:rPr>
        <w:t xml:space="preserve">w </w:t>
      </w:r>
      <w:r w:rsidRPr="00FF4AB0">
        <w:rPr>
          <w:rFonts w:ascii="Calibri" w:hAnsi="Calibri"/>
          <w:bCs w:val="0"/>
          <w:iCs w:val="0"/>
        </w:rPr>
        <w:t xml:space="preserve">sprawach związanych z przetwarzaniem danych osobowych, można kontaktować się z Inspektorem Ochrony Danych, którym jest </w:t>
      </w:r>
      <w:r w:rsidR="007158E3" w:rsidRPr="007158E3">
        <w:rPr>
          <w:rFonts w:ascii="Calibri" w:hAnsi="Calibri"/>
          <w:bCs w:val="0"/>
          <w:iCs w:val="0"/>
        </w:rPr>
        <w:t>Henryk Szreder</w:t>
      </w:r>
      <w:r w:rsidRPr="00FF4AB0">
        <w:rPr>
          <w:rFonts w:ascii="Calibri" w:eastAsia="Calibri" w:hAnsi="Calibri"/>
          <w:lang w:eastAsia="en-US"/>
        </w:rPr>
        <w:t xml:space="preserve">, </w:t>
      </w:r>
      <w:r w:rsidRPr="00FF4AB0">
        <w:rPr>
          <w:rFonts w:ascii="Calibri" w:hAnsi="Calibri"/>
          <w:bCs w:val="0"/>
          <w:iCs w:val="0"/>
        </w:rPr>
        <w:t xml:space="preserve">za pośrednictwem telefonu </w:t>
      </w:r>
      <w:r w:rsidR="007158E3" w:rsidRPr="007158E3">
        <w:rPr>
          <w:rFonts w:ascii="Calibri" w:hAnsi="Calibri"/>
          <w:bCs w:val="0"/>
          <w:iCs w:val="0"/>
        </w:rPr>
        <w:t>58-5586-637</w:t>
      </w:r>
      <w:r w:rsidRPr="00FF4AB0">
        <w:rPr>
          <w:rFonts w:ascii="Calibri" w:hAnsi="Calibri"/>
        </w:rPr>
        <w:t xml:space="preserve"> lub</w:t>
      </w:r>
      <w:r w:rsidRPr="00FF4AB0">
        <w:rPr>
          <w:rFonts w:ascii="Calibri" w:hAnsi="Calibri"/>
          <w:bCs w:val="0"/>
          <w:iCs w:val="0"/>
        </w:rPr>
        <w:t xml:space="preserve"> adresu e-mail: </w:t>
      </w:r>
      <w:r w:rsidR="007158E3" w:rsidRPr="00A578FC">
        <w:rPr>
          <w:rFonts w:ascii="Calibri" w:hAnsi="Calibri"/>
          <w:bCs w:val="0"/>
          <w:iCs w:val="0"/>
          <w:color w:val="0070C0"/>
          <w:u w:val="single"/>
        </w:rPr>
        <w:t>iod@umg.edu.pl</w:t>
      </w:r>
      <w:r w:rsidRPr="00FF4AB0">
        <w:rPr>
          <w:rFonts w:ascii="Calibri" w:hAnsi="Calibri"/>
          <w:lang w:val="pl-PL"/>
        </w:rPr>
        <w:t>;</w:t>
      </w:r>
    </w:p>
    <w:p w:rsidR="001D55E2" w:rsidRPr="00FF4AB0" w:rsidRDefault="001D55E2" w:rsidP="00CC2FF4">
      <w:pPr>
        <w:pStyle w:val="Nagwek2"/>
        <w:numPr>
          <w:ilvl w:val="0"/>
          <w:numId w:val="22"/>
        </w:numPr>
        <w:spacing w:after="0"/>
        <w:rPr>
          <w:rFonts w:ascii="Calibri" w:hAnsi="Calibri"/>
        </w:rPr>
      </w:pPr>
      <w:r w:rsidRPr="00FF4AB0">
        <w:rPr>
          <w:rFonts w:ascii="Calibri" w:hAnsi="Calibri"/>
          <w:lang w:val="pl-PL"/>
        </w:rPr>
        <w:t xml:space="preserve">dane </w:t>
      </w:r>
      <w:r w:rsidRPr="00FF4AB0">
        <w:rPr>
          <w:rFonts w:ascii="Calibri" w:hAnsi="Calibri"/>
          <w:bCs w:val="0"/>
          <w:iCs w:val="0"/>
        </w:rPr>
        <w:t xml:space="preserve">osobowe Wykonawcy będą przetwarzane w celu przeprowadzenia postępowania o udzielenie zamówienia publicznego pn. </w:t>
      </w:r>
      <w:r w:rsidR="007158E3" w:rsidRPr="007158E3">
        <w:rPr>
          <w:rFonts w:ascii="Calibri" w:hAnsi="Calibri"/>
          <w:b/>
          <w:bCs w:val="0"/>
          <w:iCs w:val="0"/>
        </w:rPr>
        <w:t>Zakup elementów wyposażenia wraz z instalacją na statku szkoleniowym Uniwersytetu Morskiego w Gdyni - Horyzont II: Modernizacja mostka zintegrowanego na statku Horyzont II</w:t>
      </w:r>
      <w:r w:rsidRPr="00FF4AB0">
        <w:rPr>
          <w:rFonts w:ascii="Calibri" w:hAnsi="Calibri"/>
        </w:rPr>
        <w:t xml:space="preserve"> </w:t>
      </w:r>
      <w:r w:rsidRPr="00FF4AB0">
        <w:rPr>
          <w:rFonts w:ascii="Calibri" w:hAnsi="Calibri"/>
          <w:lang w:val="pl-PL"/>
        </w:rPr>
        <w:t xml:space="preserve">– znak sprawy: </w:t>
      </w:r>
      <w:r w:rsidR="007158E3" w:rsidRPr="007158E3">
        <w:rPr>
          <w:rFonts w:ascii="Calibri" w:hAnsi="Calibri"/>
          <w:b/>
          <w:lang w:val="pl-PL"/>
        </w:rPr>
        <w:t>CRZP/188/2025/AZP</w:t>
      </w:r>
      <w:r w:rsidRPr="00FF4AB0">
        <w:rPr>
          <w:rFonts w:ascii="Calibri" w:hAnsi="Calibri"/>
          <w:lang w:val="pl-PL"/>
        </w:rPr>
        <w:t xml:space="preserve"> </w:t>
      </w:r>
      <w:r w:rsidRPr="00FF4AB0">
        <w:rPr>
          <w:rFonts w:ascii="Calibri" w:hAnsi="Calibri"/>
        </w:rPr>
        <w:t>oraz w celu archiwizacji dokumentacji dotyczącej tego postępowania</w:t>
      </w:r>
      <w:r w:rsidRPr="00FF4AB0">
        <w:rPr>
          <w:rFonts w:ascii="Calibri" w:hAnsi="Calibri"/>
          <w:lang w:val="pl-PL"/>
        </w:rPr>
        <w:t>;</w:t>
      </w:r>
    </w:p>
    <w:p w:rsidR="001D55E2" w:rsidRPr="00FF4AB0" w:rsidRDefault="001D55E2" w:rsidP="00CC2FF4">
      <w:pPr>
        <w:pStyle w:val="Nagwek2"/>
        <w:numPr>
          <w:ilvl w:val="0"/>
          <w:numId w:val="22"/>
        </w:numPr>
        <w:spacing w:after="0"/>
        <w:rPr>
          <w:rFonts w:ascii="Calibri" w:hAnsi="Calibri"/>
        </w:rPr>
      </w:pPr>
      <w:r w:rsidRPr="00FF4AB0">
        <w:rPr>
          <w:rFonts w:ascii="Calibri" w:hAnsi="Calibri"/>
          <w:lang w:val="pl-PL"/>
        </w:rPr>
        <w:t>odbiorcami przekazanych przez Wykonawcę danych osobowych będą osoby lub podmioty, którym zostanie udostępniona dokumentacja postępowania w oparciu o art. 18 oraz art. 74 ust. 1 ustawy Pzp;</w:t>
      </w:r>
    </w:p>
    <w:p w:rsidR="001D55E2" w:rsidRPr="00FF4AB0" w:rsidRDefault="001D55E2" w:rsidP="00CC2FF4">
      <w:pPr>
        <w:pStyle w:val="Nagwek2"/>
        <w:numPr>
          <w:ilvl w:val="0"/>
          <w:numId w:val="22"/>
        </w:numPr>
        <w:spacing w:after="0"/>
        <w:rPr>
          <w:rFonts w:ascii="Calibri" w:hAnsi="Calibri"/>
        </w:rPr>
      </w:pPr>
      <w:r w:rsidRPr="00FF4AB0">
        <w:rPr>
          <w:rFonts w:ascii="Calibri" w:hAnsi="Calibri"/>
          <w:lang w:val="pl-P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1D55E2" w:rsidRPr="00FF4AB0" w:rsidRDefault="001D55E2" w:rsidP="001D55E2">
      <w:pPr>
        <w:pStyle w:val="Nagwek2"/>
        <w:rPr>
          <w:rFonts w:ascii="Calibri" w:hAnsi="Calibri"/>
        </w:rPr>
      </w:pPr>
      <w:r w:rsidRPr="00FF4AB0">
        <w:rPr>
          <w:rFonts w:ascii="Calibri" w:hAnsi="Calibri"/>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sidRPr="00FF4AB0">
        <w:rPr>
          <w:rFonts w:ascii="Calibri" w:hAnsi="Calibri"/>
          <w:lang w:val="pl-PL"/>
        </w:rPr>
        <w:t>:</w:t>
      </w:r>
    </w:p>
    <w:p w:rsidR="001D55E2" w:rsidRPr="00FF4AB0" w:rsidRDefault="001D55E2" w:rsidP="00CC2FF4">
      <w:pPr>
        <w:pStyle w:val="Nagwek2"/>
        <w:numPr>
          <w:ilvl w:val="0"/>
          <w:numId w:val="23"/>
        </w:numPr>
        <w:spacing w:after="0"/>
        <w:rPr>
          <w:rFonts w:ascii="Calibri" w:hAnsi="Calibri"/>
        </w:rPr>
      </w:pPr>
      <w:r w:rsidRPr="00FF4AB0">
        <w:rPr>
          <w:rFonts w:ascii="Calibri" w:hAnsi="Calibri"/>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D55E2" w:rsidRPr="00FF4AB0" w:rsidRDefault="001D55E2" w:rsidP="00CC2FF4">
      <w:pPr>
        <w:pStyle w:val="Nagwek2"/>
        <w:numPr>
          <w:ilvl w:val="0"/>
          <w:numId w:val="23"/>
        </w:numPr>
        <w:spacing w:after="0"/>
        <w:rPr>
          <w:rFonts w:ascii="Calibri" w:hAnsi="Calibri"/>
        </w:rPr>
      </w:pPr>
      <w:r w:rsidRPr="00FF4AB0">
        <w:rPr>
          <w:rFonts w:ascii="Calibri" w:hAnsi="Calibri"/>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D55E2" w:rsidRPr="00FF4AB0" w:rsidRDefault="001D55E2" w:rsidP="001D55E2">
      <w:pPr>
        <w:pStyle w:val="Nagwek2"/>
        <w:rPr>
          <w:rFonts w:ascii="Calibri" w:hAnsi="Calibri"/>
        </w:rPr>
      </w:pPr>
      <w:r w:rsidRPr="00FF4AB0">
        <w:rPr>
          <w:rFonts w:ascii="Calibri" w:hAnsi="Calibri"/>
          <w:lang w:val="pl-PL"/>
        </w:rPr>
        <w:t>Zamawiający informuje, że;</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 xml:space="preserve">udostępnianie protokołu i załączników do protokołu ma zastosowanie do wszystkich danych osobowych, z wyjątkiem tych, o których mowa w art. 9 ust. 1 RODO (tj. </w:t>
      </w:r>
      <w:r w:rsidRPr="00FF4AB0">
        <w:rPr>
          <w:rFonts w:ascii="Calibri" w:hAnsi="Calibri"/>
          <w:lang w:val="pl-PL"/>
        </w:rPr>
        <w:lastRenderedPageBreak/>
        <w:t>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w postępowaniu o udzielenie zamówienia zgłoszenie żądania ograniczenia przetwarzania, o którym mowa w art. 18 ust. 1 RODO, nie ogranicza przetwarzania danych osobowych do czasu zakończenia tego postępowania;</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D55E2" w:rsidRPr="00FF4AB0" w:rsidRDefault="001D55E2" w:rsidP="001D55E2">
      <w:pPr>
        <w:pStyle w:val="Nagwek2"/>
        <w:numPr>
          <w:ilvl w:val="0"/>
          <w:numId w:val="0"/>
        </w:numPr>
        <w:ind w:left="1040"/>
        <w:rPr>
          <w:rFonts w:ascii="Calibri" w:hAnsi="Calibri"/>
        </w:rPr>
      </w:pPr>
    </w:p>
    <w:p w:rsidR="001D55E2" w:rsidRPr="00FF4AB0" w:rsidRDefault="001D55E2" w:rsidP="001D55E2">
      <w:pPr>
        <w:spacing w:before="60" w:after="120"/>
        <w:jc w:val="both"/>
        <w:rPr>
          <w:rFonts w:ascii="Calibri" w:hAnsi="Calibri"/>
        </w:rPr>
      </w:pPr>
      <w:r w:rsidRPr="00FF4AB0">
        <w:rPr>
          <w:rFonts w:ascii="Calibri" w:hAnsi="Calibri"/>
          <w:b/>
        </w:rPr>
        <w:t>Załączniki do SWZ</w:t>
      </w:r>
      <w:r w:rsidRPr="00FF4AB0">
        <w:rPr>
          <w:rFonts w:ascii="Calibri" w:hAnsi="Calibr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FF4AB0" w:rsidTr="00CC2FF4">
        <w:tc>
          <w:tcPr>
            <w:tcW w:w="828" w:type="dxa"/>
          </w:tcPr>
          <w:p w:rsidR="001D55E2" w:rsidRPr="00FF4AB0" w:rsidRDefault="001D55E2" w:rsidP="00A578FC">
            <w:pPr>
              <w:jc w:val="both"/>
              <w:rPr>
                <w:rFonts w:ascii="Calibri" w:hAnsi="Calibri"/>
                <w:b/>
                <w:sz w:val="20"/>
                <w:szCs w:val="20"/>
              </w:rPr>
            </w:pPr>
            <w:r w:rsidRPr="00FF4AB0">
              <w:rPr>
                <w:rFonts w:ascii="Calibri" w:hAnsi="Calibri"/>
                <w:b/>
                <w:sz w:val="20"/>
                <w:szCs w:val="20"/>
              </w:rPr>
              <w:t>Nr</w:t>
            </w:r>
          </w:p>
        </w:tc>
        <w:tc>
          <w:tcPr>
            <w:tcW w:w="8636" w:type="dxa"/>
          </w:tcPr>
          <w:p w:rsidR="001D55E2" w:rsidRPr="00FF4AB0" w:rsidRDefault="001D55E2" w:rsidP="00A578FC">
            <w:pPr>
              <w:jc w:val="both"/>
              <w:rPr>
                <w:rFonts w:ascii="Calibri" w:hAnsi="Calibri"/>
                <w:b/>
                <w:sz w:val="20"/>
                <w:szCs w:val="20"/>
              </w:rPr>
            </w:pPr>
            <w:r w:rsidRPr="00FF4AB0">
              <w:rPr>
                <w:rFonts w:ascii="Calibri" w:hAnsi="Calibri"/>
                <w:b/>
                <w:sz w:val="20"/>
                <w:szCs w:val="20"/>
              </w:rPr>
              <w:t>Nazwa załącznika</w:t>
            </w:r>
          </w:p>
        </w:tc>
      </w:tr>
      <w:tr w:rsidR="00A578FC" w:rsidRPr="00FF4AB0" w:rsidTr="00CC2FF4">
        <w:tc>
          <w:tcPr>
            <w:tcW w:w="828" w:type="dxa"/>
          </w:tcPr>
          <w:p w:rsidR="00A578FC" w:rsidRPr="00FF4AB0" w:rsidRDefault="00A578FC" w:rsidP="00A578FC">
            <w:pPr>
              <w:jc w:val="both"/>
              <w:rPr>
                <w:rFonts w:ascii="Calibri" w:hAnsi="Calibri"/>
                <w:b/>
              </w:rPr>
            </w:pPr>
            <w:r w:rsidRPr="007158E3">
              <w:rPr>
                <w:rFonts w:ascii="Calibri" w:hAnsi="Calibri"/>
              </w:rPr>
              <w:t>1</w:t>
            </w:r>
          </w:p>
        </w:tc>
        <w:tc>
          <w:tcPr>
            <w:tcW w:w="8636" w:type="dxa"/>
          </w:tcPr>
          <w:p w:rsidR="00A578FC" w:rsidRPr="00FF4AB0" w:rsidRDefault="00A578FC" w:rsidP="00A578FC">
            <w:pPr>
              <w:jc w:val="both"/>
              <w:rPr>
                <w:rFonts w:ascii="Calibri" w:hAnsi="Calibri"/>
                <w:b/>
                <w:sz w:val="20"/>
                <w:szCs w:val="20"/>
              </w:rPr>
            </w:pPr>
            <w:r w:rsidRPr="007158E3">
              <w:rPr>
                <w:rFonts w:ascii="Calibri" w:hAnsi="Calibri"/>
              </w:rPr>
              <w:t>Wzór oferty</w:t>
            </w:r>
          </w:p>
        </w:tc>
      </w:tr>
      <w:tr w:rsidR="00A578FC" w:rsidRPr="00FF4AB0" w:rsidTr="00BA6E7A">
        <w:tc>
          <w:tcPr>
            <w:tcW w:w="828" w:type="dxa"/>
          </w:tcPr>
          <w:p w:rsidR="00A578FC" w:rsidRPr="00FF4AB0" w:rsidRDefault="00A578FC" w:rsidP="00A578FC">
            <w:pPr>
              <w:jc w:val="both"/>
              <w:rPr>
                <w:rFonts w:ascii="Calibri" w:hAnsi="Calibri"/>
                <w:b/>
              </w:rPr>
            </w:pPr>
            <w:r w:rsidRPr="007158E3">
              <w:rPr>
                <w:rFonts w:ascii="Calibri" w:hAnsi="Calibri"/>
              </w:rPr>
              <w:t>2</w:t>
            </w:r>
          </w:p>
        </w:tc>
        <w:tc>
          <w:tcPr>
            <w:tcW w:w="8636" w:type="dxa"/>
          </w:tcPr>
          <w:p w:rsidR="00A578FC" w:rsidRPr="00FF4AB0" w:rsidRDefault="00A578FC" w:rsidP="00A578FC">
            <w:pPr>
              <w:jc w:val="both"/>
              <w:rPr>
                <w:rFonts w:ascii="Calibri" w:hAnsi="Calibri"/>
                <w:b/>
              </w:rPr>
            </w:pPr>
            <w:r w:rsidRPr="007158E3">
              <w:rPr>
                <w:rFonts w:ascii="Calibri" w:hAnsi="Calibri"/>
              </w:rPr>
              <w:t>Jednolity europejski dokument zamówienia</w:t>
            </w:r>
          </w:p>
        </w:tc>
      </w:tr>
      <w:tr w:rsidR="00A578FC" w:rsidRPr="00FF4AB0" w:rsidTr="00BA6E7A">
        <w:tc>
          <w:tcPr>
            <w:tcW w:w="828" w:type="dxa"/>
          </w:tcPr>
          <w:p w:rsidR="00A578FC" w:rsidRPr="00FF4AB0" w:rsidRDefault="00A578FC" w:rsidP="00A578FC">
            <w:pPr>
              <w:jc w:val="both"/>
              <w:rPr>
                <w:rFonts w:ascii="Calibri" w:hAnsi="Calibri"/>
                <w:b/>
              </w:rPr>
            </w:pPr>
            <w:r w:rsidRPr="007158E3">
              <w:rPr>
                <w:rFonts w:ascii="Calibri" w:hAnsi="Calibri"/>
              </w:rPr>
              <w:t>3</w:t>
            </w:r>
          </w:p>
        </w:tc>
        <w:tc>
          <w:tcPr>
            <w:tcW w:w="8636" w:type="dxa"/>
          </w:tcPr>
          <w:p w:rsidR="00A578FC" w:rsidRPr="00FF4AB0" w:rsidRDefault="00A578FC" w:rsidP="00A578FC">
            <w:pPr>
              <w:jc w:val="both"/>
              <w:rPr>
                <w:rFonts w:ascii="Calibri" w:hAnsi="Calibri"/>
                <w:b/>
              </w:rPr>
            </w:pPr>
            <w:r w:rsidRPr="007158E3">
              <w:rPr>
                <w:rFonts w:ascii="Calibri" w:hAnsi="Calibri"/>
              </w:rPr>
              <w:t>Oświadczenie wykonawcy w sprawie grupy kapitałowej</w:t>
            </w:r>
          </w:p>
        </w:tc>
      </w:tr>
      <w:tr w:rsidR="00A578FC" w:rsidRPr="00FF4AB0" w:rsidTr="00BA6E7A">
        <w:tc>
          <w:tcPr>
            <w:tcW w:w="828" w:type="dxa"/>
          </w:tcPr>
          <w:p w:rsidR="00A578FC" w:rsidRPr="00FF4AB0" w:rsidRDefault="00A578FC" w:rsidP="00A578FC">
            <w:pPr>
              <w:jc w:val="both"/>
              <w:rPr>
                <w:rFonts w:ascii="Calibri" w:hAnsi="Calibri"/>
                <w:b/>
              </w:rPr>
            </w:pPr>
            <w:r w:rsidRPr="007158E3">
              <w:rPr>
                <w:rFonts w:ascii="Calibri" w:hAnsi="Calibri"/>
              </w:rPr>
              <w:t>4</w:t>
            </w:r>
          </w:p>
        </w:tc>
        <w:tc>
          <w:tcPr>
            <w:tcW w:w="8636" w:type="dxa"/>
          </w:tcPr>
          <w:p w:rsidR="00A578FC" w:rsidRPr="00FF4AB0" w:rsidRDefault="00A578FC" w:rsidP="00A578FC">
            <w:pPr>
              <w:jc w:val="both"/>
              <w:rPr>
                <w:rFonts w:ascii="Calibri" w:hAnsi="Calibri"/>
                <w:b/>
              </w:rPr>
            </w:pPr>
            <w:r w:rsidRPr="007158E3">
              <w:rPr>
                <w:rFonts w:ascii="Calibri" w:hAnsi="Calibri"/>
              </w:rPr>
              <w:t>Oświadczenie wykonawcy o aktualności informacji zawartych w oświadczeniu o niepodleganiu wykluczeniu</w:t>
            </w:r>
          </w:p>
        </w:tc>
      </w:tr>
      <w:tr w:rsidR="00A578FC" w:rsidRPr="00FF4AB0" w:rsidTr="00BA6E7A">
        <w:tc>
          <w:tcPr>
            <w:tcW w:w="828" w:type="dxa"/>
          </w:tcPr>
          <w:p w:rsidR="00A578FC" w:rsidRPr="00FF4AB0" w:rsidRDefault="00A578FC" w:rsidP="00A578FC">
            <w:pPr>
              <w:jc w:val="both"/>
              <w:rPr>
                <w:rFonts w:ascii="Calibri" w:hAnsi="Calibri"/>
                <w:b/>
              </w:rPr>
            </w:pPr>
            <w:r w:rsidRPr="007158E3">
              <w:rPr>
                <w:rFonts w:ascii="Calibri" w:hAnsi="Calibri"/>
              </w:rPr>
              <w:t>5</w:t>
            </w:r>
          </w:p>
        </w:tc>
        <w:tc>
          <w:tcPr>
            <w:tcW w:w="8636" w:type="dxa"/>
          </w:tcPr>
          <w:p w:rsidR="00A578FC" w:rsidRPr="00FF4AB0" w:rsidRDefault="00A578FC" w:rsidP="00A578FC">
            <w:pPr>
              <w:jc w:val="both"/>
              <w:rPr>
                <w:rFonts w:ascii="Calibri" w:hAnsi="Calibri"/>
                <w:b/>
              </w:rPr>
            </w:pPr>
            <w:r w:rsidRPr="00A578FC">
              <w:rPr>
                <w:rFonts w:ascii="Calibri" w:hAnsi="Calibri"/>
              </w:rPr>
              <w:t>Oświadczenie wykonawcy dotyczące odrębnych przesłanek wykluczenia</w:t>
            </w:r>
          </w:p>
        </w:tc>
      </w:tr>
      <w:tr w:rsidR="00A578FC" w:rsidRPr="00FF4AB0" w:rsidTr="00BA6E7A">
        <w:tc>
          <w:tcPr>
            <w:tcW w:w="828" w:type="dxa"/>
          </w:tcPr>
          <w:p w:rsidR="00A578FC" w:rsidRPr="00FF4AB0" w:rsidRDefault="00A578FC" w:rsidP="00A578FC">
            <w:pPr>
              <w:jc w:val="both"/>
              <w:rPr>
                <w:rFonts w:ascii="Calibri" w:hAnsi="Calibri"/>
                <w:b/>
              </w:rPr>
            </w:pPr>
            <w:r w:rsidRPr="007158E3">
              <w:rPr>
                <w:rFonts w:ascii="Calibri" w:hAnsi="Calibri"/>
              </w:rPr>
              <w:t>6</w:t>
            </w:r>
          </w:p>
        </w:tc>
        <w:tc>
          <w:tcPr>
            <w:tcW w:w="8636" w:type="dxa"/>
          </w:tcPr>
          <w:p w:rsidR="00A578FC" w:rsidRPr="00FF4AB0" w:rsidRDefault="00A578FC" w:rsidP="00A578FC">
            <w:pPr>
              <w:jc w:val="both"/>
              <w:rPr>
                <w:rFonts w:ascii="Calibri" w:hAnsi="Calibri"/>
                <w:b/>
              </w:rPr>
            </w:pPr>
            <w:r w:rsidRPr="007158E3">
              <w:rPr>
                <w:rFonts w:ascii="Calibri" w:hAnsi="Calibri"/>
              </w:rPr>
              <w:t>Wykaz dostaw</w:t>
            </w:r>
          </w:p>
        </w:tc>
      </w:tr>
      <w:tr w:rsidR="00A578FC" w:rsidRPr="00FF4AB0" w:rsidTr="00BA6E7A">
        <w:tc>
          <w:tcPr>
            <w:tcW w:w="828" w:type="dxa"/>
          </w:tcPr>
          <w:p w:rsidR="00A578FC" w:rsidRPr="00FF4AB0" w:rsidRDefault="00A578FC" w:rsidP="00A578FC">
            <w:pPr>
              <w:jc w:val="both"/>
              <w:rPr>
                <w:rFonts w:ascii="Calibri" w:hAnsi="Calibri"/>
                <w:b/>
              </w:rPr>
            </w:pPr>
            <w:r w:rsidRPr="007158E3">
              <w:rPr>
                <w:rFonts w:ascii="Calibri" w:hAnsi="Calibri"/>
              </w:rPr>
              <w:t>7</w:t>
            </w:r>
          </w:p>
        </w:tc>
        <w:tc>
          <w:tcPr>
            <w:tcW w:w="8636" w:type="dxa"/>
          </w:tcPr>
          <w:p w:rsidR="00A578FC" w:rsidRPr="00FF4AB0" w:rsidRDefault="00A578FC" w:rsidP="00A578FC">
            <w:pPr>
              <w:jc w:val="both"/>
              <w:rPr>
                <w:rFonts w:ascii="Calibri" w:hAnsi="Calibri"/>
                <w:b/>
              </w:rPr>
            </w:pPr>
            <w:r w:rsidRPr="007158E3">
              <w:rPr>
                <w:rFonts w:ascii="Calibri" w:hAnsi="Calibri"/>
              </w:rPr>
              <w:t>Opis przedmiotu zamówienia</w:t>
            </w:r>
          </w:p>
        </w:tc>
      </w:tr>
      <w:tr w:rsidR="00A578FC" w:rsidRPr="00FF4AB0" w:rsidTr="00BA6E7A">
        <w:tc>
          <w:tcPr>
            <w:tcW w:w="828" w:type="dxa"/>
          </w:tcPr>
          <w:p w:rsidR="00A578FC" w:rsidRPr="00FF4AB0" w:rsidRDefault="00A578FC" w:rsidP="00A578FC">
            <w:pPr>
              <w:jc w:val="both"/>
              <w:rPr>
                <w:rFonts w:ascii="Calibri" w:hAnsi="Calibri"/>
                <w:b/>
              </w:rPr>
            </w:pPr>
            <w:r w:rsidRPr="007158E3">
              <w:rPr>
                <w:rFonts w:ascii="Calibri" w:hAnsi="Calibri"/>
              </w:rPr>
              <w:t>8</w:t>
            </w:r>
          </w:p>
        </w:tc>
        <w:tc>
          <w:tcPr>
            <w:tcW w:w="8636" w:type="dxa"/>
          </w:tcPr>
          <w:p w:rsidR="00A578FC" w:rsidRPr="00FF4AB0" w:rsidRDefault="00A578FC" w:rsidP="00A578FC">
            <w:pPr>
              <w:jc w:val="both"/>
              <w:rPr>
                <w:rFonts w:ascii="Calibri" w:hAnsi="Calibri"/>
                <w:b/>
              </w:rPr>
            </w:pPr>
            <w:r w:rsidRPr="007158E3">
              <w:rPr>
                <w:rFonts w:ascii="Calibri" w:hAnsi="Calibri"/>
              </w:rPr>
              <w:t>Wzó</w:t>
            </w:r>
            <w:r>
              <w:rPr>
                <w:rFonts w:ascii="Calibri" w:hAnsi="Calibri"/>
              </w:rPr>
              <w:t xml:space="preserve">r </w:t>
            </w:r>
            <w:r w:rsidRPr="007158E3">
              <w:rPr>
                <w:rFonts w:ascii="Calibri" w:hAnsi="Calibri"/>
              </w:rPr>
              <w:t>umowy</w:t>
            </w:r>
          </w:p>
        </w:tc>
      </w:tr>
    </w:tbl>
    <w:p w:rsidR="00EB7871" w:rsidRPr="00FF4AB0" w:rsidRDefault="00EB7871" w:rsidP="001D55E2">
      <w:pPr>
        <w:rPr>
          <w:rFonts w:ascii="Calibri" w:hAnsi="Calibri"/>
        </w:rPr>
      </w:pPr>
    </w:p>
    <w:p w:rsidR="001D55E2" w:rsidRPr="00FF4AB0" w:rsidRDefault="001D55E2" w:rsidP="001D55E2">
      <w:pPr>
        <w:rPr>
          <w:rFonts w:ascii="Calibri" w:hAnsi="Calibri"/>
        </w:rPr>
      </w:pPr>
    </w:p>
    <w:sectPr w:rsidR="001D55E2" w:rsidRPr="00FF4AB0" w:rsidSect="004214B4">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5218" w:rsidRDefault="003C5218">
      <w:r>
        <w:separator/>
      </w:r>
    </w:p>
  </w:endnote>
  <w:endnote w:type="continuationSeparator" w:id="0">
    <w:p w:rsidR="003C5218" w:rsidRDefault="003C5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58E3" w:rsidRDefault="007158E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Pr="00FF4AB0" w:rsidRDefault="00D35830">
    <w:pPr>
      <w:pStyle w:val="Stopka"/>
      <w:tabs>
        <w:tab w:val="clear" w:pos="4536"/>
        <w:tab w:val="right" w:pos="9000"/>
      </w:tabs>
      <w:rPr>
        <w:rFonts w:ascii="Calibri" w:hAnsi="Calibri"/>
        <w:sz w:val="18"/>
        <w:szCs w:val="18"/>
      </w:rPr>
    </w:pPr>
    <w:r>
      <w:rPr>
        <w:sz w:val="18"/>
        <w:szCs w:val="18"/>
      </w:rPr>
      <w:tab/>
    </w:r>
    <w:r w:rsidRPr="00FF4AB0">
      <w:rPr>
        <w:rFonts w:ascii="Calibri" w:hAnsi="Calibri"/>
        <w:sz w:val="18"/>
        <w:szCs w:val="18"/>
      </w:rPr>
      <w:t xml:space="preserve">Strona: </w:t>
    </w:r>
    <w:r w:rsidRPr="00FF4AB0">
      <w:rPr>
        <w:rStyle w:val="Numerstrony"/>
        <w:rFonts w:ascii="Calibri" w:hAnsi="Calibri"/>
        <w:sz w:val="18"/>
        <w:szCs w:val="18"/>
      </w:rPr>
      <w:fldChar w:fldCharType="begin"/>
    </w:r>
    <w:r w:rsidRPr="00FF4AB0">
      <w:rPr>
        <w:rStyle w:val="Numerstrony"/>
        <w:rFonts w:ascii="Calibri" w:hAnsi="Calibri"/>
        <w:sz w:val="18"/>
        <w:szCs w:val="18"/>
      </w:rPr>
      <w:instrText xml:space="preserve"> PAGE </w:instrText>
    </w:r>
    <w:r w:rsidRPr="00FF4AB0">
      <w:rPr>
        <w:rStyle w:val="Numerstrony"/>
        <w:rFonts w:ascii="Calibri" w:hAnsi="Calibri"/>
        <w:sz w:val="18"/>
        <w:szCs w:val="18"/>
      </w:rPr>
      <w:fldChar w:fldCharType="separate"/>
    </w:r>
    <w:r w:rsidR="005952A4">
      <w:rPr>
        <w:rStyle w:val="Numerstrony"/>
        <w:rFonts w:ascii="Calibri" w:hAnsi="Calibri"/>
        <w:noProof/>
        <w:sz w:val="18"/>
        <w:szCs w:val="18"/>
      </w:rPr>
      <w:t>3</w:t>
    </w:r>
    <w:r w:rsidRPr="00FF4AB0">
      <w:rPr>
        <w:rStyle w:val="Numerstrony"/>
        <w:rFonts w:ascii="Calibri" w:hAnsi="Calibri"/>
        <w:sz w:val="18"/>
        <w:szCs w:val="18"/>
      </w:rPr>
      <w:fldChar w:fldCharType="end"/>
    </w:r>
    <w:r w:rsidRPr="00FF4AB0">
      <w:rPr>
        <w:rStyle w:val="Numerstrony"/>
        <w:rFonts w:ascii="Calibri" w:hAnsi="Calibri"/>
        <w:sz w:val="18"/>
        <w:szCs w:val="18"/>
      </w:rPr>
      <w:t>/</w:t>
    </w:r>
    <w:r w:rsidRPr="00FF4AB0">
      <w:rPr>
        <w:rStyle w:val="Numerstrony"/>
        <w:rFonts w:ascii="Calibri" w:hAnsi="Calibri"/>
        <w:sz w:val="18"/>
        <w:szCs w:val="18"/>
      </w:rPr>
      <w:fldChar w:fldCharType="begin"/>
    </w:r>
    <w:r w:rsidRPr="00FF4AB0">
      <w:rPr>
        <w:rStyle w:val="Numerstrony"/>
        <w:rFonts w:ascii="Calibri" w:hAnsi="Calibri"/>
        <w:sz w:val="18"/>
        <w:szCs w:val="18"/>
      </w:rPr>
      <w:instrText xml:space="preserve"> NUMPAGES </w:instrText>
    </w:r>
    <w:r w:rsidRPr="00FF4AB0">
      <w:rPr>
        <w:rStyle w:val="Numerstrony"/>
        <w:rFonts w:ascii="Calibri" w:hAnsi="Calibri"/>
        <w:sz w:val="18"/>
        <w:szCs w:val="18"/>
      </w:rPr>
      <w:fldChar w:fldCharType="separate"/>
    </w:r>
    <w:r w:rsidR="005952A4">
      <w:rPr>
        <w:rStyle w:val="Numerstrony"/>
        <w:rFonts w:ascii="Calibri" w:hAnsi="Calibri"/>
        <w:noProof/>
        <w:sz w:val="18"/>
        <w:szCs w:val="18"/>
      </w:rPr>
      <w:t>22</w:t>
    </w:r>
    <w:r w:rsidRPr="00FF4AB0">
      <w:rPr>
        <w:rStyle w:val="Numerstrony"/>
        <w:rFonts w:ascii="Calibri" w:hAnsi="Calibri"/>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4B4" w:rsidRPr="004214B4" w:rsidRDefault="004214B4" w:rsidP="004214B4">
    <w:pPr>
      <w:pStyle w:val="Stopka"/>
      <w:tabs>
        <w:tab w:val="clear" w:pos="4536"/>
        <w:tab w:val="right" w:pos="9000"/>
      </w:tabs>
      <w:rPr>
        <w:rFonts w:ascii="Calibri" w:hAnsi="Calibri"/>
        <w:sz w:val="18"/>
        <w:szCs w:val="18"/>
      </w:rPr>
    </w:pPr>
    <w:r>
      <w:rPr>
        <w:sz w:val="18"/>
        <w:szCs w:val="18"/>
      </w:rPr>
      <w:tab/>
    </w:r>
    <w:r w:rsidRPr="004214B4">
      <w:rPr>
        <w:rFonts w:ascii="Calibri" w:hAnsi="Calibri"/>
        <w:sz w:val="18"/>
        <w:szCs w:val="18"/>
      </w:rPr>
      <w:t xml:space="preserve">Strona: </w:t>
    </w:r>
    <w:r w:rsidRPr="004214B4">
      <w:rPr>
        <w:rStyle w:val="Numerstrony"/>
        <w:rFonts w:ascii="Calibri" w:hAnsi="Calibri"/>
        <w:sz w:val="18"/>
        <w:szCs w:val="18"/>
      </w:rPr>
      <w:fldChar w:fldCharType="begin"/>
    </w:r>
    <w:r w:rsidRPr="004214B4">
      <w:rPr>
        <w:rStyle w:val="Numerstrony"/>
        <w:rFonts w:ascii="Calibri" w:hAnsi="Calibri"/>
        <w:sz w:val="18"/>
        <w:szCs w:val="18"/>
      </w:rPr>
      <w:instrText xml:space="preserve"> PAGE </w:instrText>
    </w:r>
    <w:r w:rsidRPr="004214B4">
      <w:rPr>
        <w:rStyle w:val="Numerstrony"/>
        <w:rFonts w:ascii="Calibri" w:hAnsi="Calibri"/>
        <w:sz w:val="18"/>
        <w:szCs w:val="18"/>
      </w:rPr>
      <w:fldChar w:fldCharType="separate"/>
    </w:r>
    <w:r w:rsidR="005952A4">
      <w:rPr>
        <w:rStyle w:val="Numerstrony"/>
        <w:rFonts w:ascii="Calibri" w:hAnsi="Calibri"/>
        <w:noProof/>
        <w:sz w:val="18"/>
        <w:szCs w:val="18"/>
      </w:rPr>
      <w:t>1</w:t>
    </w:r>
    <w:r w:rsidRPr="004214B4">
      <w:rPr>
        <w:rStyle w:val="Numerstrony"/>
        <w:rFonts w:ascii="Calibri" w:hAnsi="Calibri"/>
        <w:sz w:val="18"/>
        <w:szCs w:val="18"/>
      </w:rPr>
      <w:fldChar w:fldCharType="end"/>
    </w:r>
    <w:r w:rsidRPr="004214B4">
      <w:rPr>
        <w:rStyle w:val="Numerstrony"/>
        <w:rFonts w:ascii="Calibri" w:hAnsi="Calibri"/>
        <w:sz w:val="18"/>
        <w:szCs w:val="18"/>
      </w:rPr>
      <w:t>/</w:t>
    </w:r>
    <w:r w:rsidRPr="004214B4">
      <w:rPr>
        <w:rStyle w:val="Numerstrony"/>
        <w:rFonts w:ascii="Calibri" w:hAnsi="Calibri"/>
        <w:sz w:val="18"/>
        <w:szCs w:val="18"/>
      </w:rPr>
      <w:fldChar w:fldCharType="begin"/>
    </w:r>
    <w:r w:rsidRPr="004214B4">
      <w:rPr>
        <w:rStyle w:val="Numerstrony"/>
        <w:rFonts w:ascii="Calibri" w:hAnsi="Calibri"/>
        <w:sz w:val="18"/>
        <w:szCs w:val="18"/>
      </w:rPr>
      <w:instrText xml:space="preserve"> NUMPAGES </w:instrText>
    </w:r>
    <w:r w:rsidRPr="004214B4">
      <w:rPr>
        <w:rStyle w:val="Numerstrony"/>
        <w:rFonts w:ascii="Calibri" w:hAnsi="Calibri"/>
        <w:sz w:val="18"/>
        <w:szCs w:val="18"/>
      </w:rPr>
      <w:fldChar w:fldCharType="separate"/>
    </w:r>
    <w:r w:rsidR="005952A4">
      <w:rPr>
        <w:rStyle w:val="Numerstrony"/>
        <w:rFonts w:ascii="Calibri" w:hAnsi="Calibri"/>
        <w:noProof/>
        <w:sz w:val="18"/>
        <w:szCs w:val="18"/>
      </w:rPr>
      <w:t>22</w:t>
    </w:r>
    <w:r w:rsidRPr="004214B4">
      <w:rPr>
        <w:rStyle w:val="Numerstrony"/>
        <w:rFonts w:ascii="Calibri" w:hAnsi="Calibri"/>
        <w:sz w:val="18"/>
        <w:szCs w:val="18"/>
      </w:rPr>
      <w:fldChar w:fldCharType="end"/>
    </w:r>
  </w:p>
  <w:p w:rsidR="004214B4" w:rsidRDefault="004214B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5218" w:rsidRDefault="003C5218">
      <w:r>
        <w:separator/>
      </w:r>
    </w:p>
  </w:footnote>
  <w:footnote w:type="continuationSeparator" w:id="0">
    <w:p w:rsidR="003C5218" w:rsidRDefault="003C52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58E3" w:rsidRDefault="007158E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Pr="00FF4AB0" w:rsidRDefault="00D35830">
    <w:pPr>
      <w:pStyle w:val="Nagwek"/>
      <w:jc w:val="center"/>
      <w:rPr>
        <w:rFonts w:ascii="Calibri" w:hAnsi="Calibri"/>
        <w:sz w:val="18"/>
        <w:szCs w:val="18"/>
      </w:rPr>
    </w:pPr>
    <w:r w:rsidRPr="00FF4AB0">
      <w:rPr>
        <w:rFonts w:ascii="Calibri" w:hAnsi="Calibri"/>
        <w:sz w:val="18"/>
        <w:szCs w:val="18"/>
      </w:rPr>
      <w:t>S</w:t>
    </w:r>
    <w:r w:rsidR="001D55E2" w:rsidRPr="00FF4AB0">
      <w:rPr>
        <w:rFonts w:ascii="Calibri" w:hAnsi="Calibri"/>
        <w:sz w:val="18"/>
        <w:szCs w:val="18"/>
      </w:rPr>
      <w:t>WZ</w:t>
    </w:r>
  </w:p>
  <w:p w:rsidR="00D35830" w:rsidRPr="00FF4AB0" w:rsidRDefault="007158E3">
    <w:pPr>
      <w:pStyle w:val="Nagwek"/>
      <w:jc w:val="center"/>
      <w:rPr>
        <w:rFonts w:ascii="Calibri" w:hAnsi="Calibri"/>
        <w:sz w:val="18"/>
        <w:szCs w:val="18"/>
      </w:rPr>
    </w:pPr>
    <w:r>
      <w:rPr>
        <w:rFonts w:ascii="Calibri" w:hAnsi="Calibri"/>
        <w:sz w:val="18"/>
        <w:szCs w:val="18"/>
      </w:rPr>
      <w:t>Zakup elementów wyposażenia wraz z instalacją na statku szkoleniowym Uniwersytetu Morskiego w Gdyni - Horyzont II: Modernizacja mostka zintegrowanego na statku Horyzont II</w:t>
    </w:r>
  </w:p>
  <w:p w:rsidR="00D35830" w:rsidRDefault="00DC093E">
    <w:pPr>
      <w:pStyle w:val="Nagwek"/>
    </w:pPr>
    <w:r>
      <w:rPr>
        <w:noProof/>
      </w:rPr>
      <w:pict>
        <v:line id="_x0000_s2050" style="position:absolute;z-index:251657728"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58E3" w:rsidRDefault="007158E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1C5A2FA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Calibri" w:hAnsi="Calibri"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3"/>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2"/>
  </w:num>
  <w:num w:numId="25">
    <w:abstractNumId w:val="2"/>
  </w:num>
  <w:num w:numId="26">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C5218"/>
    <w:rsid w:val="00004D89"/>
    <w:rsid w:val="000067E5"/>
    <w:rsid w:val="00012833"/>
    <w:rsid w:val="00020FF3"/>
    <w:rsid w:val="00021C85"/>
    <w:rsid w:val="00022E46"/>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A5CE1"/>
    <w:rsid w:val="000B0078"/>
    <w:rsid w:val="000B08A9"/>
    <w:rsid w:val="000C63A2"/>
    <w:rsid w:val="000C732C"/>
    <w:rsid w:val="000D3BC4"/>
    <w:rsid w:val="000E289A"/>
    <w:rsid w:val="000E7443"/>
    <w:rsid w:val="000F01D8"/>
    <w:rsid w:val="000F53AD"/>
    <w:rsid w:val="00125A9A"/>
    <w:rsid w:val="00125E79"/>
    <w:rsid w:val="00126357"/>
    <w:rsid w:val="001266AB"/>
    <w:rsid w:val="00127036"/>
    <w:rsid w:val="0013434C"/>
    <w:rsid w:val="00141A13"/>
    <w:rsid w:val="00150032"/>
    <w:rsid w:val="00153A8F"/>
    <w:rsid w:val="001542F3"/>
    <w:rsid w:val="001644FA"/>
    <w:rsid w:val="00172103"/>
    <w:rsid w:val="00180BDE"/>
    <w:rsid w:val="0018407C"/>
    <w:rsid w:val="00191475"/>
    <w:rsid w:val="00194EF2"/>
    <w:rsid w:val="001B3F5E"/>
    <w:rsid w:val="001B6A19"/>
    <w:rsid w:val="001C30E8"/>
    <w:rsid w:val="001C5986"/>
    <w:rsid w:val="001D55E2"/>
    <w:rsid w:val="001E4CE2"/>
    <w:rsid w:val="001E66C0"/>
    <w:rsid w:val="001F1894"/>
    <w:rsid w:val="00201D7C"/>
    <w:rsid w:val="00222BE7"/>
    <w:rsid w:val="002239C2"/>
    <w:rsid w:val="00223EF2"/>
    <w:rsid w:val="00226999"/>
    <w:rsid w:val="002306BE"/>
    <w:rsid w:val="00232EF6"/>
    <w:rsid w:val="0023697B"/>
    <w:rsid w:val="00241E0C"/>
    <w:rsid w:val="00243FB4"/>
    <w:rsid w:val="002457DC"/>
    <w:rsid w:val="0024673F"/>
    <w:rsid w:val="00262556"/>
    <w:rsid w:val="00263EFE"/>
    <w:rsid w:val="00264019"/>
    <w:rsid w:val="002746F7"/>
    <w:rsid w:val="002805EE"/>
    <w:rsid w:val="00295972"/>
    <w:rsid w:val="002962E0"/>
    <w:rsid w:val="002963F2"/>
    <w:rsid w:val="002A2D4A"/>
    <w:rsid w:val="002A3829"/>
    <w:rsid w:val="002A39FA"/>
    <w:rsid w:val="002B22BF"/>
    <w:rsid w:val="002B71CB"/>
    <w:rsid w:val="002C769C"/>
    <w:rsid w:val="002D4E51"/>
    <w:rsid w:val="002E2FD4"/>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2D81"/>
    <w:rsid w:val="003440B4"/>
    <w:rsid w:val="0034463B"/>
    <w:rsid w:val="00370A37"/>
    <w:rsid w:val="00374986"/>
    <w:rsid w:val="0038188C"/>
    <w:rsid w:val="00383BC8"/>
    <w:rsid w:val="00384056"/>
    <w:rsid w:val="003A2E01"/>
    <w:rsid w:val="003B7723"/>
    <w:rsid w:val="003B7FE2"/>
    <w:rsid w:val="003C478A"/>
    <w:rsid w:val="003C4BDA"/>
    <w:rsid w:val="003C5218"/>
    <w:rsid w:val="003C725A"/>
    <w:rsid w:val="003D0168"/>
    <w:rsid w:val="003D0409"/>
    <w:rsid w:val="003D5462"/>
    <w:rsid w:val="003D58D6"/>
    <w:rsid w:val="003D736C"/>
    <w:rsid w:val="003E0A15"/>
    <w:rsid w:val="003F5A2C"/>
    <w:rsid w:val="00403B18"/>
    <w:rsid w:val="0040419B"/>
    <w:rsid w:val="0041437D"/>
    <w:rsid w:val="004201F8"/>
    <w:rsid w:val="00420D23"/>
    <w:rsid w:val="004214B4"/>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680C"/>
    <w:rsid w:val="004C3FCD"/>
    <w:rsid w:val="004C525B"/>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41F3"/>
    <w:rsid w:val="005770EC"/>
    <w:rsid w:val="005828F4"/>
    <w:rsid w:val="00585D84"/>
    <w:rsid w:val="00586EB3"/>
    <w:rsid w:val="005905D6"/>
    <w:rsid w:val="005952A4"/>
    <w:rsid w:val="005B1A30"/>
    <w:rsid w:val="005B4881"/>
    <w:rsid w:val="005C46D9"/>
    <w:rsid w:val="005D0A27"/>
    <w:rsid w:val="005D2148"/>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A30B8"/>
    <w:rsid w:val="006B281B"/>
    <w:rsid w:val="006C1585"/>
    <w:rsid w:val="006C1F3A"/>
    <w:rsid w:val="006C5575"/>
    <w:rsid w:val="006C7279"/>
    <w:rsid w:val="006E2CC4"/>
    <w:rsid w:val="006F5BCD"/>
    <w:rsid w:val="006F7782"/>
    <w:rsid w:val="006F77F8"/>
    <w:rsid w:val="00700095"/>
    <w:rsid w:val="00703F5F"/>
    <w:rsid w:val="00704B00"/>
    <w:rsid w:val="00705BE6"/>
    <w:rsid w:val="0070620B"/>
    <w:rsid w:val="0071220B"/>
    <w:rsid w:val="00713508"/>
    <w:rsid w:val="00713E16"/>
    <w:rsid w:val="007158E3"/>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31C2"/>
    <w:rsid w:val="007B4C2A"/>
    <w:rsid w:val="007C00B8"/>
    <w:rsid w:val="007F35F3"/>
    <w:rsid w:val="007F3A2E"/>
    <w:rsid w:val="008056A9"/>
    <w:rsid w:val="00806197"/>
    <w:rsid w:val="00807F0F"/>
    <w:rsid w:val="00811E8A"/>
    <w:rsid w:val="008174B7"/>
    <w:rsid w:val="00820382"/>
    <w:rsid w:val="0082230A"/>
    <w:rsid w:val="008233D7"/>
    <w:rsid w:val="00823C81"/>
    <w:rsid w:val="008431B7"/>
    <w:rsid w:val="00844250"/>
    <w:rsid w:val="0084633A"/>
    <w:rsid w:val="00853A12"/>
    <w:rsid w:val="00855B32"/>
    <w:rsid w:val="00861B28"/>
    <w:rsid w:val="00862609"/>
    <w:rsid w:val="008634CF"/>
    <w:rsid w:val="00864E83"/>
    <w:rsid w:val="0086524E"/>
    <w:rsid w:val="00872FB2"/>
    <w:rsid w:val="00874101"/>
    <w:rsid w:val="00883670"/>
    <w:rsid w:val="00890A22"/>
    <w:rsid w:val="00892EAD"/>
    <w:rsid w:val="00895AC8"/>
    <w:rsid w:val="008A3895"/>
    <w:rsid w:val="008B13A8"/>
    <w:rsid w:val="008B60B4"/>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72F72"/>
    <w:rsid w:val="0097650A"/>
    <w:rsid w:val="00983549"/>
    <w:rsid w:val="009838C7"/>
    <w:rsid w:val="00990A89"/>
    <w:rsid w:val="009A4CC1"/>
    <w:rsid w:val="009B239D"/>
    <w:rsid w:val="009B523D"/>
    <w:rsid w:val="009B5EF9"/>
    <w:rsid w:val="009B71E9"/>
    <w:rsid w:val="009B75C1"/>
    <w:rsid w:val="009D2316"/>
    <w:rsid w:val="009D760C"/>
    <w:rsid w:val="009E1F64"/>
    <w:rsid w:val="009E267A"/>
    <w:rsid w:val="009E7B6E"/>
    <w:rsid w:val="009F0A8E"/>
    <w:rsid w:val="009F1CA7"/>
    <w:rsid w:val="00A021C0"/>
    <w:rsid w:val="00A02B3E"/>
    <w:rsid w:val="00A02B83"/>
    <w:rsid w:val="00A13671"/>
    <w:rsid w:val="00A2369F"/>
    <w:rsid w:val="00A300F2"/>
    <w:rsid w:val="00A34E0E"/>
    <w:rsid w:val="00A40217"/>
    <w:rsid w:val="00A40A2C"/>
    <w:rsid w:val="00A43AEE"/>
    <w:rsid w:val="00A46681"/>
    <w:rsid w:val="00A46E5B"/>
    <w:rsid w:val="00A47C5F"/>
    <w:rsid w:val="00A50B70"/>
    <w:rsid w:val="00A54376"/>
    <w:rsid w:val="00A56785"/>
    <w:rsid w:val="00A56852"/>
    <w:rsid w:val="00A578FC"/>
    <w:rsid w:val="00A70B48"/>
    <w:rsid w:val="00A722BA"/>
    <w:rsid w:val="00A83390"/>
    <w:rsid w:val="00A86605"/>
    <w:rsid w:val="00A90128"/>
    <w:rsid w:val="00A9512C"/>
    <w:rsid w:val="00A966A6"/>
    <w:rsid w:val="00A96E95"/>
    <w:rsid w:val="00AA5FCE"/>
    <w:rsid w:val="00AA661F"/>
    <w:rsid w:val="00AB6332"/>
    <w:rsid w:val="00AB7036"/>
    <w:rsid w:val="00AC3CE1"/>
    <w:rsid w:val="00AE4E38"/>
    <w:rsid w:val="00AF1311"/>
    <w:rsid w:val="00AF616D"/>
    <w:rsid w:val="00B05777"/>
    <w:rsid w:val="00B0712C"/>
    <w:rsid w:val="00B11855"/>
    <w:rsid w:val="00B36CE0"/>
    <w:rsid w:val="00B51D96"/>
    <w:rsid w:val="00B8343A"/>
    <w:rsid w:val="00B876EE"/>
    <w:rsid w:val="00B90CFE"/>
    <w:rsid w:val="00BA1AB5"/>
    <w:rsid w:val="00BB295E"/>
    <w:rsid w:val="00BB4BDA"/>
    <w:rsid w:val="00BC04D7"/>
    <w:rsid w:val="00BC4885"/>
    <w:rsid w:val="00BE7F56"/>
    <w:rsid w:val="00BF4173"/>
    <w:rsid w:val="00BF579F"/>
    <w:rsid w:val="00BF6DEC"/>
    <w:rsid w:val="00C00534"/>
    <w:rsid w:val="00C03499"/>
    <w:rsid w:val="00C06D30"/>
    <w:rsid w:val="00C14EBC"/>
    <w:rsid w:val="00C16F99"/>
    <w:rsid w:val="00C20DA9"/>
    <w:rsid w:val="00C2712C"/>
    <w:rsid w:val="00C3031C"/>
    <w:rsid w:val="00C530BF"/>
    <w:rsid w:val="00C627C9"/>
    <w:rsid w:val="00C6389A"/>
    <w:rsid w:val="00C70735"/>
    <w:rsid w:val="00C85325"/>
    <w:rsid w:val="00C949C8"/>
    <w:rsid w:val="00CA3D6E"/>
    <w:rsid w:val="00CB637F"/>
    <w:rsid w:val="00CB6608"/>
    <w:rsid w:val="00CC2FF4"/>
    <w:rsid w:val="00CC4ADC"/>
    <w:rsid w:val="00CD1C53"/>
    <w:rsid w:val="00CD2A67"/>
    <w:rsid w:val="00CE1482"/>
    <w:rsid w:val="00CE1F43"/>
    <w:rsid w:val="00CF3703"/>
    <w:rsid w:val="00D03040"/>
    <w:rsid w:val="00D06196"/>
    <w:rsid w:val="00D06289"/>
    <w:rsid w:val="00D07762"/>
    <w:rsid w:val="00D14E18"/>
    <w:rsid w:val="00D17AD4"/>
    <w:rsid w:val="00D23093"/>
    <w:rsid w:val="00D25E02"/>
    <w:rsid w:val="00D30384"/>
    <w:rsid w:val="00D35830"/>
    <w:rsid w:val="00D45566"/>
    <w:rsid w:val="00D65942"/>
    <w:rsid w:val="00D67BC1"/>
    <w:rsid w:val="00D94CD8"/>
    <w:rsid w:val="00D95619"/>
    <w:rsid w:val="00DA094A"/>
    <w:rsid w:val="00DC093E"/>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60A6"/>
    <w:rsid w:val="00E40611"/>
    <w:rsid w:val="00E528CA"/>
    <w:rsid w:val="00E547CA"/>
    <w:rsid w:val="00E647F1"/>
    <w:rsid w:val="00E65F99"/>
    <w:rsid w:val="00E7448C"/>
    <w:rsid w:val="00E761B8"/>
    <w:rsid w:val="00E85EB9"/>
    <w:rsid w:val="00E8760F"/>
    <w:rsid w:val="00E879CD"/>
    <w:rsid w:val="00EA00A8"/>
    <w:rsid w:val="00EB00B6"/>
    <w:rsid w:val="00EB24E5"/>
    <w:rsid w:val="00EB6566"/>
    <w:rsid w:val="00EB7871"/>
    <w:rsid w:val="00EC4CDA"/>
    <w:rsid w:val="00ED0999"/>
    <w:rsid w:val="00ED4954"/>
    <w:rsid w:val="00EE1213"/>
    <w:rsid w:val="00EE1E0B"/>
    <w:rsid w:val="00EE3618"/>
    <w:rsid w:val="00EF0A3B"/>
    <w:rsid w:val="00EF5211"/>
    <w:rsid w:val="00F01987"/>
    <w:rsid w:val="00F131CB"/>
    <w:rsid w:val="00F13967"/>
    <w:rsid w:val="00F234AD"/>
    <w:rsid w:val="00F23594"/>
    <w:rsid w:val="00F241C5"/>
    <w:rsid w:val="00F278EE"/>
    <w:rsid w:val="00F525A3"/>
    <w:rsid w:val="00F5791F"/>
    <w:rsid w:val="00F629B2"/>
    <w:rsid w:val="00F65ACD"/>
    <w:rsid w:val="00F67EE3"/>
    <w:rsid w:val="00F7086B"/>
    <w:rsid w:val="00F83D72"/>
    <w:rsid w:val="00FB1DBD"/>
    <w:rsid w:val="00FB5143"/>
    <w:rsid w:val="00FD0B5A"/>
    <w:rsid w:val="00FD5B5F"/>
    <w:rsid w:val="00FE474E"/>
    <w:rsid w:val="00FE6971"/>
    <w:rsid w:val="00FF1C48"/>
    <w:rsid w:val="00FF22E6"/>
    <w:rsid w:val="00FF4AB0"/>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271AF14"/>
  <w15:chartTrackingRefBased/>
  <w15:docId w15:val="{EA372BDE-E801-4858-89F1-E057EAC4B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298690">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528296242">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726373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zetargi.propublico.pl/ZamawiajacySzczegoly.aspx?id=359"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zetargi.propublico.pl/ZamawiajacySzczegoly.aspx?id=359"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zampubl@umg.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20</Pages>
  <Words>6590</Words>
  <Characters>42394</Characters>
  <Application>Microsoft Office Word</Application>
  <DocSecurity>0</DocSecurity>
  <Lines>353</Lines>
  <Paragraphs>97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48887</CharactersWithSpaces>
  <SharedDoc>false</SharedDoc>
  <HLinks>
    <vt:vector size="24" baseType="variant">
      <vt:variant>
        <vt:i4>4128885</vt:i4>
      </vt:variant>
      <vt:variant>
        <vt:i4>267</vt:i4>
      </vt:variant>
      <vt:variant>
        <vt:i4>0</vt:i4>
      </vt:variant>
      <vt:variant>
        <vt:i4>5</vt:i4>
      </vt:variant>
      <vt:variant>
        <vt:lpwstr>http://przetargi.propublico.pl/ZamawiajacySzczegoly.aspx?id=359</vt:lpwstr>
      </vt:variant>
      <vt:variant>
        <vt:lpwstr/>
      </vt:variant>
      <vt:variant>
        <vt:i4>327682</vt:i4>
      </vt:variant>
      <vt:variant>
        <vt:i4>234</vt:i4>
      </vt:variant>
      <vt:variant>
        <vt:i4>0</vt:i4>
      </vt:variant>
      <vt:variant>
        <vt:i4>5</vt:i4>
      </vt:variant>
      <vt:variant>
        <vt:lpwstr>https://e-propublico.pl/</vt:lpwstr>
      </vt:variant>
      <vt:variant>
        <vt:lpwstr/>
      </vt:variant>
      <vt:variant>
        <vt:i4>1966192</vt:i4>
      </vt:variant>
      <vt:variant>
        <vt:i4>183</vt:i4>
      </vt:variant>
      <vt:variant>
        <vt:i4>0</vt:i4>
      </vt:variant>
      <vt:variant>
        <vt:i4>5</vt:i4>
      </vt:variant>
      <vt:variant>
        <vt:lpwstr>mailto:zampubl@umg.edu.pl</vt:lpwstr>
      </vt:variant>
      <vt:variant>
        <vt:lpwstr/>
      </vt:variant>
      <vt:variant>
        <vt:i4>4128885</vt:i4>
      </vt:variant>
      <vt:variant>
        <vt:i4>42</vt:i4>
      </vt:variant>
      <vt:variant>
        <vt:i4>0</vt:i4>
      </vt:variant>
      <vt:variant>
        <vt:i4>5</vt:i4>
      </vt:variant>
      <vt:variant>
        <vt:lpwstr>http://przetargi.propublico.pl/ZamawiajacySzczegoly.aspx?id=359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Anita Brunowicz</dc:creator>
  <cp:keywords/>
  <cp:lastModifiedBy>Anita Brunowicz</cp:lastModifiedBy>
  <cp:revision>2</cp:revision>
  <cp:lastPrinted>2025-10-01T07:01:00Z</cp:lastPrinted>
  <dcterms:created xsi:type="dcterms:W3CDTF">2025-10-01T07:05:00Z</dcterms:created>
  <dcterms:modified xsi:type="dcterms:W3CDTF">2025-10-01T07:05:00Z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