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B7F56C" w14:textId="77777777" w:rsidR="00D665F5" w:rsidRDefault="00D74317" w:rsidP="00D665F5">
      <w:pPr>
        <w:spacing w:after="240"/>
        <w:jc w:val="right"/>
        <w:rPr>
          <w:sz w:val="22"/>
          <w:szCs w:val="22"/>
        </w:rPr>
      </w:pPr>
      <w:r w:rsidRPr="00D74317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D74317">
        <w:rPr>
          <w:sz w:val="22"/>
          <w:szCs w:val="22"/>
        </w:rPr>
        <w:t>2025-10-02</w:t>
      </w:r>
    </w:p>
    <w:p w14:paraId="204ED1BB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0AD0ADD5" w14:textId="77777777" w:rsidR="00D74317" w:rsidRPr="00D74317" w:rsidRDefault="00D74317" w:rsidP="00577BC6">
      <w:pPr>
        <w:spacing w:after="40"/>
        <w:rPr>
          <w:b/>
          <w:bCs/>
          <w:sz w:val="22"/>
          <w:szCs w:val="22"/>
        </w:rPr>
      </w:pPr>
      <w:r w:rsidRPr="00D74317">
        <w:rPr>
          <w:b/>
          <w:bCs/>
          <w:sz w:val="22"/>
          <w:szCs w:val="22"/>
        </w:rPr>
        <w:t>Akademia Górniczo - Hutnicza</w:t>
      </w:r>
    </w:p>
    <w:p w14:paraId="02A96F04" w14:textId="77777777" w:rsidR="00D74317" w:rsidRPr="00D74317" w:rsidRDefault="00D74317" w:rsidP="00577BC6">
      <w:pPr>
        <w:spacing w:after="40"/>
        <w:rPr>
          <w:b/>
          <w:bCs/>
          <w:sz w:val="22"/>
          <w:szCs w:val="22"/>
        </w:rPr>
      </w:pPr>
      <w:r w:rsidRPr="00D74317">
        <w:rPr>
          <w:b/>
          <w:bCs/>
          <w:sz w:val="22"/>
          <w:szCs w:val="22"/>
        </w:rPr>
        <w:t>im. Stanisława Staszica w Krakowie</w:t>
      </w:r>
    </w:p>
    <w:p w14:paraId="3914AD7E" w14:textId="77777777" w:rsidR="00D665F5" w:rsidRPr="00D91931" w:rsidRDefault="00D74317" w:rsidP="00577BC6">
      <w:pPr>
        <w:spacing w:after="40"/>
        <w:rPr>
          <w:b/>
          <w:bCs/>
          <w:sz w:val="22"/>
          <w:szCs w:val="22"/>
        </w:rPr>
      </w:pPr>
      <w:r w:rsidRPr="00D74317">
        <w:rPr>
          <w:b/>
          <w:bCs/>
          <w:sz w:val="22"/>
          <w:szCs w:val="22"/>
        </w:rPr>
        <w:t>Dział Zamówień Publicznych</w:t>
      </w:r>
    </w:p>
    <w:p w14:paraId="695087BA" w14:textId="77777777" w:rsidR="00D665F5" w:rsidRPr="00BD5546" w:rsidRDefault="00D74317" w:rsidP="00D665F5">
      <w:pPr>
        <w:rPr>
          <w:sz w:val="22"/>
          <w:szCs w:val="22"/>
        </w:rPr>
      </w:pPr>
      <w:r w:rsidRPr="00D74317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D74317">
        <w:rPr>
          <w:sz w:val="22"/>
          <w:szCs w:val="22"/>
        </w:rPr>
        <w:t>30</w:t>
      </w:r>
    </w:p>
    <w:p w14:paraId="5173C9F4" w14:textId="77777777" w:rsidR="00D665F5" w:rsidRPr="00BD5546" w:rsidRDefault="00D74317" w:rsidP="00D665F5">
      <w:pPr>
        <w:rPr>
          <w:sz w:val="22"/>
          <w:szCs w:val="22"/>
        </w:rPr>
      </w:pPr>
      <w:r w:rsidRPr="00D74317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D74317">
        <w:rPr>
          <w:sz w:val="22"/>
          <w:szCs w:val="22"/>
        </w:rPr>
        <w:t>Kraków</w:t>
      </w:r>
    </w:p>
    <w:p w14:paraId="6217783F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74317" w:rsidRPr="00D74317">
        <w:rPr>
          <w:b/>
          <w:sz w:val="22"/>
          <w:szCs w:val="22"/>
        </w:rPr>
        <w:t>KC-DE-zp.272-574/25</w:t>
      </w:r>
      <w:r w:rsidR="00A80738">
        <w:rPr>
          <w:sz w:val="24"/>
        </w:rPr>
        <w:tab/>
        <w:t xml:space="preserve"> </w:t>
      </w:r>
    </w:p>
    <w:p w14:paraId="396CE43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17C48A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7FC28B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FB33D49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7A4311ED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A13AD53" w14:textId="264C25F2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D74317" w:rsidRPr="00D74317">
        <w:rPr>
          <w:sz w:val="22"/>
          <w:szCs w:val="22"/>
        </w:rPr>
        <w:t>podstawowy</w:t>
      </w:r>
      <w:r w:rsidR="008D354C">
        <w:rPr>
          <w:sz w:val="22"/>
          <w:szCs w:val="22"/>
        </w:rPr>
        <w:t>m</w:t>
      </w:r>
      <w:r w:rsidR="00D74317" w:rsidRPr="00D74317">
        <w:rPr>
          <w:sz w:val="22"/>
          <w:szCs w:val="22"/>
        </w:rPr>
        <w:t xml:space="preserve"> bez negocjacji - art. 275 pkt. 1 ustawy </w:t>
      </w:r>
      <w:proofErr w:type="spellStart"/>
      <w:r w:rsidR="00D74317" w:rsidRPr="00D74317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5FED4FA6" w14:textId="77777777" w:rsidR="00A80738" w:rsidRPr="00577BC6" w:rsidRDefault="00D74317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D74317">
        <w:rPr>
          <w:b/>
          <w:sz w:val="22"/>
          <w:szCs w:val="22"/>
        </w:rPr>
        <w:t xml:space="preserve">Dostawa obiektywu do mikroskopu na potrzeby </w:t>
      </w:r>
      <w:proofErr w:type="spellStart"/>
      <w:r w:rsidRPr="00D74317">
        <w:rPr>
          <w:b/>
          <w:sz w:val="22"/>
          <w:szCs w:val="22"/>
        </w:rPr>
        <w:t>WIEiT</w:t>
      </w:r>
      <w:proofErr w:type="spellEnd"/>
    </w:p>
    <w:p w14:paraId="2E156EF2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074DF303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D74317" w:rsidRPr="00D74317">
        <w:rPr>
          <w:sz w:val="22"/>
          <w:szCs w:val="22"/>
        </w:rPr>
        <w:t>02/10/2025</w:t>
      </w:r>
      <w:r w:rsidR="00FF4AB1" w:rsidRPr="00577BC6">
        <w:rPr>
          <w:sz w:val="22"/>
          <w:szCs w:val="22"/>
        </w:rPr>
        <w:t xml:space="preserve"> o godz. </w:t>
      </w:r>
      <w:r w:rsidR="00D74317" w:rsidRPr="00D74317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21157217" w14:textId="77777777" w:rsidTr="003F57CD">
        <w:tc>
          <w:tcPr>
            <w:tcW w:w="993" w:type="dxa"/>
            <w:vAlign w:val="center"/>
          </w:tcPr>
          <w:p w14:paraId="54707D4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7A83CA3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2CF07DC3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D74317" w:rsidRPr="00493F8C" w14:paraId="3A6F6878" w14:textId="77777777" w:rsidTr="007B40FB">
        <w:tc>
          <w:tcPr>
            <w:tcW w:w="993" w:type="dxa"/>
            <w:vAlign w:val="center"/>
          </w:tcPr>
          <w:p w14:paraId="4EC6A470" w14:textId="77777777" w:rsidR="00D74317" w:rsidRPr="00490DC0" w:rsidRDefault="00D74317" w:rsidP="007B40FB">
            <w:pPr>
              <w:spacing w:before="120" w:after="120"/>
              <w:jc w:val="center"/>
            </w:pPr>
            <w:r w:rsidRPr="00D74317">
              <w:t>1</w:t>
            </w:r>
          </w:p>
        </w:tc>
        <w:tc>
          <w:tcPr>
            <w:tcW w:w="5244" w:type="dxa"/>
          </w:tcPr>
          <w:p w14:paraId="359F2C7D" w14:textId="77777777" w:rsidR="00D74317" w:rsidRPr="00490DC0" w:rsidRDefault="00D74317" w:rsidP="007B40FB">
            <w:pPr>
              <w:spacing w:before="40"/>
            </w:pPr>
            <w:r w:rsidRPr="00D74317">
              <w:t>Carl Zeiss sp. z o.o.</w:t>
            </w:r>
          </w:p>
          <w:p w14:paraId="367A7C0C" w14:textId="77777777" w:rsidR="00D74317" w:rsidRPr="00490DC0" w:rsidRDefault="00D74317" w:rsidP="007B40FB">
            <w:r w:rsidRPr="00D74317">
              <w:t>ul. Naramowicka</w:t>
            </w:r>
            <w:r w:rsidRPr="00490DC0">
              <w:t xml:space="preserve"> </w:t>
            </w:r>
            <w:r w:rsidRPr="00D74317">
              <w:t>76</w:t>
            </w:r>
            <w:r w:rsidRPr="00490DC0">
              <w:t xml:space="preserve"> </w:t>
            </w:r>
          </w:p>
          <w:p w14:paraId="13F59A86" w14:textId="77777777" w:rsidR="00D74317" w:rsidRPr="00490DC0" w:rsidRDefault="00D74317" w:rsidP="007B40FB">
            <w:pPr>
              <w:spacing w:after="40"/>
              <w:jc w:val="both"/>
            </w:pPr>
            <w:r w:rsidRPr="00D74317">
              <w:t>61-622</w:t>
            </w:r>
            <w:r w:rsidRPr="00490DC0">
              <w:t xml:space="preserve"> </w:t>
            </w:r>
            <w:r w:rsidRPr="00D74317">
              <w:t>Poznań</w:t>
            </w:r>
          </w:p>
        </w:tc>
        <w:tc>
          <w:tcPr>
            <w:tcW w:w="2835" w:type="dxa"/>
            <w:vAlign w:val="center"/>
          </w:tcPr>
          <w:p w14:paraId="5035C911" w14:textId="77777777" w:rsidR="00D74317" w:rsidRPr="00490DC0" w:rsidRDefault="00D74317" w:rsidP="007B40FB">
            <w:pPr>
              <w:spacing w:before="120" w:after="120"/>
              <w:jc w:val="both"/>
            </w:pPr>
            <w:r w:rsidRPr="00D74317">
              <w:t>18 527.49 zł</w:t>
            </w:r>
          </w:p>
        </w:tc>
      </w:tr>
    </w:tbl>
    <w:p w14:paraId="5F078E85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9546A0" w14:textId="77777777" w:rsidR="009E6D39" w:rsidRDefault="009E6D39">
      <w:r>
        <w:separator/>
      </w:r>
    </w:p>
  </w:endnote>
  <w:endnote w:type="continuationSeparator" w:id="0">
    <w:p w14:paraId="44F6CDC0" w14:textId="77777777" w:rsidR="009E6D39" w:rsidRDefault="009E6D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48662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683040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69F8C5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50D05BD">
        <v:line id="_x0000_s1025" style="position:absolute;left:0;text-align:left;z-index:251657728" from="-3.85pt,8.7pt" to="455.15pt,8.7pt"/>
      </w:pict>
    </w:r>
  </w:p>
  <w:p w14:paraId="6B797EE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EA974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FBAA355" w14:textId="77777777" w:rsidR="009F189D" w:rsidRDefault="009F189D">
    <w:pPr>
      <w:pStyle w:val="Stopka"/>
      <w:tabs>
        <w:tab w:val="clear" w:pos="4536"/>
      </w:tabs>
      <w:jc w:val="center"/>
    </w:pPr>
  </w:p>
  <w:p w14:paraId="6618EF9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15FB3C" w14:textId="77777777" w:rsidR="009E6D39" w:rsidRDefault="009E6D39">
      <w:r>
        <w:separator/>
      </w:r>
    </w:p>
  </w:footnote>
  <w:footnote w:type="continuationSeparator" w:id="0">
    <w:p w14:paraId="0F8C6182" w14:textId="77777777" w:rsidR="009E6D39" w:rsidRDefault="009E6D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0AE0E6" w14:textId="77777777" w:rsidR="00D74317" w:rsidRDefault="00D7431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867B78" w14:textId="77777777" w:rsidR="00D74317" w:rsidRDefault="00D7431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7472C0" w14:textId="77777777" w:rsidR="00D74317" w:rsidRDefault="00D7431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E6D39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8D354C"/>
    <w:rsid w:val="009C20BC"/>
    <w:rsid w:val="009D19BD"/>
    <w:rsid w:val="009E6D39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D74317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839C6D8"/>
  <w15:chartTrackingRefBased/>
  <w15:docId w15:val="{FFD9F4E2-1BDF-4B6C-B3E8-94153A30D9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120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3</cp:revision>
  <cp:lastPrinted>2025-10-02T09:12:00Z</cp:lastPrinted>
  <dcterms:created xsi:type="dcterms:W3CDTF">2025-10-02T09:11:00Z</dcterms:created>
  <dcterms:modified xsi:type="dcterms:W3CDTF">2025-10-02T09:12:00Z</dcterms:modified>
</cp:coreProperties>
</file>