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0A6419" w:rsidRDefault="00744B43" w:rsidP="00DA2A7E">
      <w:pPr>
        <w:spacing w:after="240"/>
        <w:jc w:val="right"/>
        <w:rPr>
          <w:rFonts w:ascii="Verdana" w:hAnsi="Verdana"/>
        </w:rPr>
      </w:pPr>
      <w:r w:rsidRPr="000A6419">
        <w:rPr>
          <w:rFonts w:ascii="Verdana" w:hAnsi="Verdana"/>
        </w:rPr>
        <w:t>Kraków</w:t>
      </w:r>
      <w:r w:rsidR="00DA2A7E" w:rsidRPr="000A6419">
        <w:rPr>
          <w:rFonts w:ascii="Verdana" w:hAnsi="Verdana"/>
        </w:rPr>
        <w:t xml:space="preserve"> dnia: </w:t>
      </w:r>
      <w:r w:rsidRPr="000A6419">
        <w:rPr>
          <w:rFonts w:ascii="Verdana" w:hAnsi="Verdana"/>
        </w:rPr>
        <w:t>2025-10-01</w:t>
      </w:r>
    </w:p>
    <w:p w:rsidR="00DA2A7E" w:rsidRPr="000A6419" w:rsidRDefault="00DA2A7E" w:rsidP="00DA2A7E">
      <w:pPr>
        <w:spacing w:after="240"/>
        <w:rPr>
          <w:rFonts w:ascii="Verdana" w:hAnsi="Verdana"/>
        </w:rPr>
      </w:pPr>
    </w:p>
    <w:p w:rsidR="00744B43" w:rsidRPr="000A6419" w:rsidRDefault="00744B43" w:rsidP="00DA2A7E">
      <w:pPr>
        <w:spacing w:after="40"/>
        <w:rPr>
          <w:rFonts w:ascii="Verdana" w:hAnsi="Verdana"/>
          <w:b/>
          <w:bCs/>
        </w:rPr>
      </w:pPr>
      <w:r w:rsidRPr="000A6419">
        <w:rPr>
          <w:rFonts w:ascii="Verdana" w:hAnsi="Verdana"/>
          <w:b/>
          <w:bCs/>
        </w:rPr>
        <w:t>Akademia Górniczo - Hutnicza</w:t>
      </w:r>
    </w:p>
    <w:p w:rsidR="00744B43" w:rsidRPr="000A6419" w:rsidRDefault="00744B43" w:rsidP="00DA2A7E">
      <w:pPr>
        <w:spacing w:after="40"/>
        <w:rPr>
          <w:rFonts w:ascii="Verdana" w:hAnsi="Verdana"/>
          <w:b/>
          <w:bCs/>
        </w:rPr>
      </w:pPr>
      <w:r w:rsidRPr="000A6419">
        <w:rPr>
          <w:rFonts w:ascii="Verdana" w:hAnsi="Verdana"/>
          <w:b/>
          <w:bCs/>
        </w:rPr>
        <w:t>im. Stanisława Staszica w Krakowie</w:t>
      </w:r>
    </w:p>
    <w:p w:rsidR="00DA2A7E" w:rsidRPr="000A6419" w:rsidRDefault="00744B43" w:rsidP="00DA2A7E">
      <w:pPr>
        <w:spacing w:after="40"/>
        <w:rPr>
          <w:rFonts w:ascii="Verdana" w:hAnsi="Verdana"/>
          <w:b/>
          <w:bCs/>
        </w:rPr>
      </w:pPr>
      <w:r w:rsidRPr="000A6419">
        <w:rPr>
          <w:rFonts w:ascii="Verdana" w:hAnsi="Verdana"/>
          <w:b/>
          <w:bCs/>
        </w:rPr>
        <w:t>Dział Zamówień Publicznych</w:t>
      </w:r>
    </w:p>
    <w:p w:rsidR="00DA2A7E" w:rsidRPr="000A6419" w:rsidRDefault="00744B43" w:rsidP="00DA2A7E">
      <w:pPr>
        <w:rPr>
          <w:rFonts w:ascii="Verdana" w:hAnsi="Verdana"/>
        </w:rPr>
      </w:pPr>
      <w:r w:rsidRPr="000A6419">
        <w:rPr>
          <w:rFonts w:ascii="Verdana" w:hAnsi="Verdana"/>
        </w:rPr>
        <w:t>Al. Mickiewicza</w:t>
      </w:r>
      <w:r w:rsidR="00DA2A7E" w:rsidRPr="000A6419">
        <w:rPr>
          <w:rFonts w:ascii="Verdana" w:hAnsi="Verdana"/>
        </w:rPr>
        <w:t xml:space="preserve"> </w:t>
      </w:r>
      <w:r w:rsidRPr="000A6419">
        <w:rPr>
          <w:rFonts w:ascii="Verdana" w:hAnsi="Verdana"/>
        </w:rPr>
        <w:t>30</w:t>
      </w:r>
    </w:p>
    <w:p w:rsidR="00DA2A7E" w:rsidRPr="000A6419" w:rsidRDefault="00744B43" w:rsidP="00DA2A7E">
      <w:pPr>
        <w:rPr>
          <w:rFonts w:ascii="Verdana" w:hAnsi="Verdana"/>
        </w:rPr>
      </w:pPr>
      <w:r w:rsidRPr="000A6419">
        <w:rPr>
          <w:rFonts w:ascii="Verdana" w:hAnsi="Verdana"/>
        </w:rPr>
        <w:t>30-059</w:t>
      </w:r>
      <w:r w:rsidR="00DA2A7E" w:rsidRPr="000A6419">
        <w:rPr>
          <w:rFonts w:ascii="Verdana" w:hAnsi="Verdana"/>
        </w:rPr>
        <w:t xml:space="preserve"> </w:t>
      </w:r>
      <w:r w:rsidRPr="000A6419">
        <w:rPr>
          <w:rFonts w:ascii="Verdana" w:hAnsi="Verdana"/>
        </w:rPr>
        <w:t>Kraków</w:t>
      </w:r>
    </w:p>
    <w:p w:rsidR="00DA2A7E" w:rsidRPr="000A641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</w:rPr>
      </w:pPr>
      <w:r w:rsidRPr="000A6419">
        <w:rPr>
          <w:rFonts w:ascii="Verdana" w:hAnsi="Verdana"/>
          <w:b/>
        </w:rPr>
        <w:t>WYKONAWCY</w:t>
      </w:r>
    </w:p>
    <w:p w:rsidR="00DA2A7E" w:rsidRPr="000A6419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</w:rPr>
      </w:pPr>
      <w:r w:rsidRPr="000A6419">
        <w:rPr>
          <w:rFonts w:ascii="Verdana" w:hAnsi="Verdana"/>
        </w:rPr>
        <w:t>ubiegający się o zamówienie</w:t>
      </w:r>
    </w:p>
    <w:p w:rsidR="00DA2A7E" w:rsidRPr="000A6419" w:rsidRDefault="00DA2A7E" w:rsidP="00DA2A7E">
      <w:pPr>
        <w:keepNext/>
        <w:spacing w:before="600" w:after="60"/>
        <w:jc w:val="center"/>
        <w:outlineLvl w:val="0"/>
        <w:rPr>
          <w:rFonts w:ascii="Verdana" w:hAnsi="Verdana"/>
          <w:b/>
          <w:kern w:val="28"/>
        </w:rPr>
      </w:pPr>
      <w:r w:rsidRPr="000A6419">
        <w:rPr>
          <w:rFonts w:ascii="Verdana" w:hAnsi="Verdana"/>
          <w:b/>
          <w:kern w:val="28"/>
        </w:rPr>
        <w:t>ZAWIADOMIENIE</w:t>
      </w:r>
    </w:p>
    <w:p w:rsidR="00DA2A7E" w:rsidRPr="000A6419" w:rsidRDefault="00DA2A7E" w:rsidP="00DA2A7E">
      <w:pPr>
        <w:spacing w:after="480"/>
        <w:jc w:val="center"/>
        <w:rPr>
          <w:rFonts w:ascii="Verdana" w:hAnsi="Verdana"/>
          <w:b/>
        </w:rPr>
      </w:pPr>
      <w:r w:rsidRPr="000A6419">
        <w:rPr>
          <w:rFonts w:ascii="Verdana" w:hAnsi="Verdana"/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78"/>
      </w:tblGrid>
      <w:tr w:rsidR="00744B43" w:rsidRPr="000A6419" w:rsidTr="00425FE4">
        <w:trPr>
          <w:trHeight w:val="638"/>
        </w:trPr>
        <w:tc>
          <w:tcPr>
            <w:tcW w:w="959" w:type="dxa"/>
            <w:shd w:val="clear" w:color="auto" w:fill="auto"/>
          </w:tcPr>
          <w:p w:rsidR="00744B43" w:rsidRPr="000A6419" w:rsidRDefault="00744B43" w:rsidP="00425FE4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0A6419"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4B43" w:rsidRPr="000A6419" w:rsidRDefault="00744B43" w:rsidP="00425FE4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0A6419">
              <w:rPr>
                <w:rFonts w:ascii="Verdana" w:hAnsi="Verdana"/>
              </w:rPr>
              <w:t xml:space="preserve">postępowania o udzielenie zamówienia publicznego, prowadzonego w trybie </w:t>
            </w:r>
            <w:r w:rsidRPr="000A6419">
              <w:rPr>
                <w:rFonts w:ascii="Verdana" w:hAnsi="Verdana"/>
              </w:rPr>
              <w:t xml:space="preserve">Tryb podstawowy bez negocjacji - art. 275 pkt. 1 ustawy </w:t>
            </w:r>
            <w:proofErr w:type="spellStart"/>
            <w:r w:rsidRPr="000A6419">
              <w:rPr>
                <w:rFonts w:ascii="Verdana" w:hAnsi="Verdana"/>
              </w:rPr>
              <w:t>Pzp</w:t>
            </w:r>
            <w:proofErr w:type="spellEnd"/>
            <w:r w:rsidRPr="000A6419">
              <w:rPr>
                <w:rFonts w:ascii="Verdana" w:hAnsi="Verdana"/>
                <w:b/>
              </w:rPr>
              <w:t xml:space="preserve"> </w:t>
            </w:r>
            <w:r w:rsidRPr="000A6419">
              <w:rPr>
                <w:rFonts w:ascii="Verdana" w:hAnsi="Verdana"/>
              </w:rPr>
              <w:t>pn.</w:t>
            </w:r>
            <w:r w:rsidRPr="000A6419">
              <w:rPr>
                <w:rFonts w:ascii="Verdana" w:hAnsi="Verdana"/>
                <w:b/>
              </w:rPr>
              <w:t xml:space="preserve"> </w:t>
            </w:r>
            <w:r w:rsidRPr="000A6419">
              <w:rPr>
                <w:rFonts w:ascii="Verdana" w:hAnsi="Verdana"/>
                <w:bCs/>
              </w:rPr>
              <w:t>”</w:t>
            </w:r>
            <w:r w:rsidRPr="000A6419">
              <w:rPr>
                <w:rFonts w:ascii="Verdana" w:hAnsi="Verdana"/>
                <w:b/>
                <w:bCs/>
              </w:rPr>
              <w:t xml:space="preserve">Zakup </w:t>
            </w:r>
            <w:proofErr w:type="spellStart"/>
            <w:r w:rsidRPr="000A6419">
              <w:rPr>
                <w:rFonts w:ascii="Verdana" w:hAnsi="Verdana"/>
                <w:b/>
                <w:bCs/>
              </w:rPr>
              <w:t>smartfona</w:t>
            </w:r>
            <w:proofErr w:type="spellEnd"/>
            <w:r w:rsidRPr="000A6419">
              <w:rPr>
                <w:rFonts w:ascii="Verdana" w:hAnsi="Verdana"/>
                <w:b/>
                <w:bCs/>
              </w:rPr>
              <w:t xml:space="preserve"> dla </w:t>
            </w:r>
            <w:proofErr w:type="spellStart"/>
            <w:r w:rsidRPr="000A6419">
              <w:rPr>
                <w:rFonts w:ascii="Verdana" w:hAnsi="Verdana"/>
                <w:b/>
                <w:bCs/>
              </w:rPr>
              <w:t>WGGiIŚ</w:t>
            </w:r>
            <w:proofErr w:type="spellEnd"/>
            <w:r w:rsidRPr="000A6419">
              <w:rPr>
                <w:rFonts w:ascii="Verdana" w:hAnsi="Verdana"/>
                <w:b/>
                <w:bCs/>
              </w:rPr>
              <w:t xml:space="preserve"> - KC-DE-zp.272-548/25</w:t>
            </w:r>
            <w:r w:rsidRPr="000A6419">
              <w:rPr>
                <w:rFonts w:ascii="Verdana" w:hAnsi="Verdana"/>
                <w:bCs/>
              </w:rPr>
              <w:t>”</w:t>
            </w:r>
            <w:r w:rsidRPr="000A6419">
              <w:rPr>
                <w:rFonts w:ascii="Verdana" w:hAnsi="Verdana"/>
                <w:b/>
              </w:rPr>
              <w:t xml:space="preserve"> </w:t>
            </w:r>
            <w:r w:rsidRPr="000A6419">
              <w:rPr>
                <w:rFonts w:ascii="Verdana" w:hAnsi="Verdana"/>
                <w:bCs/>
              </w:rPr>
              <w:t>– znak sprawy</w:t>
            </w:r>
            <w:r w:rsidRPr="000A6419">
              <w:rPr>
                <w:rFonts w:ascii="Verdana" w:hAnsi="Verdana"/>
                <w:b/>
              </w:rPr>
              <w:t xml:space="preserve"> </w:t>
            </w:r>
            <w:r w:rsidRPr="000A6419">
              <w:rPr>
                <w:rFonts w:ascii="Verdana" w:hAnsi="Verdana"/>
                <w:b/>
              </w:rPr>
              <w:t>KC-DE-zp.272-548/25</w:t>
            </w:r>
            <w:r w:rsidRPr="000A6419">
              <w:rPr>
                <w:rFonts w:ascii="Verdana" w:hAnsi="Verdana"/>
                <w:bCs/>
              </w:rPr>
              <w:t>.</w:t>
            </w:r>
          </w:p>
        </w:tc>
      </w:tr>
    </w:tbl>
    <w:p w:rsidR="00DA2A7E" w:rsidRPr="000A6419" w:rsidRDefault="00DA2A7E" w:rsidP="00DA2A7E">
      <w:pPr>
        <w:spacing w:before="480" w:after="120" w:line="276" w:lineRule="auto"/>
        <w:jc w:val="both"/>
        <w:rPr>
          <w:rFonts w:ascii="Verdana" w:hAnsi="Verdana"/>
          <w:b/>
        </w:rPr>
      </w:pPr>
      <w:r w:rsidRPr="000A6419">
        <w:rPr>
          <w:rFonts w:ascii="Verdana" w:hAnsi="Verdana"/>
        </w:rPr>
        <w:t xml:space="preserve">Zamawiający, </w:t>
      </w:r>
      <w:r w:rsidR="00744B43" w:rsidRPr="000A6419">
        <w:rPr>
          <w:rFonts w:ascii="Verdana" w:hAnsi="Verdana"/>
          <w:b/>
        </w:rPr>
        <w:t xml:space="preserve">Akademia Górniczo </w:t>
      </w:r>
      <w:r w:rsidR="00122ED9" w:rsidRPr="000A6419">
        <w:rPr>
          <w:rFonts w:ascii="Verdana" w:hAnsi="Verdana"/>
          <w:b/>
        </w:rPr>
        <w:t>–</w:t>
      </w:r>
      <w:r w:rsidR="00744B43" w:rsidRPr="000A6419">
        <w:rPr>
          <w:rFonts w:ascii="Verdana" w:hAnsi="Verdana"/>
          <w:b/>
        </w:rPr>
        <w:t xml:space="preserve"> Hutnicza</w:t>
      </w:r>
      <w:r w:rsidR="00122ED9" w:rsidRPr="000A6419">
        <w:rPr>
          <w:rFonts w:ascii="Verdana" w:hAnsi="Verdana"/>
          <w:b/>
        </w:rPr>
        <w:t xml:space="preserve">, </w:t>
      </w:r>
      <w:r w:rsidR="00315057" w:rsidRPr="000A6419">
        <w:rPr>
          <w:rFonts w:ascii="Verdana" w:hAnsi="Verdana"/>
          <w:b/>
        </w:rPr>
        <w:t xml:space="preserve"> </w:t>
      </w:r>
      <w:r w:rsidR="00744B43" w:rsidRPr="000A6419">
        <w:rPr>
          <w:rFonts w:ascii="Verdana" w:hAnsi="Verdana"/>
          <w:b/>
        </w:rPr>
        <w:t>im. Stanisława Staszica w Krakowie</w:t>
      </w:r>
      <w:r w:rsidR="00315057" w:rsidRPr="000A6419">
        <w:rPr>
          <w:rFonts w:ascii="Verdana" w:hAnsi="Verdana"/>
          <w:b/>
        </w:rPr>
        <w:t xml:space="preserve">, </w:t>
      </w:r>
      <w:r w:rsidR="00744B43" w:rsidRPr="000A6419">
        <w:rPr>
          <w:rFonts w:ascii="Verdana" w:hAnsi="Verdana"/>
          <w:b/>
        </w:rPr>
        <w:t>Dział Zamówień Publicznych</w:t>
      </w:r>
      <w:r w:rsidRPr="000A6419">
        <w:rPr>
          <w:rFonts w:ascii="Verdana" w:hAnsi="Verdana"/>
        </w:rPr>
        <w:t>, działając na podstawie art. 260 ustawy z dnia 11 września 2019r. Prawo zamówień publicznych</w:t>
      </w:r>
      <w:r w:rsidR="00447144" w:rsidRPr="000A6419">
        <w:rPr>
          <w:rFonts w:ascii="Verdana" w:hAnsi="Verdana"/>
        </w:rPr>
        <w:t xml:space="preserve"> </w:t>
      </w:r>
      <w:r w:rsidR="004D0C58" w:rsidRPr="000A6419">
        <w:rPr>
          <w:rFonts w:ascii="Verdana" w:hAnsi="Verdana"/>
        </w:rPr>
        <w:t xml:space="preserve">(Dz.U.2024.1320 tj. ze zm.) </w:t>
      </w:r>
      <w:r w:rsidRPr="000A6419">
        <w:rPr>
          <w:rFonts w:ascii="Verdana" w:hAnsi="Verdana"/>
        </w:rPr>
        <w:t xml:space="preserve">zwanej dalej „ustawą </w:t>
      </w:r>
      <w:proofErr w:type="spellStart"/>
      <w:r w:rsidRPr="000A6419">
        <w:rPr>
          <w:rFonts w:ascii="Verdana" w:hAnsi="Verdana"/>
        </w:rPr>
        <w:t>Pzp</w:t>
      </w:r>
      <w:proofErr w:type="spellEnd"/>
      <w:r w:rsidRPr="000A6419">
        <w:rPr>
          <w:rFonts w:ascii="Verdana" w:hAnsi="Verdana"/>
        </w:rPr>
        <w:t>”, zawiadamia, że unieważnia postępowanie o udzielenie zamówienia publicznego.</w:t>
      </w:r>
    </w:p>
    <w:p w:rsidR="008A180A" w:rsidRPr="007E6A02" w:rsidRDefault="007E6A02" w:rsidP="00CE216E">
      <w:pPr>
        <w:rPr>
          <w:rFonts w:ascii="Verdana" w:hAnsi="Verdana"/>
          <w:b/>
        </w:rPr>
      </w:pPr>
      <w:r w:rsidRPr="007E6A02">
        <w:rPr>
          <w:rFonts w:ascii="Verdana" w:hAnsi="Verdana"/>
          <w:b/>
        </w:rPr>
        <w:t>Uzasadnienie prawne:</w:t>
      </w:r>
    </w:p>
    <w:p w:rsidR="00CE216E" w:rsidRDefault="00744B43" w:rsidP="00CE216E">
      <w:pPr>
        <w:spacing w:line="276" w:lineRule="auto"/>
        <w:jc w:val="both"/>
        <w:rPr>
          <w:rFonts w:ascii="Verdana" w:hAnsi="Verdana"/>
        </w:rPr>
      </w:pPr>
      <w:r w:rsidRPr="000A6419">
        <w:rPr>
          <w:rFonts w:ascii="Verdana" w:hAnsi="Verdana"/>
        </w:rPr>
        <w:t>Art.255 pkt 1) Zamawiający unieważnia postępowanie o udzielenie zamówienia, jeżeli nie złożono żadnego wniosku o dopuszczenie do udziału w postępowaniu albo żadnej oferty.</w:t>
      </w:r>
    </w:p>
    <w:p w:rsidR="008E6A0B" w:rsidRDefault="008E6A0B" w:rsidP="00CE216E">
      <w:pPr>
        <w:spacing w:line="276" w:lineRule="auto"/>
        <w:jc w:val="both"/>
        <w:rPr>
          <w:rFonts w:ascii="Verdana" w:hAnsi="Verdana"/>
        </w:rPr>
      </w:pPr>
      <w:bookmarkStart w:id="0" w:name="_GoBack"/>
      <w:bookmarkEnd w:id="0"/>
    </w:p>
    <w:p w:rsidR="007E6A02" w:rsidRPr="00CE216E" w:rsidRDefault="00744B43" w:rsidP="00CE216E">
      <w:pPr>
        <w:spacing w:line="276" w:lineRule="auto"/>
        <w:jc w:val="both"/>
        <w:rPr>
          <w:rFonts w:ascii="Verdana" w:hAnsi="Verdana"/>
        </w:rPr>
      </w:pPr>
      <w:r w:rsidRPr="007E6A02">
        <w:rPr>
          <w:rFonts w:ascii="Verdana" w:hAnsi="Verdana"/>
          <w:b/>
        </w:rPr>
        <w:t>Uzasadnienie faktyczne:</w:t>
      </w:r>
    </w:p>
    <w:p w:rsidR="00DA2A7E" w:rsidRPr="007E6A02" w:rsidRDefault="00744B43" w:rsidP="00CE216E">
      <w:pPr>
        <w:jc w:val="both"/>
        <w:rPr>
          <w:rFonts w:ascii="Verdana" w:hAnsi="Verdana"/>
          <w:b/>
        </w:rPr>
      </w:pPr>
      <w:r w:rsidRPr="000A6419">
        <w:rPr>
          <w:rFonts w:ascii="Verdana" w:hAnsi="Verdana"/>
        </w:rPr>
        <w:t>W postępowaniu KC-DE-zp.272-548/25 nie złożono żadnej oferty.</w:t>
      </w:r>
    </w:p>
    <w:p w:rsidR="00020DF5" w:rsidRPr="000A6419" w:rsidRDefault="00020DF5" w:rsidP="00DA2A7E">
      <w:pPr>
        <w:rPr>
          <w:rFonts w:ascii="Verdana" w:hAnsi="Verdana"/>
        </w:rPr>
      </w:pPr>
    </w:p>
    <w:sectPr w:rsidR="00020DF5" w:rsidRPr="000A64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B7C" w:rsidRDefault="00262B7C">
      <w:r>
        <w:separator/>
      </w:r>
    </w:p>
  </w:endnote>
  <w:endnote w:type="continuationSeparator" w:id="0">
    <w:p w:rsidR="00262B7C" w:rsidRDefault="0026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B7C" w:rsidRDefault="00262B7C">
      <w:r>
        <w:separator/>
      </w:r>
    </w:p>
  </w:footnote>
  <w:footnote w:type="continuationSeparator" w:id="0">
    <w:p w:rsidR="00262B7C" w:rsidRDefault="0026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B43" w:rsidRDefault="00744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B43" w:rsidRDefault="00744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B43" w:rsidRDefault="00744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B7C"/>
    <w:rsid w:val="00020DF5"/>
    <w:rsid w:val="000345C2"/>
    <w:rsid w:val="00047A30"/>
    <w:rsid w:val="000A6419"/>
    <w:rsid w:val="00122ED9"/>
    <w:rsid w:val="001B1480"/>
    <w:rsid w:val="00262B7C"/>
    <w:rsid w:val="002C4534"/>
    <w:rsid w:val="002D47D4"/>
    <w:rsid w:val="00315057"/>
    <w:rsid w:val="003261E7"/>
    <w:rsid w:val="00372CE9"/>
    <w:rsid w:val="003F0CBE"/>
    <w:rsid w:val="00420F05"/>
    <w:rsid w:val="00447144"/>
    <w:rsid w:val="00467255"/>
    <w:rsid w:val="004D0C58"/>
    <w:rsid w:val="005644C6"/>
    <w:rsid w:val="006E6C0F"/>
    <w:rsid w:val="006E706C"/>
    <w:rsid w:val="00744B43"/>
    <w:rsid w:val="0079556E"/>
    <w:rsid w:val="007A2D48"/>
    <w:rsid w:val="007E6A02"/>
    <w:rsid w:val="007F118B"/>
    <w:rsid w:val="008A180A"/>
    <w:rsid w:val="008E6A0B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216E"/>
    <w:rsid w:val="00CE52C3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16D784"/>
  <w15:chartTrackingRefBased/>
  <w15:docId w15:val="{2926059E-6F6A-4F64-A09C-F8AB5402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2001-02-25T09:00:00Z</cp:lastPrinted>
  <dcterms:created xsi:type="dcterms:W3CDTF">2025-10-01T09:03:00Z</dcterms:created>
  <dcterms:modified xsi:type="dcterms:W3CDTF">2025-10-01T09:11:00Z</dcterms:modified>
</cp:coreProperties>
</file>