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4E0656" w14:textId="77777777" w:rsidR="00890B92" w:rsidRDefault="00093519" w:rsidP="00890B92">
      <w:pPr>
        <w:spacing w:after="240"/>
        <w:jc w:val="right"/>
        <w:rPr>
          <w:sz w:val="22"/>
          <w:szCs w:val="22"/>
        </w:rPr>
      </w:pPr>
      <w:r w:rsidRPr="00093519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093519">
        <w:rPr>
          <w:sz w:val="22"/>
          <w:szCs w:val="22"/>
        </w:rPr>
        <w:t>2025-10-01</w:t>
      </w:r>
    </w:p>
    <w:p w14:paraId="08560DDA" w14:textId="77777777" w:rsidR="00093519" w:rsidRPr="00093519" w:rsidRDefault="00093519" w:rsidP="00890B92">
      <w:pPr>
        <w:rPr>
          <w:b/>
          <w:bCs/>
          <w:sz w:val="22"/>
          <w:szCs w:val="22"/>
        </w:rPr>
      </w:pPr>
      <w:r w:rsidRPr="00093519">
        <w:rPr>
          <w:b/>
          <w:bCs/>
          <w:sz w:val="22"/>
          <w:szCs w:val="22"/>
        </w:rPr>
        <w:t>Akademia Górniczo - Hutnicza</w:t>
      </w:r>
    </w:p>
    <w:p w14:paraId="685E1A5E" w14:textId="77777777" w:rsidR="00093519" w:rsidRPr="00093519" w:rsidRDefault="00093519" w:rsidP="00890B92">
      <w:pPr>
        <w:rPr>
          <w:b/>
          <w:bCs/>
          <w:sz w:val="22"/>
          <w:szCs w:val="22"/>
        </w:rPr>
      </w:pPr>
      <w:r w:rsidRPr="00093519">
        <w:rPr>
          <w:b/>
          <w:bCs/>
          <w:sz w:val="22"/>
          <w:szCs w:val="22"/>
        </w:rPr>
        <w:t>im. Stanisława Staszica w Krakowie</w:t>
      </w:r>
    </w:p>
    <w:p w14:paraId="7D266E7F" w14:textId="77777777" w:rsidR="00890B92" w:rsidRPr="00D91931" w:rsidRDefault="00093519" w:rsidP="00890B92">
      <w:pPr>
        <w:rPr>
          <w:b/>
          <w:bCs/>
          <w:sz w:val="22"/>
          <w:szCs w:val="22"/>
        </w:rPr>
      </w:pPr>
      <w:r w:rsidRPr="00093519">
        <w:rPr>
          <w:b/>
          <w:bCs/>
          <w:sz w:val="22"/>
          <w:szCs w:val="22"/>
        </w:rPr>
        <w:t>Dział Zamówień Publicznych</w:t>
      </w:r>
    </w:p>
    <w:p w14:paraId="466A02FC" w14:textId="77777777" w:rsidR="00890B92" w:rsidRPr="00BD5546" w:rsidRDefault="00093519" w:rsidP="00890B92">
      <w:pPr>
        <w:rPr>
          <w:sz w:val="22"/>
          <w:szCs w:val="22"/>
        </w:rPr>
      </w:pPr>
      <w:r w:rsidRPr="00093519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093519">
        <w:rPr>
          <w:sz w:val="22"/>
          <w:szCs w:val="22"/>
        </w:rPr>
        <w:t>30</w:t>
      </w:r>
    </w:p>
    <w:p w14:paraId="6C015955" w14:textId="77777777" w:rsidR="00890B92" w:rsidRPr="00BD5546" w:rsidRDefault="00093519" w:rsidP="00890B92">
      <w:pPr>
        <w:rPr>
          <w:sz w:val="22"/>
          <w:szCs w:val="22"/>
        </w:rPr>
      </w:pPr>
      <w:r w:rsidRPr="00093519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093519">
        <w:rPr>
          <w:sz w:val="22"/>
          <w:szCs w:val="22"/>
        </w:rPr>
        <w:t>Kraków</w:t>
      </w:r>
    </w:p>
    <w:p w14:paraId="0ACCFF47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93519" w:rsidRPr="00093519">
        <w:rPr>
          <w:b/>
          <w:sz w:val="22"/>
          <w:szCs w:val="22"/>
        </w:rPr>
        <w:t>KC- DE-zp.272-555/25</w:t>
      </w:r>
      <w:r w:rsidR="00A80738" w:rsidRPr="00890B92">
        <w:rPr>
          <w:sz w:val="22"/>
          <w:szCs w:val="22"/>
        </w:rPr>
        <w:tab/>
        <w:t xml:space="preserve"> </w:t>
      </w:r>
    </w:p>
    <w:p w14:paraId="756A01C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ED26DC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9CB5B4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9791B0B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760F3894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40FA7FD3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093519" w:rsidRPr="00093519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65069771" w14:textId="77777777" w:rsidR="00A80738" w:rsidRPr="00890B92" w:rsidRDefault="00093519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093519">
        <w:rPr>
          <w:b/>
          <w:sz w:val="22"/>
          <w:szCs w:val="22"/>
        </w:rPr>
        <w:t>Remont zabezpieczeń p-poż. na instalacji wentylacji mechanicznej aneksów kuchennych w budynku domu studenckiego DS1 "Olimp" przy ul. Rostafińskiego 9 w Krakowie - KC- DE-zp.272-555/25</w:t>
      </w:r>
    </w:p>
    <w:p w14:paraId="48ECC96E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3EF852B5" w14:textId="01EC0327" w:rsidR="0069085C" w:rsidRPr="00890B92" w:rsidRDefault="00150448" w:rsidP="00A80738">
      <w:pPr>
        <w:spacing w:before="120" w:after="120"/>
        <w:jc w:val="both"/>
        <w:rPr>
          <w:sz w:val="22"/>
          <w:szCs w:val="22"/>
        </w:rPr>
      </w:pPr>
      <w:r>
        <w:rPr>
          <w:b/>
          <w:sz w:val="22"/>
          <w:szCs w:val="22"/>
        </w:rPr>
        <w:t>987 846,84</w:t>
      </w:r>
      <w:r w:rsidR="00890B92" w:rsidRPr="00890B92">
        <w:rPr>
          <w:sz w:val="22"/>
          <w:szCs w:val="22"/>
        </w:rPr>
        <w:t xml:space="preserve"> zł brutto.</w:t>
      </w:r>
    </w:p>
    <w:p w14:paraId="5789CA1C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C1B84A3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6BC53B5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211F6D" w14:textId="77777777" w:rsidR="006B43ED" w:rsidRDefault="006B43ED">
      <w:r>
        <w:separator/>
      </w:r>
    </w:p>
  </w:endnote>
  <w:endnote w:type="continuationSeparator" w:id="0">
    <w:p w14:paraId="25810BB7" w14:textId="77777777" w:rsidR="006B43ED" w:rsidRDefault="006B43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C6FCE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FE1684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23D376" w14:textId="77777777" w:rsidR="009F189D" w:rsidRDefault="00150448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99B7B3F">
        <v:line id="_x0000_s1025" style="position:absolute;left:0;text-align:left;z-index:251657728" from="-3.85pt,8.7pt" to="455.15pt,8.7pt"/>
      </w:pict>
    </w:r>
  </w:p>
  <w:p w14:paraId="4B744E8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53798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66A24DB" w14:textId="77777777" w:rsidR="009F189D" w:rsidRDefault="009F189D">
    <w:pPr>
      <w:pStyle w:val="Stopka"/>
      <w:tabs>
        <w:tab w:val="clear" w:pos="4536"/>
      </w:tabs>
      <w:jc w:val="center"/>
    </w:pPr>
  </w:p>
  <w:p w14:paraId="2114C64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2856E5" w14:textId="77777777" w:rsidR="006B43ED" w:rsidRDefault="006B43ED">
      <w:r>
        <w:separator/>
      </w:r>
    </w:p>
  </w:footnote>
  <w:footnote w:type="continuationSeparator" w:id="0">
    <w:p w14:paraId="3937EF87" w14:textId="77777777" w:rsidR="006B43ED" w:rsidRDefault="006B43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333099" w14:textId="77777777" w:rsidR="00093519" w:rsidRDefault="0009351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B99FB7" w14:textId="77777777" w:rsidR="00093519" w:rsidRDefault="0009351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6363CB" w14:textId="77777777" w:rsidR="00093519" w:rsidRDefault="0009351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B43ED"/>
    <w:rsid w:val="00007727"/>
    <w:rsid w:val="00017720"/>
    <w:rsid w:val="00027748"/>
    <w:rsid w:val="00035488"/>
    <w:rsid w:val="00093519"/>
    <w:rsid w:val="000D7F25"/>
    <w:rsid w:val="000E00E5"/>
    <w:rsid w:val="00150448"/>
    <w:rsid w:val="00163A18"/>
    <w:rsid w:val="00173B20"/>
    <w:rsid w:val="001C69FF"/>
    <w:rsid w:val="0023318D"/>
    <w:rsid w:val="00240DDE"/>
    <w:rsid w:val="00282ACD"/>
    <w:rsid w:val="00324356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6B43ED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C3419D4"/>
  <w15:chartTrackingRefBased/>
  <w15:docId w15:val="{BABD7357-CD23-4164-8D8D-9D8BE047F7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113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3</cp:revision>
  <dcterms:created xsi:type="dcterms:W3CDTF">2025-10-01T04:45:00Z</dcterms:created>
  <dcterms:modified xsi:type="dcterms:W3CDTF">2025-10-28T05:30:00Z</dcterms:modified>
</cp:coreProperties>
</file>