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5436" w14:textId="77777777" w:rsidR="00035DEC" w:rsidRPr="003E5009" w:rsidRDefault="00105975" w:rsidP="00035DEC">
      <w:pPr>
        <w:spacing w:after="480"/>
        <w:jc w:val="right"/>
      </w:pPr>
      <w:r w:rsidRPr="003E5009">
        <w:t>Niepołomice</w:t>
      </w:r>
      <w:r w:rsidR="00035DEC" w:rsidRPr="003E5009">
        <w:t xml:space="preserve"> dnia: </w:t>
      </w:r>
      <w:r w:rsidRPr="003E5009">
        <w:t>2025-09-30</w:t>
      </w:r>
    </w:p>
    <w:p w14:paraId="2CDE4940" w14:textId="77777777" w:rsidR="00035DEC" w:rsidRPr="003E5009" w:rsidRDefault="00105975" w:rsidP="00035DEC">
      <w:pPr>
        <w:spacing w:line="360" w:lineRule="auto"/>
        <w:rPr>
          <w:b/>
          <w:bCs/>
        </w:rPr>
      </w:pPr>
      <w:r w:rsidRPr="003E5009">
        <w:rPr>
          <w:b/>
          <w:bCs/>
        </w:rPr>
        <w:t>GMINA NIEPOŁOMICE</w:t>
      </w:r>
    </w:p>
    <w:p w14:paraId="66ACE77A" w14:textId="77777777" w:rsidR="00035DEC" w:rsidRPr="003E5009" w:rsidRDefault="00105975" w:rsidP="00035DEC">
      <w:pPr>
        <w:spacing w:line="360" w:lineRule="auto"/>
      </w:pPr>
      <w:r w:rsidRPr="003E5009">
        <w:t>Pl. Zwycięstwa</w:t>
      </w:r>
      <w:r w:rsidR="00035DEC" w:rsidRPr="003E5009">
        <w:t xml:space="preserve"> </w:t>
      </w:r>
      <w:r w:rsidRPr="003E5009">
        <w:t>13</w:t>
      </w:r>
    </w:p>
    <w:p w14:paraId="123926C0" w14:textId="77777777" w:rsidR="00035DEC" w:rsidRPr="003E5009" w:rsidRDefault="00105975" w:rsidP="00035DEC">
      <w:r w:rsidRPr="003E5009">
        <w:t>32-005</w:t>
      </w:r>
      <w:r w:rsidR="00035DEC" w:rsidRPr="003E5009">
        <w:t xml:space="preserve"> </w:t>
      </w:r>
      <w:r w:rsidRPr="003E5009">
        <w:t>Niepołomice</w:t>
      </w:r>
    </w:p>
    <w:p w14:paraId="7CDDD8A9" w14:textId="2A3CF115" w:rsidR="00035DEC" w:rsidRPr="003E5009" w:rsidRDefault="003E5009" w:rsidP="00035DEC">
      <w:pPr>
        <w:spacing w:after="480"/>
        <w:jc w:val="both"/>
        <w:rPr>
          <w:bCs/>
        </w:rPr>
      </w:pPr>
      <w:r w:rsidRPr="003E5009">
        <w:rPr>
          <w:bCs/>
        </w:rPr>
        <w:t>Pismo: ZP.271.31.2025.4</w:t>
      </w:r>
    </w:p>
    <w:p w14:paraId="65CDB797" w14:textId="77777777" w:rsidR="00035DEC" w:rsidRPr="003E500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E5009">
        <w:rPr>
          <w:b/>
        </w:rPr>
        <w:t>WYKONAWCY</w:t>
      </w:r>
    </w:p>
    <w:p w14:paraId="200900C9" w14:textId="77777777" w:rsidR="00035DEC" w:rsidRPr="003E500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E5009">
        <w:t>ubiegający się o zamówienie</w:t>
      </w:r>
    </w:p>
    <w:p w14:paraId="146FEC33" w14:textId="77777777" w:rsidR="00035DEC" w:rsidRPr="003E5009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3E5009">
        <w:rPr>
          <w:rFonts w:eastAsia="Calibri"/>
          <w:lang w:eastAsia="en-US"/>
        </w:rPr>
        <w:t xml:space="preserve">Dotyczy: </w:t>
      </w:r>
      <w:r w:rsidRPr="003E5009">
        <w:t>postępowania o udzielenie zamówienia publicznego</w:t>
      </w:r>
      <w:r w:rsidRPr="003E500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E5009" w14:paraId="76BC05A0" w14:textId="77777777" w:rsidTr="00B32FF9">
        <w:tc>
          <w:tcPr>
            <w:tcW w:w="2269" w:type="dxa"/>
          </w:tcPr>
          <w:p w14:paraId="24C51774" w14:textId="77777777" w:rsidR="00035DEC" w:rsidRPr="003E500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E5009">
              <w:t>Nazwa zamówienia:</w:t>
            </w:r>
          </w:p>
        </w:tc>
        <w:tc>
          <w:tcPr>
            <w:tcW w:w="6803" w:type="dxa"/>
          </w:tcPr>
          <w:p w14:paraId="38217616" w14:textId="77777777" w:rsidR="00035DEC" w:rsidRPr="003E5009" w:rsidRDefault="0010597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E5009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3E5009">
              <w:rPr>
                <w:bCs/>
              </w:rPr>
              <w:t>.</w:t>
            </w:r>
          </w:p>
        </w:tc>
      </w:tr>
      <w:tr w:rsidR="00105975" w:rsidRPr="003E5009" w14:paraId="7E93FB5D" w14:textId="77777777" w:rsidTr="009C49BF">
        <w:tc>
          <w:tcPr>
            <w:tcW w:w="2269" w:type="dxa"/>
          </w:tcPr>
          <w:p w14:paraId="2630D0F3" w14:textId="77777777" w:rsidR="00105975" w:rsidRPr="003E5009" w:rsidRDefault="00105975" w:rsidP="009C49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E5009">
              <w:t>Numer referencyjny:</w:t>
            </w:r>
          </w:p>
        </w:tc>
        <w:tc>
          <w:tcPr>
            <w:tcW w:w="6803" w:type="dxa"/>
          </w:tcPr>
          <w:p w14:paraId="39CCBDA3" w14:textId="77777777" w:rsidR="00105975" w:rsidRPr="003E5009" w:rsidRDefault="00105975" w:rsidP="009C49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E5009">
              <w:rPr>
                <w:bCs/>
              </w:rPr>
              <w:t>ZP.271.31.2025</w:t>
            </w:r>
          </w:p>
        </w:tc>
      </w:tr>
    </w:tbl>
    <w:p w14:paraId="0E1F273C" w14:textId="77777777" w:rsidR="00035DEC" w:rsidRPr="003E500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3E5009" w14:paraId="582C0A5C" w14:textId="77777777" w:rsidTr="00B32FF9">
        <w:tc>
          <w:tcPr>
            <w:tcW w:w="9330" w:type="dxa"/>
            <w:shd w:val="clear" w:color="auto" w:fill="F2F2F2"/>
            <w:hideMark/>
          </w:tcPr>
          <w:p w14:paraId="5C30D36E" w14:textId="77777777" w:rsidR="00035DEC" w:rsidRPr="003E5009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E5009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C965EBD" w14:textId="77777777" w:rsidR="0012774F" w:rsidRPr="003E5009" w:rsidRDefault="00520165" w:rsidP="00035DEC">
      <w:pPr>
        <w:spacing w:before="600" w:after="240" w:line="360" w:lineRule="auto"/>
        <w:jc w:val="both"/>
      </w:pPr>
      <w:r w:rsidRPr="003E5009">
        <w:t xml:space="preserve">Zamawiający, </w:t>
      </w:r>
      <w:r w:rsidR="00105975" w:rsidRPr="003E5009">
        <w:rPr>
          <w:b/>
        </w:rPr>
        <w:t>GMINA NIEPOŁOMICE</w:t>
      </w:r>
      <w:r w:rsidRPr="003E5009">
        <w:t xml:space="preserve">, działając na podstawie art. </w:t>
      </w:r>
      <w:r w:rsidR="0029606A" w:rsidRPr="003E5009">
        <w:t>1</w:t>
      </w:r>
      <w:r w:rsidRPr="003E5009">
        <w:t>3</w:t>
      </w:r>
      <w:r w:rsidR="0029606A" w:rsidRPr="003E5009">
        <w:t>5</w:t>
      </w:r>
      <w:r w:rsidRPr="003E5009">
        <w:t xml:space="preserve"> ust</w:t>
      </w:r>
      <w:r w:rsidR="00D9049C" w:rsidRPr="003E5009">
        <w:t xml:space="preserve">. </w:t>
      </w:r>
      <w:r w:rsidR="0029606A" w:rsidRPr="003E5009">
        <w:t>6</w:t>
      </w:r>
      <w:r w:rsidRPr="003E5009">
        <w:t xml:space="preserve"> ustawy z dnia </w:t>
      </w:r>
      <w:r w:rsidR="0029606A" w:rsidRPr="003E5009">
        <w:t>11</w:t>
      </w:r>
      <w:r w:rsidRPr="003E5009">
        <w:t xml:space="preserve"> </w:t>
      </w:r>
      <w:r w:rsidR="0029606A" w:rsidRPr="003E5009">
        <w:t xml:space="preserve">września </w:t>
      </w:r>
      <w:r w:rsidRPr="003E5009">
        <w:t>20</w:t>
      </w:r>
      <w:r w:rsidR="0029606A" w:rsidRPr="003E5009">
        <w:t>19</w:t>
      </w:r>
      <w:r w:rsidRPr="003E5009">
        <w:t xml:space="preserve"> r</w:t>
      </w:r>
      <w:r w:rsidR="0029606A" w:rsidRPr="003E5009">
        <w:t>.</w:t>
      </w:r>
      <w:r w:rsidRPr="003E5009">
        <w:t xml:space="preserve"> Prawo </w:t>
      </w:r>
      <w:r w:rsidR="0029606A" w:rsidRPr="003E5009">
        <w:t>z</w:t>
      </w:r>
      <w:r w:rsidRPr="003E5009">
        <w:t xml:space="preserve">amówień </w:t>
      </w:r>
      <w:r w:rsidR="0029606A" w:rsidRPr="003E5009">
        <w:t>p</w:t>
      </w:r>
      <w:r w:rsidRPr="003E5009">
        <w:t xml:space="preserve">ublicznych </w:t>
      </w:r>
      <w:r w:rsidR="00105975" w:rsidRPr="003E5009">
        <w:t>(</w:t>
      </w:r>
      <w:proofErr w:type="spellStart"/>
      <w:r w:rsidR="00105975" w:rsidRPr="003E5009">
        <w:t>t.j</w:t>
      </w:r>
      <w:proofErr w:type="spellEnd"/>
      <w:r w:rsidR="00105975" w:rsidRPr="003E5009">
        <w:t>. Dz. U. z 2024 poz. 1320)</w:t>
      </w:r>
      <w:r w:rsidR="00BE7BFD" w:rsidRPr="003E5009">
        <w:t xml:space="preserve">, </w:t>
      </w:r>
      <w:r w:rsidR="00D9049C" w:rsidRPr="003E5009">
        <w:t>udostępnia</w:t>
      </w:r>
      <w:r w:rsidR="00BE7BFD" w:rsidRPr="003E5009">
        <w:t xml:space="preserve"> poniżej treść zapytań do S</w:t>
      </w:r>
      <w:r w:rsidR="0012774F" w:rsidRPr="003E5009">
        <w:t>pecyfikacji Warunków Zamówienia (</w:t>
      </w:r>
      <w:r w:rsidR="0012774F" w:rsidRPr="003E5009">
        <w:rPr>
          <w:lang w:eastAsia="ar-SA"/>
        </w:rPr>
        <w:t>zwanej dalej</w:t>
      </w:r>
      <w:r w:rsidR="0012774F" w:rsidRPr="003E5009">
        <w:rPr>
          <w:b/>
          <w:lang w:eastAsia="ar-SA"/>
        </w:rPr>
        <w:t xml:space="preserve"> </w:t>
      </w:r>
      <w:r w:rsidR="0012774F" w:rsidRPr="003E5009">
        <w:rPr>
          <w:bCs/>
          <w:lang w:eastAsia="ar-SA"/>
        </w:rPr>
        <w:t>”SWZ”)</w:t>
      </w:r>
      <w:r w:rsidR="00D9049C" w:rsidRPr="003E5009">
        <w:rPr>
          <w:bCs/>
          <w:lang w:eastAsia="ar-SA"/>
        </w:rPr>
        <w:t xml:space="preserve"> </w:t>
      </w:r>
      <w:r w:rsidR="00D9049C" w:rsidRPr="003E5009">
        <w:t>wraz z wyjaśnieniami</w:t>
      </w:r>
      <w:r w:rsidR="0012774F" w:rsidRPr="003E500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5975" w:rsidRPr="003E5009" w14:paraId="3D58EB11" w14:textId="77777777" w:rsidTr="009C49BF">
        <w:tc>
          <w:tcPr>
            <w:tcW w:w="9356" w:type="dxa"/>
          </w:tcPr>
          <w:p w14:paraId="1FBD410B" w14:textId="630F33AB" w:rsidR="00105975" w:rsidRPr="003E5009" w:rsidRDefault="00105975" w:rsidP="009C49B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E5009">
              <w:rPr>
                <w:b/>
                <w:bCs/>
              </w:rPr>
              <w:t>Pytanie</w:t>
            </w:r>
          </w:p>
          <w:p w14:paraId="3DB22439" w14:textId="1BBD6895" w:rsidR="00105975" w:rsidRPr="003E5009" w:rsidRDefault="00105975" w:rsidP="003E5009">
            <w:pPr>
              <w:spacing w:after="120" w:line="360" w:lineRule="auto"/>
              <w:ind w:left="30" w:right="-72"/>
              <w:jc w:val="both"/>
            </w:pPr>
            <w:r w:rsidRPr="003E5009">
              <w:t>W nawiązaniu do szczegółowego opisu przedmiotu zamówienia:</w:t>
            </w:r>
          </w:p>
          <w:p w14:paraId="7624704D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>Czytnik RFID UHF do bramki.</w:t>
            </w:r>
          </w:p>
          <w:p w14:paraId="6EF532C1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 xml:space="preserve">Częstotliwość pracy (EU) 865-868 MHz (UE) Komunikacja Ethernet (LAN), USB Pamięć RAM/ROM min. 2GB/16GB Moc czytnika max. 30dbm Dodatkowo w zestawie zasilacz sieciowy, niezbędne okablowanie. </w:t>
            </w:r>
          </w:p>
          <w:p w14:paraId="4FA90ED2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 xml:space="preserve">Antena z okablowaniem i mocowaniem do bramki. </w:t>
            </w:r>
          </w:p>
          <w:p w14:paraId="23AA801B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 xml:space="preserve">Zastosowane anteny 3xA3 8db </w:t>
            </w:r>
            <w:proofErr w:type="spellStart"/>
            <w:r w:rsidRPr="003E5009">
              <w:t>iETSI</w:t>
            </w:r>
            <w:proofErr w:type="spellEnd"/>
            <w:r w:rsidRPr="003E5009">
              <w:t xml:space="preserve"> RFID Obudowa aluminium i PCV. </w:t>
            </w:r>
          </w:p>
          <w:p w14:paraId="28724D22" w14:textId="47A403A6" w:rsidR="00105975" w:rsidRPr="003E5009" w:rsidRDefault="00105975" w:rsidP="003E5009">
            <w:pPr>
              <w:spacing w:after="120" w:line="360" w:lineRule="auto"/>
              <w:ind w:left="30" w:right="-72"/>
              <w:jc w:val="both"/>
            </w:pPr>
            <w:r w:rsidRPr="003E5009">
              <w:t xml:space="preserve">Konstrukcja nośna bramki, pozwalająca na łatwy montaż i demontaż, skrzynka sterująca. Częstotliwość pracy (EU) 865-868 MHz (UE) Skrzynka sterująca zawierająca router i zasilacz </w:t>
            </w:r>
          </w:p>
          <w:p w14:paraId="4405CEB8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 xml:space="preserve">W przedstawionym opisie przewidziano zastosowanie jednego czytnika wielokanałowego obsługującego trzy anteny zewnętrzne. </w:t>
            </w:r>
          </w:p>
          <w:p w14:paraId="2DD8399E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>Należy jednak podkreślić, że rozwiązanie to niesie ryzyko całkowitego unieruchomienia systemu – awaria czytnika powoduje równoczesne wyłączenie wszystkich anten.</w:t>
            </w:r>
          </w:p>
          <w:p w14:paraId="5B2734E5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lastRenderedPageBreak/>
              <w:t>W praktyce oznacza to zatrzymanie działania całej bramki i konieczność natychmiastowej interwencji serwisowej.</w:t>
            </w:r>
          </w:p>
          <w:p w14:paraId="0A250E82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>Bezpieczniejszym i bardziej niezawodnym rozwiązaniem jest zastosowanie trzech autonomicznych czytników zintegrowanych z antenami.</w:t>
            </w:r>
          </w:p>
          <w:p w14:paraId="4AAA587C" w14:textId="49FEDACC" w:rsidR="00105975" w:rsidRPr="003E5009" w:rsidRDefault="003E5009" w:rsidP="009C49BF">
            <w:pPr>
              <w:spacing w:after="120" w:line="360" w:lineRule="auto"/>
              <w:ind w:left="30" w:right="-72"/>
              <w:jc w:val="both"/>
            </w:pPr>
            <w:r>
              <w:t>R</w:t>
            </w:r>
            <w:r w:rsidR="00105975" w:rsidRPr="003E5009">
              <w:t>ozwiązanie oparte na trzech autonomicznych czytnikach jest nie tylko bardziej niezawodne, ale również ekonomicznie uzasadnione, zapewniając trwałość, łatwość obsługi oraz optymalizację kosztów eksploatacyjnych.</w:t>
            </w:r>
          </w:p>
          <w:p w14:paraId="04115CED" w14:textId="77777777" w:rsidR="00105975" w:rsidRPr="003E5009" w:rsidRDefault="00105975" w:rsidP="009C49BF">
            <w:pPr>
              <w:spacing w:after="120" w:line="360" w:lineRule="auto"/>
              <w:ind w:left="30" w:right="-72"/>
              <w:jc w:val="both"/>
            </w:pPr>
            <w:r w:rsidRPr="003E5009">
              <w:t>Tym samym, czy dopuszczają Państwo powyższe rozwiązanie?</w:t>
            </w:r>
          </w:p>
          <w:p w14:paraId="1D1FCA03" w14:textId="77777777" w:rsidR="003E5009" w:rsidRDefault="003E5009" w:rsidP="009C49BF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9269557" w14:textId="5D263082" w:rsidR="00105975" w:rsidRPr="003E5009" w:rsidRDefault="00105975" w:rsidP="009C49B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E5009">
              <w:rPr>
                <w:b/>
                <w:bCs/>
              </w:rPr>
              <w:t>Stanowisko (wyjaśnienie) Zamawiającego:</w:t>
            </w:r>
          </w:p>
          <w:p w14:paraId="483BE8A5" w14:textId="290711DB" w:rsidR="00105975" w:rsidRPr="003E5009" w:rsidRDefault="003E5009" w:rsidP="009C49BF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3E5009">
              <w:t>Zamawiający dopuszcza powyższe rozwiązanie.</w:t>
            </w:r>
          </w:p>
        </w:tc>
      </w:tr>
    </w:tbl>
    <w:p w14:paraId="173EBEF3" w14:textId="77777777" w:rsidR="00BE7BFD" w:rsidRPr="003E5009" w:rsidRDefault="00BE7BFD" w:rsidP="00520165">
      <w:pPr>
        <w:jc w:val="both"/>
      </w:pPr>
    </w:p>
    <w:p w14:paraId="14DAAEED" w14:textId="77777777" w:rsidR="003E5009" w:rsidRDefault="003E5009">
      <w:pPr>
        <w:spacing w:before="120" w:after="120" w:line="360" w:lineRule="auto"/>
        <w:ind w:left="567"/>
        <w:jc w:val="right"/>
      </w:pPr>
    </w:p>
    <w:sectPr w:rsidR="003E5009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468AA" w14:textId="77777777" w:rsidR="000D5D8E" w:rsidRDefault="000D5D8E">
      <w:r>
        <w:separator/>
      </w:r>
    </w:p>
  </w:endnote>
  <w:endnote w:type="continuationSeparator" w:id="0">
    <w:p w14:paraId="5449AF4E" w14:textId="77777777" w:rsidR="000D5D8E" w:rsidRDefault="000D5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026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E373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6E16E" w14:textId="29A1B2A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B5D1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1FB4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61DDA2" w14:textId="77777777" w:rsidR="006D4AB3" w:rsidRDefault="006D4AB3">
    <w:pPr>
      <w:pStyle w:val="Stopka"/>
      <w:tabs>
        <w:tab w:val="clear" w:pos="4536"/>
        <w:tab w:val="left" w:pos="6237"/>
      </w:tabs>
    </w:pPr>
  </w:p>
  <w:p w14:paraId="4C8052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00FD9" w14:textId="77777777" w:rsidR="000D5D8E" w:rsidRDefault="000D5D8E">
      <w:r>
        <w:separator/>
      </w:r>
    </w:p>
  </w:footnote>
  <w:footnote w:type="continuationSeparator" w:id="0">
    <w:p w14:paraId="64BCCDBF" w14:textId="77777777" w:rsidR="000D5D8E" w:rsidRDefault="000D5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9778" w14:textId="77777777" w:rsidR="00105975" w:rsidRDefault="00105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B7EB" w14:textId="27FCD626" w:rsidR="00105975" w:rsidRDefault="0047402A">
    <w:pPr>
      <w:pStyle w:val="Nagwek"/>
    </w:pPr>
    <w:r>
      <w:rPr>
        <w:noProof/>
      </w:rPr>
      <w:pict w14:anchorId="636EAD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FAB6D" w14:textId="77777777" w:rsidR="00105975" w:rsidRDefault="001059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1437739">
    <w:abstractNumId w:val="3"/>
  </w:num>
  <w:num w:numId="2" w16cid:durableId="1478838575">
    <w:abstractNumId w:val="6"/>
  </w:num>
  <w:num w:numId="3" w16cid:durableId="1466700792">
    <w:abstractNumId w:val="2"/>
  </w:num>
  <w:num w:numId="4" w16cid:durableId="966207012">
    <w:abstractNumId w:val="5"/>
  </w:num>
  <w:num w:numId="5" w16cid:durableId="1772118265">
    <w:abstractNumId w:val="0"/>
  </w:num>
  <w:num w:numId="6" w16cid:durableId="220598858">
    <w:abstractNumId w:val="1"/>
  </w:num>
  <w:num w:numId="7" w16cid:durableId="1200554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D8E"/>
    <w:rsid w:val="00031374"/>
    <w:rsid w:val="00035DEC"/>
    <w:rsid w:val="000A1097"/>
    <w:rsid w:val="000D5D8E"/>
    <w:rsid w:val="000E2A8F"/>
    <w:rsid w:val="00105975"/>
    <w:rsid w:val="0012774F"/>
    <w:rsid w:val="00144B7A"/>
    <w:rsid w:val="00180C6E"/>
    <w:rsid w:val="0029606A"/>
    <w:rsid w:val="003E5009"/>
    <w:rsid w:val="0047402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58D5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434BE"/>
  <w15:chartTrackingRefBased/>
  <w15:docId w15:val="{EBFE4D4C-B8AE-4C12-A2B6-1F1489F34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266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2025-09-30T09:39:00Z</cp:lastPrinted>
  <dcterms:created xsi:type="dcterms:W3CDTF">2025-09-30T13:44:00Z</dcterms:created>
  <dcterms:modified xsi:type="dcterms:W3CDTF">2025-09-30T13:44:00Z</dcterms:modified>
</cp:coreProperties>
</file>