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43EED" w:rsidP="00D665F5">
      <w:pPr>
        <w:spacing w:after="240"/>
        <w:jc w:val="right"/>
        <w:rPr>
          <w:sz w:val="22"/>
          <w:szCs w:val="22"/>
        </w:rPr>
      </w:pPr>
      <w:r w:rsidRPr="00D43EE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43EED">
        <w:rPr>
          <w:sz w:val="22"/>
          <w:szCs w:val="22"/>
        </w:rPr>
        <w:t>2025-09-30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43EED" w:rsidRPr="00D43EED" w:rsidRDefault="00D43EED" w:rsidP="00577BC6">
      <w:pPr>
        <w:spacing w:after="40"/>
        <w:rPr>
          <w:b/>
          <w:bCs/>
          <w:sz w:val="22"/>
          <w:szCs w:val="22"/>
        </w:rPr>
      </w:pPr>
      <w:r w:rsidRPr="00D43EED">
        <w:rPr>
          <w:b/>
          <w:bCs/>
          <w:sz w:val="22"/>
          <w:szCs w:val="22"/>
        </w:rPr>
        <w:t>Akademia Górniczo - Hutnicza</w:t>
      </w:r>
    </w:p>
    <w:p w:rsidR="00D43EED" w:rsidRPr="00D43EED" w:rsidRDefault="00D43EED" w:rsidP="00577BC6">
      <w:pPr>
        <w:spacing w:after="40"/>
        <w:rPr>
          <w:b/>
          <w:bCs/>
          <w:sz w:val="22"/>
          <w:szCs w:val="22"/>
        </w:rPr>
      </w:pPr>
      <w:r w:rsidRPr="00D43EED">
        <w:rPr>
          <w:b/>
          <w:bCs/>
          <w:sz w:val="22"/>
          <w:szCs w:val="22"/>
        </w:rPr>
        <w:t>im. Stanisława Staszica w Krakowie</w:t>
      </w:r>
    </w:p>
    <w:p w:rsidR="00D665F5" w:rsidRPr="00D91931" w:rsidRDefault="00D43EED" w:rsidP="00577BC6">
      <w:pPr>
        <w:spacing w:after="40"/>
        <w:rPr>
          <w:b/>
          <w:bCs/>
          <w:sz w:val="22"/>
          <w:szCs w:val="22"/>
        </w:rPr>
      </w:pPr>
      <w:r w:rsidRPr="00D43EED">
        <w:rPr>
          <w:b/>
          <w:bCs/>
          <w:sz w:val="22"/>
          <w:szCs w:val="22"/>
        </w:rPr>
        <w:t>Dział Zamówień Publicznych</w:t>
      </w:r>
      <w:bookmarkStart w:id="0" w:name="_GoBack"/>
      <w:bookmarkEnd w:id="0"/>
    </w:p>
    <w:p w:rsidR="00D665F5" w:rsidRPr="00BD5546" w:rsidRDefault="00D43EED" w:rsidP="00D665F5">
      <w:pPr>
        <w:rPr>
          <w:sz w:val="22"/>
          <w:szCs w:val="22"/>
        </w:rPr>
      </w:pPr>
      <w:r w:rsidRPr="00D43EE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43EED">
        <w:rPr>
          <w:sz w:val="22"/>
          <w:szCs w:val="22"/>
        </w:rPr>
        <w:t>30</w:t>
      </w:r>
    </w:p>
    <w:p w:rsidR="00D665F5" w:rsidRPr="00BD5546" w:rsidRDefault="00D43EED" w:rsidP="00D665F5">
      <w:pPr>
        <w:rPr>
          <w:sz w:val="22"/>
          <w:szCs w:val="22"/>
        </w:rPr>
      </w:pPr>
      <w:r w:rsidRPr="00D43EE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43EE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43EED" w:rsidRPr="00D43EED">
        <w:rPr>
          <w:b/>
          <w:sz w:val="22"/>
          <w:szCs w:val="22"/>
        </w:rPr>
        <w:t>KC-DE-zp.272-465/25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43EED" w:rsidRPr="00D43EE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43EE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43EED">
        <w:rPr>
          <w:b/>
          <w:sz w:val="22"/>
          <w:szCs w:val="22"/>
        </w:rPr>
        <w:t>Dostawa urządzeń sieciowych do klastra serwerów dedykowanego do obliczeń NLP dla WI - KC-DE-zp.272-465/25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43EED" w:rsidRPr="00D43EED">
        <w:rPr>
          <w:sz w:val="22"/>
          <w:szCs w:val="22"/>
        </w:rPr>
        <w:t>30/09/2025</w:t>
      </w:r>
      <w:r w:rsidR="00FF4AB1" w:rsidRPr="00577BC6">
        <w:rPr>
          <w:sz w:val="22"/>
          <w:szCs w:val="22"/>
        </w:rPr>
        <w:t xml:space="preserve"> o godz. </w:t>
      </w:r>
      <w:r w:rsidR="00D43EED" w:rsidRPr="00D43EE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43EED" w:rsidRPr="00493F8C" w:rsidTr="00F1315D">
        <w:tc>
          <w:tcPr>
            <w:tcW w:w="993" w:type="dxa"/>
            <w:shd w:val="clear" w:color="auto" w:fill="auto"/>
            <w:vAlign w:val="center"/>
          </w:tcPr>
          <w:p w:rsidR="00D43EED" w:rsidRPr="00490DC0" w:rsidRDefault="00D43EED" w:rsidP="00F1315D">
            <w:pPr>
              <w:spacing w:before="120" w:after="120"/>
              <w:jc w:val="center"/>
            </w:pPr>
            <w:r w:rsidRPr="00D43EED">
              <w:t>1</w:t>
            </w:r>
          </w:p>
        </w:tc>
        <w:tc>
          <w:tcPr>
            <w:tcW w:w="5244" w:type="dxa"/>
            <w:shd w:val="clear" w:color="auto" w:fill="auto"/>
          </w:tcPr>
          <w:p w:rsidR="00D43EED" w:rsidRPr="00490DC0" w:rsidRDefault="00D43EED" w:rsidP="00F1315D">
            <w:pPr>
              <w:spacing w:before="40"/>
            </w:pPr>
            <w:r w:rsidRPr="00D43EED">
              <w:t>Zakład Systemów Komputerowych ZSK Sp. z o.o.</w:t>
            </w:r>
          </w:p>
          <w:p w:rsidR="00D43EED" w:rsidRPr="00490DC0" w:rsidRDefault="00D43EED" w:rsidP="00F1315D">
            <w:r w:rsidRPr="00D43EED">
              <w:t>Babińskiego</w:t>
            </w:r>
            <w:r w:rsidRPr="00490DC0">
              <w:t xml:space="preserve"> </w:t>
            </w:r>
            <w:r w:rsidRPr="00D43EED">
              <w:t>62A</w:t>
            </w:r>
            <w:r w:rsidRPr="00490DC0">
              <w:t xml:space="preserve"> </w:t>
            </w:r>
          </w:p>
          <w:p w:rsidR="00D43EED" w:rsidRPr="00490DC0" w:rsidRDefault="00D43EED" w:rsidP="00F1315D">
            <w:pPr>
              <w:spacing w:after="40"/>
              <w:jc w:val="both"/>
            </w:pPr>
            <w:r w:rsidRPr="00D43EED">
              <w:t>30-393</w:t>
            </w:r>
            <w:r w:rsidRPr="00490DC0">
              <w:t xml:space="preserve"> </w:t>
            </w:r>
            <w:r w:rsidRPr="00D43EE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3EED" w:rsidRPr="00490DC0" w:rsidRDefault="00D43EED" w:rsidP="00F1315D">
            <w:pPr>
              <w:spacing w:before="120" w:after="120"/>
              <w:jc w:val="both"/>
            </w:pPr>
            <w:r w:rsidRPr="00D43EED">
              <w:t>828 277.08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B8F" w:rsidRDefault="00555B8F">
      <w:r>
        <w:separator/>
      </w:r>
    </w:p>
  </w:endnote>
  <w:endnote w:type="continuationSeparator" w:id="0">
    <w:p w:rsidR="00555B8F" w:rsidRDefault="00555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B8F" w:rsidRDefault="00555B8F">
      <w:r>
        <w:separator/>
      </w:r>
    </w:p>
  </w:footnote>
  <w:footnote w:type="continuationSeparator" w:id="0">
    <w:p w:rsidR="00555B8F" w:rsidRDefault="00555B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3EED" w:rsidRDefault="00D43E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3EED" w:rsidRDefault="00610914">
    <w:pPr>
      <w:pStyle w:val="Nagwek"/>
    </w:pPr>
    <w:r w:rsidRPr="005D72A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3EED" w:rsidRDefault="00D43E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5B8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55B8F"/>
    <w:rsid w:val="00577BC6"/>
    <w:rsid w:val="00601802"/>
    <w:rsid w:val="00610914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43EED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FA7ADCA-11FE-440E-AE68-C1D5E5EC7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2025-09-30T08:19:00Z</cp:lastPrinted>
  <dcterms:created xsi:type="dcterms:W3CDTF">2025-09-30T08:19:00Z</dcterms:created>
  <dcterms:modified xsi:type="dcterms:W3CDTF">2025-09-30T08:19:00Z</dcterms:modified>
</cp:coreProperties>
</file>