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C9EE8" w14:textId="550CFF70" w:rsidR="0061362D" w:rsidRPr="005B2010" w:rsidRDefault="0061362D" w:rsidP="0061362D">
      <w:pPr>
        <w:pStyle w:val="Nagwek1"/>
        <w:spacing w:after="0" w:line="240" w:lineRule="auto"/>
        <w:jc w:val="right"/>
        <w:rPr>
          <w:rFonts w:ascii="Times New Roman" w:hAnsi="Times New Roman"/>
          <w:sz w:val="22"/>
        </w:rPr>
      </w:pPr>
      <w:r w:rsidRPr="005B2010">
        <w:rPr>
          <w:rFonts w:ascii="Times New Roman" w:hAnsi="Times New Roman"/>
          <w:sz w:val="22"/>
        </w:rPr>
        <w:t xml:space="preserve">Załącznik nr </w:t>
      </w:r>
      <w:r w:rsidR="00555BD7">
        <w:rPr>
          <w:rFonts w:ascii="Times New Roman" w:hAnsi="Times New Roman"/>
          <w:sz w:val="22"/>
        </w:rPr>
        <w:t>4</w:t>
      </w:r>
    </w:p>
    <w:p w14:paraId="74890EAF" w14:textId="77777777" w:rsidR="0061362D" w:rsidRPr="005B2010" w:rsidRDefault="0061362D" w:rsidP="0061362D">
      <w:pPr>
        <w:pStyle w:val="Nagwek1"/>
        <w:spacing w:after="0" w:line="240" w:lineRule="auto"/>
        <w:rPr>
          <w:rFonts w:ascii="Times New Roman" w:hAnsi="Times New Roman"/>
          <w:sz w:val="22"/>
        </w:rPr>
      </w:pPr>
    </w:p>
    <w:p w14:paraId="490538B3" w14:textId="77777777" w:rsidR="0061362D" w:rsidRPr="005B2010" w:rsidRDefault="0061362D" w:rsidP="0061362D">
      <w:pPr>
        <w:pStyle w:val="Nagwek1"/>
        <w:spacing w:after="0" w:line="240" w:lineRule="auto"/>
        <w:rPr>
          <w:rFonts w:ascii="Times New Roman" w:hAnsi="Times New Roman"/>
          <w:sz w:val="22"/>
        </w:rPr>
      </w:pPr>
      <w:r w:rsidRPr="005B2010">
        <w:rPr>
          <w:rFonts w:ascii="Times New Roman" w:hAnsi="Times New Roman"/>
          <w:sz w:val="22"/>
        </w:rPr>
        <w:t>WZÓR UMOWY O ŚWIADCZENIE USŁUG</w:t>
      </w:r>
    </w:p>
    <w:p w14:paraId="685CFEDF" w14:textId="77777777" w:rsidR="0061362D" w:rsidRPr="005B2010" w:rsidRDefault="0061362D" w:rsidP="0061362D">
      <w:pPr>
        <w:spacing w:after="0" w:line="240" w:lineRule="auto"/>
        <w:jc w:val="both"/>
        <w:rPr>
          <w:rFonts w:ascii="Times New Roman" w:hAnsi="Times New Roman"/>
        </w:rPr>
      </w:pPr>
    </w:p>
    <w:p w14:paraId="75162DEC" w14:textId="6B573062" w:rsidR="0061362D" w:rsidRPr="005B2010" w:rsidRDefault="0061362D" w:rsidP="0061362D">
      <w:pPr>
        <w:spacing w:after="0" w:line="240" w:lineRule="auto"/>
        <w:ind w:right="-47"/>
        <w:jc w:val="both"/>
        <w:rPr>
          <w:rFonts w:ascii="Times New Roman" w:hAnsi="Times New Roman"/>
        </w:rPr>
      </w:pPr>
      <w:r w:rsidRPr="005B2010">
        <w:rPr>
          <w:rFonts w:ascii="Times New Roman" w:hAnsi="Times New Roman"/>
        </w:rPr>
        <w:t>Zawarta w Krakowie z Wykonawcą wybranym w postępowaniu o zamówienie publiczne w trybie podstawowym bez negocjacji, zgodnie z ustawą 11 września 2019 r. Prawo zamówień publicznych (</w:t>
      </w:r>
      <w:proofErr w:type="spellStart"/>
      <w:r w:rsidRPr="005B2010">
        <w:rPr>
          <w:rFonts w:ascii="Times New Roman" w:hAnsi="Times New Roman"/>
        </w:rPr>
        <w:t>t.j</w:t>
      </w:r>
      <w:proofErr w:type="spellEnd"/>
      <w:r w:rsidRPr="005B2010">
        <w:rPr>
          <w:rFonts w:ascii="Times New Roman" w:hAnsi="Times New Roman"/>
        </w:rPr>
        <w:t xml:space="preserve">. Dz.U. </w:t>
      </w:r>
      <w:r w:rsidR="003C2F2D" w:rsidRPr="005B2010">
        <w:rPr>
          <w:rFonts w:ascii="Times New Roman" w:hAnsi="Times New Roman"/>
        </w:rPr>
        <w:t>2024 poz. 1320 ze zm.</w:t>
      </w:r>
      <w:r w:rsidRPr="005B2010">
        <w:rPr>
          <w:rFonts w:ascii="Times New Roman" w:hAnsi="Times New Roman"/>
        </w:rPr>
        <w:t>),  pomiędzy</w:t>
      </w:r>
    </w:p>
    <w:p w14:paraId="6EECB3B6" w14:textId="77777777" w:rsidR="0061362D" w:rsidRPr="005B2010" w:rsidRDefault="0061362D" w:rsidP="0061362D">
      <w:pPr>
        <w:spacing w:after="0" w:line="240" w:lineRule="auto"/>
        <w:ind w:right="-47"/>
        <w:jc w:val="both"/>
        <w:rPr>
          <w:rFonts w:ascii="Times New Roman" w:hAnsi="Times New Roman"/>
          <w:b/>
        </w:rPr>
      </w:pPr>
    </w:p>
    <w:p w14:paraId="57FB9616" w14:textId="20D59E35" w:rsidR="0061362D" w:rsidRPr="005B2010" w:rsidRDefault="0061362D" w:rsidP="0061362D">
      <w:pPr>
        <w:spacing w:after="0" w:line="240" w:lineRule="auto"/>
        <w:ind w:right="-47"/>
        <w:jc w:val="both"/>
        <w:rPr>
          <w:rFonts w:ascii="Times New Roman" w:hAnsi="Times New Roman"/>
        </w:rPr>
      </w:pPr>
      <w:r w:rsidRPr="005B2010">
        <w:rPr>
          <w:rFonts w:ascii="Times New Roman" w:hAnsi="Times New Roman"/>
          <w:b/>
        </w:rPr>
        <w:t>Akademią Górniczo – Hutniczą im. Stanisława Staszica w Krakowie</w:t>
      </w:r>
      <w:r w:rsidRPr="005B2010">
        <w:rPr>
          <w:rFonts w:ascii="Times New Roman" w:hAnsi="Times New Roman"/>
          <w:b/>
          <w:color w:val="000000"/>
        </w:rPr>
        <w:t xml:space="preserve">, </w:t>
      </w:r>
      <w:r w:rsidRPr="005B2010">
        <w:rPr>
          <w:rFonts w:ascii="Times New Roman" w:hAnsi="Times New Roman"/>
          <w:b/>
        </w:rPr>
        <w:t xml:space="preserve">Al. Mickiewicza 30, 30-059 Kraków, </w:t>
      </w:r>
      <w:r w:rsidR="003C2F2D" w:rsidRPr="005B2010">
        <w:rPr>
          <w:rFonts w:ascii="Times New Roman" w:hAnsi="Times New Roman"/>
          <w:b/>
        </w:rPr>
        <w:t>NIP 6750001923,</w:t>
      </w:r>
      <w:r w:rsidR="003C2F2D" w:rsidRPr="005B2010">
        <w:rPr>
          <w:rFonts w:ascii="Times New Roman" w:hAnsi="Times New Roman"/>
        </w:rPr>
        <w:t xml:space="preserve"> </w:t>
      </w:r>
      <w:r w:rsidRPr="005B2010">
        <w:rPr>
          <w:rFonts w:ascii="Times New Roman" w:hAnsi="Times New Roman"/>
        </w:rPr>
        <w:t>Wydział /Instytut, inna jednostka/............................................</w:t>
      </w:r>
    </w:p>
    <w:p w14:paraId="69B9B570" w14:textId="77777777" w:rsidR="0061362D" w:rsidRPr="005B2010" w:rsidRDefault="0061362D" w:rsidP="0061362D">
      <w:pPr>
        <w:pStyle w:val="Tekstpodstawowy"/>
        <w:spacing w:after="0" w:line="240" w:lineRule="auto"/>
        <w:ind w:right="-47"/>
        <w:jc w:val="both"/>
        <w:rPr>
          <w:rFonts w:ascii="Times New Roman" w:hAnsi="Times New Roman"/>
          <w:sz w:val="22"/>
        </w:rPr>
      </w:pPr>
      <w:r w:rsidRPr="005B2010">
        <w:rPr>
          <w:rFonts w:ascii="Times New Roman" w:hAnsi="Times New Roman"/>
          <w:sz w:val="22"/>
        </w:rPr>
        <w:t>reprezentowaną przez:</w:t>
      </w:r>
    </w:p>
    <w:p w14:paraId="147275AA" w14:textId="77777777" w:rsidR="0061362D" w:rsidRPr="005B2010" w:rsidRDefault="0061362D" w:rsidP="0061362D">
      <w:pPr>
        <w:pStyle w:val="Tekstpodstawowy"/>
        <w:spacing w:after="0" w:line="240" w:lineRule="auto"/>
        <w:ind w:right="-47"/>
        <w:jc w:val="both"/>
        <w:rPr>
          <w:rFonts w:ascii="Times New Roman" w:hAnsi="Times New Roman"/>
          <w:sz w:val="22"/>
        </w:rPr>
      </w:pPr>
      <w:r w:rsidRPr="005B2010">
        <w:rPr>
          <w:rFonts w:ascii="Times New Roman" w:hAnsi="Times New Roman"/>
          <w:sz w:val="22"/>
        </w:rPr>
        <w:t xml:space="preserve">1.Dziekana Wydziału /Kierownika Jednostki/............................................................................. </w:t>
      </w:r>
    </w:p>
    <w:p w14:paraId="0618A46C"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zwaną dalej ZLECENIODAWCĄ</w:t>
      </w:r>
    </w:p>
    <w:p w14:paraId="7A687668"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a</w:t>
      </w:r>
    </w:p>
    <w:p w14:paraId="1493764F" w14:textId="77777777" w:rsidR="0061362D" w:rsidRPr="005B2010" w:rsidRDefault="0061362D" w:rsidP="0061362D">
      <w:pPr>
        <w:pStyle w:val="Tekstpodstawowy"/>
        <w:spacing w:after="0" w:line="240" w:lineRule="auto"/>
        <w:ind w:right="-47"/>
        <w:jc w:val="both"/>
        <w:rPr>
          <w:rFonts w:ascii="Times New Roman" w:hAnsi="Times New Roman"/>
          <w:sz w:val="22"/>
        </w:rPr>
      </w:pPr>
      <w:r w:rsidRPr="005B2010">
        <w:rPr>
          <w:rFonts w:ascii="Times New Roman" w:hAnsi="Times New Roman"/>
          <w:sz w:val="22"/>
        </w:rPr>
        <w:t>………………………………………………………</w:t>
      </w:r>
    </w:p>
    <w:p w14:paraId="782E785B" w14:textId="77777777" w:rsidR="0061362D" w:rsidRPr="005B2010" w:rsidRDefault="0061362D" w:rsidP="0061362D">
      <w:pPr>
        <w:pStyle w:val="Tekstpodstawowy"/>
        <w:spacing w:after="0" w:line="240" w:lineRule="auto"/>
        <w:ind w:right="-47"/>
        <w:jc w:val="both"/>
        <w:rPr>
          <w:rFonts w:ascii="Times New Roman" w:hAnsi="Times New Roman"/>
          <w:sz w:val="22"/>
        </w:rPr>
      </w:pPr>
      <w:r w:rsidRPr="005B2010">
        <w:rPr>
          <w:rFonts w:ascii="Times New Roman" w:hAnsi="Times New Roman"/>
          <w:sz w:val="22"/>
        </w:rPr>
        <w:t xml:space="preserve">/nazwa i siedziba firmy lub osoby prowadzącej działalność gospodarczą oraz jej adres/. </w:t>
      </w:r>
    </w:p>
    <w:p w14:paraId="29CC3C16" w14:textId="77777777" w:rsidR="0061362D" w:rsidRPr="005B2010" w:rsidRDefault="0061362D" w:rsidP="0061362D">
      <w:pPr>
        <w:pStyle w:val="Tekstpodstawowy"/>
        <w:spacing w:after="0" w:line="240" w:lineRule="auto"/>
        <w:ind w:right="-47"/>
        <w:jc w:val="both"/>
        <w:rPr>
          <w:rFonts w:ascii="Times New Roman" w:hAnsi="Times New Roman"/>
          <w:sz w:val="22"/>
        </w:rPr>
      </w:pPr>
      <w:r w:rsidRPr="005B2010">
        <w:rPr>
          <w:rFonts w:ascii="Times New Roman" w:hAnsi="Times New Roman"/>
          <w:sz w:val="22"/>
        </w:rPr>
        <w:t>reprezentowaną przez:</w:t>
      </w:r>
    </w:p>
    <w:p w14:paraId="1B29E9BE" w14:textId="77777777" w:rsidR="0061362D" w:rsidRPr="005B2010" w:rsidRDefault="0061362D" w:rsidP="001D6513">
      <w:pPr>
        <w:pStyle w:val="Tekstpodstawowy"/>
        <w:numPr>
          <w:ilvl w:val="0"/>
          <w:numId w:val="9"/>
        </w:numPr>
        <w:spacing w:after="0" w:line="240" w:lineRule="auto"/>
        <w:ind w:right="-47"/>
        <w:jc w:val="both"/>
        <w:rPr>
          <w:rFonts w:ascii="Times New Roman" w:hAnsi="Times New Roman"/>
          <w:sz w:val="22"/>
        </w:rPr>
      </w:pPr>
      <w:r w:rsidRPr="005B2010">
        <w:rPr>
          <w:rFonts w:ascii="Times New Roman" w:hAnsi="Times New Roman"/>
          <w:sz w:val="22"/>
        </w:rPr>
        <w:t>..................................................................................................................................................</w:t>
      </w:r>
    </w:p>
    <w:p w14:paraId="31F8D805"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zwanym dalej ZLECENIOBIORCĄ.</w:t>
      </w:r>
    </w:p>
    <w:p w14:paraId="328401EC" w14:textId="77777777" w:rsidR="0061362D" w:rsidRPr="005B2010" w:rsidRDefault="0061362D" w:rsidP="0061362D">
      <w:pPr>
        <w:spacing w:after="0" w:line="240" w:lineRule="auto"/>
        <w:jc w:val="center"/>
        <w:rPr>
          <w:rFonts w:ascii="Times New Roman" w:hAnsi="Times New Roman"/>
          <w:b/>
          <w:bCs/>
        </w:rPr>
      </w:pPr>
      <w:r w:rsidRPr="005B2010">
        <w:rPr>
          <w:rFonts w:ascii="Times New Roman" w:hAnsi="Times New Roman"/>
          <w:b/>
          <w:bCs/>
        </w:rPr>
        <w:t>§ 1</w:t>
      </w:r>
    </w:p>
    <w:p w14:paraId="40FF808B" w14:textId="033914AB" w:rsidR="00555BD7" w:rsidRPr="00555BD7" w:rsidRDefault="00555BD7" w:rsidP="00555BD7">
      <w:pPr>
        <w:suppressAutoHyphens/>
        <w:spacing w:after="0" w:line="240" w:lineRule="auto"/>
        <w:jc w:val="both"/>
        <w:rPr>
          <w:rFonts w:ascii="Times New Roman" w:hAnsi="Times New Roman"/>
        </w:rPr>
      </w:pPr>
      <w:bookmarkStart w:id="0" w:name="_Ref82001637"/>
      <w:r>
        <w:rPr>
          <w:rFonts w:ascii="Times New Roman" w:hAnsi="Times New Roman"/>
        </w:rPr>
        <w:t xml:space="preserve">1. </w:t>
      </w:r>
      <w:r w:rsidR="0061362D" w:rsidRPr="005B2010">
        <w:rPr>
          <w:rFonts w:ascii="Times New Roman" w:hAnsi="Times New Roman"/>
        </w:rPr>
        <w:t xml:space="preserve">Zleceniodawca powierza, a Zleceniobiorca przyjmuje do wykonania: </w:t>
      </w:r>
      <w:bookmarkEnd w:id="0"/>
      <w:r w:rsidRPr="00555BD7">
        <w:rPr>
          <w:rFonts w:ascii="Times New Roman" w:hAnsi="Times New Roman"/>
        </w:rPr>
        <w:t xml:space="preserve">Usługa opracowania, wykonania i wdrożenia strony internetowej w j. angielskim "Małopolska: </w:t>
      </w:r>
      <w:proofErr w:type="spellStart"/>
      <w:r w:rsidRPr="00555BD7">
        <w:rPr>
          <w:rFonts w:ascii="Times New Roman" w:hAnsi="Times New Roman"/>
        </w:rPr>
        <w:t>Inspiration</w:t>
      </w:r>
      <w:proofErr w:type="spellEnd"/>
      <w:r w:rsidRPr="00555BD7">
        <w:rPr>
          <w:rFonts w:ascii="Times New Roman" w:hAnsi="Times New Roman"/>
        </w:rPr>
        <w:t xml:space="preserve"> for </w:t>
      </w:r>
      <w:proofErr w:type="spellStart"/>
      <w:r w:rsidRPr="00555BD7">
        <w:rPr>
          <w:rFonts w:ascii="Times New Roman" w:hAnsi="Times New Roman"/>
        </w:rPr>
        <w:t>Your</w:t>
      </w:r>
      <w:proofErr w:type="spellEnd"/>
      <w:r w:rsidRPr="00555BD7">
        <w:rPr>
          <w:rFonts w:ascii="Times New Roman" w:hAnsi="Times New Roman"/>
        </w:rPr>
        <w:t xml:space="preserve"> </w:t>
      </w:r>
      <w:proofErr w:type="spellStart"/>
      <w:r w:rsidRPr="00555BD7">
        <w:rPr>
          <w:rFonts w:ascii="Times New Roman" w:hAnsi="Times New Roman"/>
        </w:rPr>
        <w:t>Research</w:t>
      </w:r>
      <w:proofErr w:type="spellEnd"/>
      <w:r w:rsidRPr="00555BD7">
        <w:rPr>
          <w:rFonts w:ascii="Times New Roman" w:hAnsi="Times New Roman"/>
        </w:rPr>
        <w:t xml:space="preserve"> </w:t>
      </w:r>
      <w:proofErr w:type="spellStart"/>
      <w:r w:rsidRPr="00555BD7">
        <w:rPr>
          <w:rFonts w:ascii="Times New Roman" w:hAnsi="Times New Roman"/>
        </w:rPr>
        <w:t>Journey</w:t>
      </w:r>
      <w:proofErr w:type="spellEnd"/>
      <w:r w:rsidRPr="00555BD7">
        <w:rPr>
          <w:rFonts w:ascii="Times New Roman" w:hAnsi="Times New Roman"/>
        </w:rPr>
        <w:t>" w ramach programu Sieć NAWA-EURAXESS, wraz z usługą pozycjonowania oraz pomoc w administrowaniu niezbędnymi funkcjonalnościami podczas trwania Projektu – KC-DE-zp.272-499/25</w:t>
      </w:r>
      <w:r>
        <w:rPr>
          <w:rFonts w:ascii="Times New Roman" w:hAnsi="Times New Roman"/>
        </w:rPr>
        <w:t>.</w:t>
      </w:r>
    </w:p>
    <w:p w14:paraId="7F2494BD" w14:textId="0FFD5CE0" w:rsidR="0061362D" w:rsidRDefault="00555BD7" w:rsidP="00555BD7">
      <w:pPr>
        <w:suppressAutoHyphens/>
        <w:spacing w:after="0" w:line="240" w:lineRule="auto"/>
        <w:jc w:val="both"/>
        <w:rPr>
          <w:rFonts w:ascii="Times New Roman" w:hAnsi="Times New Roman"/>
        </w:rPr>
      </w:pPr>
      <w:r>
        <w:rPr>
          <w:rFonts w:ascii="Times New Roman" w:hAnsi="Times New Roman"/>
        </w:rPr>
        <w:t xml:space="preserve">2. </w:t>
      </w:r>
      <w:r w:rsidR="0061362D" w:rsidRPr="005B2010">
        <w:rPr>
          <w:rFonts w:ascii="Times New Roman" w:hAnsi="Times New Roman"/>
        </w:rPr>
        <w:t xml:space="preserve">Szczegółowy zakres prac /dalej zwany przedmiotem umowy/ jest  określony w Załączniku nr 1, który  stanowią  integralną część niniejszej umowy.  </w:t>
      </w:r>
    </w:p>
    <w:p w14:paraId="05E0C1B7" w14:textId="77777777" w:rsidR="00555BD7" w:rsidRPr="005B2010" w:rsidRDefault="00555BD7" w:rsidP="00555BD7">
      <w:pPr>
        <w:suppressAutoHyphens/>
        <w:spacing w:after="0" w:line="240" w:lineRule="auto"/>
        <w:jc w:val="both"/>
        <w:rPr>
          <w:rFonts w:ascii="Times New Roman" w:hAnsi="Times New Roman"/>
        </w:rPr>
      </w:pPr>
    </w:p>
    <w:p w14:paraId="396B094D" w14:textId="77777777" w:rsidR="0061362D" w:rsidRPr="005B2010" w:rsidRDefault="0061362D" w:rsidP="0061362D">
      <w:pPr>
        <w:spacing w:after="0" w:line="240" w:lineRule="auto"/>
        <w:jc w:val="center"/>
        <w:rPr>
          <w:rFonts w:ascii="Times New Roman" w:hAnsi="Times New Roman"/>
          <w:b/>
          <w:bCs/>
        </w:rPr>
      </w:pPr>
      <w:r w:rsidRPr="005B2010">
        <w:rPr>
          <w:rFonts w:ascii="Times New Roman" w:hAnsi="Times New Roman"/>
          <w:b/>
          <w:bCs/>
        </w:rPr>
        <w:t>§ 2</w:t>
      </w:r>
    </w:p>
    <w:p w14:paraId="0C5D91AB" w14:textId="4DAFD0A3" w:rsidR="00555BD7" w:rsidRPr="00DE661E" w:rsidRDefault="001B4FBE" w:rsidP="00555BD7">
      <w:pPr>
        <w:spacing w:after="0" w:line="240" w:lineRule="auto"/>
        <w:jc w:val="both"/>
        <w:rPr>
          <w:rStyle w:val="None"/>
          <w:rFonts w:ascii="Times New Roman" w:hAnsi="Times New Roman"/>
        </w:rPr>
      </w:pPr>
      <w:r w:rsidRPr="005B2010">
        <w:rPr>
          <w:rFonts w:ascii="Times New Roman" w:hAnsi="Times New Roman"/>
        </w:rPr>
        <w:t>1.</w:t>
      </w:r>
      <w:r w:rsidR="00555BD7">
        <w:rPr>
          <w:rFonts w:ascii="Times New Roman" w:hAnsi="Times New Roman"/>
        </w:rPr>
        <w:t xml:space="preserve"> </w:t>
      </w:r>
      <w:r w:rsidR="0061362D" w:rsidRPr="00DE661E">
        <w:rPr>
          <w:rFonts w:ascii="Times New Roman" w:hAnsi="Times New Roman"/>
        </w:rPr>
        <w:t>Przedmiot umowy zostanie zrealizowany w terminie</w:t>
      </w:r>
      <w:r w:rsidR="00555BD7" w:rsidRPr="00DE661E">
        <w:rPr>
          <w:rFonts w:ascii="Times New Roman" w:hAnsi="Times New Roman"/>
        </w:rPr>
        <w:t xml:space="preserve">: </w:t>
      </w:r>
      <w:r w:rsidR="00555BD7" w:rsidRPr="00DE661E">
        <w:rPr>
          <w:rStyle w:val="None"/>
          <w:rFonts w:ascii="Times New Roman" w:hAnsi="Times New Roman"/>
          <w:bCs/>
        </w:rPr>
        <w:t>do 31.05.2028 r. od daty zawarcia umowy</w:t>
      </w:r>
      <w:r w:rsidR="00555BD7" w:rsidRPr="00DE661E">
        <w:rPr>
          <w:rStyle w:val="None"/>
          <w:rFonts w:ascii="Times New Roman" w:hAnsi="Times New Roman"/>
        </w:rPr>
        <w:t>, w tym:</w:t>
      </w:r>
    </w:p>
    <w:p w14:paraId="07ECA9E8" w14:textId="463B238E" w:rsidR="00DE661E" w:rsidRPr="00DE661E" w:rsidRDefault="00DE661E" w:rsidP="00DE661E">
      <w:pPr>
        <w:numPr>
          <w:ilvl w:val="0"/>
          <w:numId w:val="28"/>
        </w:numPr>
        <w:pBdr>
          <w:top w:val="nil"/>
          <w:left w:val="nil"/>
          <w:bottom w:val="nil"/>
          <w:right w:val="nil"/>
          <w:between w:val="nil"/>
          <w:bar w:val="nil"/>
        </w:pBdr>
        <w:suppressAutoHyphens/>
        <w:spacing w:after="0" w:line="240" w:lineRule="auto"/>
        <w:jc w:val="both"/>
        <w:rPr>
          <w:rFonts w:ascii="Times New Roman" w:eastAsia="Arial Unicode MS" w:hAnsi="Times New Roman"/>
          <w:b/>
          <w:bCs/>
          <w:color w:val="000000"/>
          <w:u w:color="000000"/>
          <w:bdr w:val="nil"/>
        </w:rPr>
      </w:pPr>
      <w:r w:rsidRPr="00DE661E">
        <w:rPr>
          <w:rFonts w:ascii="Times New Roman" w:eastAsia="Arial Unicode MS" w:hAnsi="Times New Roman"/>
          <w:b/>
          <w:bCs/>
          <w:color w:val="000000"/>
          <w:u w:color="000000"/>
          <w:bdr w:val="nil"/>
        </w:rPr>
        <w:t>Termin implementacji strony internetowej: do …………… dni od daty podpisania umowy (kryterium oceny ofert).</w:t>
      </w:r>
    </w:p>
    <w:p w14:paraId="1D3EEF6B" w14:textId="77777777" w:rsidR="00DE661E" w:rsidRPr="00DE661E" w:rsidRDefault="00DE661E" w:rsidP="00DE661E">
      <w:pPr>
        <w:numPr>
          <w:ilvl w:val="0"/>
          <w:numId w:val="28"/>
        </w:numPr>
        <w:pBdr>
          <w:top w:val="nil"/>
          <w:left w:val="nil"/>
          <w:bottom w:val="nil"/>
          <w:right w:val="nil"/>
          <w:between w:val="nil"/>
          <w:bar w:val="nil"/>
        </w:pBdr>
        <w:suppressAutoHyphens/>
        <w:spacing w:after="0" w:line="240" w:lineRule="auto"/>
        <w:jc w:val="both"/>
        <w:rPr>
          <w:rFonts w:ascii="Times New Roman" w:eastAsia="Arial Unicode MS" w:hAnsi="Times New Roman"/>
          <w:b/>
          <w:bCs/>
          <w:color w:val="000000"/>
          <w:u w:color="000000"/>
          <w:bdr w:val="nil"/>
        </w:rPr>
      </w:pPr>
      <w:r w:rsidRPr="00DE661E">
        <w:rPr>
          <w:rFonts w:ascii="Times New Roman" w:eastAsia="Arial Unicode MS" w:hAnsi="Times New Roman"/>
          <w:b/>
          <w:bCs/>
          <w:color w:val="000000"/>
          <w:u w:color="000000"/>
          <w:bdr w:val="nil"/>
        </w:rPr>
        <w:t>Zawartość strony zgodnie z materiałami przesłanymi przez Zamawiającego do 30 dni od dnia podpisania umowy.</w:t>
      </w:r>
    </w:p>
    <w:p w14:paraId="12738FF3" w14:textId="77777777" w:rsidR="00DE661E" w:rsidRPr="00DE661E" w:rsidRDefault="00DE661E" w:rsidP="00DE661E">
      <w:pPr>
        <w:numPr>
          <w:ilvl w:val="0"/>
          <w:numId w:val="28"/>
        </w:numPr>
        <w:pBdr>
          <w:top w:val="nil"/>
          <w:left w:val="nil"/>
          <w:bottom w:val="nil"/>
          <w:right w:val="nil"/>
          <w:between w:val="nil"/>
          <w:bar w:val="nil"/>
        </w:pBdr>
        <w:suppressAutoHyphens/>
        <w:spacing w:after="0" w:line="240" w:lineRule="auto"/>
        <w:jc w:val="both"/>
        <w:rPr>
          <w:rFonts w:ascii="Times New Roman" w:eastAsia="Arial Unicode MS" w:hAnsi="Times New Roman"/>
          <w:b/>
          <w:bCs/>
          <w:color w:val="000000"/>
          <w:u w:color="000000"/>
          <w:bdr w:val="nil"/>
        </w:rPr>
      </w:pPr>
      <w:bookmarkStart w:id="1" w:name="_Hlk208913192"/>
      <w:r w:rsidRPr="00DE661E">
        <w:rPr>
          <w:rFonts w:ascii="Times New Roman" w:eastAsia="Arial Unicode MS" w:hAnsi="Times New Roman"/>
          <w:b/>
          <w:bCs/>
          <w:color w:val="000000"/>
          <w:u w:color="000000"/>
          <w:bdr w:val="nil"/>
        </w:rPr>
        <w:t xml:space="preserve">Pozycjonowanie </w:t>
      </w:r>
      <w:bookmarkEnd w:id="1"/>
      <w:r w:rsidRPr="00DE661E">
        <w:rPr>
          <w:rFonts w:ascii="Times New Roman" w:eastAsia="Arial Unicode MS" w:hAnsi="Times New Roman"/>
          <w:b/>
          <w:bCs/>
          <w:color w:val="000000"/>
          <w:u w:color="000000"/>
          <w:bdr w:val="nil"/>
        </w:rPr>
        <w:t>oraz pomoc w administrowaniu niezbędnymi funkcjonalnościami</w:t>
      </w:r>
      <w:r w:rsidRPr="00DE661E">
        <w:rPr>
          <w:rFonts w:ascii="Times New Roman" w:hAnsi="Times New Roman"/>
          <w:sz w:val="18"/>
          <w:szCs w:val="18"/>
        </w:rPr>
        <w:t xml:space="preserve"> </w:t>
      </w:r>
      <w:r w:rsidRPr="00DE661E">
        <w:rPr>
          <w:rFonts w:ascii="Times New Roman" w:eastAsia="Arial Unicode MS" w:hAnsi="Times New Roman"/>
          <w:b/>
          <w:bCs/>
          <w:color w:val="000000"/>
          <w:u w:color="000000"/>
          <w:bdr w:val="nil"/>
        </w:rPr>
        <w:t>do końca trwania Projektu tj. do 31.05.2028 r.</w:t>
      </w:r>
    </w:p>
    <w:p w14:paraId="124DE759" w14:textId="77777777" w:rsidR="00555BD7" w:rsidRPr="00DE661E" w:rsidRDefault="00555BD7" w:rsidP="00555BD7">
      <w:pPr>
        <w:spacing w:after="0" w:line="240" w:lineRule="auto"/>
        <w:jc w:val="both"/>
        <w:rPr>
          <w:rFonts w:ascii="Times New Roman" w:hAnsi="Times New Roman"/>
          <w:color w:val="FF0000"/>
          <w:szCs w:val="20"/>
        </w:rPr>
      </w:pPr>
    </w:p>
    <w:p w14:paraId="5AE074FF" w14:textId="77777777" w:rsidR="0061362D" w:rsidRPr="00DE661E" w:rsidRDefault="0061362D" w:rsidP="00555BD7">
      <w:pPr>
        <w:suppressAutoHyphens/>
        <w:spacing w:after="0" w:line="240" w:lineRule="auto"/>
        <w:jc w:val="center"/>
        <w:rPr>
          <w:rFonts w:ascii="Times New Roman" w:hAnsi="Times New Roman"/>
          <w:b/>
          <w:bCs/>
        </w:rPr>
      </w:pPr>
      <w:r w:rsidRPr="00DE661E">
        <w:rPr>
          <w:rFonts w:ascii="Times New Roman" w:hAnsi="Times New Roman"/>
          <w:b/>
          <w:bCs/>
        </w:rPr>
        <w:t>§ 3</w:t>
      </w:r>
    </w:p>
    <w:p w14:paraId="6435194A" w14:textId="5EDF3F9F" w:rsidR="007C6274" w:rsidRPr="00DE661E" w:rsidRDefault="00555BD7" w:rsidP="00555BD7">
      <w:pPr>
        <w:suppressAutoHyphens/>
        <w:spacing w:after="0" w:line="240" w:lineRule="auto"/>
        <w:jc w:val="both"/>
        <w:rPr>
          <w:rFonts w:ascii="Times New Roman" w:eastAsia="Times New Roman" w:hAnsi="Times New Roman"/>
          <w:i/>
          <w:lang w:eastAsia="pl-PL"/>
        </w:rPr>
      </w:pPr>
      <w:r w:rsidRPr="00DE661E">
        <w:rPr>
          <w:rFonts w:ascii="Times New Roman" w:hAnsi="Times New Roman"/>
        </w:rPr>
        <w:t xml:space="preserve">1. </w:t>
      </w:r>
      <w:r w:rsidR="0061362D" w:rsidRPr="00DE661E">
        <w:rPr>
          <w:rFonts w:ascii="Times New Roman" w:hAnsi="Times New Roman"/>
        </w:rPr>
        <w:t xml:space="preserve">Za wykonanie całości przedmiotu umowy Zleceniobiorca otrzyma </w:t>
      </w:r>
      <w:r w:rsidR="00FB1595">
        <w:rPr>
          <w:rFonts w:ascii="Times New Roman" w:hAnsi="Times New Roman"/>
        </w:rPr>
        <w:t xml:space="preserve">maksymalne </w:t>
      </w:r>
      <w:r w:rsidR="0061362D" w:rsidRPr="00DE661E">
        <w:rPr>
          <w:rFonts w:ascii="Times New Roman" w:hAnsi="Times New Roman"/>
        </w:rPr>
        <w:t>wynagrodzenie brutto w wysokości ..................... (słownie: ....................................)</w:t>
      </w:r>
      <w:r w:rsidR="007C6274" w:rsidRPr="00DE661E">
        <w:rPr>
          <w:rFonts w:ascii="Times New Roman" w:hAnsi="Times New Roman"/>
        </w:rPr>
        <w:t xml:space="preserve"> </w:t>
      </w:r>
      <w:r w:rsidR="009223D1" w:rsidRPr="00DE661E">
        <w:rPr>
          <w:rFonts w:ascii="Times New Roman" w:hAnsi="Times New Roman"/>
        </w:rPr>
        <w:t>w tym:</w:t>
      </w:r>
    </w:p>
    <w:p w14:paraId="5F9D0650" w14:textId="378F88D6" w:rsidR="00DE661E" w:rsidRPr="00E95252" w:rsidRDefault="00E95252" w:rsidP="00E95252">
      <w:pPr>
        <w:widowControl w:val="0"/>
        <w:spacing w:after="0" w:line="240" w:lineRule="auto"/>
        <w:ind w:right="1"/>
        <w:jc w:val="both"/>
        <w:rPr>
          <w:rFonts w:ascii="Times New Roman" w:hAnsi="Times New Roman"/>
          <w:szCs w:val="20"/>
        </w:rPr>
      </w:pPr>
      <w:r>
        <w:rPr>
          <w:rFonts w:ascii="Times New Roman" w:hAnsi="Times New Roman"/>
          <w:szCs w:val="20"/>
        </w:rPr>
        <w:t xml:space="preserve">a) </w:t>
      </w:r>
      <w:r w:rsidR="00DE661E" w:rsidRPr="00E95252">
        <w:rPr>
          <w:rFonts w:ascii="Times New Roman" w:hAnsi="Times New Roman"/>
          <w:szCs w:val="20"/>
        </w:rPr>
        <w:t>cena brutto za opracowanie, wykonanie i wdrożenie  strony internetowej max. 40% ceny oferty: ……………..…PLN</w:t>
      </w:r>
    </w:p>
    <w:p w14:paraId="2608068D" w14:textId="16C1F304" w:rsidR="00DE661E" w:rsidRPr="00E95252" w:rsidRDefault="00E95252" w:rsidP="00E95252">
      <w:pPr>
        <w:widowControl w:val="0"/>
        <w:spacing w:after="0" w:line="240" w:lineRule="auto"/>
        <w:ind w:right="1"/>
        <w:jc w:val="both"/>
        <w:rPr>
          <w:rFonts w:ascii="Times New Roman" w:hAnsi="Times New Roman"/>
          <w:szCs w:val="20"/>
        </w:rPr>
      </w:pPr>
      <w:r>
        <w:rPr>
          <w:rFonts w:ascii="Times New Roman" w:hAnsi="Times New Roman"/>
          <w:szCs w:val="20"/>
        </w:rPr>
        <w:t xml:space="preserve">b) </w:t>
      </w:r>
      <w:r w:rsidR="00DE661E" w:rsidRPr="00E95252">
        <w:rPr>
          <w:rFonts w:ascii="Times New Roman" w:hAnsi="Times New Roman"/>
          <w:szCs w:val="20"/>
        </w:rPr>
        <w:t>cena z brutto za pozycjonowanie</w:t>
      </w:r>
      <w:r w:rsidR="00DE661E" w:rsidRPr="00E95252">
        <w:rPr>
          <w:rFonts w:ascii="Times New Roman" w:eastAsia="Arial Unicode MS" w:hAnsi="Times New Roman"/>
          <w:b/>
          <w:bCs/>
          <w:color w:val="000000"/>
          <w:u w:color="000000"/>
          <w:bdr w:val="nil"/>
        </w:rPr>
        <w:t xml:space="preserve"> </w:t>
      </w:r>
      <w:r w:rsidR="00DE661E" w:rsidRPr="00E95252">
        <w:rPr>
          <w:rFonts w:ascii="Times New Roman" w:eastAsia="Arial Unicode MS" w:hAnsi="Times New Roman"/>
          <w:color w:val="000000"/>
          <w:u w:color="000000"/>
          <w:bdr w:val="nil"/>
        </w:rPr>
        <w:t>oraz pomoc w administrowaniu niezbędnymi funkcjonalnościami</w:t>
      </w:r>
      <w:r w:rsidR="00DE661E" w:rsidRPr="00E95252">
        <w:rPr>
          <w:rFonts w:ascii="Times New Roman" w:hAnsi="Times New Roman"/>
          <w:sz w:val="18"/>
          <w:szCs w:val="18"/>
        </w:rPr>
        <w:t xml:space="preserve"> </w:t>
      </w:r>
      <w:r w:rsidR="00DE661E" w:rsidRPr="00E95252">
        <w:rPr>
          <w:rFonts w:ascii="Times New Roman" w:hAnsi="Times New Roman"/>
          <w:szCs w:val="20"/>
        </w:rPr>
        <w:t>do końca trwania Projektu tj. do 31.05.2028, min. 60% ceny oferty: ………….. PLN ,w tym:</w:t>
      </w:r>
    </w:p>
    <w:p w14:paraId="1CF020BF" w14:textId="77777777" w:rsidR="00DE661E" w:rsidRPr="00E95252" w:rsidRDefault="00DE661E" w:rsidP="00E95252">
      <w:pPr>
        <w:widowControl w:val="0"/>
        <w:ind w:right="1"/>
        <w:jc w:val="both"/>
        <w:rPr>
          <w:rFonts w:ascii="Times New Roman" w:hAnsi="Times New Roman"/>
          <w:szCs w:val="20"/>
        </w:rPr>
      </w:pPr>
      <w:r w:rsidRPr="00E95252">
        <w:rPr>
          <w:rFonts w:ascii="Times New Roman" w:hAnsi="Times New Roman"/>
          <w:szCs w:val="20"/>
        </w:rPr>
        <w:t xml:space="preserve">- </w:t>
      </w:r>
      <w:bookmarkStart w:id="2" w:name="_Hlk208838777"/>
      <w:r w:rsidRPr="00E95252">
        <w:rPr>
          <w:rFonts w:ascii="Times New Roman" w:hAnsi="Times New Roman"/>
          <w:szCs w:val="20"/>
        </w:rPr>
        <w:t xml:space="preserve">cena brutto za 1m-c usługi </w:t>
      </w:r>
      <w:bookmarkStart w:id="3" w:name="_Hlk208838812"/>
      <w:bookmarkEnd w:id="2"/>
      <w:r w:rsidRPr="00E95252">
        <w:rPr>
          <w:rFonts w:ascii="Times New Roman" w:hAnsi="Times New Roman"/>
          <w:szCs w:val="20"/>
        </w:rPr>
        <w:t>pozycjonowania</w:t>
      </w:r>
      <w:r w:rsidRPr="00E95252">
        <w:rPr>
          <w:rFonts w:ascii="Times New Roman" w:eastAsia="Arial Unicode MS" w:hAnsi="Times New Roman"/>
          <w:b/>
          <w:bCs/>
          <w:color w:val="000000"/>
          <w:u w:color="000000"/>
          <w:bdr w:val="nil"/>
        </w:rPr>
        <w:t xml:space="preserve"> </w:t>
      </w:r>
      <w:r w:rsidRPr="00E95252">
        <w:rPr>
          <w:rFonts w:ascii="Times New Roman" w:eastAsia="Arial Unicode MS" w:hAnsi="Times New Roman"/>
          <w:color w:val="000000"/>
          <w:u w:color="000000"/>
          <w:bdr w:val="nil"/>
        </w:rPr>
        <w:t>oraz pomoc w administrowaniu niezbędnymi funkcjonalnościami</w:t>
      </w:r>
      <w:r w:rsidRPr="00E95252">
        <w:rPr>
          <w:rFonts w:ascii="Times New Roman" w:hAnsi="Times New Roman"/>
          <w:szCs w:val="20"/>
        </w:rPr>
        <w:t>: …………PLN</w:t>
      </w:r>
      <w:bookmarkEnd w:id="3"/>
    </w:p>
    <w:p w14:paraId="2E74CC47" w14:textId="793AC1CB" w:rsidR="0061362D" w:rsidRPr="005B2010" w:rsidRDefault="00555BD7" w:rsidP="00555BD7">
      <w:pPr>
        <w:suppressAutoHyphens/>
        <w:spacing w:after="0" w:line="240" w:lineRule="auto"/>
        <w:jc w:val="both"/>
        <w:rPr>
          <w:rFonts w:ascii="Times New Roman" w:eastAsia="Times New Roman" w:hAnsi="Times New Roman"/>
          <w:i/>
          <w:lang w:eastAsia="pl-PL"/>
        </w:rPr>
      </w:pPr>
      <w:r>
        <w:rPr>
          <w:rFonts w:ascii="Times New Roman" w:hAnsi="Times New Roman"/>
        </w:rPr>
        <w:t xml:space="preserve">2. </w:t>
      </w:r>
      <w:r w:rsidR="0061362D" w:rsidRPr="005B2010">
        <w:rPr>
          <w:rFonts w:ascii="Times New Roman" w:hAnsi="Times New Roman"/>
        </w:rPr>
        <w:t xml:space="preserve">Powyższa kwota zawiera właściwą stawkę podatku VAT. </w:t>
      </w:r>
    </w:p>
    <w:p w14:paraId="02858068" w14:textId="22612462" w:rsidR="003C2F2D" w:rsidRPr="005B2010" w:rsidRDefault="00555BD7" w:rsidP="00555BD7">
      <w:pPr>
        <w:suppressAutoHyphens/>
        <w:spacing w:after="0" w:line="240" w:lineRule="auto"/>
        <w:jc w:val="both"/>
        <w:rPr>
          <w:rFonts w:ascii="Times New Roman" w:eastAsia="Times New Roman" w:hAnsi="Times New Roman"/>
          <w:i/>
          <w:lang w:eastAsia="pl-PL"/>
        </w:rPr>
      </w:pPr>
      <w:r>
        <w:rPr>
          <w:rFonts w:ascii="Times New Roman" w:hAnsi="Times New Roman"/>
        </w:rPr>
        <w:t xml:space="preserve">3. </w:t>
      </w:r>
      <w:r w:rsidR="0061362D" w:rsidRPr="005B2010">
        <w:rPr>
          <w:rFonts w:ascii="Times New Roman" w:hAnsi="Times New Roman"/>
        </w:rPr>
        <w:t>Wynagrodzenie obejmuje wszystkie koszty i opłaty związane z wykonaniem przedmiotu umowy.</w:t>
      </w:r>
    </w:p>
    <w:p w14:paraId="5B808C24" w14:textId="77777777" w:rsidR="003C2F2D" w:rsidRPr="005B2010" w:rsidRDefault="003C2F2D" w:rsidP="003C2F2D">
      <w:pPr>
        <w:suppressAutoHyphens/>
        <w:spacing w:after="0" w:line="240" w:lineRule="auto"/>
        <w:ind w:left="426"/>
        <w:jc w:val="both"/>
        <w:rPr>
          <w:rFonts w:ascii="Times New Roman" w:eastAsia="Times New Roman" w:hAnsi="Times New Roman"/>
          <w:i/>
          <w:lang w:eastAsia="pl-PL"/>
        </w:rPr>
      </w:pPr>
    </w:p>
    <w:p w14:paraId="7CD94055" w14:textId="03BD8192" w:rsidR="0061362D" w:rsidRDefault="0061362D" w:rsidP="0061362D">
      <w:pPr>
        <w:spacing w:after="0" w:line="240" w:lineRule="auto"/>
        <w:jc w:val="center"/>
        <w:rPr>
          <w:rFonts w:ascii="Times New Roman" w:hAnsi="Times New Roman"/>
          <w:b/>
          <w:bCs/>
        </w:rPr>
      </w:pPr>
      <w:r w:rsidRPr="005B2010">
        <w:rPr>
          <w:rFonts w:ascii="Times New Roman" w:hAnsi="Times New Roman"/>
          <w:b/>
          <w:bCs/>
        </w:rPr>
        <w:t>§ 4</w:t>
      </w:r>
    </w:p>
    <w:p w14:paraId="182079D6" w14:textId="272A209C" w:rsidR="00555BD7" w:rsidRDefault="00555BD7" w:rsidP="00555BD7">
      <w:pPr>
        <w:spacing w:after="0" w:line="240" w:lineRule="auto"/>
        <w:rPr>
          <w:rFonts w:ascii="Times New Roman" w:hAnsi="Times New Roman"/>
          <w:bCs/>
        </w:rPr>
      </w:pPr>
      <w:r w:rsidRPr="00555BD7">
        <w:rPr>
          <w:rFonts w:ascii="Times New Roman" w:hAnsi="Times New Roman"/>
          <w:bCs/>
        </w:rPr>
        <w:t>Szczegółowy opis przedmiotu znajduje się w załącznik nr …. do niniejszej umowy.</w:t>
      </w:r>
    </w:p>
    <w:p w14:paraId="1631C3F6" w14:textId="77777777" w:rsidR="00555BD7" w:rsidRPr="00555BD7" w:rsidRDefault="00555BD7" w:rsidP="00555BD7">
      <w:pPr>
        <w:spacing w:after="0" w:line="240" w:lineRule="auto"/>
        <w:rPr>
          <w:rFonts w:ascii="Times New Roman" w:hAnsi="Times New Roman"/>
          <w:bCs/>
        </w:rPr>
      </w:pPr>
    </w:p>
    <w:p w14:paraId="44C04F7B" w14:textId="77777777" w:rsidR="0061362D" w:rsidRPr="005B2010" w:rsidRDefault="0061362D" w:rsidP="0061362D">
      <w:pPr>
        <w:spacing w:after="0" w:line="240" w:lineRule="auto"/>
        <w:jc w:val="center"/>
        <w:rPr>
          <w:rFonts w:ascii="Times New Roman" w:hAnsi="Times New Roman"/>
          <w:b/>
          <w:bCs/>
        </w:rPr>
      </w:pPr>
      <w:r w:rsidRPr="005B2010">
        <w:rPr>
          <w:rFonts w:ascii="Times New Roman" w:hAnsi="Times New Roman"/>
          <w:b/>
          <w:bCs/>
        </w:rPr>
        <w:t>§ 5</w:t>
      </w:r>
    </w:p>
    <w:p w14:paraId="20B5E858" w14:textId="178AB447" w:rsidR="0061362D" w:rsidRPr="005B2010" w:rsidRDefault="00555BD7" w:rsidP="00555BD7">
      <w:pPr>
        <w:suppressAutoHyphens/>
        <w:spacing w:after="0" w:line="240" w:lineRule="auto"/>
        <w:jc w:val="both"/>
        <w:rPr>
          <w:rFonts w:ascii="Times New Roman" w:hAnsi="Times New Roman"/>
        </w:rPr>
      </w:pPr>
      <w:r>
        <w:rPr>
          <w:rFonts w:ascii="Times New Roman" w:hAnsi="Times New Roman"/>
        </w:rPr>
        <w:t xml:space="preserve">1. </w:t>
      </w:r>
      <w:r w:rsidR="0061362D" w:rsidRPr="005B2010">
        <w:rPr>
          <w:rFonts w:ascii="Times New Roman" w:hAnsi="Times New Roman"/>
        </w:rPr>
        <w:t>Dokumentem rozliczeniowym będzie faktura VAT.</w:t>
      </w:r>
    </w:p>
    <w:p w14:paraId="24E36817" w14:textId="77777777" w:rsidR="00DE661E" w:rsidRDefault="00555BD7" w:rsidP="00555BD7">
      <w:pPr>
        <w:suppressAutoHyphens/>
        <w:spacing w:after="0" w:line="240" w:lineRule="auto"/>
        <w:jc w:val="both"/>
        <w:rPr>
          <w:rFonts w:ascii="Times New Roman" w:hAnsi="Times New Roman"/>
        </w:rPr>
      </w:pPr>
      <w:r w:rsidRPr="00DE661E">
        <w:rPr>
          <w:rFonts w:ascii="Times New Roman" w:hAnsi="Times New Roman"/>
        </w:rPr>
        <w:t xml:space="preserve">2. </w:t>
      </w:r>
      <w:r w:rsidR="00DE661E" w:rsidRPr="00DE661E">
        <w:rPr>
          <w:rFonts w:ascii="Times New Roman" w:hAnsi="Times New Roman"/>
        </w:rPr>
        <w:t xml:space="preserve">Płatność za opracowanie, wykonanie i wdrożenie strony internetowej zrealizowana będzie jednorazowo na podstawie protokołu odbioru, płatność </w:t>
      </w:r>
      <w:r w:rsidR="00DE661E" w:rsidRPr="00DE661E">
        <w:rPr>
          <w:rFonts w:ascii="Times New Roman" w:eastAsia="Arial Unicode MS" w:hAnsi="Times New Roman"/>
          <w:bCs/>
          <w:color w:val="000000"/>
          <w:u w:color="000000"/>
          <w:bdr w:val="nil"/>
        </w:rPr>
        <w:t xml:space="preserve">za pozycjonowanie, oraz pomoc w administrowaniu niezbędnymi funkcjonalnościami </w:t>
      </w:r>
      <w:bookmarkStart w:id="4" w:name="_Hlk208913377"/>
      <w:r w:rsidR="00DE661E" w:rsidRPr="00DE661E">
        <w:rPr>
          <w:rFonts w:ascii="Times New Roman" w:eastAsia="Arial Unicode MS" w:hAnsi="Times New Roman"/>
          <w:bCs/>
          <w:color w:val="000000"/>
          <w:u w:color="000000"/>
          <w:bdr w:val="nil"/>
        </w:rPr>
        <w:t>będzie realizowana miesięcznie na podstawie częściowych protokołów odbioru</w:t>
      </w:r>
      <w:bookmarkEnd w:id="4"/>
      <w:r w:rsidR="00DE661E" w:rsidRPr="00DE661E">
        <w:rPr>
          <w:rFonts w:ascii="Times New Roman" w:eastAsia="Arial Unicode MS" w:hAnsi="Times New Roman"/>
          <w:bCs/>
          <w:color w:val="000000"/>
          <w:u w:color="000000"/>
          <w:bdr w:val="nil"/>
        </w:rPr>
        <w:t xml:space="preserve"> przelewem w terminie do 21 dni od daty otrzymania faktury przez Zamawiającego na rachunek</w:t>
      </w:r>
      <w:r w:rsidR="00DE661E" w:rsidRPr="00DE661E">
        <w:rPr>
          <w:rFonts w:ascii="Times New Roman" w:hAnsi="Times New Roman"/>
        </w:rPr>
        <w:t xml:space="preserve"> Wykonawcy zawarty na dzień zlecenia przelewu w wykazie podmiotów, o których mowa w art. 96b ust. 1) Ustawy o podatku od towarów i usług.</w:t>
      </w:r>
    </w:p>
    <w:p w14:paraId="3AB97339" w14:textId="2EFF8843" w:rsidR="009257A2" w:rsidRPr="00DE661E" w:rsidRDefault="009257A2" w:rsidP="009257A2">
      <w:pPr>
        <w:suppressAutoHyphens/>
        <w:spacing w:after="0" w:line="240" w:lineRule="auto"/>
        <w:jc w:val="both"/>
        <w:rPr>
          <w:rFonts w:ascii="Times New Roman" w:hAnsi="Times New Roman"/>
        </w:rPr>
      </w:pPr>
      <w:r>
        <w:rPr>
          <w:rFonts w:ascii="Times New Roman" w:hAnsi="Times New Roman"/>
        </w:rPr>
        <w:t>3</w:t>
      </w:r>
      <w:r w:rsidRPr="009257A2">
        <w:rPr>
          <w:rFonts w:ascii="Times New Roman" w:hAnsi="Times New Roman"/>
        </w:rPr>
        <w:t>.</w:t>
      </w:r>
      <w:r w:rsidRPr="009257A2">
        <w:rPr>
          <w:rFonts w:ascii="Times New Roman" w:hAnsi="Times New Roman"/>
        </w:rPr>
        <w:tab/>
        <w:t>W przypadku, gdy Wykonawca świadczył Usług</w:t>
      </w:r>
      <w:r>
        <w:rPr>
          <w:rFonts w:ascii="Times New Roman" w:hAnsi="Times New Roman"/>
        </w:rPr>
        <w:t>ę</w:t>
      </w:r>
      <w:r w:rsidRPr="009257A2">
        <w:rPr>
          <w:rFonts w:ascii="Times New Roman" w:hAnsi="Times New Roman"/>
        </w:rPr>
        <w:t xml:space="preserve"> pozycjonowani</w:t>
      </w:r>
      <w:r>
        <w:rPr>
          <w:rFonts w:ascii="Times New Roman" w:hAnsi="Times New Roman"/>
        </w:rPr>
        <w:t>a</w:t>
      </w:r>
      <w:r w:rsidRPr="009257A2">
        <w:rPr>
          <w:rFonts w:ascii="Times New Roman" w:hAnsi="Times New Roman"/>
        </w:rPr>
        <w:t xml:space="preserve"> oraz pomoc</w:t>
      </w:r>
      <w:r>
        <w:rPr>
          <w:rFonts w:ascii="Times New Roman" w:hAnsi="Times New Roman"/>
        </w:rPr>
        <w:t>y</w:t>
      </w:r>
      <w:r w:rsidRPr="009257A2">
        <w:rPr>
          <w:rFonts w:ascii="Times New Roman" w:hAnsi="Times New Roman"/>
        </w:rPr>
        <w:t xml:space="preserve"> w administrowaniu niezbędnymi funkcjonalnościami przez okres krótszy niż </w:t>
      </w:r>
      <w:r>
        <w:rPr>
          <w:rFonts w:ascii="Times New Roman" w:hAnsi="Times New Roman"/>
        </w:rPr>
        <w:t>miesiąc</w:t>
      </w:r>
      <w:r w:rsidRPr="009257A2">
        <w:rPr>
          <w:rFonts w:ascii="Times New Roman" w:hAnsi="Times New Roman"/>
        </w:rPr>
        <w:t xml:space="preserve">, Wykonawcy przysługuje wynagrodzenie brutto w wysokości odpowiadającej (proporcjonalnie) części </w:t>
      </w:r>
      <w:r>
        <w:rPr>
          <w:rFonts w:ascii="Times New Roman" w:hAnsi="Times New Roman"/>
        </w:rPr>
        <w:t>miesiąca</w:t>
      </w:r>
      <w:r w:rsidR="00073231">
        <w:rPr>
          <w:rFonts w:ascii="Times New Roman" w:hAnsi="Times New Roman"/>
        </w:rPr>
        <w:t xml:space="preserve"> (ilości dni)</w:t>
      </w:r>
      <w:r w:rsidRPr="009257A2">
        <w:rPr>
          <w:rFonts w:ascii="Times New Roman" w:hAnsi="Times New Roman"/>
        </w:rPr>
        <w:t>, w którym Wykonawca świadczył Usług</w:t>
      </w:r>
      <w:r>
        <w:rPr>
          <w:rFonts w:ascii="Times New Roman" w:hAnsi="Times New Roman"/>
        </w:rPr>
        <w:t>ę</w:t>
      </w:r>
      <w:r w:rsidRPr="009257A2">
        <w:rPr>
          <w:rFonts w:ascii="Times New Roman" w:hAnsi="Times New Roman"/>
        </w:rPr>
        <w:t>. Okoliczność ta podlega stwierdzeniu w miesięcznym protokole odbioru Usług.</w:t>
      </w:r>
      <w:r w:rsidR="00C87F47">
        <w:rPr>
          <w:rFonts w:ascii="Times New Roman" w:hAnsi="Times New Roman"/>
        </w:rPr>
        <w:t xml:space="preserve"> </w:t>
      </w:r>
    </w:p>
    <w:p w14:paraId="5FF91313" w14:textId="2C35745C" w:rsidR="0061362D" w:rsidRPr="005B2010" w:rsidRDefault="009257A2" w:rsidP="00555BD7">
      <w:pPr>
        <w:suppressAutoHyphens/>
        <w:spacing w:after="0" w:line="240" w:lineRule="auto"/>
        <w:jc w:val="both"/>
        <w:rPr>
          <w:rFonts w:ascii="Times New Roman" w:hAnsi="Times New Roman"/>
        </w:rPr>
      </w:pPr>
      <w:r>
        <w:rPr>
          <w:rFonts w:ascii="Times New Roman" w:hAnsi="Times New Roman"/>
        </w:rPr>
        <w:t>4</w:t>
      </w:r>
      <w:r w:rsidR="00555BD7">
        <w:rPr>
          <w:rFonts w:ascii="Times New Roman" w:hAnsi="Times New Roman"/>
        </w:rPr>
        <w:t xml:space="preserve">. </w:t>
      </w:r>
      <w:r w:rsidR="0061362D" w:rsidRPr="005B2010">
        <w:rPr>
          <w:rFonts w:ascii="Times New Roman" w:hAnsi="Times New Roman"/>
        </w:rPr>
        <w:t xml:space="preserve">W przypadku braku, na dzień zapłaty, numeru rachunku w powyższym wykazie nie mają zastosowania zapisy dotyczące naliczania odsetek ustawowych za nieterminową zapłatę, o których mowa w ust. </w:t>
      </w:r>
      <w:r>
        <w:rPr>
          <w:rFonts w:ascii="Times New Roman" w:hAnsi="Times New Roman"/>
        </w:rPr>
        <w:t>5</w:t>
      </w:r>
      <w:r w:rsidR="0061362D" w:rsidRPr="005B2010">
        <w:rPr>
          <w:rFonts w:ascii="Times New Roman" w:hAnsi="Times New Roman"/>
        </w:rPr>
        <w:t>.</w:t>
      </w:r>
    </w:p>
    <w:p w14:paraId="715DA162" w14:textId="01236D3B" w:rsidR="0061362D" w:rsidRPr="005B2010" w:rsidRDefault="009257A2" w:rsidP="00555BD7">
      <w:pPr>
        <w:suppressAutoHyphens/>
        <w:spacing w:after="0" w:line="240" w:lineRule="auto"/>
        <w:jc w:val="both"/>
        <w:rPr>
          <w:rFonts w:ascii="Times New Roman" w:hAnsi="Times New Roman"/>
        </w:rPr>
      </w:pPr>
      <w:r>
        <w:rPr>
          <w:rFonts w:ascii="Times New Roman" w:hAnsi="Times New Roman"/>
        </w:rPr>
        <w:t>5</w:t>
      </w:r>
      <w:r w:rsidR="00555BD7">
        <w:rPr>
          <w:rFonts w:ascii="Times New Roman" w:hAnsi="Times New Roman"/>
        </w:rPr>
        <w:t xml:space="preserve">. </w:t>
      </w:r>
      <w:r w:rsidR="0061362D" w:rsidRPr="005B2010">
        <w:rPr>
          <w:rFonts w:ascii="Times New Roman" w:hAnsi="Times New Roman"/>
        </w:rPr>
        <w:t xml:space="preserve">Strony postanawiają, że zapłata następuje w dniu obciążenia rachunku bankowego Zleceniodawcy. </w:t>
      </w:r>
    </w:p>
    <w:p w14:paraId="30051281" w14:textId="02C89ED5" w:rsidR="0061362D" w:rsidRPr="005B2010" w:rsidRDefault="009257A2" w:rsidP="00555BD7">
      <w:pPr>
        <w:suppressAutoHyphens/>
        <w:spacing w:after="0" w:line="240" w:lineRule="auto"/>
        <w:jc w:val="both"/>
        <w:rPr>
          <w:rFonts w:ascii="Times New Roman" w:hAnsi="Times New Roman"/>
        </w:rPr>
      </w:pPr>
      <w:r>
        <w:rPr>
          <w:rFonts w:ascii="Times New Roman" w:hAnsi="Times New Roman"/>
        </w:rPr>
        <w:t>6</w:t>
      </w:r>
      <w:r w:rsidR="00555BD7">
        <w:rPr>
          <w:rFonts w:ascii="Times New Roman" w:hAnsi="Times New Roman"/>
        </w:rPr>
        <w:t xml:space="preserve">. </w:t>
      </w:r>
      <w:r w:rsidR="0061362D" w:rsidRPr="005B2010">
        <w:rPr>
          <w:rFonts w:ascii="Times New Roman" w:hAnsi="Times New Roman"/>
        </w:rPr>
        <w:t>W przypadku nieterminowej płatności należności Zleceniobiorca ma prawo naliczyć Zleceniodawcy odsetki ustawowe za każdy dzień zwłoki.</w:t>
      </w:r>
    </w:p>
    <w:p w14:paraId="4DA3B9E7" w14:textId="4720E152" w:rsidR="0061362D" w:rsidRPr="005B2010" w:rsidRDefault="009257A2" w:rsidP="00555BD7">
      <w:pPr>
        <w:suppressAutoHyphens/>
        <w:spacing w:after="0" w:line="240" w:lineRule="auto"/>
        <w:jc w:val="both"/>
        <w:rPr>
          <w:rFonts w:ascii="Times New Roman" w:hAnsi="Times New Roman"/>
        </w:rPr>
      </w:pPr>
      <w:r>
        <w:rPr>
          <w:rFonts w:ascii="Times New Roman" w:hAnsi="Times New Roman"/>
        </w:rPr>
        <w:t>7</w:t>
      </w:r>
      <w:r w:rsidR="00555BD7">
        <w:rPr>
          <w:rFonts w:ascii="Times New Roman" w:hAnsi="Times New Roman"/>
        </w:rPr>
        <w:t xml:space="preserve">. </w:t>
      </w:r>
      <w:r w:rsidR="0061362D" w:rsidRPr="005B2010">
        <w:rPr>
          <w:rFonts w:ascii="Times New Roman" w:hAnsi="Times New Roman"/>
        </w:rPr>
        <w:t xml:space="preserve">Zleceniobiorca nie może dokonywać cesji wierzytelności wynikających z niniejszej Umowy. </w:t>
      </w:r>
    </w:p>
    <w:p w14:paraId="1D1FA0FF" w14:textId="77777777" w:rsidR="0061362D" w:rsidRPr="005B2010" w:rsidRDefault="0061362D" w:rsidP="0061362D">
      <w:pPr>
        <w:spacing w:after="0" w:line="240" w:lineRule="auto"/>
        <w:jc w:val="center"/>
        <w:rPr>
          <w:rFonts w:ascii="Times New Roman" w:hAnsi="Times New Roman"/>
        </w:rPr>
      </w:pPr>
    </w:p>
    <w:p w14:paraId="61701473" w14:textId="77777777" w:rsidR="0061362D" w:rsidRPr="00555BD7" w:rsidRDefault="0061362D" w:rsidP="0061362D">
      <w:pPr>
        <w:spacing w:after="0" w:line="240" w:lineRule="auto"/>
        <w:jc w:val="center"/>
        <w:rPr>
          <w:rFonts w:ascii="Times New Roman" w:hAnsi="Times New Roman"/>
          <w:b/>
        </w:rPr>
      </w:pPr>
      <w:r w:rsidRPr="00555BD7">
        <w:rPr>
          <w:rFonts w:ascii="Times New Roman" w:hAnsi="Times New Roman"/>
          <w:b/>
        </w:rPr>
        <w:t>§ 6</w:t>
      </w:r>
    </w:p>
    <w:p w14:paraId="23CD7A5D" w14:textId="08540D8B" w:rsidR="0061362D" w:rsidRPr="005B2010" w:rsidRDefault="00555BD7" w:rsidP="00555BD7">
      <w:pPr>
        <w:spacing w:after="0" w:line="240" w:lineRule="auto"/>
        <w:jc w:val="both"/>
        <w:rPr>
          <w:rFonts w:ascii="Times New Roman" w:hAnsi="Times New Roman"/>
        </w:rPr>
      </w:pPr>
      <w:r>
        <w:rPr>
          <w:rFonts w:ascii="Times New Roman" w:hAnsi="Times New Roman"/>
        </w:rPr>
        <w:t xml:space="preserve">1. </w:t>
      </w:r>
      <w:r w:rsidR="0061362D" w:rsidRPr="005B2010">
        <w:rPr>
          <w:rFonts w:ascii="Times New Roman" w:hAnsi="Times New Roman"/>
        </w:rPr>
        <w:t>Strony ustanawiają odpowiedzialność za niewykonanie lub nienależyte wykonanie umowy w formie kar umownych .</w:t>
      </w:r>
    </w:p>
    <w:p w14:paraId="1CDBFB8F" w14:textId="7B063F8A" w:rsidR="0061362D" w:rsidRPr="005B2010" w:rsidRDefault="00555BD7" w:rsidP="00555BD7">
      <w:pPr>
        <w:spacing w:after="0" w:line="240" w:lineRule="auto"/>
        <w:jc w:val="both"/>
        <w:rPr>
          <w:rFonts w:ascii="Times New Roman" w:hAnsi="Times New Roman"/>
        </w:rPr>
      </w:pPr>
      <w:r>
        <w:rPr>
          <w:rFonts w:ascii="Times New Roman" w:hAnsi="Times New Roman"/>
        </w:rPr>
        <w:t xml:space="preserve">2. </w:t>
      </w:r>
      <w:r w:rsidR="0061362D" w:rsidRPr="005B2010">
        <w:rPr>
          <w:rFonts w:ascii="Times New Roman" w:hAnsi="Times New Roman"/>
        </w:rPr>
        <w:t xml:space="preserve">Zleceniobiorca zapłaci Zleceniodawcy kary umowne: </w:t>
      </w:r>
    </w:p>
    <w:p w14:paraId="5DB2544B" w14:textId="103C8E7E" w:rsidR="0061362D" w:rsidRPr="005B2010" w:rsidRDefault="0061362D" w:rsidP="001D6513">
      <w:pPr>
        <w:numPr>
          <w:ilvl w:val="0"/>
          <w:numId w:val="7"/>
        </w:numPr>
        <w:spacing w:after="0" w:line="240" w:lineRule="auto"/>
        <w:ind w:left="426"/>
        <w:jc w:val="both"/>
        <w:rPr>
          <w:rFonts w:ascii="Times New Roman" w:hAnsi="Times New Roman"/>
        </w:rPr>
      </w:pPr>
      <w:r w:rsidRPr="005B2010">
        <w:rPr>
          <w:rFonts w:ascii="Times New Roman" w:hAnsi="Times New Roman"/>
        </w:rPr>
        <w:t xml:space="preserve">Za zwłokę w wykonaniu przedmiotu umowy, w wysokości 2% wartości brutto </w:t>
      </w:r>
      <w:r w:rsidR="00CD32D8" w:rsidRPr="005B2010">
        <w:rPr>
          <w:rFonts w:ascii="Times New Roman" w:hAnsi="Times New Roman"/>
        </w:rPr>
        <w:t xml:space="preserve">wynagrodzenia </w:t>
      </w:r>
      <w:r w:rsidRPr="005B2010">
        <w:rPr>
          <w:rFonts w:ascii="Times New Roman" w:hAnsi="Times New Roman"/>
        </w:rPr>
        <w:t>określon</w:t>
      </w:r>
      <w:r w:rsidR="00CD32D8" w:rsidRPr="005B2010">
        <w:rPr>
          <w:rFonts w:ascii="Times New Roman" w:hAnsi="Times New Roman"/>
        </w:rPr>
        <w:t>ego</w:t>
      </w:r>
      <w:r w:rsidRPr="005B2010">
        <w:rPr>
          <w:rFonts w:ascii="Times New Roman" w:hAnsi="Times New Roman"/>
        </w:rPr>
        <w:t xml:space="preserve"> w § 3 ust. 1</w:t>
      </w:r>
      <w:r w:rsidR="00DD45A3" w:rsidRPr="005B2010">
        <w:rPr>
          <w:rFonts w:ascii="Times New Roman" w:hAnsi="Times New Roman"/>
        </w:rPr>
        <w:t xml:space="preserve"> a)</w:t>
      </w:r>
      <w:r w:rsidRPr="005B2010">
        <w:rPr>
          <w:rFonts w:ascii="Times New Roman" w:hAnsi="Times New Roman"/>
        </w:rPr>
        <w:t xml:space="preserve">, za każdy </w:t>
      </w:r>
      <w:r w:rsidR="00B86731">
        <w:rPr>
          <w:rFonts w:ascii="Times New Roman" w:hAnsi="Times New Roman"/>
        </w:rPr>
        <w:t xml:space="preserve">rozpoczęty </w:t>
      </w:r>
      <w:r w:rsidRPr="005B2010">
        <w:rPr>
          <w:rFonts w:ascii="Times New Roman" w:hAnsi="Times New Roman"/>
        </w:rPr>
        <w:t xml:space="preserve">dzień zwłoki w stosunku do terminu realizacji określonego w § 2, </w:t>
      </w:r>
    </w:p>
    <w:p w14:paraId="569282C5" w14:textId="212222C4" w:rsidR="00425F00" w:rsidRPr="005B2010" w:rsidRDefault="00425F00" w:rsidP="00425F00">
      <w:pPr>
        <w:numPr>
          <w:ilvl w:val="0"/>
          <w:numId w:val="7"/>
        </w:numPr>
        <w:spacing w:after="0" w:line="240" w:lineRule="auto"/>
        <w:ind w:left="426"/>
        <w:jc w:val="both"/>
        <w:rPr>
          <w:rFonts w:ascii="Times New Roman" w:hAnsi="Times New Roman"/>
        </w:rPr>
      </w:pPr>
      <w:r w:rsidRPr="005B2010">
        <w:rPr>
          <w:rFonts w:ascii="Times New Roman" w:hAnsi="Times New Roman"/>
        </w:rPr>
        <w:t>Za zwłokę w wykonaniu przedmiotu umowy, w wysokości 2% wartości brutto wynagrodzenia określonego w § 3 ust. 1b), za każdy</w:t>
      </w:r>
      <w:r w:rsidR="00B86731" w:rsidRPr="00B86731">
        <w:rPr>
          <w:rFonts w:ascii="Times New Roman" w:hAnsi="Times New Roman"/>
        </w:rPr>
        <w:t xml:space="preserve"> </w:t>
      </w:r>
      <w:r w:rsidR="00B86731">
        <w:rPr>
          <w:rFonts w:ascii="Times New Roman" w:hAnsi="Times New Roman"/>
        </w:rPr>
        <w:t>rozpoczęty</w:t>
      </w:r>
      <w:r w:rsidRPr="005B2010">
        <w:rPr>
          <w:rFonts w:ascii="Times New Roman" w:hAnsi="Times New Roman"/>
        </w:rPr>
        <w:t xml:space="preserve"> dzień zwłoki w stosunku do terminu realizacji określonego w § 2, </w:t>
      </w:r>
    </w:p>
    <w:p w14:paraId="1D58AEF2" w14:textId="4D809B31" w:rsidR="0061362D" w:rsidRPr="005B2010" w:rsidRDefault="0061362D" w:rsidP="001D6513">
      <w:pPr>
        <w:numPr>
          <w:ilvl w:val="0"/>
          <w:numId w:val="7"/>
        </w:numPr>
        <w:spacing w:after="0" w:line="240" w:lineRule="auto"/>
        <w:ind w:left="426"/>
        <w:jc w:val="both"/>
        <w:rPr>
          <w:rFonts w:ascii="Times New Roman" w:hAnsi="Times New Roman"/>
        </w:rPr>
      </w:pPr>
      <w:r w:rsidRPr="005B2010">
        <w:rPr>
          <w:rFonts w:ascii="Times New Roman" w:hAnsi="Times New Roman"/>
        </w:rPr>
        <w:t xml:space="preserve">za zwłokę w usunięciu wad stwierdzonych przy odbiorze lub w okresie rękojmi, gwarancji w wysokości 0,2 % ceny brutto określonej w § 3 </w:t>
      </w:r>
      <w:r w:rsidR="00B51CC2" w:rsidRPr="005B2010">
        <w:rPr>
          <w:rFonts w:ascii="Times New Roman" w:hAnsi="Times New Roman"/>
        </w:rPr>
        <w:t>ust. 1</w:t>
      </w:r>
      <w:r w:rsidR="00B86731">
        <w:rPr>
          <w:rFonts w:ascii="Times New Roman" w:hAnsi="Times New Roman"/>
        </w:rPr>
        <w:t>a</w:t>
      </w:r>
      <w:r w:rsidR="00B51CC2" w:rsidRPr="005B2010">
        <w:rPr>
          <w:rFonts w:ascii="Times New Roman" w:hAnsi="Times New Roman"/>
        </w:rPr>
        <w:t xml:space="preserve">, </w:t>
      </w:r>
      <w:r w:rsidRPr="005B2010">
        <w:rPr>
          <w:rFonts w:ascii="Times New Roman" w:hAnsi="Times New Roman"/>
        </w:rPr>
        <w:t xml:space="preserve"> za każdy </w:t>
      </w:r>
      <w:r w:rsidR="00B86731">
        <w:rPr>
          <w:rFonts w:ascii="Times New Roman" w:hAnsi="Times New Roman"/>
        </w:rPr>
        <w:t xml:space="preserve">rozpoczęty </w:t>
      </w:r>
      <w:r w:rsidRPr="005B2010">
        <w:rPr>
          <w:rFonts w:ascii="Times New Roman" w:hAnsi="Times New Roman"/>
        </w:rPr>
        <w:t>dzień zwłoki liczony od dnia  wyznaczonego na usunięcie wad;</w:t>
      </w:r>
    </w:p>
    <w:p w14:paraId="6E3C2A64" w14:textId="50704931" w:rsidR="0061362D" w:rsidRPr="005B2010" w:rsidRDefault="0061362D" w:rsidP="001D6513">
      <w:pPr>
        <w:numPr>
          <w:ilvl w:val="0"/>
          <w:numId w:val="7"/>
        </w:numPr>
        <w:spacing w:after="0" w:line="240" w:lineRule="auto"/>
        <w:ind w:left="426"/>
        <w:jc w:val="both"/>
        <w:rPr>
          <w:rFonts w:ascii="Times New Roman" w:hAnsi="Times New Roman"/>
        </w:rPr>
      </w:pPr>
      <w:r w:rsidRPr="005B2010">
        <w:rPr>
          <w:rFonts w:ascii="Times New Roman" w:hAnsi="Times New Roman"/>
        </w:rPr>
        <w:t xml:space="preserve"> z tytułu odstąpienia od umowy w całości przez którąkolwiek ze stron z </w:t>
      </w:r>
      <w:r w:rsidR="003C2F2D" w:rsidRPr="005B2010">
        <w:rPr>
          <w:rFonts w:ascii="Times New Roman" w:hAnsi="Times New Roman"/>
        </w:rPr>
        <w:t>przyczyn leżących po stronie</w:t>
      </w:r>
      <w:r w:rsidRPr="005B2010">
        <w:rPr>
          <w:rFonts w:ascii="Times New Roman" w:hAnsi="Times New Roman"/>
        </w:rPr>
        <w:t xml:space="preserve"> Zleceniobiorcy, w wysokości 10% całkowitego wynagrodzenia brutto określonego w  </w:t>
      </w:r>
      <w:bookmarkStart w:id="5" w:name="_Hlk129611610"/>
      <w:r w:rsidRPr="005B2010">
        <w:rPr>
          <w:rFonts w:ascii="Times New Roman" w:hAnsi="Times New Roman"/>
        </w:rPr>
        <w:t>§ 3 ust</w:t>
      </w:r>
      <w:bookmarkEnd w:id="5"/>
      <w:r w:rsidR="00B51CC2" w:rsidRPr="005B2010">
        <w:rPr>
          <w:rFonts w:ascii="Times New Roman" w:hAnsi="Times New Roman"/>
        </w:rPr>
        <w:t>. 1;</w:t>
      </w:r>
      <w:r w:rsidRPr="005B2010">
        <w:rPr>
          <w:rFonts w:ascii="Times New Roman" w:hAnsi="Times New Roman"/>
        </w:rPr>
        <w:t xml:space="preserve"> </w:t>
      </w:r>
    </w:p>
    <w:p w14:paraId="15332C2D" w14:textId="400B923E" w:rsidR="0061362D" w:rsidRPr="005B2010" w:rsidRDefault="0061362D" w:rsidP="001D6513">
      <w:pPr>
        <w:numPr>
          <w:ilvl w:val="0"/>
          <w:numId w:val="7"/>
        </w:numPr>
        <w:spacing w:after="0" w:line="240" w:lineRule="auto"/>
        <w:ind w:left="426"/>
        <w:jc w:val="both"/>
        <w:rPr>
          <w:rFonts w:ascii="Times New Roman" w:hAnsi="Times New Roman"/>
        </w:rPr>
      </w:pPr>
      <w:r w:rsidRPr="005B2010">
        <w:rPr>
          <w:rFonts w:ascii="Times New Roman" w:hAnsi="Times New Roman"/>
        </w:rPr>
        <w:t xml:space="preserve">z tytułu wypowiedzenia umowy w części przez którąkolwiek ze stron z </w:t>
      </w:r>
      <w:r w:rsidR="003C2F2D" w:rsidRPr="005B2010">
        <w:rPr>
          <w:rFonts w:ascii="Times New Roman" w:hAnsi="Times New Roman"/>
        </w:rPr>
        <w:t xml:space="preserve">przyczyn leżących po stronie </w:t>
      </w:r>
      <w:r w:rsidRPr="005B2010">
        <w:rPr>
          <w:rFonts w:ascii="Times New Roman" w:hAnsi="Times New Roman"/>
        </w:rPr>
        <w:t>Zleceniobiorcy, w wysokości 10% wartości brutto części przedmiotu umowy, której dotyczy wypowiedzenie.</w:t>
      </w:r>
    </w:p>
    <w:p w14:paraId="16557630" w14:textId="184A89A4" w:rsidR="0061362D" w:rsidRPr="005B2010" w:rsidRDefault="00555BD7" w:rsidP="00555BD7">
      <w:pPr>
        <w:spacing w:after="0" w:line="240" w:lineRule="auto"/>
        <w:jc w:val="both"/>
        <w:rPr>
          <w:rFonts w:ascii="Times New Roman" w:hAnsi="Times New Roman"/>
        </w:rPr>
      </w:pPr>
      <w:r>
        <w:rPr>
          <w:rFonts w:ascii="Times New Roman" w:hAnsi="Times New Roman"/>
        </w:rPr>
        <w:t xml:space="preserve">3. </w:t>
      </w:r>
      <w:r w:rsidR="0061362D" w:rsidRPr="005B2010">
        <w:rPr>
          <w:rFonts w:ascii="Times New Roman" w:hAnsi="Times New Roman"/>
        </w:rPr>
        <w:t>Zleceniodawca zapłaci Zleceniobiorcy karę umowną:</w:t>
      </w:r>
    </w:p>
    <w:p w14:paraId="67A3C65C" w14:textId="606AFFDC" w:rsidR="0061362D" w:rsidRPr="005B2010" w:rsidRDefault="0061362D" w:rsidP="001D6513">
      <w:pPr>
        <w:numPr>
          <w:ilvl w:val="0"/>
          <w:numId w:val="13"/>
        </w:numPr>
        <w:spacing w:after="0" w:line="240" w:lineRule="auto"/>
        <w:ind w:left="426"/>
        <w:jc w:val="both"/>
        <w:rPr>
          <w:rFonts w:ascii="Times New Roman" w:hAnsi="Times New Roman"/>
        </w:rPr>
      </w:pPr>
      <w:r w:rsidRPr="005B2010">
        <w:rPr>
          <w:rFonts w:ascii="Times New Roman" w:hAnsi="Times New Roman"/>
        </w:rPr>
        <w:t xml:space="preserve"> z tytułu odstąpienia od umowy w całości przez którąkolwiek ze stron z </w:t>
      </w:r>
      <w:r w:rsidR="003C2F2D" w:rsidRPr="005B2010">
        <w:rPr>
          <w:rFonts w:ascii="Times New Roman" w:hAnsi="Times New Roman"/>
        </w:rPr>
        <w:t xml:space="preserve">przyczyn leżących po stronie </w:t>
      </w:r>
      <w:r w:rsidRPr="005B2010">
        <w:rPr>
          <w:rFonts w:ascii="Times New Roman" w:hAnsi="Times New Roman"/>
        </w:rPr>
        <w:t>Zleceniodawcy, w wysokości 10% całkowitego wynagrodzenia brutto określonego w § 3 ust. 1;</w:t>
      </w:r>
    </w:p>
    <w:p w14:paraId="10FD96BC" w14:textId="347B0E1A" w:rsidR="0061362D" w:rsidRDefault="0061362D" w:rsidP="001D6513">
      <w:pPr>
        <w:numPr>
          <w:ilvl w:val="0"/>
          <w:numId w:val="13"/>
        </w:numPr>
        <w:spacing w:after="0" w:line="240" w:lineRule="auto"/>
        <w:ind w:left="426"/>
        <w:jc w:val="both"/>
        <w:rPr>
          <w:rFonts w:ascii="Times New Roman" w:hAnsi="Times New Roman"/>
        </w:rPr>
      </w:pPr>
      <w:r w:rsidRPr="005B2010">
        <w:rPr>
          <w:rFonts w:ascii="Times New Roman" w:hAnsi="Times New Roman"/>
        </w:rPr>
        <w:t xml:space="preserve">z tytułu wypowiedzenia umowy w części przez którąkolwiek ze stron z </w:t>
      </w:r>
      <w:r w:rsidR="003C2F2D" w:rsidRPr="005B2010">
        <w:rPr>
          <w:rFonts w:ascii="Times New Roman" w:hAnsi="Times New Roman"/>
        </w:rPr>
        <w:t xml:space="preserve">przyczyn leżących po stronie </w:t>
      </w:r>
      <w:r w:rsidRPr="005B2010">
        <w:rPr>
          <w:rFonts w:ascii="Times New Roman" w:hAnsi="Times New Roman"/>
        </w:rPr>
        <w:t>Zleceniodawcy, w wysokości 10% wartości brutto części przedmiotu umowy, której dotyczy odstąpienie.</w:t>
      </w:r>
    </w:p>
    <w:p w14:paraId="6FD8C3E6" w14:textId="18B8BE8D" w:rsidR="0096670D" w:rsidRPr="0096670D" w:rsidRDefault="0096670D" w:rsidP="001D6513">
      <w:pPr>
        <w:numPr>
          <w:ilvl w:val="0"/>
          <w:numId w:val="13"/>
        </w:numPr>
        <w:spacing w:after="0" w:line="240" w:lineRule="auto"/>
        <w:ind w:left="426"/>
        <w:jc w:val="both"/>
        <w:rPr>
          <w:rFonts w:ascii="Times New Roman" w:hAnsi="Times New Roman"/>
        </w:rPr>
      </w:pPr>
      <w:r w:rsidRPr="0096670D">
        <w:rPr>
          <w:rFonts w:ascii="Times New Roman" w:hAnsi="Times New Roman"/>
        </w:rPr>
        <w:t>w przypadku braku zapłaty lub nieterminowej zapłaty wynagrodzenia należnego podwykonawcom z tytułu zmiany wysokości wynagrodzenia, o której mowa w § 11 umowy – w wysokości 10% zmiany wynagrodzenia, dokonanej w wyniku waloryzacji</w:t>
      </w:r>
      <w:r>
        <w:rPr>
          <w:rFonts w:ascii="Times New Roman" w:hAnsi="Times New Roman"/>
        </w:rPr>
        <w:t>.</w:t>
      </w:r>
    </w:p>
    <w:p w14:paraId="033B4380" w14:textId="615698B5" w:rsidR="0061362D" w:rsidRPr="005B2010" w:rsidRDefault="00555BD7" w:rsidP="00555BD7">
      <w:pPr>
        <w:spacing w:after="0" w:line="240" w:lineRule="auto"/>
        <w:jc w:val="both"/>
        <w:rPr>
          <w:rFonts w:ascii="Times New Roman" w:eastAsia="Times New Roman" w:hAnsi="Times New Roman"/>
          <w:lang w:eastAsia="pl-PL"/>
        </w:rPr>
      </w:pPr>
      <w:r>
        <w:rPr>
          <w:rFonts w:ascii="Times New Roman" w:hAnsi="Times New Roman"/>
        </w:rPr>
        <w:t xml:space="preserve">4. </w:t>
      </w:r>
      <w:r w:rsidR="0061362D" w:rsidRPr="005B2010">
        <w:rPr>
          <w:rFonts w:ascii="Times New Roman" w:hAnsi="Times New Roman"/>
        </w:rPr>
        <w:t xml:space="preserve">Zastrzeżenia co do kar umownych pozostają w mocy w całości lub w części, pomimo oświadczenia </w:t>
      </w:r>
      <w:r w:rsidR="00502283" w:rsidRPr="005B2010">
        <w:rPr>
          <w:rFonts w:ascii="Times New Roman" w:hAnsi="Times New Roman"/>
        </w:rPr>
        <w:br/>
      </w:r>
      <w:r w:rsidR="0061362D" w:rsidRPr="005B2010">
        <w:rPr>
          <w:rFonts w:ascii="Times New Roman" w:hAnsi="Times New Roman"/>
        </w:rPr>
        <w:t>o odstąpieniu od umowy.</w:t>
      </w:r>
    </w:p>
    <w:p w14:paraId="7A8D0513" w14:textId="79C59A65" w:rsidR="0061362D" w:rsidRPr="005B2010" w:rsidRDefault="00555BD7" w:rsidP="00555BD7">
      <w:pPr>
        <w:spacing w:after="0" w:line="240" w:lineRule="auto"/>
        <w:jc w:val="both"/>
        <w:rPr>
          <w:rFonts w:ascii="Times New Roman" w:eastAsia="Times New Roman" w:hAnsi="Times New Roman"/>
          <w:lang w:eastAsia="pl-PL"/>
        </w:rPr>
      </w:pPr>
      <w:r>
        <w:rPr>
          <w:rFonts w:ascii="Times New Roman" w:hAnsi="Times New Roman"/>
        </w:rPr>
        <w:t xml:space="preserve">5. </w:t>
      </w:r>
      <w:r w:rsidR="0061362D" w:rsidRPr="005B2010">
        <w:rPr>
          <w:rFonts w:ascii="Times New Roman" w:hAnsi="Times New Roman"/>
        </w:rPr>
        <w:t>Zleceniobiorca wyraża zgodę na potrącenie wymagalnych kar umownych z przysługującemu mu wynagrodzenia.</w:t>
      </w:r>
    </w:p>
    <w:p w14:paraId="0F08A2FD" w14:textId="219EB25C" w:rsidR="0061362D" w:rsidRPr="005B2010" w:rsidRDefault="00555BD7" w:rsidP="00555BD7">
      <w:pPr>
        <w:spacing w:after="0" w:line="240" w:lineRule="auto"/>
        <w:jc w:val="both"/>
        <w:rPr>
          <w:rFonts w:ascii="Times New Roman" w:eastAsia="Times New Roman" w:hAnsi="Times New Roman"/>
          <w:lang w:eastAsia="pl-PL"/>
        </w:rPr>
      </w:pPr>
      <w:r>
        <w:rPr>
          <w:rFonts w:ascii="Times New Roman" w:hAnsi="Times New Roman"/>
        </w:rPr>
        <w:lastRenderedPageBreak/>
        <w:t xml:space="preserve">6. </w:t>
      </w:r>
      <w:r w:rsidR="0061362D" w:rsidRPr="005B2010">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9618BC4" w14:textId="0527D080" w:rsidR="0061362D" w:rsidRPr="005B2010" w:rsidRDefault="00555BD7" w:rsidP="00555BD7">
      <w:pPr>
        <w:spacing w:after="0" w:line="240" w:lineRule="auto"/>
        <w:jc w:val="both"/>
        <w:rPr>
          <w:rFonts w:ascii="Times New Roman" w:eastAsia="Times New Roman" w:hAnsi="Times New Roman"/>
          <w:lang w:eastAsia="pl-PL"/>
        </w:rPr>
      </w:pPr>
      <w:r>
        <w:rPr>
          <w:rFonts w:ascii="Times New Roman" w:hAnsi="Times New Roman"/>
        </w:rPr>
        <w:t xml:space="preserve">7. </w:t>
      </w:r>
      <w:r w:rsidR="0061362D" w:rsidRPr="005B2010">
        <w:rPr>
          <w:rFonts w:ascii="Times New Roman" w:hAnsi="Times New Roman"/>
        </w:rPr>
        <w:t xml:space="preserve">Łączna maksymalna wysokość kar umownych, których mogą dochodzić Strony nie może przekroczyć 20% </w:t>
      </w:r>
      <w:r w:rsidR="00B86731">
        <w:rPr>
          <w:rFonts w:ascii="Times New Roman" w:hAnsi="Times New Roman"/>
        </w:rPr>
        <w:t xml:space="preserve"> całkowitego </w:t>
      </w:r>
      <w:r w:rsidR="0061362D" w:rsidRPr="005B2010">
        <w:rPr>
          <w:rFonts w:ascii="Times New Roman" w:hAnsi="Times New Roman"/>
        </w:rPr>
        <w:t xml:space="preserve">wynagrodzenia </w:t>
      </w:r>
      <w:r w:rsidR="00BF56EB" w:rsidRPr="005B2010">
        <w:rPr>
          <w:rFonts w:ascii="Times New Roman" w:hAnsi="Times New Roman"/>
        </w:rPr>
        <w:t>brutto</w:t>
      </w:r>
      <w:r w:rsidR="00B86731">
        <w:rPr>
          <w:rFonts w:ascii="Times New Roman" w:hAnsi="Times New Roman"/>
        </w:rPr>
        <w:t>,</w:t>
      </w:r>
      <w:r w:rsidR="0061362D" w:rsidRPr="005B2010">
        <w:rPr>
          <w:rFonts w:ascii="Times New Roman" w:hAnsi="Times New Roman"/>
        </w:rPr>
        <w:t xml:space="preserve"> o którym mowa w § 3 ust. 1 umowy</w:t>
      </w:r>
    </w:p>
    <w:p w14:paraId="29FA4160" w14:textId="77777777" w:rsidR="00555BD7" w:rsidRPr="005B2010" w:rsidRDefault="00555BD7" w:rsidP="00152DDE">
      <w:pPr>
        <w:spacing w:after="0" w:line="240" w:lineRule="auto"/>
        <w:rPr>
          <w:rFonts w:ascii="Times New Roman" w:hAnsi="Times New Roman"/>
          <w:b/>
          <w:bCs/>
        </w:rPr>
      </w:pPr>
    </w:p>
    <w:p w14:paraId="252CE2DE" w14:textId="2770B106" w:rsidR="0061362D" w:rsidRPr="005B2010" w:rsidRDefault="0061362D" w:rsidP="0061362D">
      <w:pPr>
        <w:spacing w:after="0" w:line="240" w:lineRule="auto"/>
        <w:jc w:val="center"/>
        <w:rPr>
          <w:rFonts w:ascii="Times New Roman" w:hAnsi="Times New Roman"/>
          <w:b/>
          <w:bCs/>
        </w:rPr>
      </w:pPr>
      <w:r w:rsidRPr="005B2010">
        <w:rPr>
          <w:rFonts w:ascii="Times New Roman" w:hAnsi="Times New Roman"/>
          <w:b/>
          <w:bCs/>
        </w:rPr>
        <w:t>§ 7</w:t>
      </w:r>
    </w:p>
    <w:p w14:paraId="46081FB0" w14:textId="7E0C61F6" w:rsidR="0061362D" w:rsidRPr="005B2010" w:rsidRDefault="00555BD7" w:rsidP="00555BD7">
      <w:pPr>
        <w:spacing w:after="0" w:line="240" w:lineRule="auto"/>
        <w:jc w:val="both"/>
        <w:rPr>
          <w:rFonts w:ascii="Times New Roman" w:hAnsi="Times New Roman"/>
        </w:rPr>
      </w:pPr>
      <w:r>
        <w:rPr>
          <w:rFonts w:ascii="Times New Roman" w:hAnsi="Times New Roman"/>
        </w:rPr>
        <w:t xml:space="preserve">1. </w:t>
      </w:r>
      <w:r w:rsidR="0061362D" w:rsidRPr="005B2010">
        <w:rPr>
          <w:rFonts w:ascii="Times New Roman" w:hAnsi="Times New Roman"/>
        </w:rPr>
        <w:t>W ramach wynagrodzenia określonego w § 3 Zleceniobiorca przenosi na Zleceniodawcę całość majątkowych praw autorskich do wszelkich utworów powstałych na potrzeby, w związku lub przy okazji realizacji przedmiotu niniejszej umowy oraz prawa zależne, w tym prawo do wykonywania i zezwalania na wykonywanie praw zależnych</w:t>
      </w:r>
      <w:r w:rsidR="0061362D" w:rsidRPr="005B2010">
        <w:rPr>
          <w:rFonts w:ascii="Times New Roman" w:hAnsi="Times New Roman"/>
        </w:rPr>
        <w:tab/>
      </w:r>
      <w:r w:rsidR="0061362D" w:rsidRPr="005B2010">
        <w:rPr>
          <w:rFonts w:ascii="Times New Roman" w:hAnsi="Times New Roman"/>
        </w:rPr>
        <w:tab/>
        <w:t xml:space="preserve">. </w:t>
      </w:r>
    </w:p>
    <w:p w14:paraId="40B46FE4" w14:textId="3D72F397" w:rsidR="0061362D" w:rsidRPr="005B2010" w:rsidRDefault="00555BD7" w:rsidP="00555BD7">
      <w:pPr>
        <w:spacing w:after="0" w:line="240" w:lineRule="auto"/>
        <w:jc w:val="both"/>
        <w:rPr>
          <w:rFonts w:ascii="Times New Roman" w:hAnsi="Times New Roman"/>
        </w:rPr>
      </w:pPr>
      <w:r>
        <w:rPr>
          <w:rFonts w:ascii="Times New Roman" w:hAnsi="Times New Roman"/>
        </w:rPr>
        <w:t xml:space="preserve">2. </w:t>
      </w:r>
      <w:r w:rsidR="0061362D" w:rsidRPr="005B2010">
        <w:rPr>
          <w:rFonts w:ascii="Times New Roman" w:hAnsi="Times New Roman"/>
        </w:rPr>
        <w:t>Zleceniobiorca oświadcza, że dzieło będzie wolne od wad prawnych, w tym nie będzie naruszać dóbr osobistych i praw autorskich osób trzecich.</w:t>
      </w:r>
    </w:p>
    <w:p w14:paraId="65354635" w14:textId="06011BF9" w:rsidR="0061362D" w:rsidRPr="005B2010" w:rsidRDefault="00555BD7" w:rsidP="00555BD7">
      <w:pPr>
        <w:spacing w:after="0" w:line="240" w:lineRule="auto"/>
        <w:jc w:val="both"/>
        <w:rPr>
          <w:rFonts w:ascii="Times New Roman" w:hAnsi="Times New Roman"/>
        </w:rPr>
      </w:pPr>
      <w:r>
        <w:rPr>
          <w:rFonts w:ascii="Times New Roman" w:hAnsi="Times New Roman"/>
        </w:rPr>
        <w:t xml:space="preserve">3. </w:t>
      </w:r>
      <w:r w:rsidR="0061362D" w:rsidRPr="005B2010">
        <w:rPr>
          <w:rFonts w:ascii="Times New Roman" w:hAnsi="Times New Roman"/>
        </w:rPr>
        <w:t xml:space="preserve">Przeniesienie praw, o których mowa w ust. 1, obejmuje wszystkie pola eksploatacji, o których mowa </w:t>
      </w:r>
      <w:r w:rsidR="004D7F31" w:rsidRPr="005B2010">
        <w:rPr>
          <w:rFonts w:ascii="Times New Roman" w:hAnsi="Times New Roman"/>
        </w:rPr>
        <w:br/>
      </w:r>
      <w:r w:rsidR="0061362D" w:rsidRPr="005B2010">
        <w:rPr>
          <w:rFonts w:ascii="Times New Roman" w:hAnsi="Times New Roman"/>
        </w:rPr>
        <w:t>w art. 50  ustawy o Prawie autorskim i prawach pokrewnych, a w szczególności</w:t>
      </w:r>
    </w:p>
    <w:p w14:paraId="47D34AED" w14:textId="77777777"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1) trwałe lub czasowe utrwalanie lub zwielokrotnianie w całości lub w części,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 korzystanie i rozporządzanie tymi kopiami,</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0FEE409D" w14:textId="77777777"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2) wprowadzanie do obrotu, użyczanie lub najem oryginału albo egzemplarzy,</w:t>
      </w:r>
      <w:r w:rsidRPr="005B2010">
        <w:rPr>
          <w:rFonts w:ascii="Times New Roman" w:hAnsi="Times New Roman"/>
        </w:rPr>
        <w:tab/>
      </w:r>
    </w:p>
    <w:p w14:paraId="42318AB2" w14:textId="46C8F859"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 xml:space="preserve">3) tworzenie nowych wersji, opracowań, i adaptacji (tłumaczenia, przystosowanie, zmianę układu lub jakiekolwiek inne zmiany) oraz rozporządzanie nimi i korzystanie z nich na wszystkich wskazanych </w:t>
      </w:r>
      <w:r w:rsidR="004D7F31" w:rsidRPr="005B2010">
        <w:rPr>
          <w:rFonts w:ascii="Times New Roman" w:hAnsi="Times New Roman"/>
        </w:rPr>
        <w:br/>
      </w:r>
      <w:r w:rsidRPr="005B2010">
        <w:rPr>
          <w:rFonts w:ascii="Times New Roman" w:hAnsi="Times New Roman"/>
        </w:rPr>
        <w:t>w niniejszym ustępie polach eksploatacji,</w:t>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01A2A955" w14:textId="4842D3ED"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 xml:space="preserve">4) publiczne rozpowszechnianie, w szczególności wyświetlanie, publiczne odtwarzanie, nadawanie </w:t>
      </w:r>
      <w:r w:rsidR="004D7F31" w:rsidRPr="005B2010">
        <w:rPr>
          <w:rFonts w:ascii="Times New Roman" w:hAnsi="Times New Roman"/>
        </w:rPr>
        <w:br/>
      </w:r>
      <w:r w:rsidRPr="005B2010">
        <w:rPr>
          <w:rFonts w:ascii="Times New Roman" w:hAnsi="Times New Roman"/>
        </w:rPr>
        <w:t>i reemitowanie w dowolnym systemie lub standardzie, a także publiczne udostępnianie utworów w taki sposób, aby każdy mógł mieć do nich dostęp w  miejscu i czasie przez siebie wybranym w szczególności elektroniczne udostępnianie na żądanie niezależnie od formatu, systemu lub standardu,</w:t>
      </w:r>
    </w:p>
    <w:p w14:paraId="5846CD1D" w14:textId="77777777"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5) rozpowszechnianie w sieci Internet oraz sieciach zamkniętych,</w:t>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2F37A3F5" w14:textId="77777777"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6) nadawanie za pomocą fonii lub wizji, w sposób bezprzewodowy (drogą naziemną i satelitarną) lub w sposób przewodowy, w dowolnym systemie i standardzie, w tym poprzez sieci kablowe i platformy cyfrowe,</w:t>
      </w:r>
      <w:r w:rsidRPr="005B2010">
        <w:rPr>
          <w:rFonts w:ascii="Times New Roman" w:hAnsi="Times New Roman"/>
        </w:rPr>
        <w:tab/>
      </w:r>
    </w:p>
    <w:p w14:paraId="0499CBD1" w14:textId="77777777"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7) prawo do określania nazw utworów, pod którymi będą one wykorzystywane lub rozpowszechniane,  w tym nazw handlowych, włączając w to prawo do zarejestrowania na swoją rzecz znaków towarowych, którymi oznaczone będą utwory lub znaków towarowych wykorzystanych w utworach,</w:t>
      </w:r>
    </w:p>
    <w:p w14:paraId="1B2CD44A" w14:textId="77777777"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8) prawo do wykorzystywania utworów do celów marketingowych lub promocji, w tym reklamy, sponsoringu, promocji sprzedaży, a także oznaczania lub identyfikacji produktów i usług oraz innych przejawów działalności a także przedmiotów jego własności, a także do celów edukacyjnych lub szkoleniowych,</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21D8D9AD" w14:textId="6BE4EC1C" w:rsidR="0061362D" w:rsidRPr="005B2010" w:rsidRDefault="0061362D" w:rsidP="00387112">
      <w:pPr>
        <w:spacing w:after="0" w:line="240" w:lineRule="auto"/>
        <w:ind w:left="284"/>
        <w:jc w:val="both"/>
        <w:rPr>
          <w:rFonts w:ascii="Times New Roman" w:hAnsi="Times New Roman"/>
        </w:rPr>
      </w:pPr>
      <w:r w:rsidRPr="005B2010">
        <w:rPr>
          <w:rFonts w:ascii="Times New Roman" w:hAnsi="Times New Roman"/>
        </w:rPr>
        <w:t xml:space="preserve">9) prawo do rozporządzania opracowaniami utworów oraz prawo udostępniania ich do korzystania, </w:t>
      </w:r>
      <w:r w:rsidR="004D7F31" w:rsidRPr="005B2010">
        <w:rPr>
          <w:rFonts w:ascii="Times New Roman" w:hAnsi="Times New Roman"/>
        </w:rPr>
        <w:br/>
      </w:r>
      <w:r w:rsidRPr="005B2010">
        <w:rPr>
          <w:rFonts w:ascii="Times New Roman" w:hAnsi="Times New Roman"/>
        </w:rPr>
        <w:t xml:space="preserve">w tym udzielania licencji na rzecz osób trzecich, na wszystkich wymienionych powyżej polach eksploatacji. </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17237D91"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 xml:space="preserve">4. Przeniesienie praw, o których mowa w ust. 1 i 3, następuje z chwilą ustalenia dzieła lub jego części bez ograniczeń czasowych i terytorialnych. </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4794F499"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5. Zleceniobiorca zobowiązuje się do niewykonywania przysługujących mu autorskich praw osobistych do Dzieła oraz udziela Zamawiającemu zezwolenia na ich wykonywanie na czas nieokreślony.</w:t>
      </w:r>
      <w:r w:rsidRPr="005B2010">
        <w:rPr>
          <w:rFonts w:ascii="Times New Roman" w:hAnsi="Times New Roman"/>
        </w:rPr>
        <w:tab/>
      </w:r>
    </w:p>
    <w:p w14:paraId="38787204"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 xml:space="preserve">6. Zleceniobiorca zobowiązuje się do zawarcia (zawierania) w przyszłości umowy (umów) przenoszących autorskie prawa majątkowe na innych, a także na nowopowstałych polach eksploatacji, bez prawa do dodatkowego wynagrodzenia.  </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7FBAD486"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lastRenderedPageBreak/>
        <w:t>7. Z chwilą przyjęcia utworu Zleceniodawca  nabywa własność wszystkich egzemplarzy (nośników), na których utwór utrwalono. Zleceniobiorca ma obowiązek przekazania powyższych egzemplarzy (nośników) Zamawiającemu.</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3D78070D"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8. Postanowienia dotyczące przeniesienia autorskich praw majątkowych stosuje się odpowiednio do rozwiązań, które mogą być przedmiotem „know-how”.</w:t>
      </w:r>
      <w:r w:rsidRPr="005B2010">
        <w:rPr>
          <w:rFonts w:ascii="Times New Roman" w:hAnsi="Times New Roman"/>
        </w:rPr>
        <w:tab/>
      </w:r>
      <w:r w:rsidRPr="005B2010">
        <w:rPr>
          <w:rFonts w:ascii="Times New Roman" w:hAnsi="Times New Roman"/>
        </w:rPr>
        <w:tab/>
      </w:r>
    </w:p>
    <w:p w14:paraId="40B346A1" w14:textId="241C4738" w:rsidR="0061362D" w:rsidRPr="005B2010" w:rsidRDefault="0061362D" w:rsidP="0061362D">
      <w:pPr>
        <w:spacing w:after="0" w:line="240" w:lineRule="auto"/>
        <w:jc w:val="both"/>
        <w:rPr>
          <w:rFonts w:ascii="Times New Roman" w:hAnsi="Times New Roman"/>
        </w:rPr>
      </w:pPr>
      <w:r w:rsidRPr="005B2010">
        <w:rPr>
          <w:rFonts w:ascii="Times New Roman" w:hAnsi="Times New Roman"/>
        </w:rPr>
        <w:t xml:space="preserve">9. Zleceniobiorca jest odpowiedzialny za naruszenie dóbr osobistych lub praw autorskich i innych praw osób trzecich w związku z realizacją przedmiotu niniejszej umowy, a w przypadku skierowania z tego tytułu roszczeń przeciwko Zleceniodawcy  od obowiązku świadczenia z tego tytułu. </w:t>
      </w:r>
      <w:r w:rsidRPr="005B2010">
        <w:rPr>
          <w:rFonts w:ascii="Times New Roman" w:hAnsi="Times New Roman"/>
        </w:rPr>
        <w:tab/>
      </w:r>
      <w:r w:rsidRPr="005B2010">
        <w:rPr>
          <w:rFonts w:ascii="Times New Roman" w:hAnsi="Times New Roman"/>
        </w:rPr>
        <w:br/>
        <w:t xml:space="preserve">10. Jeżeli dzieło, które powstanie w ramach realizacji niniejszej umowy będzie stanowić program komputerowy, wówczas na Zleceniodawcy  przejdą autorskie prawa majątkowe na wszystkich polach eksploatacji, o których  mowa w art. 74 ust. 4 ustawy o Prawie autorskim i prawach pokrewnych, </w:t>
      </w:r>
      <w:r w:rsidR="004D7F31" w:rsidRPr="005B2010">
        <w:rPr>
          <w:rFonts w:ascii="Times New Roman" w:hAnsi="Times New Roman"/>
        </w:rPr>
        <w:br/>
      </w:r>
      <w:r w:rsidRPr="005B2010">
        <w:rPr>
          <w:rFonts w:ascii="Times New Roman" w:hAnsi="Times New Roman"/>
        </w:rPr>
        <w:t>a w szczególności:</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38A95E36" w14:textId="146FE7CC" w:rsidR="0061362D" w:rsidRPr="005B2010" w:rsidRDefault="0061362D" w:rsidP="0061362D">
      <w:pPr>
        <w:spacing w:after="0" w:line="240" w:lineRule="auto"/>
        <w:ind w:left="426"/>
        <w:jc w:val="both"/>
        <w:rPr>
          <w:rFonts w:ascii="Times New Roman" w:hAnsi="Times New Roman"/>
        </w:rPr>
      </w:pPr>
      <w:r w:rsidRPr="005B2010">
        <w:rPr>
          <w:rFonts w:ascii="Times New Roman" w:hAnsi="Times New Roman"/>
        </w:rPr>
        <w:t xml:space="preserve">1) trwałe lub czasowe zwielokrotnianie utworu w całości lub części jakimikolwiek środkami </w:t>
      </w:r>
      <w:r w:rsidR="004D7F31" w:rsidRPr="005B2010">
        <w:rPr>
          <w:rFonts w:ascii="Times New Roman" w:hAnsi="Times New Roman"/>
        </w:rPr>
        <w:br/>
      </w:r>
      <w:r w:rsidRPr="005B2010">
        <w:rPr>
          <w:rFonts w:ascii="Times New Roman" w:hAnsi="Times New Roman"/>
        </w:rPr>
        <w:t>i w jakiejkolwiek formie</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549021A5" w14:textId="77777777" w:rsidR="0061362D" w:rsidRPr="005B2010" w:rsidRDefault="0061362D" w:rsidP="0061362D">
      <w:pPr>
        <w:spacing w:after="0" w:line="240" w:lineRule="auto"/>
        <w:ind w:left="426"/>
        <w:jc w:val="both"/>
        <w:rPr>
          <w:rFonts w:ascii="Times New Roman" w:hAnsi="Times New Roman"/>
        </w:rPr>
      </w:pPr>
      <w:r w:rsidRPr="005B2010">
        <w:rPr>
          <w:rFonts w:ascii="Times New Roman" w:hAnsi="Times New Roman"/>
        </w:rPr>
        <w:t>2) tłumaczenie, przystosowanie, zmiana układu lub jakakolwiek inna zmiana utworów, z zachowaniem praw osoby, która tych zmian dokonała,</w:t>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3867A397" w14:textId="77777777" w:rsidR="0061362D" w:rsidRPr="005B2010" w:rsidRDefault="0061362D" w:rsidP="0061362D">
      <w:pPr>
        <w:spacing w:after="0" w:line="240" w:lineRule="auto"/>
        <w:ind w:left="426"/>
        <w:jc w:val="both"/>
        <w:rPr>
          <w:rFonts w:ascii="Times New Roman" w:hAnsi="Times New Roman"/>
        </w:rPr>
      </w:pPr>
      <w:r w:rsidRPr="005B2010">
        <w:rPr>
          <w:rFonts w:ascii="Times New Roman" w:hAnsi="Times New Roman"/>
        </w:rPr>
        <w:t>3) rozpowszechnianie, w tym użyczenie i najem utworów i ich kopii.</w:t>
      </w:r>
      <w:r w:rsidRPr="005B2010">
        <w:rPr>
          <w:rFonts w:ascii="Times New Roman" w:hAnsi="Times New Roman"/>
        </w:rPr>
        <w:tab/>
      </w:r>
      <w:r w:rsidRPr="005B2010">
        <w:rPr>
          <w:rFonts w:ascii="Times New Roman" w:hAnsi="Times New Roman"/>
        </w:rPr>
        <w:tab/>
      </w:r>
      <w:r w:rsidRPr="005B2010">
        <w:rPr>
          <w:rFonts w:ascii="Times New Roman" w:hAnsi="Times New Roman"/>
        </w:rPr>
        <w:tab/>
      </w:r>
    </w:p>
    <w:p w14:paraId="7AFB99DD"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11. Jeżeli w trakcie wykonywania dzieła zostaną dokonane rozwiązania stanowiące wynalazek, wzór użytkowy, wzór przemysłowy lub topografię układu scalonego, prawo do patentu, prawa ochronnego lub prawa do rejestracji tego rozwiązania będzie przysługiwało Zamawiającemu.</w:t>
      </w:r>
    </w:p>
    <w:p w14:paraId="214AB477" w14:textId="739ACE5C" w:rsidR="0061362D" w:rsidRDefault="0061362D" w:rsidP="0061362D">
      <w:pPr>
        <w:spacing w:after="0" w:line="240" w:lineRule="auto"/>
        <w:jc w:val="both"/>
        <w:rPr>
          <w:rFonts w:ascii="Times New Roman" w:hAnsi="Times New Roman"/>
        </w:rPr>
      </w:pPr>
      <w:r w:rsidRPr="005B2010">
        <w:rPr>
          <w:rFonts w:ascii="Times New Roman" w:hAnsi="Times New Roman"/>
        </w:rPr>
        <w:t xml:space="preserve">12. W sprawach nieuregulowanych mają zastosowanie postanowienia Regulaminu zarządzania prawami autorskimi i prawami pokrewnymi oraz prawami własności przemysłowej oraz zasad komercjalizacji </w:t>
      </w:r>
      <w:r w:rsidR="004D7F31" w:rsidRPr="005B2010">
        <w:rPr>
          <w:rFonts w:ascii="Times New Roman" w:hAnsi="Times New Roman"/>
        </w:rPr>
        <w:br/>
      </w:r>
      <w:r w:rsidRPr="005B2010">
        <w:rPr>
          <w:rFonts w:ascii="Times New Roman" w:hAnsi="Times New Roman"/>
        </w:rPr>
        <w:t xml:space="preserve">w Akademii Górniczo-Hutniczej im. Stanisława Staszica w Krakowie, a Zleceniobiorca oświadcza, że się </w:t>
      </w:r>
      <w:r w:rsidR="004D7F31" w:rsidRPr="005B2010">
        <w:rPr>
          <w:rFonts w:ascii="Times New Roman" w:hAnsi="Times New Roman"/>
        </w:rPr>
        <w:br/>
      </w:r>
      <w:r w:rsidRPr="005B2010">
        <w:rPr>
          <w:rFonts w:ascii="Times New Roman" w:hAnsi="Times New Roman"/>
        </w:rPr>
        <w:t>z nim zapoznał i wyraża zgodę na jego stosowanie.</w:t>
      </w:r>
    </w:p>
    <w:p w14:paraId="14EB9463" w14:textId="77777777" w:rsidR="00555BD7" w:rsidRPr="005B2010" w:rsidRDefault="00555BD7" w:rsidP="0061362D">
      <w:pPr>
        <w:spacing w:after="0" w:line="240" w:lineRule="auto"/>
        <w:jc w:val="both"/>
        <w:rPr>
          <w:rFonts w:ascii="Times New Roman" w:hAnsi="Times New Roman"/>
        </w:rPr>
      </w:pPr>
    </w:p>
    <w:p w14:paraId="14D5239A" w14:textId="25456A20" w:rsidR="0061362D" w:rsidRPr="005B2010" w:rsidRDefault="0061362D" w:rsidP="0061362D">
      <w:pPr>
        <w:spacing w:after="0" w:line="240" w:lineRule="auto"/>
        <w:jc w:val="center"/>
        <w:rPr>
          <w:rFonts w:ascii="Times New Roman" w:hAnsi="Times New Roman"/>
          <w:b/>
          <w:bCs/>
        </w:rPr>
      </w:pPr>
      <w:r w:rsidRPr="005B2010">
        <w:rPr>
          <w:rFonts w:ascii="Times New Roman" w:hAnsi="Times New Roman"/>
          <w:b/>
          <w:bCs/>
        </w:rPr>
        <w:t>§</w:t>
      </w:r>
      <w:r w:rsidR="00FE77FA">
        <w:rPr>
          <w:rFonts w:ascii="Times New Roman" w:hAnsi="Times New Roman"/>
          <w:b/>
          <w:bCs/>
        </w:rPr>
        <w:t xml:space="preserve"> </w:t>
      </w:r>
      <w:r w:rsidRPr="005B2010">
        <w:rPr>
          <w:rFonts w:ascii="Times New Roman" w:hAnsi="Times New Roman"/>
          <w:b/>
          <w:bCs/>
        </w:rPr>
        <w:t>8</w:t>
      </w:r>
    </w:p>
    <w:p w14:paraId="4FC377AD" w14:textId="2CA86246" w:rsidR="0061362D" w:rsidRPr="005B2010" w:rsidRDefault="0061362D" w:rsidP="001D6513">
      <w:pPr>
        <w:numPr>
          <w:ilvl w:val="0"/>
          <w:numId w:val="8"/>
        </w:numPr>
        <w:shd w:val="clear" w:color="auto" w:fill="FFFFFF"/>
        <w:tabs>
          <w:tab w:val="left" w:pos="284"/>
        </w:tabs>
        <w:autoSpaceDN w:val="0"/>
        <w:spacing w:after="0" w:line="240" w:lineRule="auto"/>
        <w:ind w:left="0" w:firstLine="0"/>
        <w:contextualSpacing/>
        <w:jc w:val="both"/>
        <w:rPr>
          <w:rFonts w:ascii="Times New Roman" w:hAnsi="Times New Roman"/>
        </w:rPr>
      </w:pPr>
      <w:r w:rsidRPr="005B2010">
        <w:rPr>
          <w:rFonts w:ascii="Times New Roman" w:hAnsi="Times New Roman"/>
        </w:rPr>
        <w:t xml:space="preserve">Zleceniobiorca udziela </w:t>
      </w:r>
      <w:r w:rsidR="00B86731">
        <w:rPr>
          <w:rFonts w:ascii="Times New Roman" w:hAnsi="Times New Roman"/>
        </w:rPr>
        <w:t>4</w:t>
      </w:r>
      <w:r w:rsidRPr="005B2010">
        <w:rPr>
          <w:rFonts w:ascii="Times New Roman" w:hAnsi="Times New Roman"/>
        </w:rPr>
        <w:t xml:space="preserve"> miesięcznej gwarancji na usługę będącą przedmiotem niniejszej umowy. Okres gwarancji liczy się od daty podpisania protokołu zdawczo-odbiorczego</w:t>
      </w:r>
      <w:r w:rsidR="00DD45A3" w:rsidRPr="005B2010">
        <w:rPr>
          <w:rFonts w:ascii="Times New Roman" w:hAnsi="Times New Roman"/>
        </w:rPr>
        <w:t xml:space="preserve"> usługi </w:t>
      </w:r>
      <w:r w:rsidR="00555CBD" w:rsidRPr="005B2010">
        <w:rPr>
          <w:rFonts w:ascii="Times New Roman" w:hAnsi="Times New Roman"/>
          <w:szCs w:val="20"/>
        </w:rPr>
        <w:t>projektu, stworzenia i uruchomienia platformy internetowej</w:t>
      </w:r>
      <w:r w:rsidRPr="005B2010">
        <w:rPr>
          <w:rFonts w:ascii="Times New Roman" w:hAnsi="Times New Roman"/>
        </w:rPr>
        <w:t>. Gwarancja obejmuje naprawy strony internetowej z powodów losowych i aktualizacji.</w:t>
      </w:r>
    </w:p>
    <w:p w14:paraId="18D3128C" w14:textId="77777777" w:rsidR="0061362D" w:rsidRPr="005B2010" w:rsidRDefault="0061362D" w:rsidP="001D6513">
      <w:pPr>
        <w:numPr>
          <w:ilvl w:val="0"/>
          <w:numId w:val="8"/>
        </w:numPr>
        <w:tabs>
          <w:tab w:val="left" w:pos="284"/>
        </w:tabs>
        <w:autoSpaceDN w:val="0"/>
        <w:spacing w:after="0" w:line="240" w:lineRule="auto"/>
        <w:ind w:left="0" w:firstLine="0"/>
        <w:contextualSpacing/>
        <w:jc w:val="both"/>
        <w:rPr>
          <w:rFonts w:ascii="Times New Roman" w:hAnsi="Times New Roman"/>
        </w:rPr>
      </w:pPr>
      <w:r w:rsidRPr="005B2010">
        <w:rPr>
          <w:rFonts w:ascii="Times New Roman" w:hAnsi="Times New Roman"/>
        </w:rPr>
        <w:t xml:space="preserve">W przypadku usterki lub awarii powstałej z winy klienta </w:t>
      </w:r>
      <w:proofErr w:type="spellStart"/>
      <w:r w:rsidRPr="005B2010">
        <w:rPr>
          <w:rFonts w:ascii="Times New Roman" w:hAnsi="Times New Roman"/>
        </w:rPr>
        <w:t>Zlecenioborca</w:t>
      </w:r>
      <w:proofErr w:type="spellEnd"/>
      <w:r w:rsidRPr="005B2010">
        <w:rPr>
          <w:rFonts w:ascii="Times New Roman" w:hAnsi="Times New Roman"/>
        </w:rPr>
        <w:t xml:space="preserve"> zobowiązuje się do przywrócenia backupu z dnia poprzedniego.</w:t>
      </w:r>
    </w:p>
    <w:p w14:paraId="747B5182" w14:textId="77777777" w:rsidR="0061362D" w:rsidRPr="005B2010" w:rsidRDefault="0061362D" w:rsidP="001D6513">
      <w:pPr>
        <w:numPr>
          <w:ilvl w:val="0"/>
          <w:numId w:val="8"/>
        </w:numPr>
        <w:shd w:val="clear" w:color="auto" w:fill="FFFFFF"/>
        <w:tabs>
          <w:tab w:val="left" w:pos="284"/>
        </w:tabs>
        <w:autoSpaceDN w:val="0"/>
        <w:spacing w:after="0" w:line="240" w:lineRule="auto"/>
        <w:ind w:left="0" w:firstLine="0"/>
        <w:contextualSpacing/>
        <w:jc w:val="both"/>
        <w:rPr>
          <w:rFonts w:ascii="Times New Roman" w:hAnsi="Times New Roman"/>
        </w:rPr>
      </w:pPr>
      <w:r w:rsidRPr="005B2010">
        <w:rPr>
          <w:rFonts w:ascii="Times New Roman" w:hAnsi="Times New Roman"/>
        </w:rPr>
        <w:t>Czas reakcji na zgłoszenie usterki nie może być dłuższy niż 3 dni od momentu zgłoszenia, czas naprawy nie dłuższy niż 7 dni od momentu zgłoszenia.</w:t>
      </w:r>
    </w:p>
    <w:p w14:paraId="39F2E176" w14:textId="77777777" w:rsidR="0061362D" w:rsidRPr="005B2010" w:rsidRDefault="0061362D" w:rsidP="001D6513">
      <w:pPr>
        <w:numPr>
          <w:ilvl w:val="0"/>
          <w:numId w:val="8"/>
        </w:numPr>
        <w:shd w:val="clear" w:color="auto" w:fill="FFFFFF"/>
        <w:tabs>
          <w:tab w:val="left" w:pos="284"/>
        </w:tabs>
        <w:autoSpaceDN w:val="0"/>
        <w:spacing w:after="0" w:line="240" w:lineRule="auto"/>
        <w:ind w:left="0" w:firstLine="0"/>
        <w:contextualSpacing/>
        <w:jc w:val="both"/>
        <w:rPr>
          <w:rFonts w:ascii="Times New Roman" w:hAnsi="Times New Roman"/>
        </w:rPr>
      </w:pPr>
      <w:r w:rsidRPr="005B2010">
        <w:rPr>
          <w:rFonts w:ascii="Times New Roman" w:hAnsi="Times New Roman"/>
        </w:rPr>
        <w:t>Wszelkie zgłoszenia usterek (wad) będą przekazywane Zleceniobiorcy e-mailem na adres: ....................., za zwrotnym potwierdzeniem odbioru zgłoszenia na e-mail na adres: .................................. .</w:t>
      </w:r>
    </w:p>
    <w:p w14:paraId="35C041D0" w14:textId="77777777" w:rsidR="0061362D" w:rsidRPr="005B2010" w:rsidRDefault="0061362D" w:rsidP="001D6513">
      <w:pPr>
        <w:numPr>
          <w:ilvl w:val="0"/>
          <w:numId w:val="8"/>
        </w:numPr>
        <w:shd w:val="clear" w:color="auto" w:fill="FFFFFF"/>
        <w:tabs>
          <w:tab w:val="left" w:pos="284"/>
        </w:tabs>
        <w:autoSpaceDN w:val="0"/>
        <w:spacing w:after="0" w:line="240" w:lineRule="auto"/>
        <w:ind w:left="0" w:firstLine="0"/>
        <w:contextualSpacing/>
        <w:jc w:val="both"/>
        <w:rPr>
          <w:rFonts w:ascii="Times New Roman" w:hAnsi="Times New Roman"/>
        </w:rPr>
      </w:pPr>
      <w:r w:rsidRPr="005B2010">
        <w:rPr>
          <w:rFonts w:ascii="Times New Roman" w:hAnsi="Times New Roman"/>
        </w:rPr>
        <w:t>W przypadku zmiany numeru telefonu lub e-maila, Zleceniobiorca ma obowiązek powiadomić Kupującego z 5-dniowym wyprzedzeniem pod rygorem uznania zgłoszenia o awarii za dokonane prawidłowo.</w:t>
      </w:r>
    </w:p>
    <w:p w14:paraId="2BA98927" w14:textId="53291FAE" w:rsidR="0061362D" w:rsidRPr="005B2010" w:rsidRDefault="0061362D" w:rsidP="001D6513">
      <w:pPr>
        <w:numPr>
          <w:ilvl w:val="0"/>
          <w:numId w:val="8"/>
        </w:numPr>
        <w:shd w:val="clear" w:color="auto" w:fill="FFFFFF"/>
        <w:tabs>
          <w:tab w:val="left" w:pos="284"/>
        </w:tabs>
        <w:autoSpaceDN w:val="0"/>
        <w:spacing w:after="0" w:line="240" w:lineRule="auto"/>
        <w:ind w:left="0" w:firstLine="0"/>
        <w:contextualSpacing/>
        <w:jc w:val="both"/>
        <w:rPr>
          <w:rFonts w:ascii="Times New Roman" w:hAnsi="Times New Roman"/>
        </w:rPr>
      </w:pPr>
      <w:r w:rsidRPr="005B2010">
        <w:rPr>
          <w:rFonts w:ascii="Times New Roman" w:hAnsi="Times New Roman"/>
        </w:rPr>
        <w:t xml:space="preserve">W przypadku nie usunięcia przez Zleceniobiorcę usterki w terminie wymaganym przez Zleceniodawcę lub w przypadku braku reakcji na zawiadomienie o usterce nie wynikającej z winy Zleceniodawcy, po ponownym jednokrotnym wezwaniu do ich usunięcia, może zlecić usuniecie usterki podmiotowi trzeciemu, </w:t>
      </w:r>
      <w:r w:rsidR="004D7F31" w:rsidRPr="005B2010">
        <w:rPr>
          <w:rFonts w:ascii="Times New Roman" w:hAnsi="Times New Roman"/>
        </w:rPr>
        <w:br/>
      </w:r>
      <w:r w:rsidRPr="005B2010">
        <w:rPr>
          <w:rFonts w:ascii="Times New Roman" w:hAnsi="Times New Roman"/>
        </w:rPr>
        <w:t>z zachowaniem swoich praw wynikających z gwarancji. W przypadku skorzystania z powyższego uprawnienia, Zleceniodawca zobowiązany jest, w formie pisemnej, do niezwłocznego powiadomienia Zleceniobiorcy o tym fakcie. Zleceniodawca powiadomi Zleceniobiorcę o zakresie wykonanych prac (napraw, zmian itp.). W takim przypadku Zleceniobiorca zobowiązany jest wypłacić Zleceniodawcy kwotę stanowiącą równowartość poniesionego przez Kupującego kosztu wykonania takich prac.  </w:t>
      </w:r>
    </w:p>
    <w:p w14:paraId="21FF66AD" w14:textId="77777777" w:rsidR="0061362D" w:rsidRPr="005B2010" w:rsidRDefault="0061362D" w:rsidP="001D6513">
      <w:pPr>
        <w:numPr>
          <w:ilvl w:val="0"/>
          <w:numId w:val="8"/>
        </w:numPr>
        <w:tabs>
          <w:tab w:val="left" w:pos="284"/>
        </w:tabs>
        <w:autoSpaceDN w:val="0"/>
        <w:spacing w:after="0" w:line="240" w:lineRule="auto"/>
        <w:ind w:left="0" w:firstLine="0"/>
        <w:contextualSpacing/>
        <w:jc w:val="both"/>
        <w:rPr>
          <w:rFonts w:ascii="Times New Roman" w:hAnsi="Times New Roman"/>
        </w:rPr>
      </w:pPr>
      <w:r w:rsidRPr="005B2010">
        <w:rPr>
          <w:rFonts w:ascii="Times New Roman" w:hAnsi="Times New Roman"/>
        </w:rPr>
        <w:t>Gwarancja nie obejmuje rozbudowania strony lub stworzenia nowej funkcjonalności, zmian w grafice itp.</w:t>
      </w:r>
    </w:p>
    <w:p w14:paraId="568C7151" w14:textId="1B9A7034" w:rsidR="000B5348" w:rsidRDefault="000B5348" w:rsidP="000B5348">
      <w:pPr>
        <w:pStyle w:val="Akapitzlist"/>
        <w:spacing w:after="0" w:line="240" w:lineRule="auto"/>
        <w:jc w:val="center"/>
        <w:rPr>
          <w:rFonts w:ascii="Times New Roman" w:hAnsi="Times New Roman"/>
          <w:b/>
          <w:bCs/>
        </w:rPr>
      </w:pPr>
    </w:p>
    <w:p w14:paraId="0ECF48BF" w14:textId="4126704C" w:rsidR="00152DDE" w:rsidRDefault="00152DDE" w:rsidP="000B5348">
      <w:pPr>
        <w:pStyle w:val="Akapitzlist"/>
        <w:spacing w:after="0" w:line="240" w:lineRule="auto"/>
        <w:jc w:val="center"/>
        <w:rPr>
          <w:rFonts w:ascii="Times New Roman" w:hAnsi="Times New Roman"/>
          <w:b/>
          <w:bCs/>
        </w:rPr>
      </w:pPr>
    </w:p>
    <w:p w14:paraId="7AAEF430" w14:textId="24DADAD0" w:rsidR="00152DDE" w:rsidRDefault="00152DDE" w:rsidP="000B5348">
      <w:pPr>
        <w:pStyle w:val="Akapitzlist"/>
        <w:spacing w:after="0" w:line="240" w:lineRule="auto"/>
        <w:jc w:val="center"/>
        <w:rPr>
          <w:rFonts w:ascii="Times New Roman" w:hAnsi="Times New Roman"/>
          <w:b/>
          <w:bCs/>
        </w:rPr>
      </w:pPr>
    </w:p>
    <w:p w14:paraId="7B091D53" w14:textId="77777777" w:rsidR="00152DDE" w:rsidRPr="005B2010" w:rsidRDefault="00152DDE" w:rsidP="000B5348">
      <w:pPr>
        <w:pStyle w:val="Akapitzlist"/>
        <w:spacing w:after="0" w:line="240" w:lineRule="auto"/>
        <w:jc w:val="center"/>
        <w:rPr>
          <w:rFonts w:ascii="Times New Roman" w:hAnsi="Times New Roman"/>
          <w:b/>
          <w:bCs/>
        </w:rPr>
      </w:pPr>
    </w:p>
    <w:p w14:paraId="225E3280" w14:textId="469B9D91" w:rsidR="000B5348" w:rsidRPr="005B2010" w:rsidRDefault="000B5348" w:rsidP="00FE77FA">
      <w:pPr>
        <w:pStyle w:val="Akapitzlist"/>
        <w:spacing w:after="0" w:line="240" w:lineRule="auto"/>
        <w:ind w:left="0"/>
        <w:jc w:val="center"/>
        <w:rPr>
          <w:rFonts w:ascii="Times New Roman" w:hAnsi="Times New Roman"/>
          <w:b/>
          <w:bCs/>
        </w:rPr>
      </w:pPr>
      <w:r w:rsidRPr="005B2010">
        <w:rPr>
          <w:rFonts w:ascii="Times New Roman" w:hAnsi="Times New Roman"/>
          <w:b/>
          <w:bCs/>
        </w:rPr>
        <w:lastRenderedPageBreak/>
        <w:t>§</w:t>
      </w:r>
      <w:r w:rsidR="00FE77FA">
        <w:rPr>
          <w:rFonts w:ascii="Times New Roman" w:hAnsi="Times New Roman"/>
          <w:b/>
          <w:bCs/>
        </w:rPr>
        <w:t xml:space="preserve"> </w:t>
      </w:r>
      <w:r w:rsidRPr="005B2010">
        <w:rPr>
          <w:rFonts w:ascii="Times New Roman" w:hAnsi="Times New Roman"/>
          <w:b/>
          <w:bCs/>
        </w:rPr>
        <w:t>9</w:t>
      </w:r>
    </w:p>
    <w:p w14:paraId="70368971" w14:textId="78CCD1A5" w:rsidR="004E368C" w:rsidRPr="005B2010" w:rsidRDefault="004E368C" w:rsidP="004E368C">
      <w:pPr>
        <w:spacing w:after="0" w:line="240" w:lineRule="auto"/>
        <w:jc w:val="both"/>
        <w:rPr>
          <w:rFonts w:ascii="Times New Roman" w:eastAsia="Times New Roman" w:hAnsi="Times New Roman"/>
          <w:lang w:eastAsia="pl-PL"/>
        </w:rPr>
      </w:pPr>
      <w:r w:rsidRPr="005B2010">
        <w:rPr>
          <w:rFonts w:ascii="Times New Roman" w:hAnsi="Times New Roman"/>
          <w:color w:val="000000"/>
        </w:rPr>
        <w:t>1. Strony zobowiązują się dokonać zmiany wysokości wynagrodzenia należnego Wykonawcy, o którym mowa w § 3</w:t>
      </w:r>
      <w:r w:rsidR="00DD45A3" w:rsidRPr="005B2010">
        <w:rPr>
          <w:rFonts w:ascii="Times New Roman" w:hAnsi="Times New Roman"/>
          <w:color w:val="000000"/>
        </w:rPr>
        <w:t xml:space="preserve"> </w:t>
      </w:r>
      <w:r w:rsidRPr="005B2010">
        <w:rPr>
          <w:rFonts w:ascii="Times New Roman" w:hAnsi="Times New Roman"/>
          <w:color w:val="000000"/>
        </w:rPr>
        <w:t>Umowy, w formie pisemnego aneksu, każdorazowo w przypadku wystąpienia jednej z następujących okoliczności:</w:t>
      </w:r>
    </w:p>
    <w:p w14:paraId="77439F0C" w14:textId="77777777" w:rsidR="004E368C" w:rsidRPr="005B2010" w:rsidRDefault="004E368C" w:rsidP="004E368C">
      <w:pPr>
        <w:spacing w:after="0" w:line="240" w:lineRule="auto"/>
        <w:ind w:left="709" w:hanging="283"/>
        <w:jc w:val="both"/>
        <w:rPr>
          <w:rFonts w:ascii="Times New Roman" w:hAnsi="Times New Roman"/>
        </w:rPr>
      </w:pPr>
      <w:r w:rsidRPr="005B2010">
        <w:rPr>
          <w:rFonts w:ascii="Times New Roman" w:hAnsi="Times New Roman"/>
          <w:color w:val="000000"/>
        </w:rPr>
        <w:t>1)</w:t>
      </w:r>
      <w:r w:rsidRPr="005B2010">
        <w:rPr>
          <w:rFonts w:ascii="Times New Roman" w:hAnsi="Times New Roman"/>
          <w:color w:val="000000"/>
        </w:rPr>
        <w:tab/>
        <w:t>zmiany stawki podatku od towarów i usług,</w:t>
      </w:r>
    </w:p>
    <w:p w14:paraId="783977E2" w14:textId="77777777" w:rsidR="004E368C" w:rsidRPr="005B2010" w:rsidRDefault="004E368C" w:rsidP="004E368C">
      <w:pPr>
        <w:spacing w:after="0" w:line="240" w:lineRule="auto"/>
        <w:ind w:left="709" w:hanging="283"/>
        <w:jc w:val="both"/>
        <w:rPr>
          <w:rFonts w:ascii="Times New Roman" w:hAnsi="Times New Roman"/>
        </w:rPr>
      </w:pPr>
      <w:r w:rsidRPr="005B2010">
        <w:rPr>
          <w:rFonts w:ascii="Times New Roman" w:hAnsi="Times New Roman"/>
          <w:color w:val="000000"/>
        </w:rPr>
        <w:t>2)</w:t>
      </w:r>
      <w:r w:rsidRPr="005B2010">
        <w:rPr>
          <w:rFonts w:ascii="Times New Roman" w:hAnsi="Times New Roman"/>
          <w:color w:val="000000"/>
        </w:rPr>
        <w:tab/>
        <w:t>zmiany wysokości minimalnego wynagrodzenia ustalonego na podstawie przepisów o minimalnym wynagrodzeniu za pracę,</w:t>
      </w:r>
    </w:p>
    <w:p w14:paraId="4FB901ED" w14:textId="77777777" w:rsidR="004E368C" w:rsidRPr="005B2010" w:rsidRDefault="004E368C" w:rsidP="004E368C">
      <w:pPr>
        <w:spacing w:after="0" w:line="240" w:lineRule="auto"/>
        <w:ind w:left="709" w:hanging="283"/>
        <w:jc w:val="both"/>
        <w:rPr>
          <w:rFonts w:ascii="Times New Roman" w:hAnsi="Times New Roman"/>
        </w:rPr>
      </w:pPr>
      <w:r w:rsidRPr="005B2010">
        <w:rPr>
          <w:rFonts w:ascii="Times New Roman" w:hAnsi="Times New Roman"/>
          <w:color w:val="000000"/>
        </w:rPr>
        <w:t>3)</w:t>
      </w:r>
      <w:r w:rsidRPr="005B2010">
        <w:rPr>
          <w:rFonts w:ascii="Times New Roman" w:hAnsi="Times New Roman"/>
          <w:color w:val="000000"/>
        </w:rPr>
        <w:tab/>
        <w:t>zmiany zasad podlegania ubezpieczeniom społecznym lub ubezpieczeniu zdrowotnemu lub wysokości stawki składki na ubezpieczenia społeczne lub zdrowotne,</w:t>
      </w:r>
    </w:p>
    <w:p w14:paraId="078BBF70" w14:textId="77777777" w:rsidR="004E368C" w:rsidRPr="005B2010" w:rsidRDefault="004E368C" w:rsidP="004E368C">
      <w:pPr>
        <w:spacing w:after="0" w:line="240" w:lineRule="auto"/>
        <w:ind w:left="709" w:hanging="283"/>
        <w:jc w:val="both"/>
        <w:rPr>
          <w:rFonts w:ascii="Times New Roman" w:hAnsi="Times New Roman"/>
        </w:rPr>
      </w:pPr>
      <w:r w:rsidRPr="005B2010">
        <w:rPr>
          <w:rFonts w:ascii="Times New Roman" w:hAnsi="Times New Roman"/>
          <w:color w:val="000000"/>
        </w:rPr>
        <w:t>4)  zmiany zasad gromadzenia i wysokości wpłat do pracowniczych planów kapitałowych, o których mowa w ustawie z dnia 4 października 2018 r. o pracowniczych planach kapitałowych,</w:t>
      </w:r>
    </w:p>
    <w:p w14:paraId="173BD31A" w14:textId="77777777" w:rsidR="004E368C" w:rsidRPr="005B2010" w:rsidRDefault="004E368C" w:rsidP="004E368C">
      <w:pPr>
        <w:spacing w:after="0" w:line="240" w:lineRule="auto"/>
        <w:ind w:left="426"/>
        <w:jc w:val="both"/>
        <w:rPr>
          <w:rFonts w:ascii="Times New Roman" w:hAnsi="Times New Roman"/>
        </w:rPr>
      </w:pPr>
      <w:r w:rsidRPr="005B2010">
        <w:rPr>
          <w:rFonts w:ascii="Times New Roman" w:hAnsi="Times New Roman"/>
          <w:color w:val="000000"/>
        </w:rPr>
        <w:t>- na zasadach i w sposób określony w ust. 2 - 12, jeżeli zmiany te będą miały wpływ na koszty wykonania Umowy przez Wykonawcę.</w:t>
      </w:r>
    </w:p>
    <w:p w14:paraId="6D1E54C0"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2. Zmiana wysokości wynagrodzenia należnego Wykonawcy w przypadku zaistnienia przesłanki, o której mowa w ust. 1 pkt 1), po dniu wejścia w życie przepisów zmieniających stawkę podatku od towarów i usług oraz wyłącznie do części przedmiotu Umowy, do której zastosowanie znajdzie zmiana stawki podatku od towarów i usług.</w:t>
      </w:r>
    </w:p>
    <w:p w14:paraId="3FA62E74"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3. W przypadku zmiany, o której mowa w ust. 1 pkt 1), wartość wynagrodzenia netto nie zmieni się, a wartość wynagrodzenia brutto zostanie wyliczona na podstawie nowych przepisów.</w:t>
      </w:r>
    </w:p>
    <w:p w14:paraId="6550F6C6"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4. 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6E17F393"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5. 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27E852F4"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6. 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16C31A8F"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 xml:space="preserve">7.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5DE911A"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8. 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56717247" w14:textId="77777777" w:rsidR="004E368C" w:rsidRPr="005B2010" w:rsidRDefault="004E368C" w:rsidP="004E368C">
      <w:pPr>
        <w:spacing w:after="0" w:line="240" w:lineRule="auto"/>
        <w:ind w:left="709" w:hanging="283"/>
        <w:jc w:val="both"/>
        <w:rPr>
          <w:rFonts w:ascii="Times New Roman" w:hAnsi="Times New Roman"/>
        </w:rPr>
      </w:pPr>
      <w:r w:rsidRPr="005B2010">
        <w:rPr>
          <w:rFonts w:ascii="Times New Roman" w:hAnsi="Times New Roman"/>
          <w:color w:val="000000"/>
        </w:rPr>
        <w:t>1)</w:t>
      </w:r>
      <w:r w:rsidRPr="005B2010">
        <w:rPr>
          <w:rFonts w:ascii="Times New Roman" w:hAnsi="Times New Roman"/>
          <w:color w:val="000000"/>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5939F3D8" w14:textId="77777777" w:rsidR="004E368C" w:rsidRPr="005B2010" w:rsidRDefault="004E368C" w:rsidP="004E368C">
      <w:pPr>
        <w:spacing w:after="0" w:line="240" w:lineRule="auto"/>
        <w:ind w:left="709" w:hanging="283"/>
        <w:jc w:val="both"/>
        <w:rPr>
          <w:rFonts w:ascii="Times New Roman" w:hAnsi="Times New Roman"/>
        </w:rPr>
      </w:pPr>
      <w:r w:rsidRPr="005B2010">
        <w:rPr>
          <w:rFonts w:ascii="Times New Roman" w:hAnsi="Times New Roman"/>
          <w:color w:val="000000"/>
        </w:rPr>
        <w:lastRenderedPageBreak/>
        <w:t>2)</w:t>
      </w:r>
      <w:r w:rsidRPr="005B2010">
        <w:rPr>
          <w:rFonts w:ascii="Times New Roman" w:hAnsi="Times New Roman"/>
          <w:color w:val="000000"/>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1F4C8E72"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9. 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5701713F"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10. 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D6262D0"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11. W przypadku otrzymania przez Stronę informacji o niezatwierdzeniu wniosku lub częściowym zatwierdzeniu wniosku, Strona ta może ponownie wystąpić z wnioskiem, o którym mowa w ust. 7. W takim przypadku przepisy ust. 8 - 10 oraz 12 stosuje się odpowiednio.</w:t>
      </w:r>
    </w:p>
    <w:p w14:paraId="7275B919" w14:textId="77777777" w:rsidR="004E368C" w:rsidRPr="005B2010" w:rsidRDefault="004E368C" w:rsidP="004E368C">
      <w:pPr>
        <w:spacing w:after="0" w:line="240" w:lineRule="auto"/>
        <w:jc w:val="both"/>
        <w:rPr>
          <w:rFonts w:ascii="Times New Roman" w:hAnsi="Times New Roman"/>
        </w:rPr>
      </w:pPr>
      <w:r w:rsidRPr="005B2010">
        <w:rPr>
          <w:rFonts w:ascii="Times New Roman" w:hAnsi="Times New Roman"/>
          <w:color w:val="000000"/>
        </w:rPr>
        <w:t>12. Zawarcie aneksu nastąpi nie później niż w terminie 10 dni roboczych od dnia zatwierdzenia wniosku o dokonanie zmiany wysokości wynagrodzenia należnego Wykonawcy.</w:t>
      </w:r>
    </w:p>
    <w:p w14:paraId="59A116BC" w14:textId="13F20C75" w:rsidR="004E368C" w:rsidRPr="005B2010" w:rsidRDefault="004E368C" w:rsidP="000B5348">
      <w:pPr>
        <w:pStyle w:val="Akapitzlist"/>
        <w:spacing w:after="0" w:line="240" w:lineRule="auto"/>
        <w:jc w:val="center"/>
        <w:rPr>
          <w:rFonts w:ascii="Times New Roman" w:hAnsi="Times New Roman"/>
          <w:b/>
          <w:bCs/>
        </w:rPr>
      </w:pPr>
    </w:p>
    <w:p w14:paraId="47D49608" w14:textId="696CBC77" w:rsidR="004E368C" w:rsidRPr="005B2010" w:rsidRDefault="004E368C" w:rsidP="00FE77FA">
      <w:pPr>
        <w:pStyle w:val="Akapitzlist"/>
        <w:spacing w:after="0" w:line="240" w:lineRule="auto"/>
        <w:ind w:left="0"/>
        <w:jc w:val="center"/>
        <w:rPr>
          <w:rFonts w:ascii="Times New Roman" w:hAnsi="Times New Roman"/>
          <w:b/>
          <w:bCs/>
        </w:rPr>
      </w:pPr>
      <w:r w:rsidRPr="005B2010">
        <w:rPr>
          <w:rFonts w:ascii="Times New Roman" w:hAnsi="Times New Roman"/>
          <w:b/>
          <w:bCs/>
        </w:rPr>
        <w:t>§</w:t>
      </w:r>
      <w:r w:rsidR="00FE77FA">
        <w:rPr>
          <w:rFonts w:ascii="Times New Roman" w:hAnsi="Times New Roman"/>
          <w:b/>
          <w:bCs/>
        </w:rPr>
        <w:t xml:space="preserve"> </w:t>
      </w:r>
      <w:r w:rsidRPr="005B2010">
        <w:rPr>
          <w:rFonts w:ascii="Times New Roman" w:hAnsi="Times New Roman"/>
          <w:b/>
          <w:bCs/>
        </w:rPr>
        <w:t>10</w:t>
      </w:r>
    </w:p>
    <w:p w14:paraId="6581D7DA" w14:textId="2CBF27A7" w:rsidR="000B5348" w:rsidRPr="00555BD7" w:rsidRDefault="000B5348" w:rsidP="005474FC">
      <w:pPr>
        <w:spacing w:after="0" w:line="240" w:lineRule="auto"/>
        <w:jc w:val="both"/>
        <w:rPr>
          <w:rFonts w:ascii="Times New Roman" w:hAnsi="Times New Roman"/>
        </w:rPr>
      </w:pPr>
      <w:r w:rsidRPr="00555BD7">
        <w:rPr>
          <w:rFonts w:ascii="Times New Roman" w:hAnsi="Times New Roman"/>
        </w:rPr>
        <w:t>1.</w:t>
      </w:r>
      <w:r w:rsidRPr="00555BD7">
        <w:rPr>
          <w:rFonts w:ascii="Times New Roman" w:hAnsi="Times New Roman"/>
        </w:rPr>
        <w:tab/>
        <w:t xml:space="preserve"> Strony przewidują możliwość zmiany poziomu maksymalnego wynagrodzenia, o którym mowa </w:t>
      </w:r>
      <w:r w:rsidR="004D7F31" w:rsidRPr="00555BD7">
        <w:rPr>
          <w:rFonts w:ascii="Times New Roman" w:hAnsi="Times New Roman"/>
        </w:rPr>
        <w:br/>
      </w:r>
      <w:r w:rsidRPr="00555BD7">
        <w:rPr>
          <w:rFonts w:ascii="Times New Roman" w:hAnsi="Times New Roman"/>
        </w:rPr>
        <w:t xml:space="preserve">w </w:t>
      </w:r>
      <w:bookmarkStart w:id="6" w:name="_Hlk125983117"/>
      <w:r w:rsidR="00CA6954" w:rsidRPr="00555BD7">
        <w:rPr>
          <w:rFonts w:ascii="Times New Roman" w:hAnsi="Times New Roman"/>
          <w:color w:val="000000"/>
        </w:rPr>
        <w:t xml:space="preserve">§ </w:t>
      </w:r>
      <w:r w:rsidR="00FA1327" w:rsidRPr="00555BD7">
        <w:rPr>
          <w:rFonts w:ascii="Times New Roman" w:hAnsi="Times New Roman"/>
        </w:rPr>
        <w:t>3</w:t>
      </w:r>
      <w:r w:rsidRPr="00555BD7">
        <w:rPr>
          <w:rFonts w:ascii="Times New Roman" w:hAnsi="Times New Roman"/>
        </w:rPr>
        <w:t xml:space="preserve"> </w:t>
      </w:r>
      <w:bookmarkEnd w:id="6"/>
      <w:r w:rsidRPr="00555BD7">
        <w:rPr>
          <w:rFonts w:ascii="Times New Roman" w:hAnsi="Times New Roman"/>
        </w:rPr>
        <w:t>Umowy  w związku ze zmianami cen materiałów lub kosztów związanych z realizacją przedmiotu umowy jeżeli zmiany te będą miały wpływ na koszt wykonania Umowy (dalej jako waloryzacja wynagrodzenia), z zastrzeżeniem, że:</w:t>
      </w:r>
    </w:p>
    <w:p w14:paraId="4142C08E" w14:textId="77777777" w:rsidR="000B5348" w:rsidRPr="00555BD7" w:rsidRDefault="000B5348" w:rsidP="00502283">
      <w:pPr>
        <w:pStyle w:val="Akapitzlist"/>
        <w:spacing w:after="0" w:line="240" w:lineRule="auto"/>
        <w:ind w:left="0"/>
        <w:jc w:val="both"/>
        <w:rPr>
          <w:rFonts w:ascii="Times New Roman" w:hAnsi="Times New Roman"/>
        </w:rPr>
      </w:pPr>
      <w:r w:rsidRPr="00555BD7">
        <w:rPr>
          <w:rFonts w:ascii="Times New Roman" w:hAnsi="Times New Roman"/>
        </w:rPr>
        <w:t xml:space="preserve">a) </w:t>
      </w:r>
      <w:r w:rsidRPr="00555BD7">
        <w:rPr>
          <w:rFonts w:ascii="Times New Roman" w:hAnsi="Times New Roman"/>
        </w:rPr>
        <w:tab/>
        <w:t>przez zmianę wysokości wynagrodzenia rozumie się jego podwyższenie, jak i obniżenie;</w:t>
      </w:r>
    </w:p>
    <w:p w14:paraId="38E1D2D1" w14:textId="77777777" w:rsidR="000B5348" w:rsidRPr="00555BD7" w:rsidRDefault="000B5348" w:rsidP="00502283">
      <w:pPr>
        <w:pStyle w:val="Akapitzlist"/>
        <w:spacing w:after="0" w:line="240" w:lineRule="auto"/>
        <w:ind w:left="0"/>
        <w:jc w:val="both"/>
        <w:rPr>
          <w:rFonts w:ascii="Times New Roman" w:hAnsi="Times New Roman"/>
        </w:rPr>
      </w:pPr>
      <w:r w:rsidRPr="00555BD7">
        <w:rPr>
          <w:rFonts w:ascii="Times New Roman" w:hAnsi="Times New Roman"/>
        </w:rPr>
        <w:t xml:space="preserve">b) </w:t>
      </w:r>
      <w:r w:rsidRPr="00555BD7">
        <w:rPr>
          <w:rFonts w:ascii="Times New Roman" w:hAnsi="Times New Roman"/>
        </w:rPr>
        <w:tab/>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4A615D7D" w14:textId="77777777" w:rsidR="000B5348" w:rsidRPr="00555BD7" w:rsidRDefault="000B5348" w:rsidP="00502283">
      <w:pPr>
        <w:pStyle w:val="Akapitzlist"/>
        <w:spacing w:after="0" w:line="240" w:lineRule="auto"/>
        <w:ind w:left="0"/>
        <w:jc w:val="both"/>
        <w:rPr>
          <w:rFonts w:ascii="Times New Roman" w:hAnsi="Times New Roman"/>
        </w:rPr>
      </w:pPr>
      <w:r w:rsidRPr="00555BD7">
        <w:rPr>
          <w:rFonts w:ascii="Times New Roman" w:hAnsi="Times New Roman"/>
        </w:rPr>
        <w:t>c)</w:t>
      </w:r>
      <w:r w:rsidRPr="00555BD7">
        <w:rPr>
          <w:rFonts w:ascii="Times New Roman" w:hAnsi="Times New Roman"/>
        </w:rPr>
        <w:tab/>
        <w:t xml:space="preserve"> pierwsza waloryzacja wynagrodzenia wykonawcy w oparciu o  wskaźnik podany w lit. b)  może zostać dokonana po upływie 6 pełnych miesięcy obowiązywania umowy, a każda następna po upływie kolejnych 6 pełnych miesięcy,</w:t>
      </w:r>
    </w:p>
    <w:p w14:paraId="144C5BC8" w14:textId="77777777" w:rsidR="000B5348" w:rsidRPr="00555BD7" w:rsidRDefault="000B5348" w:rsidP="00502283">
      <w:pPr>
        <w:pStyle w:val="Akapitzlist"/>
        <w:spacing w:after="0" w:line="240" w:lineRule="auto"/>
        <w:ind w:left="0"/>
        <w:jc w:val="both"/>
        <w:rPr>
          <w:rFonts w:ascii="Times New Roman" w:hAnsi="Times New Roman"/>
        </w:rPr>
      </w:pPr>
      <w:r w:rsidRPr="00555BD7">
        <w:rPr>
          <w:rFonts w:ascii="Times New Roman" w:hAnsi="Times New Roman"/>
        </w:rPr>
        <w:t>d)</w:t>
      </w:r>
      <w:r w:rsidRPr="00555BD7">
        <w:rPr>
          <w:rFonts w:ascii="Times New Roman" w:hAnsi="Times New Roman"/>
        </w:rPr>
        <w:tab/>
        <w:t xml:space="preserve"> podstawą do wystąpienia o zmianę wysokości wynagrodzenia jest zmiana miesięcznego wskaźnika cen towarów i usług konsumpcyjnych, o którym mowa w lit. b), w stosunku do analogicznego miesiąca roku poprzedniego o więcej niż 4% punktów procentowych, </w:t>
      </w:r>
    </w:p>
    <w:p w14:paraId="5069B330" w14:textId="710CC666" w:rsidR="000B5348" w:rsidRPr="00555BD7" w:rsidRDefault="000B5348" w:rsidP="00502283">
      <w:pPr>
        <w:pStyle w:val="Akapitzlist"/>
        <w:spacing w:after="0" w:line="240" w:lineRule="auto"/>
        <w:ind w:left="0"/>
        <w:jc w:val="both"/>
        <w:rPr>
          <w:rFonts w:ascii="Times New Roman" w:hAnsi="Times New Roman"/>
        </w:rPr>
      </w:pPr>
      <w:r w:rsidRPr="00555BD7">
        <w:rPr>
          <w:rFonts w:ascii="Times New Roman" w:hAnsi="Times New Roman"/>
        </w:rPr>
        <w:t xml:space="preserve">e) </w:t>
      </w:r>
      <w:r w:rsidRPr="00555BD7">
        <w:rPr>
          <w:rFonts w:ascii="Times New Roman" w:hAnsi="Times New Roman"/>
        </w:rPr>
        <w:tab/>
        <w:t xml:space="preserve">łączna maksymalna wartość zmiany wynagrodzenia w efekcie zastosowania postanowień dotyczących w/w waloryzacji, nie może prze kroczyć  5 %  wysokości wynagrodzenia wykonawcy, o którym mowa w </w:t>
      </w:r>
      <w:r w:rsidR="00CA6954" w:rsidRPr="00555BD7">
        <w:rPr>
          <w:rFonts w:ascii="Times New Roman" w:hAnsi="Times New Roman"/>
        </w:rPr>
        <w:t>§</w:t>
      </w:r>
      <w:r w:rsidRPr="00555BD7">
        <w:rPr>
          <w:rFonts w:ascii="Times New Roman" w:hAnsi="Times New Roman"/>
        </w:rPr>
        <w:t xml:space="preserve"> </w:t>
      </w:r>
      <w:r w:rsidR="00FA1327" w:rsidRPr="00555BD7">
        <w:rPr>
          <w:rFonts w:ascii="Times New Roman" w:hAnsi="Times New Roman"/>
        </w:rPr>
        <w:t xml:space="preserve">3 </w:t>
      </w:r>
      <w:r w:rsidRPr="00555BD7">
        <w:rPr>
          <w:rFonts w:ascii="Times New Roman" w:hAnsi="Times New Roman"/>
        </w:rPr>
        <w:t xml:space="preserve">Umowy. </w:t>
      </w:r>
    </w:p>
    <w:p w14:paraId="020C26BC" w14:textId="77777777" w:rsidR="000B5348" w:rsidRPr="00555BD7" w:rsidRDefault="000B5348" w:rsidP="00502283">
      <w:pPr>
        <w:pStyle w:val="Akapitzlist"/>
        <w:spacing w:after="0" w:line="240" w:lineRule="auto"/>
        <w:ind w:left="0"/>
        <w:jc w:val="both"/>
        <w:rPr>
          <w:rFonts w:ascii="Times New Roman" w:hAnsi="Times New Roman"/>
        </w:rPr>
      </w:pPr>
      <w:r w:rsidRPr="00555BD7">
        <w:rPr>
          <w:rFonts w:ascii="Times New Roman" w:hAnsi="Times New Roman"/>
        </w:rPr>
        <w:t>2.  Zmiana wynagrodzenia, może zostać wprowadzona na wniosek Stron, zgodnie z poniższymi zasadami:</w:t>
      </w:r>
    </w:p>
    <w:p w14:paraId="2736BC29" w14:textId="77777777" w:rsidR="000B5348" w:rsidRPr="00555BD7" w:rsidRDefault="000B5348" w:rsidP="00502283">
      <w:pPr>
        <w:pStyle w:val="Akapitzlist"/>
        <w:spacing w:after="0" w:line="240" w:lineRule="auto"/>
        <w:ind w:left="0"/>
        <w:jc w:val="both"/>
        <w:rPr>
          <w:rFonts w:ascii="Times New Roman" w:hAnsi="Times New Roman"/>
        </w:rPr>
      </w:pPr>
      <w:r w:rsidRPr="00555BD7">
        <w:rPr>
          <w:rFonts w:ascii="Times New Roman" w:hAnsi="Times New Roman"/>
        </w:rPr>
        <w:t xml:space="preserve">a) waloryzacja wynagrodzenia Wykonawcy będzie dotyczyła tylko niezrealizowanej części zamówienia, </w:t>
      </w:r>
    </w:p>
    <w:p w14:paraId="79DD3DC5" w14:textId="77777777" w:rsidR="000B5348" w:rsidRPr="00555BD7" w:rsidRDefault="000B5348" w:rsidP="00502283">
      <w:pPr>
        <w:pStyle w:val="Akapitzlist"/>
        <w:spacing w:after="0" w:line="240" w:lineRule="auto"/>
        <w:ind w:left="0"/>
        <w:jc w:val="both"/>
        <w:rPr>
          <w:rFonts w:ascii="Times New Roman" w:hAnsi="Times New Roman"/>
        </w:rPr>
      </w:pPr>
      <w:r w:rsidRPr="00555BD7">
        <w:rPr>
          <w:rFonts w:ascii="Times New Roman" w:hAnsi="Times New Roman"/>
        </w:rPr>
        <w:t>b) 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3797AD59" w14:textId="77777777" w:rsidR="000B5348" w:rsidRPr="00555BD7" w:rsidRDefault="000B5348" w:rsidP="00502283">
      <w:pPr>
        <w:pStyle w:val="Akapitzlist"/>
        <w:spacing w:after="0" w:line="240" w:lineRule="auto"/>
        <w:ind w:left="0"/>
        <w:jc w:val="both"/>
        <w:rPr>
          <w:rFonts w:ascii="Times New Roman" w:hAnsi="Times New Roman"/>
        </w:rPr>
      </w:pPr>
      <w:r w:rsidRPr="00555BD7">
        <w:rPr>
          <w:rFonts w:ascii="Times New Roman" w:hAnsi="Times New Roman"/>
        </w:rPr>
        <w:t xml:space="preserve">c) W przypadku wykazania przez wykonawcę, iż zmiana cen materiałów lub kosztów realizacji umowy jest niższa niż wskaźnik waloryzacji o którym mowa w ust. 1 lit. b), wynagrodzenie zostanie zwaloryzowane do wysokości określonej we wniosku.  </w:t>
      </w:r>
    </w:p>
    <w:p w14:paraId="50E1EFB2" w14:textId="77777777" w:rsidR="000B5348" w:rsidRPr="00555BD7" w:rsidRDefault="000B5348" w:rsidP="00502283">
      <w:pPr>
        <w:pStyle w:val="Akapitzlist"/>
        <w:spacing w:after="0" w:line="240" w:lineRule="auto"/>
        <w:ind w:left="0"/>
        <w:jc w:val="both"/>
        <w:rPr>
          <w:rFonts w:ascii="Times New Roman" w:hAnsi="Times New Roman"/>
        </w:rPr>
      </w:pPr>
      <w:r w:rsidRPr="00555BD7">
        <w:rPr>
          <w:rFonts w:ascii="Times New Roman" w:hAnsi="Times New Roman"/>
        </w:rPr>
        <w:t xml:space="preserve">d) W przypadku wykazania przez wykonawcę, iż zmiana cen materiałów lub kosztów realizacji umowy jest wyższa niż wskaźnik waloryzacji, o którym mowa w ust. 1 lit. b), wynagrodzenie zostanie zwaloryzowane maksymalnie do wysokości wskaźnika waloryzacji. </w:t>
      </w:r>
    </w:p>
    <w:p w14:paraId="06B55AA1" w14:textId="77777777" w:rsidR="000B5348" w:rsidRPr="00555BD7" w:rsidRDefault="000B5348" w:rsidP="00502283">
      <w:pPr>
        <w:pStyle w:val="Akapitzlist"/>
        <w:spacing w:after="0" w:line="240" w:lineRule="auto"/>
        <w:ind w:left="0"/>
        <w:jc w:val="both"/>
        <w:rPr>
          <w:rFonts w:ascii="Times New Roman" w:hAnsi="Times New Roman"/>
        </w:rPr>
      </w:pPr>
      <w:r w:rsidRPr="00555BD7">
        <w:rPr>
          <w:rFonts w:ascii="Times New Roman" w:hAnsi="Times New Roman"/>
        </w:rPr>
        <w:t xml:space="preserve">e) W przypadku wniosku  złożonego przez Wykonawcę, Zamawiający, w terminie 14 dni od dnia złożenia wniosku, dokona jego oceny  i podejmie decyzję o ewentualnej zmianie wysokości wynagrodzenia lub  </w:t>
      </w:r>
      <w:r w:rsidRPr="00555BD7">
        <w:rPr>
          <w:rFonts w:ascii="Times New Roman" w:hAnsi="Times New Roman"/>
        </w:rPr>
        <w:lastRenderedPageBreak/>
        <w:t>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76629998" w14:textId="77777777" w:rsidR="000B5348" w:rsidRPr="00555BD7" w:rsidRDefault="000B5348" w:rsidP="00502283">
      <w:pPr>
        <w:pStyle w:val="Akapitzlist"/>
        <w:spacing w:after="0" w:line="240" w:lineRule="auto"/>
        <w:ind w:left="0"/>
        <w:jc w:val="both"/>
        <w:rPr>
          <w:rFonts w:ascii="Times New Roman" w:hAnsi="Times New Roman"/>
        </w:rPr>
      </w:pPr>
      <w:r w:rsidRPr="00555BD7">
        <w:rPr>
          <w:rFonts w:ascii="Times New Roman" w:hAnsi="Times New Roman"/>
        </w:rPr>
        <w:t xml:space="preserve">f) W przypadku wniosku  złożonego przez Zamawiającego, Zamawiający wskazuje wielkość procentową obniżenia wynagrodzenia, nieprzekraczającą wielkości przyjętego wskaźnika. </w:t>
      </w:r>
    </w:p>
    <w:p w14:paraId="3FAB4485" w14:textId="4D19DEFC" w:rsidR="000B5348" w:rsidRPr="00555BD7" w:rsidRDefault="000B5348" w:rsidP="00502283">
      <w:pPr>
        <w:pStyle w:val="Akapitzlist"/>
        <w:spacing w:after="0" w:line="240" w:lineRule="auto"/>
        <w:ind w:left="0"/>
        <w:jc w:val="both"/>
        <w:rPr>
          <w:rFonts w:ascii="Times New Roman" w:hAnsi="Times New Roman"/>
        </w:rPr>
      </w:pPr>
      <w:r w:rsidRPr="00555BD7">
        <w:rPr>
          <w:rFonts w:ascii="Times New Roman" w:hAnsi="Times New Roman"/>
        </w:rPr>
        <w:t xml:space="preserve">Wykonawca, w terminie 14 dni od dnia złożenia wniosku, dokona jego oceny i podejmie decyzję </w:t>
      </w:r>
      <w:r w:rsidR="004D7F31" w:rsidRPr="00555BD7">
        <w:rPr>
          <w:rFonts w:ascii="Times New Roman" w:hAnsi="Times New Roman"/>
        </w:rPr>
        <w:br/>
      </w:r>
      <w:r w:rsidRPr="00555BD7">
        <w:rPr>
          <w:rFonts w:ascii="Times New Roman" w:hAnsi="Times New Roman"/>
        </w:rPr>
        <w:t>o ewentualnej zmianie wysokości wynagrodzenia lub  odmówi wprowadzania zmiany, przedstawiając swoje stanowisko.</w:t>
      </w:r>
    </w:p>
    <w:p w14:paraId="2870762A" w14:textId="70FAE9CD" w:rsidR="000B5348" w:rsidRPr="00555BD7" w:rsidRDefault="000B5348" w:rsidP="00502283">
      <w:pPr>
        <w:pStyle w:val="Akapitzlist"/>
        <w:spacing w:after="0" w:line="240" w:lineRule="auto"/>
        <w:ind w:left="0"/>
        <w:jc w:val="both"/>
        <w:rPr>
          <w:rFonts w:ascii="Times New Roman" w:hAnsi="Times New Roman"/>
        </w:rPr>
      </w:pPr>
      <w:r w:rsidRPr="00555BD7">
        <w:rPr>
          <w:rFonts w:ascii="Times New Roman" w:hAnsi="Times New Roman"/>
        </w:rPr>
        <w:t xml:space="preserve">3. Wykonawca, którego wynagrodzenie zostało zmienione zgodnie z § </w:t>
      </w:r>
      <w:r w:rsidR="00DD45A3" w:rsidRPr="00555BD7">
        <w:rPr>
          <w:rFonts w:ascii="Times New Roman" w:hAnsi="Times New Roman"/>
        </w:rPr>
        <w:t>10</w:t>
      </w:r>
      <w:r w:rsidRPr="00555BD7">
        <w:rPr>
          <w:rFonts w:ascii="Times New Roman" w:hAnsi="Times New Roman"/>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45755895" w14:textId="77777777" w:rsidR="004D7F31" w:rsidRPr="005B2010" w:rsidRDefault="004D7F31" w:rsidP="0061362D">
      <w:pPr>
        <w:spacing w:after="0" w:line="240" w:lineRule="auto"/>
        <w:jc w:val="center"/>
        <w:rPr>
          <w:rFonts w:ascii="Times New Roman" w:hAnsi="Times New Roman"/>
          <w:b/>
          <w:bCs/>
        </w:rPr>
      </w:pPr>
    </w:p>
    <w:p w14:paraId="0ECD4B48" w14:textId="7FC8CA7E" w:rsidR="0061362D" w:rsidRPr="005B2010" w:rsidRDefault="0061362D" w:rsidP="0061362D">
      <w:pPr>
        <w:spacing w:after="0" w:line="240" w:lineRule="auto"/>
        <w:jc w:val="center"/>
        <w:rPr>
          <w:rFonts w:ascii="Times New Roman" w:hAnsi="Times New Roman"/>
          <w:b/>
          <w:bCs/>
        </w:rPr>
      </w:pPr>
      <w:r w:rsidRPr="005B2010">
        <w:rPr>
          <w:rFonts w:ascii="Times New Roman" w:hAnsi="Times New Roman"/>
          <w:b/>
          <w:bCs/>
        </w:rPr>
        <w:t xml:space="preserve">§ </w:t>
      </w:r>
      <w:r w:rsidR="000B5348" w:rsidRPr="005B2010">
        <w:rPr>
          <w:rFonts w:ascii="Times New Roman" w:hAnsi="Times New Roman"/>
          <w:b/>
          <w:bCs/>
        </w:rPr>
        <w:t>1</w:t>
      </w:r>
      <w:r w:rsidR="004E368C" w:rsidRPr="005B2010">
        <w:rPr>
          <w:rFonts w:ascii="Times New Roman" w:hAnsi="Times New Roman"/>
          <w:b/>
          <w:bCs/>
        </w:rPr>
        <w:t>1</w:t>
      </w:r>
    </w:p>
    <w:p w14:paraId="74CDD26F"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Zleceniodawca może rozwiązać umowę za wypowiedzeniem w trybie natychmiastowym  (bez zachowania okresu wypowiedzenia)  z następujących przyczyn:</w:t>
      </w:r>
    </w:p>
    <w:p w14:paraId="170EDEE4" w14:textId="77777777" w:rsidR="0061362D" w:rsidRPr="005B2010" w:rsidRDefault="0061362D" w:rsidP="001D6513">
      <w:pPr>
        <w:numPr>
          <w:ilvl w:val="0"/>
          <w:numId w:val="15"/>
        </w:numPr>
        <w:spacing w:after="0" w:line="240" w:lineRule="auto"/>
        <w:ind w:left="284" w:hanging="283"/>
        <w:jc w:val="both"/>
        <w:rPr>
          <w:rFonts w:ascii="Times New Roman" w:hAnsi="Times New Roman"/>
        </w:rPr>
      </w:pPr>
      <w:r w:rsidRPr="005B2010">
        <w:rPr>
          <w:rFonts w:ascii="Times New Roman" w:hAnsi="Times New Roman"/>
        </w:rPr>
        <w:t xml:space="preserve"> w przypadku podjęcia likwidacji firmy przez Zleceniobiorcę lub co najmniej jednego ze Zleceniobiorców w przypadku Zleceniobiorców wspólnie realizujących zamówienie (konsorcjum, spółka cywilna),</w:t>
      </w:r>
    </w:p>
    <w:p w14:paraId="3089A054" w14:textId="77777777" w:rsidR="0061362D" w:rsidRPr="005B2010" w:rsidRDefault="0061362D" w:rsidP="001D6513">
      <w:pPr>
        <w:numPr>
          <w:ilvl w:val="0"/>
          <w:numId w:val="15"/>
        </w:numPr>
        <w:spacing w:after="0" w:line="240" w:lineRule="auto"/>
        <w:ind w:left="284" w:hanging="283"/>
        <w:jc w:val="both"/>
        <w:rPr>
          <w:rFonts w:ascii="Times New Roman" w:hAnsi="Times New Roman"/>
        </w:rPr>
      </w:pPr>
      <w:r w:rsidRPr="005B2010">
        <w:rPr>
          <w:rFonts w:ascii="Times New Roman" w:hAnsi="Times New Roman"/>
        </w:rPr>
        <w:t xml:space="preserve"> zostanie wydany nakaz zajęcia majątku Zleceniobiorcy w zakresie, który uniemożliwia wykonanie przez Zleceniobiorców przedmiotu Umowy, </w:t>
      </w:r>
    </w:p>
    <w:p w14:paraId="2AD885A4" w14:textId="77777777" w:rsidR="0061362D" w:rsidRPr="005B2010" w:rsidRDefault="0061362D" w:rsidP="001D6513">
      <w:pPr>
        <w:numPr>
          <w:ilvl w:val="0"/>
          <w:numId w:val="15"/>
        </w:numPr>
        <w:spacing w:after="0" w:line="240" w:lineRule="auto"/>
        <w:ind w:left="284" w:hanging="283"/>
        <w:jc w:val="both"/>
        <w:rPr>
          <w:rFonts w:ascii="Times New Roman" w:hAnsi="Times New Roman"/>
        </w:rPr>
      </w:pPr>
      <w:r w:rsidRPr="005B2010">
        <w:rPr>
          <w:rFonts w:ascii="Times New Roman" w:hAnsi="Times New Roman"/>
        </w:rPr>
        <w:t xml:space="preserve"> w przypadku rozwiązania umowy konsorcjum przez co najmniej jednego z członków konsorcjum, </w:t>
      </w:r>
    </w:p>
    <w:p w14:paraId="448F5862" w14:textId="586410BD" w:rsidR="0061362D" w:rsidRPr="005B2010" w:rsidRDefault="00B86731" w:rsidP="00FE77FA">
      <w:pPr>
        <w:tabs>
          <w:tab w:val="left" w:pos="0"/>
        </w:tabs>
        <w:autoSpaceDE w:val="0"/>
        <w:autoSpaceDN w:val="0"/>
        <w:adjustRightInd w:val="0"/>
        <w:spacing w:after="0" w:line="240" w:lineRule="auto"/>
        <w:jc w:val="center"/>
        <w:rPr>
          <w:rFonts w:ascii="Times New Roman" w:eastAsia="Arial Unicode MS" w:hAnsi="Times New Roman"/>
          <w:b/>
          <w:bCs/>
          <w:lang w:eastAsia="pl-PL"/>
        </w:rPr>
      </w:pPr>
      <w:r>
        <w:rPr>
          <w:rFonts w:ascii="Times New Roman" w:eastAsia="Arial Unicode MS" w:hAnsi="Times New Roman"/>
          <w:b/>
        </w:rPr>
        <w:br/>
      </w:r>
      <w:r w:rsidR="0061362D" w:rsidRPr="005B2010">
        <w:rPr>
          <w:rFonts w:ascii="Times New Roman" w:eastAsia="Arial Unicode MS" w:hAnsi="Times New Roman"/>
          <w:b/>
        </w:rPr>
        <w:t>§ 1</w:t>
      </w:r>
      <w:r w:rsidR="004E368C" w:rsidRPr="005B2010">
        <w:rPr>
          <w:rFonts w:ascii="Times New Roman" w:eastAsia="Arial Unicode MS" w:hAnsi="Times New Roman"/>
          <w:b/>
        </w:rPr>
        <w:t>2</w:t>
      </w:r>
    </w:p>
    <w:p w14:paraId="4A3E7839" w14:textId="482A2F4C" w:rsidR="0061362D" w:rsidRPr="005B2010" w:rsidRDefault="00555BD7" w:rsidP="00555BD7">
      <w:pPr>
        <w:tabs>
          <w:tab w:val="left" w:pos="426"/>
        </w:tabs>
        <w:autoSpaceDE w:val="0"/>
        <w:autoSpaceDN w:val="0"/>
        <w:adjustRightInd w:val="0"/>
        <w:spacing w:after="0" w:line="240" w:lineRule="auto"/>
        <w:jc w:val="both"/>
        <w:rPr>
          <w:rFonts w:ascii="Times New Roman" w:eastAsia="Arial Unicode MS" w:hAnsi="Times New Roman"/>
        </w:rPr>
      </w:pPr>
      <w:r>
        <w:rPr>
          <w:rFonts w:ascii="Times New Roman" w:eastAsia="Arial Unicode MS" w:hAnsi="Times New Roman"/>
        </w:rPr>
        <w:t xml:space="preserve">1. </w:t>
      </w:r>
      <w:r w:rsidR="0061362D" w:rsidRPr="005B2010">
        <w:rPr>
          <w:rFonts w:ascii="Times New Roman" w:eastAsia="Arial Unicode MS" w:hAnsi="Times New Roman"/>
        </w:rPr>
        <w:t>Zleceniodawca  może odstąpić od Umowy w przypadku wystąpienia okoliczności, o których mowa w art. 456 ustawy z dnia 11 września 2019 r. Prawo zamówień publicznych (Dz.U. 202</w:t>
      </w:r>
      <w:r w:rsidR="002B1DD3" w:rsidRPr="005B2010">
        <w:rPr>
          <w:rFonts w:ascii="Times New Roman" w:eastAsia="Arial Unicode MS" w:hAnsi="Times New Roman"/>
        </w:rPr>
        <w:t>4</w:t>
      </w:r>
      <w:r w:rsidR="0061362D" w:rsidRPr="005B2010">
        <w:rPr>
          <w:rFonts w:ascii="Times New Roman" w:eastAsia="Arial Unicode MS" w:hAnsi="Times New Roman"/>
        </w:rPr>
        <w:t xml:space="preserve"> poz. </w:t>
      </w:r>
      <w:r w:rsidR="002B1DD3" w:rsidRPr="005B2010">
        <w:rPr>
          <w:rFonts w:ascii="Times New Roman" w:eastAsia="Arial Unicode MS" w:hAnsi="Times New Roman"/>
        </w:rPr>
        <w:t>1320 ze zm.</w:t>
      </w:r>
      <w:r w:rsidR="0061362D" w:rsidRPr="005B2010">
        <w:rPr>
          <w:rFonts w:ascii="Times New Roman" w:eastAsia="Arial Unicode MS" w:hAnsi="Times New Roman"/>
        </w:rPr>
        <w:t>).</w:t>
      </w:r>
    </w:p>
    <w:p w14:paraId="5006C616" w14:textId="23E425F6" w:rsidR="0061362D" w:rsidRPr="005B2010" w:rsidRDefault="00555BD7" w:rsidP="00555BD7">
      <w:pPr>
        <w:tabs>
          <w:tab w:val="left" w:pos="426"/>
        </w:tabs>
        <w:autoSpaceDE w:val="0"/>
        <w:autoSpaceDN w:val="0"/>
        <w:adjustRightInd w:val="0"/>
        <w:spacing w:after="0" w:line="240" w:lineRule="auto"/>
        <w:jc w:val="both"/>
        <w:rPr>
          <w:rFonts w:ascii="Times New Roman" w:eastAsia="Arial Unicode MS" w:hAnsi="Times New Roman"/>
        </w:rPr>
      </w:pPr>
      <w:r>
        <w:rPr>
          <w:rFonts w:ascii="Times New Roman" w:eastAsia="Arial Unicode MS" w:hAnsi="Times New Roman"/>
        </w:rPr>
        <w:t xml:space="preserve">2. </w:t>
      </w:r>
      <w:r w:rsidR="0061362D" w:rsidRPr="005B2010">
        <w:rPr>
          <w:rFonts w:ascii="Times New Roman" w:eastAsia="Arial Unicode MS" w:hAnsi="Times New Roman"/>
        </w:rPr>
        <w:t xml:space="preserve">Zleceniodawca  ma prawo wypowiedzieć Umowę w trybie natychmiastowym, gdy Zleceniobiorca mimo otrzymania pisemnego wezwania i wyznaczenia przez Zleceniodawcy  terminu do prawidłowego wykonania przedmiotu Umowy dalej nienależycie wykonuje zobowiązania wynikające z Umowy. </w:t>
      </w:r>
    </w:p>
    <w:p w14:paraId="12F2BB0C" w14:textId="7DEF3C15" w:rsidR="0061362D" w:rsidRPr="005B2010" w:rsidRDefault="00555BD7" w:rsidP="00555BD7">
      <w:pPr>
        <w:tabs>
          <w:tab w:val="left" w:pos="426"/>
        </w:tabs>
        <w:autoSpaceDE w:val="0"/>
        <w:autoSpaceDN w:val="0"/>
        <w:adjustRightInd w:val="0"/>
        <w:spacing w:after="0" w:line="240" w:lineRule="auto"/>
        <w:jc w:val="both"/>
        <w:rPr>
          <w:rFonts w:ascii="Times New Roman" w:eastAsia="Arial Unicode MS" w:hAnsi="Times New Roman"/>
        </w:rPr>
      </w:pPr>
      <w:r>
        <w:rPr>
          <w:rFonts w:ascii="Times New Roman" w:eastAsia="Arial Unicode MS" w:hAnsi="Times New Roman"/>
        </w:rPr>
        <w:t xml:space="preserve">3. </w:t>
      </w:r>
      <w:r w:rsidR="00CD32D8" w:rsidRPr="005B2010">
        <w:rPr>
          <w:rFonts w:ascii="Times New Roman" w:eastAsia="Arial Unicode MS" w:hAnsi="Times New Roman"/>
        </w:rPr>
        <w:t>W</w:t>
      </w:r>
      <w:r w:rsidR="0061362D" w:rsidRPr="005B2010">
        <w:rPr>
          <w:rFonts w:ascii="Times New Roman" w:eastAsia="Arial Unicode MS" w:hAnsi="Times New Roman"/>
        </w:rPr>
        <w:t xml:space="preserve">ypowiedzenie Umowy wymaga pisemnego oświadczenia z podaniem uzasadnienia pod rygorem nieważności w terminie do 14 dni od wystąpienia okoliczności lub powzięcia informacji </w:t>
      </w:r>
      <w:r w:rsidR="00502283" w:rsidRPr="005B2010">
        <w:rPr>
          <w:rFonts w:ascii="Times New Roman" w:eastAsia="Arial Unicode MS" w:hAnsi="Times New Roman"/>
        </w:rPr>
        <w:br/>
      </w:r>
      <w:r w:rsidR="0061362D" w:rsidRPr="005B2010">
        <w:rPr>
          <w:rFonts w:ascii="Times New Roman" w:eastAsia="Arial Unicode MS" w:hAnsi="Times New Roman"/>
        </w:rPr>
        <w:t>o wystąpieniu okoliczności, o których mowa w ust.</w:t>
      </w:r>
      <w:r w:rsidR="00CD32D8" w:rsidRPr="005B2010">
        <w:rPr>
          <w:rFonts w:ascii="Times New Roman" w:eastAsia="Arial Unicode MS" w:hAnsi="Times New Roman"/>
        </w:rPr>
        <w:t>2</w:t>
      </w:r>
      <w:r w:rsidR="0061362D" w:rsidRPr="005B2010">
        <w:rPr>
          <w:rFonts w:ascii="Times New Roman" w:eastAsia="Arial Unicode MS" w:hAnsi="Times New Roman"/>
        </w:rPr>
        <w:t>.</w:t>
      </w:r>
    </w:p>
    <w:p w14:paraId="04FE81DF" w14:textId="77777777" w:rsidR="0061362D" w:rsidRPr="005B2010" w:rsidRDefault="0061362D" w:rsidP="0061362D">
      <w:pPr>
        <w:spacing w:after="0" w:line="240" w:lineRule="auto"/>
        <w:ind w:left="567"/>
        <w:jc w:val="center"/>
        <w:rPr>
          <w:rFonts w:ascii="Times New Roman" w:hAnsi="Times New Roman"/>
          <w:b/>
          <w:bCs/>
        </w:rPr>
      </w:pPr>
    </w:p>
    <w:p w14:paraId="32C8F891" w14:textId="1F44769B" w:rsidR="0061362D" w:rsidRPr="005B2010" w:rsidRDefault="0061362D" w:rsidP="0061362D">
      <w:pPr>
        <w:overflowPunct w:val="0"/>
        <w:autoSpaceDE w:val="0"/>
        <w:autoSpaceDN w:val="0"/>
        <w:adjustRightInd w:val="0"/>
        <w:spacing w:after="0" w:line="240" w:lineRule="auto"/>
        <w:jc w:val="center"/>
        <w:textAlignment w:val="baseline"/>
        <w:rPr>
          <w:rFonts w:ascii="Times New Roman" w:eastAsia="Times New Roman" w:hAnsi="Times New Roman"/>
          <w:b/>
          <w:lang w:eastAsia="pl-PL"/>
        </w:rPr>
      </w:pPr>
      <w:r w:rsidRPr="005B2010">
        <w:rPr>
          <w:rFonts w:ascii="Times New Roman" w:eastAsia="Times New Roman" w:hAnsi="Times New Roman"/>
          <w:b/>
          <w:lang w:eastAsia="pl-PL"/>
        </w:rPr>
        <w:t>§ 1</w:t>
      </w:r>
      <w:r w:rsidR="004E368C" w:rsidRPr="005B2010">
        <w:rPr>
          <w:rFonts w:ascii="Times New Roman" w:eastAsia="Times New Roman" w:hAnsi="Times New Roman"/>
          <w:b/>
          <w:lang w:eastAsia="pl-PL"/>
        </w:rPr>
        <w:t>3</w:t>
      </w:r>
    </w:p>
    <w:p w14:paraId="62F4A120" w14:textId="77777777" w:rsidR="0061362D" w:rsidRPr="005B2010" w:rsidRDefault="0061362D" w:rsidP="0061362D">
      <w:pPr>
        <w:tabs>
          <w:tab w:val="left" w:pos="284"/>
          <w:tab w:val="left" w:leader="dot" w:pos="5448"/>
        </w:tabs>
        <w:overflowPunct w:val="0"/>
        <w:autoSpaceDE w:val="0"/>
        <w:autoSpaceDN w:val="0"/>
        <w:adjustRightInd w:val="0"/>
        <w:spacing w:after="0" w:line="240" w:lineRule="auto"/>
        <w:jc w:val="both"/>
        <w:textAlignment w:val="baseline"/>
        <w:rPr>
          <w:rFonts w:ascii="Times New Roman" w:eastAsia="Arial Unicode MS" w:hAnsi="Times New Roman"/>
          <w:lang w:eastAsia="pl-PL"/>
        </w:rPr>
      </w:pPr>
      <w:r w:rsidRPr="005B2010">
        <w:rPr>
          <w:rFonts w:ascii="Times New Roman" w:eastAsia="Arial Unicode MS" w:hAnsi="Times New Roman"/>
          <w:lang w:eastAsia="pl-PL"/>
        </w:rPr>
        <w:t>1. Zleceniobiorca zobowiązuje się do wykonania przedmiotu Umowy ze szczególną starannością, przestrzegając wszelkich wymaganych prawem przepisów, stosownych norm.</w:t>
      </w:r>
    </w:p>
    <w:p w14:paraId="5DD62948" w14:textId="77777777" w:rsidR="0061362D" w:rsidRPr="005B2010" w:rsidRDefault="0061362D" w:rsidP="0061362D">
      <w:pPr>
        <w:overflowPunct w:val="0"/>
        <w:autoSpaceDE w:val="0"/>
        <w:autoSpaceDN w:val="0"/>
        <w:adjustRightInd w:val="0"/>
        <w:spacing w:line="240" w:lineRule="auto"/>
        <w:contextualSpacing/>
        <w:jc w:val="both"/>
        <w:textAlignment w:val="baseline"/>
        <w:outlineLvl w:val="0"/>
        <w:rPr>
          <w:rFonts w:ascii="Times New Roman" w:eastAsia="Times New Roman" w:hAnsi="Times New Roman"/>
          <w:color w:val="000000"/>
          <w:lang w:eastAsia="pl-PL"/>
        </w:rPr>
      </w:pPr>
      <w:r w:rsidRPr="005B2010">
        <w:rPr>
          <w:rFonts w:ascii="Times New Roman" w:eastAsia="Times New Roman" w:hAnsi="Times New Roman"/>
          <w:lang w:eastAsia="pl-PL"/>
        </w:rPr>
        <w:t xml:space="preserve">2. Zleceniobiorca oświadcza, że </w:t>
      </w:r>
      <w:r w:rsidRPr="005B2010">
        <w:rPr>
          <w:rFonts w:ascii="Times New Roman" w:eastAsia="Times New Roman" w:hAnsi="Times New Roman"/>
          <w:color w:val="000000"/>
          <w:lang w:eastAsia="pl-PL"/>
        </w:rPr>
        <w:t>posiada odpowiednią wiedzę, umiejętności i uprawnienia konieczne dla prawidłowego wykonywania Umowy.</w:t>
      </w:r>
    </w:p>
    <w:p w14:paraId="7BFA9521" w14:textId="77777777" w:rsidR="0061362D" w:rsidRPr="005B2010" w:rsidRDefault="0061362D" w:rsidP="0061362D">
      <w:pPr>
        <w:overflowPunct w:val="0"/>
        <w:autoSpaceDE w:val="0"/>
        <w:autoSpaceDN w:val="0"/>
        <w:adjustRightInd w:val="0"/>
        <w:spacing w:after="0" w:line="240" w:lineRule="auto"/>
        <w:jc w:val="both"/>
        <w:textAlignment w:val="baseline"/>
        <w:rPr>
          <w:rFonts w:ascii="Times New Roman" w:eastAsia="Arial Unicode MS" w:hAnsi="Times New Roman"/>
          <w:lang w:eastAsia="pl-PL"/>
        </w:rPr>
      </w:pPr>
      <w:r w:rsidRPr="005B2010">
        <w:rPr>
          <w:rFonts w:ascii="Times New Roman" w:eastAsia="Arial Unicode MS" w:hAnsi="Times New Roman"/>
          <w:lang w:eastAsia="pl-PL"/>
        </w:rPr>
        <w:t>3. Po podpisaniu umowy nadzór nad jej realizacją sprawuje:</w:t>
      </w:r>
    </w:p>
    <w:p w14:paraId="57381B5B" w14:textId="77777777" w:rsidR="0061362D" w:rsidRPr="005B2010" w:rsidRDefault="0061362D" w:rsidP="001D6513">
      <w:pPr>
        <w:numPr>
          <w:ilvl w:val="0"/>
          <w:numId w:val="17"/>
        </w:numPr>
        <w:tabs>
          <w:tab w:val="left" w:pos="300"/>
        </w:tabs>
        <w:overflowPunct w:val="0"/>
        <w:autoSpaceDE w:val="0"/>
        <w:autoSpaceDN w:val="0"/>
        <w:adjustRightInd w:val="0"/>
        <w:spacing w:after="0" w:line="240" w:lineRule="auto"/>
        <w:ind w:left="709" w:hanging="425"/>
        <w:textAlignment w:val="baseline"/>
        <w:rPr>
          <w:rFonts w:ascii="Times New Roman" w:eastAsia="Arial Unicode MS" w:hAnsi="Times New Roman"/>
          <w:lang w:eastAsia="pl-PL"/>
        </w:rPr>
      </w:pPr>
      <w:r w:rsidRPr="005B2010">
        <w:rPr>
          <w:rFonts w:ascii="Times New Roman" w:eastAsia="Arial Unicode MS" w:hAnsi="Times New Roman"/>
          <w:lang w:eastAsia="pl-PL"/>
        </w:rPr>
        <w:t>ze strony Zleceniodawcy : …………… Tel. …………………., e-mail ……………………..</w:t>
      </w:r>
    </w:p>
    <w:p w14:paraId="1E7E6261" w14:textId="77777777" w:rsidR="0061362D" w:rsidRPr="005B2010" w:rsidRDefault="0061362D" w:rsidP="001D6513">
      <w:pPr>
        <w:numPr>
          <w:ilvl w:val="0"/>
          <w:numId w:val="17"/>
        </w:numPr>
        <w:tabs>
          <w:tab w:val="left" w:pos="300"/>
        </w:tabs>
        <w:overflowPunct w:val="0"/>
        <w:autoSpaceDE w:val="0"/>
        <w:autoSpaceDN w:val="0"/>
        <w:adjustRightInd w:val="0"/>
        <w:spacing w:after="0" w:line="240" w:lineRule="auto"/>
        <w:ind w:left="709" w:hanging="425"/>
        <w:textAlignment w:val="baseline"/>
        <w:rPr>
          <w:rFonts w:ascii="Times New Roman" w:eastAsia="Arial Unicode MS" w:hAnsi="Times New Roman"/>
          <w:lang w:eastAsia="pl-PL"/>
        </w:rPr>
      </w:pPr>
      <w:r w:rsidRPr="005B2010">
        <w:rPr>
          <w:rFonts w:ascii="Times New Roman" w:eastAsia="Arial Unicode MS" w:hAnsi="Times New Roman"/>
          <w:lang w:eastAsia="pl-PL"/>
        </w:rPr>
        <w:t xml:space="preserve">ze strony </w:t>
      </w:r>
      <w:proofErr w:type="spellStart"/>
      <w:r w:rsidRPr="005B2010">
        <w:rPr>
          <w:rFonts w:ascii="Times New Roman" w:eastAsia="Arial Unicode MS" w:hAnsi="Times New Roman"/>
          <w:lang w:eastAsia="pl-PL"/>
        </w:rPr>
        <w:t>Zlecenioborcy</w:t>
      </w:r>
      <w:proofErr w:type="spellEnd"/>
      <w:r w:rsidRPr="005B2010">
        <w:rPr>
          <w:rFonts w:ascii="Times New Roman" w:eastAsia="Arial Unicode MS" w:hAnsi="Times New Roman"/>
          <w:lang w:eastAsia="pl-PL"/>
        </w:rPr>
        <w:t>: …………….… Tel. …………………., e-mail ……………………..</w:t>
      </w:r>
    </w:p>
    <w:p w14:paraId="7190E16D" w14:textId="46E226D0" w:rsidR="0061362D" w:rsidRPr="005B2010" w:rsidRDefault="0061362D" w:rsidP="0061362D">
      <w:pPr>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5B2010">
        <w:rPr>
          <w:rFonts w:ascii="Times New Roman" w:eastAsia="Times New Roman" w:hAnsi="Times New Roman"/>
          <w:lang w:eastAsia="pl-PL"/>
        </w:rPr>
        <w:t xml:space="preserve">4. Ustalenia dokonane w trakcie odbioru przedmiotu umowy lub jego części winny być ujęte w protokole zdawczo-odbiorczym, stanowiącym podstawę do dokonania rozliczeń finansowych. Ustalenia te powinny </w:t>
      </w:r>
      <w:r w:rsidR="00502283" w:rsidRPr="005B2010">
        <w:rPr>
          <w:rFonts w:ascii="Times New Roman" w:eastAsia="Times New Roman" w:hAnsi="Times New Roman"/>
          <w:lang w:eastAsia="pl-PL"/>
        </w:rPr>
        <w:br/>
      </w:r>
      <w:r w:rsidRPr="005B2010">
        <w:rPr>
          <w:rFonts w:ascii="Times New Roman" w:eastAsia="Times New Roman" w:hAnsi="Times New Roman"/>
          <w:lang w:eastAsia="pl-PL"/>
        </w:rPr>
        <w:t>w szczególności dotyczyć:</w:t>
      </w:r>
    </w:p>
    <w:p w14:paraId="5E2509A8" w14:textId="77777777" w:rsidR="0061362D" w:rsidRPr="005B2010" w:rsidRDefault="0061362D" w:rsidP="001D6513">
      <w:pPr>
        <w:numPr>
          <w:ilvl w:val="0"/>
          <w:numId w:val="18"/>
        </w:numPr>
        <w:overflowPunct w:val="0"/>
        <w:autoSpaceDE w:val="0"/>
        <w:autoSpaceDN w:val="0"/>
        <w:adjustRightInd w:val="0"/>
        <w:spacing w:after="0" w:line="240" w:lineRule="auto"/>
        <w:ind w:hanging="862"/>
        <w:jc w:val="both"/>
        <w:textAlignment w:val="baseline"/>
        <w:rPr>
          <w:rFonts w:ascii="Times New Roman" w:eastAsia="Times New Roman" w:hAnsi="Times New Roman"/>
          <w:lang w:eastAsia="pl-PL"/>
        </w:rPr>
      </w:pPr>
      <w:r w:rsidRPr="005B2010">
        <w:rPr>
          <w:rFonts w:ascii="Times New Roman" w:eastAsia="Times New Roman" w:hAnsi="Times New Roman"/>
          <w:lang w:eastAsia="pl-PL"/>
        </w:rPr>
        <w:t>oceny zgodności wykonania pracy z postanowieniami umowy,</w:t>
      </w:r>
    </w:p>
    <w:p w14:paraId="4DF063FF" w14:textId="77777777" w:rsidR="0061362D" w:rsidRPr="005B2010" w:rsidRDefault="0061362D" w:rsidP="001D6513">
      <w:pPr>
        <w:numPr>
          <w:ilvl w:val="0"/>
          <w:numId w:val="19"/>
        </w:numPr>
        <w:overflowPunct w:val="0"/>
        <w:autoSpaceDE w:val="0"/>
        <w:autoSpaceDN w:val="0"/>
        <w:adjustRightInd w:val="0"/>
        <w:spacing w:after="0" w:line="240" w:lineRule="auto"/>
        <w:ind w:hanging="862"/>
        <w:jc w:val="both"/>
        <w:textAlignment w:val="baseline"/>
        <w:rPr>
          <w:rFonts w:ascii="Times New Roman" w:eastAsia="Times New Roman" w:hAnsi="Times New Roman"/>
          <w:lang w:eastAsia="pl-PL"/>
        </w:rPr>
      </w:pPr>
      <w:r w:rsidRPr="005B2010">
        <w:rPr>
          <w:rFonts w:ascii="Times New Roman" w:eastAsia="Times New Roman" w:hAnsi="Times New Roman"/>
          <w:lang w:eastAsia="pl-PL"/>
        </w:rPr>
        <w:t>ewentualnej konieczności dokonania poprawek i uzupełnień.</w:t>
      </w:r>
    </w:p>
    <w:p w14:paraId="1A39120B" w14:textId="77777777" w:rsidR="0061362D" w:rsidRPr="005B2010" w:rsidRDefault="0061362D" w:rsidP="0061362D">
      <w:pPr>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5B2010">
        <w:rPr>
          <w:rFonts w:ascii="Times New Roman" w:eastAsia="Times New Roman" w:hAnsi="Times New Roman"/>
          <w:lang w:eastAsia="pl-PL"/>
        </w:rPr>
        <w:t>5. Poprawki i uzupełnienia pracy lub jego części Zleceniobiorca zobowiązany jest wykonać w terminie uzgodnionym przez obie strony w ramach wynagrodzenia określonego w niniejszej umowie.</w:t>
      </w:r>
    </w:p>
    <w:p w14:paraId="1A75F2C3" w14:textId="77777777" w:rsidR="0061362D" w:rsidRPr="005B2010" w:rsidRDefault="0061362D" w:rsidP="0061362D">
      <w:pPr>
        <w:overflowPunct w:val="0"/>
        <w:autoSpaceDE w:val="0"/>
        <w:autoSpaceDN w:val="0"/>
        <w:adjustRightInd w:val="0"/>
        <w:spacing w:after="0" w:line="240" w:lineRule="auto"/>
        <w:jc w:val="both"/>
        <w:textAlignment w:val="baseline"/>
        <w:rPr>
          <w:rFonts w:ascii="Times New Roman" w:eastAsia="Times New Roman" w:hAnsi="Times New Roman"/>
          <w:i/>
          <w:iCs/>
          <w:lang w:eastAsia="pl-PL"/>
        </w:rPr>
      </w:pPr>
    </w:p>
    <w:p w14:paraId="39EED03F" w14:textId="70023BA5" w:rsidR="0061362D" w:rsidRPr="005B2010" w:rsidRDefault="0061362D" w:rsidP="0061362D">
      <w:pPr>
        <w:overflowPunct w:val="0"/>
        <w:autoSpaceDE w:val="0"/>
        <w:autoSpaceDN w:val="0"/>
        <w:adjustRightInd w:val="0"/>
        <w:spacing w:after="0" w:line="240" w:lineRule="auto"/>
        <w:jc w:val="center"/>
        <w:textAlignment w:val="baseline"/>
        <w:rPr>
          <w:rFonts w:ascii="Times New Roman" w:eastAsia="Times New Roman" w:hAnsi="Times New Roman"/>
          <w:b/>
          <w:bCs/>
          <w:lang w:eastAsia="pl-PL"/>
        </w:rPr>
      </w:pPr>
      <w:r w:rsidRPr="005B2010">
        <w:rPr>
          <w:rFonts w:ascii="Times New Roman" w:eastAsia="Times New Roman" w:hAnsi="Times New Roman"/>
          <w:b/>
          <w:bCs/>
          <w:lang w:eastAsia="pl-PL"/>
        </w:rPr>
        <w:t>§ 1</w:t>
      </w:r>
      <w:r w:rsidR="004E368C" w:rsidRPr="005B2010">
        <w:rPr>
          <w:rFonts w:ascii="Times New Roman" w:eastAsia="Times New Roman" w:hAnsi="Times New Roman"/>
          <w:b/>
          <w:bCs/>
          <w:lang w:eastAsia="pl-PL"/>
        </w:rPr>
        <w:t>4</w:t>
      </w:r>
    </w:p>
    <w:p w14:paraId="19B7DD93" w14:textId="77777777" w:rsidR="0061362D" w:rsidRPr="005B2010"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sidRPr="005B2010">
        <w:rPr>
          <w:rFonts w:ascii="Times New Roman" w:eastAsia="Lucida Sans Unicode" w:hAnsi="Times New Roman"/>
          <w:kern w:val="3"/>
          <w:lang w:eastAsia="ar-SA"/>
        </w:rPr>
        <w:t xml:space="preserve">1. Strony wzajemnie ustalają, iż dane osobowe osób wyznaczonych do kontaktów roboczych oraz odpowiedzialnych za koordynację i realizację umowy przetwarzane są w oparciu o uzasadnione interesy Stron </w:t>
      </w:r>
      <w:r w:rsidRPr="005B2010">
        <w:rPr>
          <w:rFonts w:ascii="Times New Roman" w:eastAsia="Lucida Sans Unicode" w:hAnsi="Times New Roman"/>
          <w:kern w:val="3"/>
          <w:lang w:eastAsia="ar-SA"/>
        </w:rPr>
        <w:lastRenderedPageBreak/>
        <w:t>polegające na konieczności ciągłej wymiany kontaktów roboczych w ramach realizacji niniejszej umowy oraz, że żadna ze Stron nie będzie wykorzystywać tych danych w celu innym niż realizacja niniejszej umowy.</w:t>
      </w:r>
    </w:p>
    <w:p w14:paraId="3DBC1E54" w14:textId="77777777" w:rsidR="0061362D" w:rsidRPr="005B2010"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sidRPr="005B2010">
        <w:rPr>
          <w:rFonts w:ascii="Times New Roman" w:eastAsia="Lucida Sans Unicode" w:hAnsi="Times New Roman"/>
          <w:kern w:val="3"/>
          <w:lang w:eastAsia="ar-SA"/>
        </w:rPr>
        <w:t xml:space="preserve">2. Każda ze Stron oświadcza, że wszystkie osoby zaangażowane w realizacje umowy dysponują informacjami dotyczącymi przetwarzania ich danych osobowych przez Strony na potrzeby realizacji niniejszej umowy, określonymi w ust. 3-6. </w:t>
      </w:r>
    </w:p>
    <w:p w14:paraId="74E452C1" w14:textId="77777777" w:rsidR="0061362D" w:rsidRPr="005B2010"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SimSun" w:hAnsi="Times New Roman"/>
          <w:kern w:val="3"/>
        </w:rPr>
      </w:pPr>
      <w:r w:rsidRPr="005B2010">
        <w:rPr>
          <w:rFonts w:ascii="Times New Roman" w:eastAsia="Lucida Sans Unicode" w:hAnsi="Times New Roman"/>
          <w:kern w:val="3"/>
          <w:lang w:eastAsia="ar-SA"/>
        </w:rPr>
        <w:t>3. 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647B8EF" w14:textId="77777777" w:rsidR="0061362D" w:rsidRPr="005B2010"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SimSun" w:hAnsi="Times New Roman"/>
          <w:kern w:val="3"/>
        </w:rPr>
      </w:pPr>
      <w:r w:rsidRPr="005B2010">
        <w:rPr>
          <w:rFonts w:ascii="Times New Roman" w:eastAsia="Lucida Sans Unicode" w:hAnsi="Times New Roman"/>
          <w:kern w:val="3"/>
          <w:lang w:eastAsia="ar-SA"/>
        </w:rPr>
        <w:t>4. 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88EAEB9" w14:textId="77777777" w:rsidR="0061362D" w:rsidRPr="005B2010"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sidRPr="005B2010">
        <w:rPr>
          <w:rFonts w:ascii="Times New Roman" w:eastAsia="Lucida Sans Unicode" w:hAnsi="Times New Roman"/>
          <w:kern w:val="3"/>
          <w:lang w:eastAsia="ar-SA"/>
        </w:rPr>
        <w:t>5. Z Inspektorem Ochrony Danych Osobowych lub osobą odpowiedzialną za ochronę danych osobowych można kontaktować się:</w:t>
      </w:r>
    </w:p>
    <w:p w14:paraId="54D1B976" w14:textId="77777777" w:rsidR="0061362D" w:rsidRPr="005B2010" w:rsidRDefault="0061362D" w:rsidP="001D6513">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Times New Roman" w:eastAsia="Lucida Sans Unicode" w:hAnsi="Times New Roman"/>
          <w:kern w:val="3"/>
          <w:lang w:eastAsia="ar-SA"/>
        </w:rPr>
      </w:pPr>
      <w:r w:rsidRPr="005B2010">
        <w:rPr>
          <w:rFonts w:ascii="Times New Roman" w:eastAsia="Lucida Sans Unicode" w:hAnsi="Times New Roman"/>
          <w:kern w:val="3"/>
          <w:lang w:eastAsia="ar-SA"/>
        </w:rPr>
        <w:t xml:space="preserve">z ramienia Zleceniodawcy  - Kontakt z Inspektorem Ochrony Danych Akademii Górniczo-Hutniczej możliwy jest pod adresem e-mail: </w:t>
      </w:r>
      <w:hyperlink r:id="rId8" w:history="1">
        <w:r w:rsidRPr="005B2010">
          <w:rPr>
            <w:rStyle w:val="Hipercze"/>
            <w:rFonts w:ascii="Times New Roman" w:eastAsia="Lucida Sans Unicode" w:hAnsi="Times New Roman"/>
            <w:kern w:val="3"/>
            <w:lang w:eastAsia="ar-SA"/>
          </w:rPr>
          <w:t>iodo@agh.edu.pl</w:t>
        </w:r>
      </w:hyperlink>
      <w:r w:rsidRPr="005B2010">
        <w:rPr>
          <w:rFonts w:ascii="Times New Roman" w:eastAsia="Lucida Sans Unicode" w:hAnsi="Times New Roman"/>
          <w:kern w:val="3"/>
          <w:lang w:eastAsia="ar-SA"/>
        </w:rPr>
        <w:t xml:space="preserve"> lub listownie pod adresem: Akademia Górniczo- Hutnicza im. St. Staszica, Al. Mickiewicza 30, 30-059 Kraków, z dopiskiem „Inspektor Ochrony Danych” </w:t>
      </w:r>
    </w:p>
    <w:p w14:paraId="0CC4BDEF" w14:textId="77777777" w:rsidR="0061362D" w:rsidRPr="005B2010" w:rsidRDefault="0061362D" w:rsidP="001D6513">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Times New Roman" w:eastAsia="Lucida Sans Unicode" w:hAnsi="Times New Roman"/>
          <w:kern w:val="3"/>
          <w:lang w:eastAsia="ar-SA"/>
        </w:rPr>
      </w:pPr>
      <w:r w:rsidRPr="005B2010">
        <w:rPr>
          <w:rFonts w:ascii="Times New Roman" w:eastAsia="Lucida Sans Unicode" w:hAnsi="Times New Roman"/>
          <w:kern w:val="3"/>
          <w:lang w:eastAsia="ar-SA"/>
        </w:rPr>
        <w:t xml:space="preserve">z ramienia </w:t>
      </w:r>
      <w:proofErr w:type="spellStart"/>
      <w:r w:rsidRPr="005B2010">
        <w:rPr>
          <w:rFonts w:ascii="Times New Roman" w:eastAsia="Lucida Sans Unicode" w:hAnsi="Times New Roman"/>
          <w:kern w:val="3"/>
          <w:lang w:eastAsia="ar-SA"/>
        </w:rPr>
        <w:t>Zlecenioborcy</w:t>
      </w:r>
      <w:proofErr w:type="spellEnd"/>
      <w:r w:rsidRPr="005B2010">
        <w:rPr>
          <w:rFonts w:ascii="Times New Roman" w:eastAsia="Lucida Sans Unicode" w:hAnsi="Times New Roman"/>
          <w:kern w:val="3"/>
          <w:lang w:eastAsia="ar-SA"/>
        </w:rPr>
        <w:t xml:space="preserve"> - ……………………………………………..</w:t>
      </w:r>
    </w:p>
    <w:p w14:paraId="72B73A09" w14:textId="77777777" w:rsidR="0061362D" w:rsidRPr="005B2010"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sidRPr="005B2010">
        <w:rPr>
          <w:rFonts w:ascii="Times New Roman" w:eastAsia="Lucida Sans Unicode" w:hAnsi="Times New Roman"/>
          <w:kern w:val="3"/>
          <w:lang w:eastAsia="ar-SA"/>
        </w:rPr>
        <w:t>6.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A3A5EA8" w14:textId="77777777" w:rsidR="0061362D" w:rsidRPr="005B2010" w:rsidRDefault="0061362D" w:rsidP="0061362D">
      <w:pPr>
        <w:spacing w:after="0" w:line="240" w:lineRule="auto"/>
        <w:ind w:left="567"/>
        <w:jc w:val="center"/>
        <w:rPr>
          <w:rFonts w:ascii="Times New Roman" w:hAnsi="Times New Roman"/>
          <w:b/>
          <w:bCs/>
        </w:rPr>
      </w:pPr>
    </w:p>
    <w:p w14:paraId="2C4E48BF" w14:textId="29E3CDF5" w:rsidR="0061362D" w:rsidRPr="005B2010" w:rsidRDefault="0061362D" w:rsidP="00FE77FA">
      <w:pPr>
        <w:spacing w:after="0" w:line="240" w:lineRule="auto"/>
        <w:jc w:val="center"/>
        <w:rPr>
          <w:rFonts w:ascii="Times New Roman" w:hAnsi="Times New Roman"/>
          <w:b/>
          <w:bCs/>
        </w:rPr>
      </w:pPr>
      <w:r w:rsidRPr="005B2010">
        <w:rPr>
          <w:rFonts w:ascii="Times New Roman" w:hAnsi="Times New Roman"/>
          <w:b/>
          <w:bCs/>
        </w:rPr>
        <w:t>§ 1</w:t>
      </w:r>
      <w:r w:rsidR="004E368C" w:rsidRPr="005B2010">
        <w:rPr>
          <w:rFonts w:ascii="Times New Roman" w:hAnsi="Times New Roman"/>
          <w:b/>
          <w:bCs/>
        </w:rPr>
        <w:t>5</w:t>
      </w:r>
    </w:p>
    <w:p w14:paraId="524988A6" w14:textId="77777777" w:rsidR="0061362D" w:rsidRPr="005B2010" w:rsidRDefault="0061362D" w:rsidP="0061362D">
      <w:pPr>
        <w:suppressAutoHyphens/>
        <w:spacing w:after="0" w:line="240" w:lineRule="auto"/>
        <w:ind w:right="-189"/>
        <w:jc w:val="both"/>
        <w:rPr>
          <w:rFonts w:ascii="Times New Roman" w:hAnsi="Times New Roman"/>
          <w:kern w:val="2"/>
        </w:rPr>
      </w:pPr>
      <w:r w:rsidRPr="005B2010">
        <w:rPr>
          <w:rFonts w:ascii="Times New Roman" w:hAnsi="Times New Roman"/>
          <w:kern w:val="2"/>
        </w:rPr>
        <w:t>1. Wszelkie zmiany umowy wymagają zgody obu Stron i zachowania formy pisemnej pod rygorem nieważności.</w:t>
      </w:r>
    </w:p>
    <w:p w14:paraId="6A0C2A29" w14:textId="77777777" w:rsidR="0061362D" w:rsidRPr="005B2010" w:rsidRDefault="0061362D" w:rsidP="0061362D">
      <w:pPr>
        <w:suppressAutoHyphens/>
        <w:spacing w:after="0" w:line="240" w:lineRule="auto"/>
        <w:ind w:right="-189"/>
        <w:jc w:val="both"/>
        <w:rPr>
          <w:rFonts w:ascii="Times New Roman" w:hAnsi="Times New Roman"/>
          <w:kern w:val="2"/>
        </w:rPr>
      </w:pPr>
      <w:r w:rsidRPr="005B2010">
        <w:rPr>
          <w:rFonts w:ascii="Times New Roman" w:hAnsi="Times New Roman"/>
          <w:kern w:val="2"/>
        </w:rPr>
        <w:t xml:space="preserve">2. Zmiany Umowy, o których mowa w ust. 1 muszą być dokonywane z zachowaniem przepisu art. 454 oraz 455 ustawy Prawo zamówień publicznych.  </w:t>
      </w:r>
    </w:p>
    <w:p w14:paraId="6FBA4946" w14:textId="79DD8EF1" w:rsidR="0061362D" w:rsidRPr="005B2010" w:rsidRDefault="0061362D" w:rsidP="0061362D">
      <w:pPr>
        <w:tabs>
          <w:tab w:val="left" w:pos="0"/>
        </w:tabs>
        <w:suppressAutoHyphens/>
        <w:spacing w:after="0" w:line="240" w:lineRule="auto"/>
        <w:ind w:right="-189"/>
        <w:jc w:val="both"/>
        <w:rPr>
          <w:rFonts w:ascii="Times New Roman" w:hAnsi="Times New Roman"/>
          <w:color w:val="000000"/>
          <w:kern w:val="2"/>
        </w:rPr>
      </w:pPr>
      <w:r w:rsidRPr="005B2010">
        <w:rPr>
          <w:rFonts w:ascii="Times New Roman" w:hAnsi="Times New Roman"/>
          <w:kern w:val="2"/>
        </w:rPr>
        <w:t xml:space="preserve">3. Dopuszcza się możliwość zmiany ustaleń niniejszej umowy w stosunku do treści oferty </w:t>
      </w:r>
      <w:r w:rsidRPr="005B2010">
        <w:rPr>
          <w:rFonts w:ascii="Times New Roman" w:hAnsi="Times New Roman"/>
        </w:rPr>
        <w:t>Zleceniobiorcy</w:t>
      </w:r>
      <w:r w:rsidRPr="005B2010">
        <w:rPr>
          <w:rFonts w:ascii="Times New Roman" w:hAnsi="Times New Roman"/>
          <w:kern w:val="2"/>
        </w:rPr>
        <w:t xml:space="preserve"> </w:t>
      </w:r>
      <w:r w:rsidR="00502283" w:rsidRPr="005B2010">
        <w:rPr>
          <w:rFonts w:ascii="Times New Roman" w:hAnsi="Times New Roman"/>
          <w:kern w:val="2"/>
        </w:rPr>
        <w:br/>
      </w:r>
      <w:r w:rsidRPr="005B2010">
        <w:rPr>
          <w:rFonts w:ascii="Times New Roman" w:hAnsi="Times New Roman"/>
          <w:kern w:val="2"/>
        </w:rPr>
        <w:t>w następującym zakresie</w:t>
      </w:r>
      <w:r w:rsidRPr="005B2010">
        <w:rPr>
          <w:rFonts w:ascii="Times New Roman" w:hAnsi="Times New Roman"/>
          <w:color w:val="000000"/>
          <w:kern w:val="2"/>
        </w:rPr>
        <w:t xml:space="preserve">: </w:t>
      </w:r>
    </w:p>
    <w:p w14:paraId="5899EF39" w14:textId="77777777" w:rsidR="0061362D" w:rsidRPr="005B2010" w:rsidRDefault="0061362D" w:rsidP="001D6513">
      <w:pPr>
        <w:numPr>
          <w:ilvl w:val="0"/>
          <w:numId w:val="2"/>
        </w:numPr>
        <w:tabs>
          <w:tab w:val="left" w:pos="0"/>
          <w:tab w:val="num" w:pos="284"/>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sidRPr="005B2010">
        <w:rPr>
          <w:rFonts w:ascii="Times New Roman" w:hAnsi="Times New Roman"/>
          <w:color w:val="000000"/>
          <w:kern w:val="2"/>
        </w:rPr>
        <w:t>powierzenie określonego zakresu podwykonawcy lub zmiany zakresu części prac powierzonych podwykonawcy w przypadku gdy: wprowadzenie nowego podwykonawcy zapewni lepszą realizację danej części zamówienia,</w:t>
      </w:r>
    </w:p>
    <w:p w14:paraId="247B5405" w14:textId="43C1A79D" w:rsidR="0061362D" w:rsidRPr="005B2010" w:rsidRDefault="0061362D" w:rsidP="001D6513">
      <w:pPr>
        <w:numPr>
          <w:ilvl w:val="0"/>
          <w:numId w:val="2"/>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sidRPr="005B2010">
        <w:rPr>
          <w:rFonts w:ascii="Times New Roman" w:hAnsi="Times New Roman"/>
        </w:rPr>
        <w:t xml:space="preserve">zmiany albo rezygnacji z podwykonawcy jeżeli dotyczy podmiotu, na którego zasoby Zleceniobiorca powoływał się, na zasadach określonych w art. 118 ust.1 ustawy </w:t>
      </w:r>
      <w:proofErr w:type="spellStart"/>
      <w:r w:rsidRPr="005B2010">
        <w:rPr>
          <w:rFonts w:ascii="Times New Roman" w:hAnsi="Times New Roman"/>
        </w:rPr>
        <w:t>Pzp</w:t>
      </w:r>
      <w:proofErr w:type="spellEnd"/>
      <w:r w:rsidRPr="005B2010">
        <w:rPr>
          <w:rFonts w:ascii="Times New Roman" w:hAnsi="Times New Roman"/>
        </w:rPr>
        <w:t xml:space="preserve">, w celu wykazania spełniania warunków udziału w postępowaniu. Zleceniobiorca jest obowiązany wykazać Zleceniodawcy, </w:t>
      </w:r>
      <w:r w:rsidR="00502283" w:rsidRPr="005B2010">
        <w:rPr>
          <w:rFonts w:ascii="Times New Roman" w:hAnsi="Times New Roman"/>
        </w:rPr>
        <w:br/>
      </w:r>
      <w:r w:rsidRPr="005B2010">
        <w:rPr>
          <w:rFonts w:ascii="Times New Roman" w:hAnsi="Times New Roman"/>
        </w:rPr>
        <w:t>iż proponowany inny podwykonawca lub Zleceniobiorca samodzielnie spełnia je w stopniu nie mniejszym niż wymagany w trakcie postępowania o udzielenie zamówienia,</w:t>
      </w:r>
    </w:p>
    <w:p w14:paraId="2A531664" w14:textId="77777777" w:rsidR="0061362D" w:rsidRPr="005B2010" w:rsidRDefault="0061362D" w:rsidP="001D6513">
      <w:pPr>
        <w:numPr>
          <w:ilvl w:val="0"/>
          <w:numId w:val="2"/>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sidRPr="005B2010">
        <w:rPr>
          <w:rFonts w:ascii="Times New Roman" w:hAnsi="Times New Roman"/>
          <w:color w:val="000000"/>
          <w:kern w:val="2"/>
        </w:rPr>
        <w:t>ograniczenia zakresu prac objętych niniejszą umową w przypadku stwierdzenia braku  konieczności wykonywania części zamówienia.</w:t>
      </w:r>
    </w:p>
    <w:p w14:paraId="508EB43F" w14:textId="77777777" w:rsidR="0061362D" w:rsidRPr="005B2010" w:rsidRDefault="0061362D" w:rsidP="001D6513">
      <w:pPr>
        <w:numPr>
          <w:ilvl w:val="0"/>
          <w:numId w:val="2"/>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sidRPr="005B2010">
        <w:rPr>
          <w:rFonts w:ascii="Times New Roman" w:hAnsi="Times New Roman"/>
          <w:color w:val="000000"/>
          <w:kern w:val="2"/>
        </w:rPr>
        <w:lastRenderedPageBreak/>
        <w:t>Zmiany osoby przeznaczonej do realizacji zamówienia, pod warunkiem, że osoba ta będzie miała doświadczenie co najmniej takie, jak osoba wskazana w ofercie.</w:t>
      </w:r>
    </w:p>
    <w:p w14:paraId="0DA5BE64" w14:textId="364E72EA" w:rsidR="0061362D" w:rsidRPr="005B2010" w:rsidRDefault="0061362D" w:rsidP="001D6513">
      <w:pPr>
        <w:pStyle w:val="Akapitzlist"/>
        <w:numPr>
          <w:ilvl w:val="0"/>
          <w:numId w:val="16"/>
        </w:numPr>
        <w:suppressAutoHyphens/>
        <w:spacing w:after="0" w:line="240" w:lineRule="auto"/>
        <w:ind w:left="284" w:right="-189"/>
        <w:jc w:val="both"/>
        <w:rPr>
          <w:rFonts w:ascii="Times New Roman" w:hAnsi="Times New Roman"/>
          <w:color w:val="000000"/>
          <w:kern w:val="2"/>
        </w:rPr>
      </w:pPr>
      <w:r w:rsidRPr="005B2010">
        <w:rPr>
          <w:rFonts w:ascii="Times New Roman" w:hAnsi="Times New Roman"/>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5B2010">
        <w:rPr>
          <w:rFonts w:ascii="Times New Roman" w:hAnsi="Times New Roman"/>
        </w:rPr>
        <w:t>Wykonaw</w:t>
      </w:r>
      <w:r w:rsidRPr="005B2010">
        <w:rPr>
          <w:rFonts w:ascii="Times New Roman" w:hAnsi="Times New Roman"/>
          <w:color w:val="000000"/>
          <w:kern w:val="2"/>
        </w:rPr>
        <w:t xml:space="preserve">cy.  </w:t>
      </w:r>
    </w:p>
    <w:p w14:paraId="652C820F" w14:textId="5956BC95" w:rsidR="0061362D" w:rsidRPr="005B2010" w:rsidRDefault="0061362D" w:rsidP="00FE77FA">
      <w:pPr>
        <w:pStyle w:val="Akapitzlist"/>
        <w:spacing w:after="0" w:line="240" w:lineRule="auto"/>
        <w:ind w:left="0"/>
        <w:jc w:val="center"/>
        <w:rPr>
          <w:rFonts w:ascii="Times New Roman" w:hAnsi="Times New Roman"/>
          <w:b/>
        </w:rPr>
      </w:pPr>
      <w:r w:rsidRPr="005B2010">
        <w:rPr>
          <w:rFonts w:ascii="Times New Roman" w:hAnsi="Times New Roman"/>
          <w:b/>
        </w:rPr>
        <w:t>§1</w:t>
      </w:r>
      <w:r w:rsidR="004E368C" w:rsidRPr="005B2010">
        <w:rPr>
          <w:rFonts w:ascii="Times New Roman" w:hAnsi="Times New Roman"/>
          <w:b/>
        </w:rPr>
        <w:t>6</w:t>
      </w:r>
    </w:p>
    <w:p w14:paraId="77866F9C"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Zleceniobiorca może posługiwać się podwykonawcami, przy czym za ich działanie ponosi odpowiedzialność, na zasadach określonych Umową, jak za działanie własne.</w:t>
      </w:r>
    </w:p>
    <w:p w14:paraId="7B749EAB" w14:textId="77777777" w:rsidR="0061362D" w:rsidRPr="005B2010" w:rsidRDefault="0061362D" w:rsidP="0061362D">
      <w:pPr>
        <w:spacing w:after="0" w:line="240" w:lineRule="auto"/>
        <w:ind w:left="284"/>
        <w:jc w:val="both"/>
        <w:rPr>
          <w:rFonts w:ascii="Times New Roman" w:hAnsi="Times New Roman"/>
          <w:color w:val="000000"/>
        </w:rPr>
      </w:pPr>
    </w:p>
    <w:p w14:paraId="43F7EEA5" w14:textId="25DF9EFA" w:rsidR="0061362D" w:rsidRPr="005B2010" w:rsidRDefault="0061362D" w:rsidP="00FE77FA">
      <w:pPr>
        <w:spacing w:after="0" w:line="240" w:lineRule="auto"/>
        <w:jc w:val="center"/>
        <w:rPr>
          <w:rFonts w:ascii="Times New Roman" w:hAnsi="Times New Roman"/>
          <w:b/>
          <w:bCs/>
          <w:color w:val="000000"/>
        </w:rPr>
      </w:pPr>
      <w:r w:rsidRPr="005B2010">
        <w:rPr>
          <w:rFonts w:ascii="Times New Roman" w:hAnsi="Times New Roman"/>
          <w:b/>
          <w:bCs/>
          <w:color w:val="000000"/>
        </w:rPr>
        <w:t>§ 1</w:t>
      </w:r>
      <w:r w:rsidR="004E368C" w:rsidRPr="005B2010">
        <w:rPr>
          <w:rFonts w:ascii="Times New Roman" w:hAnsi="Times New Roman"/>
          <w:b/>
          <w:bCs/>
          <w:color w:val="000000"/>
        </w:rPr>
        <w:t>7</w:t>
      </w:r>
    </w:p>
    <w:p w14:paraId="198B18C5" w14:textId="77777777" w:rsidR="0061362D" w:rsidRPr="005B2010" w:rsidRDefault="0061362D" w:rsidP="0061362D">
      <w:pPr>
        <w:tabs>
          <w:tab w:val="left" w:pos="426"/>
        </w:tabs>
        <w:autoSpaceDE w:val="0"/>
        <w:autoSpaceDN w:val="0"/>
        <w:adjustRightInd w:val="0"/>
        <w:spacing w:after="0" w:line="240" w:lineRule="auto"/>
        <w:jc w:val="both"/>
        <w:rPr>
          <w:rFonts w:ascii="Times New Roman" w:eastAsia="Arial Unicode MS" w:hAnsi="Times New Roman"/>
        </w:rPr>
      </w:pPr>
      <w:r w:rsidRPr="005B2010">
        <w:rPr>
          <w:rFonts w:ascii="Times New Roman" w:eastAsia="Arial Unicode MS" w:hAnsi="Times New Roman"/>
        </w:rPr>
        <w:t>1. W sprawach nieuregulowanych niniejszą umową stosuje się przepisy Kodeksu cywilnego.</w:t>
      </w:r>
    </w:p>
    <w:p w14:paraId="0841F577" w14:textId="77777777" w:rsidR="0061362D" w:rsidRPr="005B2010" w:rsidRDefault="0061362D" w:rsidP="0061362D">
      <w:pPr>
        <w:tabs>
          <w:tab w:val="left" w:pos="426"/>
        </w:tabs>
        <w:autoSpaceDE w:val="0"/>
        <w:autoSpaceDN w:val="0"/>
        <w:adjustRightInd w:val="0"/>
        <w:spacing w:after="0" w:line="240" w:lineRule="auto"/>
        <w:jc w:val="both"/>
        <w:rPr>
          <w:rFonts w:ascii="Times New Roman" w:eastAsia="Arial Unicode MS" w:hAnsi="Times New Roman"/>
        </w:rPr>
      </w:pPr>
      <w:r w:rsidRPr="005B2010">
        <w:rPr>
          <w:rFonts w:ascii="Times New Roman" w:eastAsia="Arial Unicode MS" w:hAnsi="Times New Roman"/>
        </w:rPr>
        <w:t>2. Ewentualne spory powstałe w trakcie realizacji umowy podlegają rozpoznaniu przez sąd właściwy dla siedziby Zleceniodawcy .</w:t>
      </w:r>
    </w:p>
    <w:p w14:paraId="65729D09" w14:textId="77777777" w:rsidR="0061362D" w:rsidRPr="005B2010" w:rsidRDefault="0061362D" w:rsidP="0061362D">
      <w:pPr>
        <w:tabs>
          <w:tab w:val="left" w:pos="426"/>
        </w:tabs>
        <w:autoSpaceDE w:val="0"/>
        <w:autoSpaceDN w:val="0"/>
        <w:adjustRightInd w:val="0"/>
        <w:spacing w:after="0" w:line="240" w:lineRule="auto"/>
        <w:jc w:val="both"/>
        <w:rPr>
          <w:rFonts w:ascii="Times New Roman" w:eastAsia="Times New Roman" w:hAnsi="Times New Roman"/>
        </w:rPr>
      </w:pPr>
      <w:r w:rsidRPr="005B2010">
        <w:rPr>
          <w:rFonts w:ascii="Times New Roman" w:eastAsia="Arial Unicode MS" w:hAnsi="Times New Roman"/>
        </w:rPr>
        <w:t>3. Umowę sporządzono w 2 jednobrzmiących egzemplarzach, po 1 egzemplarzu dla każdej ze Stron.</w:t>
      </w:r>
    </w:p>
    <w:p w14:paraId="78FF550E" w14:textId="77777777" w:rsidR="0061362D" w:rsidRPr="005B2010" w:rsidRDefault="0061362D" w:rsidP="0061362D">
      <w:pPr>
        <w:spacing w:after="0" w:line="240" w:lineRule="auto"/>
        <w:ind w:left="709"/>
        <w:rPr>
          <w:rFonts w:ascii="Times New Roman" w:hAnsi="Times New Roman"/>
        </w:rPr>
      </w:pPr>
    </w:p>
    <w:p w14:paraId="1C172887" w14:textId="30118055" w:rsidR="0061362D" w:rsidRPr="005B2010" w:rsidRDefault="0061362D" w:rsidP="0061362D">
      <w:pPr>
        <w:spacing w:after="0" w:line="240" w:lineRule="auto"/>
        <w:rPr>
          <w:rFonts w:ascii="Times New Roman" w:hAnsi="Times New Roman"/>
          <w:b/>
        </w:rPr>
      </w:pPr>
      <w:r w:rsidRPr="005B2010">
        <w:rPr>
          <w:rFonts w:ascii="Times New Roman" w:hAnsi="Times New Roman"/>
          <w:b/>
        </w:rPr>
        <w:t xml:space="preserve">          Za Zleceniodawcę                                                                                   Za Zleceniobiorcę</w:t>
      </w:r>
    </w:p>
    <w:p w14:paraId="2A7517D8" w14:textId="69208093" w:rsidR="004D7F31" w:rsidRPr="005B2010" w:rsidRDefault="004D7F31" w:rsidP="0061362D">
      <w:pPr>
        <w:spacing w:after="0" w:line="240" w:lineRule="auto"/>
        <w:rPr>
          <w:rFonts w:ascii="Times New Roman" w:hAnsi="Times New Roman"/>
          <w:b/>
        </w:rPr>
      </w:pPr>
    </w:p>
    <w:p w14:paraId="1EF16FB4" w14:textId="2F57203D" w:rsidR="004D7F31" w:rsidRPr="005B2010" w:rsidRDefault="004D7F31" w:rsidP="0061362D">
      <w:pPr>
        <w:spacing w:after="0" w:line="240" w:lineRule="auto"/>
        <w:rPr>
          <w:rFonts w:ascii="Times New Roman" w:hAnsi="Times New Roman"/>
          <w:b/>
        </w:rPr>
      </w:pPr>
    </w:p>
    <w:p w14:paraId="3C7C8174" w14:textId="0F7F08F3" w:rsidR="004D7F31" w:rsidRPr="005B2010" w:rsidRDefault="004D7F31" w:rsidP="0061362D">
      <w:pPr>
        <w:spacing w:after="0" w:line="240" w:lineRule="auto"/>
        <w:rPr>
          <w:rFonts w:ascii="Times New Roman" w:hAnsi="Times New Roman"/>
          <w:b/>
        </w:rPr>
      </w:pPr>
    </w:p>
    <w:p w14:paraId="17870289" w14:textId="77777777" w:rsidR="004D7F31" w:rsidRPr="005B2010" w:rsidRDefault="004D7F31" w:rsidP="0061362D">
      <w:pPr>
        <w:spacing w:after="0" w:line="240" w:lineRule="auto"/>
        <w:rPr>
          <w:rFonts w:ascii="Times New Roman" w:hAnsi="Times New Roman"/>
          <w:b/>
        </w:rPr>
      </w:pPr>
    </w:p>
    <w:p w14:paraId="676AECDD" w14:textId="7702C61F" w:rsidR="0061362D" w:rsidRPr="005B2010" w:rsidRDefault="0061362D" w:rsidP="0061362D">
      <w:pPr>
        <w:tabs>
          <w:tab w:val="left" w:pos="555"/>
        </w:tabs>
        <w:spacing w:after="0" w:line="240" w:lineRule="auto"/>
        <w:rPr>
          <w:rFonts w:ascii="Times New Roman" w:hAnsi="Times New Roman"/>
        </w:rPr>
      </w:pPr>
      <w:r w:rsidRPr="005B2010">
        <w:rPr>
          <w:rFonts w:ascii="Times New Roman" w:hAnsi="Times New Roman"/>
        </w:rPr>
        <w:t xml:space="preserve">………………………..                                                                          </w:t>
      </w:r>
      <w:r w:rsidR="004D7F31" w:rsidRPr="005B2010">
        <w:rPr>
          <w:rFonts w:ascii="Times New Roman" w:hAnsi="Times New Roman"/>
        </w:rPr>
        <w:tab/>
      </w:r>
      <w:r w:rsidR="004D7F31" w:rsidRPr="005B2010">
        <w:rPr>
          <w:rFonts w:ascii="Times New Roman" w:hAnsi="Times New Roman"/>
        </w:rPr>
        <w:tab/>
      </w:r>
      <w:r w:rsidRPr="005B2010">
        <w:rPr>
          <w:rFonts w:ascii="Times New Roman" w:hAnsi="Times New Roman"/>
        </w:rPr>
        <w:t xml:space="preserve">  </w:t>
      </w:r>
      <w:r w:rsidR="004D7F31" w:rsidRPr="005B2010">
        <w:rPr>
          <w:rFonts w:ascii="Times New Roman" w:hAnsi="Times New Roman"/>
        </w:rPr>
        <w:tab/>
      </w:r>
      <w:r w:rsidRPr="005B2010">
        <w:rPr>
          <w:rFonts w:ascii="Times New Roman" w:hAnsi="Times New Roman"/>
        </w:rPr>
        <w:t>…………………….</w:t>
      </w:r>
    </w:p>
    <w:p w14:paraId="0C0DC1FD" w14:textId="36AD1B0A" w:rsidR="0061362D" w:rsidRPr="005B2010" w:rsidRDefault="0061362D" w:rsidP="0061362D">
      <w:pPr>
        <w:tabs>
          <w:tab w:val="left" w:pos="555"/>
          <w:tab w:val="left" w:pos="7950"/>
        </w:tabs>
        <w:spacing w:after="0" w:line="240" w:lineRule="auto"/>
        <w:rPr>
          <w:rFonts w:ascii="Times New Roman" w:hAnsi="Times New Roman"/>
          <w:i/>
        </w:rPr>
      </w:pPr>
      <w:r w:rsidRPr="005B2010">
        <w:rPr>
          <w:rFonts w:ascii="Times New Roman" w:hAnsi="Times New Roman"/>
          <w:i/>
        </w:rPr>
        <w:t xml:space="preserve">                (data i podpis)                                                                                                 (data i podpis)</w:t>
      </w:r>
    </w:p>
    <w:p w14:paraId="29F316B7" w14:textId="6DBB3A47" w:rsidR="004D7F31" w:rsidRPr="005B2010" w:rsidRDefault="004D7F31" w:rsidP="0061362D">
      <w:pPr>
        <w:tabs>
          <w:tab w:val="left" w:pos="555"/>
          <w:tab w:val="left" w:pos="7950"/>
        </w:tabs>
        <w:spacing w:after="0" w:line="240" w:lineRule="auto"/>
        <w:rPr>
          <w:rFonts w:ascii="Times New Roman" w:hAnsi="Times New Roman"/>
          <w:i/>
        </w:rPr>
      </w:pPr>
    </w:p>
    <w:p w14:paraId="42B7A0CA" w14:textId="19A04DE9" w:rsidR="004D7F31" w:rsidRPr="005B2010" w:rsidRDefault="004D7F31" w:rsidP="0061362D">
      <w:pPr>
        <w:tabs>
          <w:tab w:val="left" w:pos="555"/>
          <w:tab w:val="left" w:pos="7950"/>
        </w:tabs>
        <w:spacing w:after="0" w:line="240" w:lineRule="auto"/>
        <w:rPr>
          <w:rFonts w:ascii="Times New Roman" w:hAnsi="Times New Roman"/>
          <w:i/>
        </w:rPr>
      </w:pPr>
    </w:p>
    <w:p w14:paraId="1D1E18C1" w14:textId="6D83D669" w:rsidR="004D7F31" w:rsidRPr="005B2010" w:rsidRDefault="004E368C" w:rsidP="004E368C">
      <w:pPr>
        <w:tabs>
          <w:tab w:val="left" w:pos="555"/>
          <w:tab w:val="left" w:pos="7950"/>
        </w:tabs>
        <w:spacing w:after="0" w:line="240" w:lineRule="auto"/>
        <w:jc w:val="center"/>
        <w:rPr>
          <w:rFonts w:ascii="Times New Roman" w:hAnsi="Times New Roman"/>
          <w:b/>
        </w:rPr>
      </w:pPr>
      <w:r w:rsidRPr="005B2010">
        <w:rPr>
          <w:rFonts w:ascii="Times New Roman" w:hAnsi="Times New Roman"/>
          <w:b/>
        </w:rPr>
        <w:t>Kontrasygnata finansowa</w:t>
      </w:r>
    </w:p>
    <w:p w14:paraId="75C57F10" w14:textId="34A89202" w:rsidR="004E368C" w:rsidRPr="005B2010" w:rsidRDefault="004E368C" w:rsidP="004E368C">
      <w:pPr>
        <w:tabs>
          <w:tab w:val="left" w:pos="555"/>
          <w:tab w:val="left" w:pos="7950"/>
        </w:tabs>
        <w:spacing w:after="0" w:line="240" w:lineRule="auto"/>
        <w:jc w:val="center"/>
        <w:rPr>
          <w:rFonts w:ascii="Times New Roman" w:hAnsi="Times New Roman"/>
          <w:i/>
        </w:rPr>
      </w:pPr>
    </w:p>
    <w:p w14:paraId="41F620AE" w14:textId="1A5097C4" w:rsidR="004E368C" w:rsidRPr="005B2010" w:rsidRDefault="004E368C" w:rsidP="004E368C">
      <w:pPr>
        <w:tabs>
          <w:tab w:val="left" w:pos="555"/>
          <w:tab w:val="left" w:pos="7950"/>
        </w:tabs>
        <w:spacing w:after="0" w:line="240" w:lineRule="auto"/>
        <w:jc w:val="center"/>
        <w:rPr>
          <w:rFonts w:ascii="Times New Roman" w:hAnsi="Times New Roman"/>
          <w:i/>
        </w:rPr>
      </w:pPr>
    </w:p>
    <w:p w14:paraId="20DB0AE7" w14:textId="754236A0" w:rsidR="004E368C" w:rsidRPr="005B2010" w:rsidRDefault="004E368C" w:rsidP="004E368C">
      <w:pPr>
        <w:tabs>
          <w:tab w:val="left" w:pos="555"/>
          <w:tab w:val="left" w:pos="7950"/>
        </w:tabs>
        <w:spacing w:after="0" w:line="240" w:lineRule="auto"/>
        <w:jc w:val="center"/>
        <w:rPr>
          <w:rFonts w:ascii="Times New Roman" w:hAnsi="Times New Roman"/>
          <w:i/>
        </w:rPr>
      </w:pPr>
      <w:r w:rsidRPr="005B2010">
        <w:rPr>
          <w:rFonts w:ascii="Times New Roman" w:hAnsi="Times New Roman"/>
          <w:i/>
        </w:rPr>
        <w:t>……………</w:t>
      </w:r>
    </w:p>
    <w:p w14:paraId="083694BC" w14:textId="4C2F581B" w:rsidR="004E368C" w:rsidRPr="005B2010" w:rsidRDefault="004E368C" w:rsidP="004E368C">
      <w:pPr>
        <w:tabs>
          <w:tab w:val="left" w:pos="555"/>
          <w:tab w:val="left" w:pos="7950"/>
        </w:tabs>
        <w:spacing w:after="0" w:line="240" w:lineRule="auto"/>
        <w:jc w:val="center"/>
        <w:rPr>
          <w:rFonts w:ascii="Times New Roman" w:hAnsi="Times New Roman"/>
          <w:i/>
        </w:rPr>
      </w:pPr>
      <w:r w:rsidRPr="005B2010">
        <w:rPr>
          <w:rFonts w:ascii="Times New Roman" w:hAnsi="Times New Roman"/>
          <w:i/>
        </w:rPr>
        <w:t>(data i podpis)</w:t>
      </w:r>
    </w:p>
    <w:p w14:paraId="24FB3919" w14:textId="54CA2828" w:rsidR="004D7F31" w:rsidRPr="005B2010" w:rsidRDefault="004D7F31" w:rsidP="0061362D">
      <w:pPr>
        <w:tabs>
          <w:tab w:val="left" w:pos="555"/>
          <w:tab w:val="left" w:pos="7950"/>
        </w:tabs>
        <w:spacing w:after="0" w:line="240" w:lineRule="auto"/>
        <w:rPr>
          <w:rFonts w:ascii="Times New Roman" w:hAnsi="Times New Roman"/>
          <w:i/>
        </w:rPr>
      </w:pPr>
    </w:p>
    <w:p w14:paraId="6A736996" w14:textId="68A67E46" w:rsidR="004D7F31" w:rsidRPr="005B2010" w:rsidRDefault="004D7F31" w:rsidP="0061362D">
      <w:pPr>
        <w:tabs>
          <w:tab w:val="left" w:pos="555"/>
          <w:tab w:val="left" w:pos="7950"/>
        </w:tabs>
        <w:spacing w:after="0" w:line="240" w:lineRule="auto"/>
        <w:rPr>
          <w:rFonts w:ascii="Times New Roman" w:hAnsi="Times New Roman"/>
          <w:i/>
        </w:rPr>
      </w:pPr>
    </w:p>
    <w:p w14:paraId="56473B04" w14:textId="05AFDE66" w:rsidR="004D7F31" w:rsidRPr="005B2010" w:rsidRDefault="004D7F31" w:rsidP="0061362D">
      <w:pPr>
        <w:tabs>
          <w:tab w:val="left" w:pos="555"/>
          <w:tab w:val="left" w:pos="7950"/>
        </w:tabs>
        <w:spacing w:after="0" w:line="240" w:lineRule="auto"/>
        <w:rPr>
          <w:rFonts w:ascii="Times New Roman" w:hAnsi="Times New Roman"/>
          <w:i/>
        </w:rPr>
      </w:pPr>
    </w:p>
    <w:p w14:paraId="46F3AFA5" w14:textId="13EFB0AA" w:rsidR="004D7F31" w:rsidRPr="005B2010" w:rsidRDefault="004D7F31" w:rsidP="0061362D">
      <w:pPr>
        <w:tabs>
          <w:tab w:val="left" w:pos="555"/>
          <w:tab w:val="left" w:pos="7950"/>
        </w:tabs>
        <w:spacing w:after="0" w:line="240" w:lineRule="auto"/>
        <w:rPr>
          <w:rFonts w:ascii="Times New Roman" w:hAnsi="Times New Roman"/>
          <w:i/>
        </w:rPr>
      </w:pPr>
    </w:p>
    <w:p w14:paraId="480D6279" w14:textId="77777777" w:rsidR="004D7F31" w:rsidRPr="005B2010" w:rsidRDefault="004D7F31" w:rsidP="004D7F31">
      <w:pPr>
        <w:pStyle w:val="Zwykytekst"/>
        <w:tabs>
          <w:tab w:val="left" w:pos="7050"/>
        </w:tabs>
        <w:rPr>
          <w:rFonts w:ascii="Times New Roman" w:eastAsia="Times New Roman" w:hAnsi="Times New Roman" w:cs="Times New Roman"/>
          <w:iCs/>
          <w:lang w:eastAsia="pl-PL"/>
        </w:rPr>
      </w:pPr>
      <w:r w:rsidRPr="005B2010">
        <w:rPr>
          <w:rFonts w:ascii="Times New Roman" w:hAnsi="Times New Roman" w:cs="Times New Roman"/>
          <w:iCs/>
        </w:rPr>
        <w:t>Załączniki do umowy:</w:t>
      </w:r>
    </w:p>
    <w:p w14:paraId="2192F8E3" w14:textId="5BEB9011" w:rsidR="004D7F31" w:rsidRPr="005B2010" w:rsidRDefault="004D7F31" w:rsidP="004D7F31">
      <w:pPr>
        <w:pStyle w:val="Zwykytekst"/>
        <w:tabs>
          <w:tab w:val="left" w:pos="7050"/>
        </w:tabs>
        <w:rPr>
          <w:rFonts w:ascii="Times New Roman" w:hAnsi="Times New Roman" w:cs="Times New Roman"/>
          <w:iCs/>
        </w:rPr>
      </w:pPr>
      <w:r w:rsidRPr="005B2010">
        <w:rPr>
          <w:rFonts w:ascii="Times New Roman" w:hAnsi="Times New Roman" w:cs="Times New Roman"/>
          <w:iCs/>
        </w:rPr>
        <w:t>1) Specyfikacja warunków zamówienia , oferta Wykonawcy</w:t>
      </w:r>
      <w:r w:rsidRPr="005B2010">
        <w:rPr>
          <w:rFonts w:ascii="Times New Roman" w:hAnsi="Times New Roman" w:cs="Times New Roman"/>
          <w:iCs/>
        </w:rPr>
        <w:br/>
        <w:t>2) Oświadczenie dla celów podatkowych dotyczące podmiotów powiązanych</w:t>
      </w:r>
    </w:p>
    <w:p w14:paraId="51E77D29" w14:textId="27B6E919" w:rsidR="004D7F31" w:rsidRDefault="004D7F31" w:rsidP="0061362D">
      <w:pPr>
        <w:tabs>
          <w:tab w:val="left" w:pos="555"/>
          <w:tab w:val="left" w:pos="7950"/>
        </w:tabs>
        <w:spacing w:after="0" w:line="240" w:lineRule="auto"/>
        <w:rPr>
          <w:rFonts w:ascii="Times New Roman" w:hAnsi="Times New Roman"/>
          <w:i/>
        </w:rPr>
      </w:pPr>
    </w:p>
    <w:p w14:paraId="2F1925F2" w14:textId="72D181CA" w:rsidR="00152DDE" w:rsidRDefault="00152DDE" w:rsidP="0061362D">
      <w:pPr>
        <w:tabs>
          <w:tab w:val="left" w:pos="555"/>
          <w:tab w:val="left" w:pos="7950"/>
        </w:tabs>
        <w:spacing w:after="0" w:line="240" w:lineRule="auto"/>
        <w:rPr>
          <w:rFonts w:ascii="Times New Roman" w:hAnsi="Times New Roman"/>
          <w:i/>
        </w:rPr>
      </w:pPr>
    </w:p>
    <w:p w14:paraId="6A6D0A28" w14:textId="742B9065" w:rsidR="00152DDE" w:rsidRDefault="00152DDE" w:rsidP="0061362D">
      <w:pPr>
        <w:tabs>
          <w:tab w:val="left" w:pos="555"/>
          <w:tab w:val="left" w:pos="7950"/>
        </w:tabs>
        <w:spacing w:after="0" w:line="240" w:lineRule="auto"/>
        <w:rPr>
          <w:rFonts w:ascii="Times New Roman" w:hAnsi="Times New Roman"/>
          <w:i/>
        </w:rPr>
      </w:pPr>
    </w:p>
    <w:p w14:paraId="464F7A29" w14:textId="720E6051" w:rsidR="00152DDE" w:rsidRDefault="00152DDE" w:rsidP="0061362D">
      <w:pPr>
        <w:tabs>
          <w:tab w:val="left" w:pos="555"/>
          <w:tab w:val="left" w:pos="7950"/>
        </w:tabs>
        <w:spacing w:after="0" w:line="240" w:lineRule="auto"/>
        <w:rPr>
          <w:rFonts w:ascii="Times New Roman" w:hAnsi="Times New Roman"/>
          <w:i/>
        </w:rPr>
      </w:pPr>
    </w:p>
    <w:p w14:paraId="2C91F312" w14:textId="7626C5E3" w:rsidR="00152DDE" w:rsidRDefault="00152DDE" w:rsidP="0061362D">
      <w:pPr>
        <w:tabs>
          <w:tab w:val="left" w:pos="555"/>
          <w:tab w:val="left" w:pos="7950"/>
        </w:tabs>
        <w:spacing w:after="0" w:line="240" w:lineRule="auto"/>
        <w:rPr>
          <w:rFonts w:ascii="Times New Roman" w:hAnsi="Times New Roman"/>
          <w:i/>
        </w:rPr>
      </w:pPr>
    </w:p>
    <w:p w14:paraId="48829930" w14:textId="553BACDD" w:rsidR="00152DDE" w:rsidRDefault="00152DDE" w:rsidP="0061362D">
      <w:pPr>
        <w:tabs>
          <w:tab w:val="left" w:pos="555"/>
          <w:tab w:val="left" w:pos="7950"/>
        </w:tabs>
        <w:spacing w:after="0" w:line="240" w:lineRule="auto"/>
        <w:rPr>
          <w:rFonts w:ascii="Times New Roman" w:hAnsi="Times New Roman"/>
          <w:i/>
        </w:rPr>
      </w:pPr>
    </w:p>
    <w:p w14:paraId="6D637FBC" w14:textId="1D284D41" w:rsidR="00152DDE" w:rsidRDefault="00152DDE" w:rsidP="0061362D">
      <w:pPr>
        <w:tabs>
          <w:tab w:val="left" w:pos="555"/>
          <w:tab w:val="left" w:pos="7950"/>
        </w:tabs>
        <w:spacing w:after="0" w:line="240" w:lineRule="auto"/>
        <w:rPr>
          <w:rFonts w:ascii="Times New Roman" w:hAnsi="Times New Roman"/>
          <w:i/>
        </w:rPr>
      </w:pPr>
    </w:p>
    <w:p w14:paraId="2E287721" w14:textId="616EEF86" w:rsidR="00152DDE" w:rsidRDefault="00152DDE" w:rsidP="0061362D">
      <w:pPr>
        <w:tabs>
          <w:tab w:val="left" w:pos="555"/>
          <w:tab w:val="left" w:pos="7950"/>
        </w:tabs>
        <w:spacing w:after="0" w:line="240" w:lineRule="auto"/>
        <w:rPr>
          <w:rFonts w:ascii="Times New Roman" w:hAnsi="Times New Roman"/>
          <w:i/>
        </w:rPr>
      </w:pPr>
    </w:p>
    <w:p w14:paraId="77E7CCE8" w14:textId="12ACC955" w:rsidR="00152DDE" w:rsidRDefault="00152DDE" w:rsidP="0061362D">
      <w:pPr>
        <w:tabs>
          <w:tab w:val="left" w:pos="555"/>
          <w:tab w:val="left" w:pos="7950"/>
        </w:tabs>
        <w:spacing w:after="0" w:line="240" w:lineRule="auto"/>
        <w:rPr>
          <w:rFonts w:ascii="Times New Roman" w:hAnsi="Times New Roman"/>
          <w:i/>
        </w:rPr>
      </w:pPr>
    </w:p>
    <w:p w14:paraId="09B48ED5" w14:textId="6ED849C2" w:rsidR="00152DDE" w:rsidRDefault="00152DDE" w:rsidP="0061362D">
      <w:pPr>
        <w:tabs>
          <w:tab w:val="left" w:pos="555"/>
          <w:tab w:val="left" w:pos="7950"/>
        </w:tabs>
        <w:spacing w:after="0" w:line="240" w:lineRule="auto"/>
        <w:rPr>
          <w:rFonts w:ascii="Times New Roman" w:hAnsi="Times New Roman"/>
          <w:i/>
        </w:rPr>
      </w:pPr>
    </w:p>
    <w:p w14:paraId="7A928325" w14:textId="61BE2364" w:rsidR="00152DDE" w:rsidRDefault="00152DDE" w:rsidP="0061362D">
      <w:pPr>
        <w:tabs>
          <w:tab w:val="left" w:pos="555"/>
          <w:tab w:val="left" w:pos="7950"/>
        </w:tabs>
        <w:spacing w:after="0" w:line="240" w:lineRule="auto"/>
        <w:rPr>
          <w:rFonts w:ascii="Times New Roman" w:hAnsi="Times New Roman"/>
          <w:i/>
        </w:rPr>
      </w:pPr>
    </w:p>
    <w:p w14:paraId="5660A465" w14:textId="548F9433" w:rsidR="00152DDE" w:rsidRDefault="00152DDE" w:rsidP="0061362D">
      <w:pPr>
        <w:tabs>
          <w:tab w:val="left" w:pos="555"/>
          <w:tab w:val="left" w:pos="7950"/>
        </w:tabs>
        <w:spacing w:after="0" w:line="240" w:lineRule="auto"/>
        <w:rPr>
          <w:rFonts w:ascii="Times New Roman" w:hAnsi="Times New Roman"/>
          <w:i/>
        </w:rPr>
      </w:pPr>
    </w:p>
    <w:p w14:paraId="23355CBE" w14:textId="5133B44C" w:rsidR="00152DDE" w:rsidRDefault="00152DDE" w:rsidP="0061362D">
      <w:pPr>
        <w:tabs>
          <w:tab w:val="left" w:pos="555"/>
          <w:tab w:val="left" w:pos="7950"/>
        </w:tabs>
        <w:spacing w:after="0" w:line="240" w:lineRule="auto"/>
        <w:rPr>
          <w:rFonts w:ascii="Times New Roman" w:hAnsi="Times New Roman"/>
          <w:i/>
        </w:rPr>
      </w:pPr>
    </w:p>
    <w:p w14:paraId="4798A831" w14:textId="77777777" w:rsidR="00152DDE" w:rsidRPr="005B2010" w:rsidRDefault="00152DDE" w:rsidP="0061362D">
      <w:pPr>
        <w:tabs>
          <w:tab w:val="left" w:pos="555"/>
          <w:tab w:val="left" w:pos="7950"/>
        </w:tabs>
        <w:spacing w:after="0" w:line="240" w:lineRule="auto"/>
        <w:rPr>
          <w:rFonts w:ascii="Times New Roman" w:hAnsi="Times New Roman"/>
          <w:i/>
        </w:rPr>
      </w:pPr>
      <w:bookmarkStart w:id="7" w:name="_GoBack"/>
      <w:bookmarkEnd w:id="7"/>
    </w:p>
    <w:p w14:paraId="71574F7F" w14:textId="34EAED4D" w:rsidR="0061362D" w:rsidRPr="005B2010" w:rsidRDefault="0061362D" w:rsidP="0061362D">
      <w:pPr>
        <w:widowControl w:val="0"/>
        <w:autoSpaceDE w:val="0"/>
        <w:autoSpaceDN w:val="0"/>
        <w:spacing w:after="0" w:line="240" w:lineRule="auto"/>
        <w:jc w:val="right"/>
        <w:textAlignment w:val="baseline"/>
        <w:rPr>
          <w:rFonts w:ascii="Times New Roman" w:eastAsia="Times New Roman" w:hAnsi="Times New Roman"/>
          <w:lang w:eastAsia="pl-PL"/>
        </w:rPr>
      </w:pPr>
      <w:r w:rsidRPr="005B2010">
        <w:rPr>
          <w:rFonts w:ascii="Times New Roman" w:hAnsi="Times New Roman"/>
        </w:rPr>
        <w:lastRenderedPageBreak/>
        <w:t xml:space="preserve">Załącznik nr </w:t>
      </w:r>
      <w:r w:rsidR="004D7F31" w:rsidRPr="005B2010">
        <w:rPr>
          <w:rFonts w:ascii="Times New Roman" w:hAnsi="Times New Roman"/>
        </w:rPr>
        <w:t>2</w:t>
      </w:r>
      <w:r w:rsidRPr="005B2010">
        <w:rPr>
          <w:rFonts w:ascii="Times New Roman" w:hAnsi="Times New Roman"/>
        </w:rPr>
        <w:t xml:space="preserve"> do umowy</w:t>
      </w:r>
    </w:p>
    <w:p w14:paraId="3D91B6D8" w14:textId="77777777" w:rsidR="0061362D" w:rsidRPr="005B2010" w:rsidRDefault="0061362D" w:rsidP="0061362D">
      <w:pPr>
        <w:widowControl w:val="0"/>
        <w:autoSpaceDE w:val="0"/>
        <w:autoSpaceDN w:val="0"/>
        <w:spacing w:after="0" w:line="240" w:lineRule="auto"/>
        <w:jc w:val="both"/>
        <w:textAlignment w:val="baseline"/>
        <w:rPr>
          <w:rFonts w:ascii="Times New Roman" w:hAnsi="Times New Roman"/>
        </w:rPr>
      </w:pPr>
    </w:p>
    <w:p w14:paraId="1A20521D" w14:textId="77777777" w:rsidR="0061362D" w:rsidRPr="005B2010" w:rsidRDefault="0061362D" w:rsidP="0061362D">
      <w:pPr>
        <w:widowControl w:val="0"/>
        <w:autoSpaceDE w:val="0"/>
        <w:autoSpaceDN w:val="0"/>
        <w:spacing w:after="0" w:line="240" w:lineRule="auto"/>
        <w:jc w:val="both"/>
        <w:textAlignment w:val="baseline"/>
        <w:rPr>
          <w:rFonts w:ascii="Times New Roman" w:hAnsi="Times New Roman"/>
        </w:rPr>
      </w:pPr>
    </w:p>
    <w:p w14:paraId="64FAED9D" w14:textId="77777777" w:rsidR="0061362D" w:rsidRPr="005B2010" w:rsidRDefault="0061362D" w:rsidP="0061362D">
      <w:pPr>
        <w:widowControl w:val="0"/>
        <w:autoSpaceDE w:val="0"/>
        <w:autoSpaceDN w:val="0"/>
        <w:spacing w:after="0" w:line="240" w:lineRule="auto"/>
        <w:jc w:val="both"/>
        <w:textAlignment w:val="baseline"/>
        <w:rPr>
          <w:rFonts w:ascii="Times New Roman" w:hAnsi="Times New Roman"/>
        </w:rPr>
      </w:pPr>
      <w:r w:rsidRPr="005B2010">
        <w:rPr>
          <w:rFonts w:ascii="Times New Roman" w:hAnsi="Times New Roman"/>
        </w:rPr>
        <w:t>.....................................… </w:t>
      </w:r>
    </w:p>
    <w:p w14:paraId="097A7A07" w14:textId="77777777" w:rsidR="0061362D" w:rsidRPr="005B2010" w:rsidRDefault="0061362D" w:rsidP="0061362D">
      <w:pPr>
        <w:widowControl w:val="0"/>
        <w:autoSpaceDE w:val="0"/>
        <w:autoSpaceDN w:val="0"/>
        <w:spacing w:after="0" w:line="240" w:lineRule="auto"/>
        <w:ind w:firstLine="555"/>
        <w:textAlignment w:val="baseline"/>
        <w:rPr>
          <w:rFonts w:ascii="Times New Roman" w:hAnsi="Times New Roman"/>
        </w:rPr>
      </w:pPr>
      <w:r w:rsidRPr="005B2010">
        <w:rPr>
          <w:rFonts w:ascii="Times New Roman" w:hAnsi="Times New Roman"/>
        </w:rPr>
        <w:t>Nazwa Wykonawcy</w:t>
      </w:r>
    </w:p>
    <w:p w14:paraId="3AA817CA" w14:textId="77777777" w:rsidR="0061362D" w:rsidRPr="005B2010" w:rsidRDefault="0061362D" w:rsidP="0061362D">
      <w:pPr>
        <w:widowControl w:val="0"/>
        <w:autoSpaceDE w:val="0"/>
        <w:autoSpaceDN w:val="0"/>
        <w:spacing w:after="0" w:line="240" w:lineRule="auto"/>
        <w:jc w:val="both"/>
        <w:textAlignment w:val="baseline"/>
        <w:rPr>
          <w:rFonts w:ascii="Times New Roman" w:hAnsi="Times New Roman"/>
        </w:rPr>
      </w:pPr>
      <w:r w:rsidRPr="005B2010">
        <w:rPr>
          <w:rFonts w:ascii="Times New Roman" w:hAnsi="Times New Roman"/>
        </w:rPr>
        <w:t>.....................................…</w:t>
      </w:r>
    </w:p>
    <w:p w14:paraId="5DA57187" w14:textId="77777777" w:rsidR="0061362D" w:rsidRPr="005B2010" w:rsidRDefault="0061362D" w:rsidP="0061362D">
      <w:pPr>
        <w:widowControl w:val="0"/>
        <w:autoSpaceDE w:val="0"/>
        <w:autoSpaceDN w:val="0"/>
        <w:spacing w:after="0" w:line="240" w:lineRule="auto"/>
        <w:ind w:firstLine="840"/>
        <w:textAlignment w:val="baseline"/>
        <w:rPr>
          <w:rFonts w:ascii="Times New Roman" w:hAnsi="Times New Roman"/>
        </w:rPr>
      </w:pPr>
      <w:r w:rsidRPr="005B2010">
        <w:rPr>
          <w:rFonts w:ascii="Times New Roman" w:hAnsi="Times New Roman"/>
        </w:rPr>
        <w:t>NIP</w:t>
      </w:r>
      <w:r w:rsidRPr="005B2010">
        <w:rPr>
          <w:rFonts w:ascii="Times New Roman" w:hAnsi="Times New Roman"/>
        </w:rPr>
        <w:tab/>
        <w:t> </w:t>
      </w:r>
    </w:p>
    <w:p w14:paraId="2F013D62" w14:textId="77777777" w:rsidR="0061362D" w:rsidRPr="005B2010" w:rsidRDefault="0061362D" w:rsidP="0061362D">
      <w:pPr>
        <w:widowControl w:val="0"/>
        <w:autoSpaceDE w:val="0"/>
        <w:autoSpaceDN w:val="0"/>
        <w:spacing w:after="0" w:line="240" w:lineRule="auto"/>
        <w:jc w:val="center"/>
        <w:textAlignment w:val="baseline"/>
        <w:rPr>
          <w:rFonts w:ascii="Times New Roman" w:hAnsi="Times New Roman"/>
          <w:b/>
          <w:bCs/>
        </w:rPr>
      </w:pPr>
    </w:p>
    <w:p w14:paraId="5D9C9D4F" w14:textId="77777777" w:rsidR="0061362D" w:rsidRPr="005B2010" w:rsidRDefault="0061362D" w:rsidP="0061362D">
      <w:pPr>
        <w:widowControl w:val="0"/>
        <w:autoSpaceDE w:val="0"/>
        <w:autoSpaceDN w:val="0"/>
        <w:spacing w:after="0" w:line="240" w:lineRule="auto"/>
        <w:jc w:val="center"/>
        <w:textAlignment w:val="baseline"/>
        <w:rPr>
          <w:rFonts w:ascii="Times New Roman" w:hAnsi="Times New Roman"/>
          <w:b/>
          <w:bCs/>
        </w:rPr>
      </w:pPr>
    </w:p>
    <w:p w14:paraId="5C4BCF31" w14:textId="77777777" w:rsidR="0061362D" w:rsidRPr="005B2010" w:rsidRDefault="0061362D" w:rsidP="0061362D">
      <w:pPr>
        <w:widowControl w:val="0"/>
        <w:autoSpaceDE w:val="0"/>
        <w:autoSpaceDN w:val="0"/>
        <w:spacing w:after="0" w:line="240" w:lineRule="auto"/>
        <w:jc w:val="center"/>
        <w:textAlignment w:val="baseline"/>
        <w:rPr>
          <w:rFonts w:ascii="Times New Roman" w:hAnsi="Times New Roman"/>
          <w:b/>
          <w:bCs/>
        </w:rPr>
      </w:pPr>
      <w:r w:rsidRPr="005B2010">
        <w:rPr>
          <w:rFonts w:ascii="Times New Roman" w:hAnsi="Times New Roman"/>
          <w:b/>
          <w:bCs/>
        </w:rPr>
        <w:t>OŚWIADCZENIE DLA CELÓW PODATKOWYCH</w:t>
      </w:r>
    </w:p>
    <w:p w14:paraId="63586F6D" w14:textId="77777777" w:rsidR="0061362D" w:rsidRPr="005B2010" w:rsidRDefault="0061362D" w:rsidP="0061362D">
      <w:pPr>
        <w:widowControl w:val="0"/>
        <w:autoSpaceDE w:val="0"/>
        <w:autoSpaceDN w:val="0"/>
        <w:spacing w:after="0" w:line="240" w:lineRule="auto"/>
        <w:jc w:val="center"/>
        <w:textAlignment w:val="baseline"/>
        <w:rPr>
          <w:rFonts w:ascii="Times New Roman" w:hAnsi="Times New Roman"/>
          <w:b/>
          <w:bCs/>
        </w:rPr>
      </w:pPr>
      <w:r w:rsidRPr="005B2010">
        <w:rPr>
          <w:rFonts w:ascii="Times New Roman" w:hAnsi="Times New Roman"/>
          <w:b/>
          <w:bCs/>
        </w:rPr>
        <w:t xml:space="preserve">DOTYCZĄCE PODMIOTÓW POWIĄZANYCH </w:t>
      </w:r>
    </w:p>
    <w:p w14:paraId="52B7A6A0" w14:textId="77777777" w:rsidR="0061362D" w:rsidRPr="005B2010" w:rsidRDefault="0061362D" w:rsidP="0061362D">
      <w:pPr>
        <w:widowControl w:val="0"/>
        <w:autoSpaceDE w:val="0"/>
        <w:autoSpaceDN w:val="0"/>
        <w:spacing w:after="0" w:line="240" w:lineRule="auto"/>
        <w:jc w:val="center"/>
        <w:textAlignment w:val="baseline"/>
        <w:rPr>
          <w:rFonts w:ascii="Times New Roman" w:hAnsi="Times New Roman"/>
          <w:b/>
          <w:bCs/>
        </w:rPr>
      </w:pPr>
    </w:p>
    <w:p w14:paraId="6A8035E5" w14:textId="77777777" w:rsidR="0061362D" w:rsidRPr="005B2010" w:rsidRDefault="0061362D" w:rsidP="0061362D">
      <w:pPr>
        <w:widowControl w:val="0"/>
        <w:autoSpaceDE w:val="0"/>
        <w:autoSpaceDN w:val="0"/>
        <w:spacing w:after="0" w:line="240" w:lineRule="auto"/>
        <w:jc w:val="center"/>
        <w:textAlignment w:val="baseline"/>
        <w:rPr>
          <w:rFonts w:ascii="Times New Roman" w:hAnsi="Times New Roman"/>
          <w:b/>
          <w:bCs/>
        </w:rPr>
      </w:pPr>
    </w:p>
    <w:p w14:paraId="53A07000" w14:textId="77777777" w:rsidR="0061362D" w:rsidRPr="005B2010" w:rsidRDefault="0061362D" w:rsidP="0061362D">
      <w:pPr>
        <w:widowControl w:val="0"/>
        <w:autoSpaceDE w:val="0"/>
        <w:autoSpaceDN w:val="0"/>
        <w:spacing w:after="0" w:line="240" w:lineRule="auto"/>
        <w:jc w:val="center"/>
        <w:textAlignment w:val="baseline"/>
        <w:rPr>
          <w:rFonts w:ascii="Times New Roman" w:hAnsi="Times New Roman"/>
          <w:b/>
          <w:bCs/>
        </w:rPr>
      </w:pPr>
    </w:p>
    <w:p w14:paraId="4CF599B9" w14:textId="77777777" w:rsidR="0061362D" w:rsidRPr="005B2010" w:rsidRDefault="0061362D" w:rsidP="0061362D">
      <w:pPr>
        <w:widowControl w:val="0"/>
        <w:autoSpaceDE w:val="0"/>
        <w:autoSpaceDN w:val="0"/>
        <w:spacing w:after="0" w:line="240" w:lineRule="auto"/>
        <w:textAlignment w:val="baseline"/>
        <w:rPr>
          <w:rFonts w:ascii="Times New Roman" w:hAnsi="Times New Roman"/>
        </w:rPr>
      </w:pPr>
      <w:r w:rsidRPr="005B2010">
        <w:rPr>
          <w:rFonts w:ascii="Times New Roman" w:hAnsi="Times New Roman"/>
        </w:rPr>
        <w:t>Działając w imieniu ………………………………, (dalej jako: „</w:t>
      </w:r>
      <w:r w:rsidRPr="005B2010">
        <w:rPr>
          <w:rFonts w:ascii="Times New Roman" w:hAnsi="Times New Roman"/>
          <w:b/>
          <w:bCs/>
        </w:rPr>
        <w:t>Podmiot</w:t>
      </w:r>
      <w:r w:rsidRPr="005B2010">
        <w:rPr>
          <w:rFonts w:ascii="Times New Roman" w:hAnsi="Times New Roman"/>
        </w:rPr>
        <w:t>”) niniejszym oświadcza, że Podmiot:</w:t>
      </w:r>
    </w:p>
    <w:p w14:paraId="0517335D" w14:textId="77777777" w:rsidR="0061362D" w:rsidRPr="005B2010" w:rsidRDefault="0061362D" w:rsidP="001D6513">
      <w:pPr>
        <w:widowControl w:val="0"/>
        <w:numPr>
          <w:ilvl w:val="0"/>
          <w:numId w:val="3"/>
        </w:numPr>
        <w:autoSpaceDE w:val="0"/>
        <w:autoSpaceDN w:val="0"/>
        <w:spacing w:after="0" w:line="240" w:lineRule="auto"/>
        <w:contextualSpacing/>
        <w:jc w:val="both"/>
        <w:textAlignment w:val="baseline"/>
        <w:rPr>
          <w:rFonts w:ascii="Times New Roman" w:hAnsi="Times New Roman"/>
        </w:rPr>
      </w:pPr>
      <w:r w:rsidRPr="005B2010">
        <w:rPr>
          <w:rFonts w:ascii="Times New Roman" w:hAnsi="Times New Roman"/>
          <w:b/>
          <w:bCs/>
        </w:rPr>
        <w:t>jest / nie jest</w:t>
      </w:r>
      <w:r w:rsidRPr="005B2010">
        <w:rPr>
          <w:rFonts w:ascii="Times New Roman" w:hAnsi="Times New Roman"/>
          <w:vertAlign w:val="superscript"/>
        </w:rPr>
        <w:footnoteReference w:id="1"/>
      </w:r>
      <w:r w:rsidRPr="005B2010">
        <w:rPr>
          <w:rFonts w:ascii="Times New Roman" w:hAnsi="Times New Roman"/>
        </w:rPr>
        <w:t xml:space="preserve"> podmiotem powiązanym z Akademią Górniczo-Hutniczą </w:t>
      </w:r>
      <w:r w:rsidRPr="005B2010">
        <w:rPr>
          <w:rFonts w:ascii="Times New Roman" w:hAnsi="Times New Roman"/>
        </w:rPr>
        <w:br/>
        <w:t>im. Stanisława Staszica w Krakowie w rozumieniu art. 11a Ustawy o podatku dochodowym od osób prawnych z dnia 15 marca 1992 r.</w:t>
      </w:r>
      <w:r w:rsidRPr="005B2010">
        <w:rPr>
          <w:rFonts w:ascii="Times New Roman" w:hAnsi="Times New Roman"/>
          <w:vertAlign w:val="superscript"/>
        </w:rPr>
        <w:footnoteReference w:id="2"/>
      </w:r>
      <w:r w:rsidRPr="005B2010">
        <w:rPr>
          <w:rFonts w:ascii="Times New Roman" w:hAnsi="Times New Roman"/>
        </w:rPr>
        <w:t>;</w:t>
      </w:r>
    </w:p>
    <w:p w14:paraId="661A3280" w14:textId="748C499A" w:rsidR="0061362D" w:rsidRPr="005B2010" w:rsidRDefault="0061362D" w:rsidP="001D6513">
      <w:pPr>
        <w:widowControl w:val="0"/>
        <w:numPr>
          <w:ilvl w:val="0"/>
          <w:numId w:val="3"/>
        </w:numPr>
        <w:autoSpaceDE w:val="0"/>
        <w:autoSpaceDN w:val="0"/>
        <w:spacing w:after="0" w:line="240" w:lineRule="auto"/>
        <w:contextualSpacing/>
        <w:jc w:val="both"/>
        <w:textAlignment w:val="baseline"/>
        <w:rPr>
          <w:rFonts w:ascii="Times New Roman" w:hAnsi="Times New Roman"/>
        </w:rPr>
      </w:pPr>
      <w:r w:rsidRPr="005B2010">
        <w:rPr>
          <w:rFonts w:ascii="Times New Roman" w:hAnsi="Times New Roman"/>
          <w:b/>
          <w:bCs/>
        </w:rPr>
        <w:t>jest / nie</w:t>
      </w:r>
      <w:r w:rsidRPr="005B2010">
        <w:rPr>
          <w:rFonts w:ascii="Times New Roman" w:hAnsi="Times New Roman"/>
        </w:rPr>
        <w:t xml:space="preserve"> </w:t>
      </w:r>
      <w:r w:rsidRPr="005B2010">
        <w:rPr>
          <w:rFonts w:ascii="Times New Roman" w:hAnsi="Times New Roman"/>
          <w:b/>
          <w:bCs/>
        </w:rPr>
        <w:t>jest</w:t>
      </w:r>
      <w:r w:rsidRPr="005B2010">
        <w:rPr>
          <w:rFonts w:ascii="Times New Roman" w:hAnsi="Times New Roman"/>
          <w:vertAlign w:val="superscript"/>
        </w:rPr>
        <w:footnoteReference w:id="3"/>
      </w:r>
      <w:r w:rsidRPr="005B2010">
        <w:rPr>
          <w:rFonts w:ascii="Times New Roman" w:hAnsi="Times New Roman"/>
        </w:rPr>
        <w:t xml:space="preserve"> podmiotem mającym miejsce zamieszkania, siedzibę lub zarząd na terytorium lub </w:t>
      </w:r>
      <w:r w:rsidR="004D7F31" w:rsidRPr="005B2010">
        <w:rPr>
          <w:rFonts w:ascii="Times New Roman" w:hAnsi="Times New Roman"/>
        </w:rPr>
        <w:br/>
      </w:r>
      <w:r w:rsidRPr="005B2010">
        <w:rPr>
          <w:rFonts w:ascii="Times New Roman" w:hAnsi="Times New Roman"/>
        </w:rPr>
        <w:t>w kraju stosującym szkodliwą konkurencję podatkową</w:t>
      </w:r>
      <w:r w:rsidRPr="005B2010">
        <w:rPr>
          <w:rFonts w:ascii="Times New Roman" w:hAnsi="Times New Roman"/>
          <w:vertAlign w:val="superscript"/>
        </w:rPr>
        <w:footnoteReference w:id="4"/>
      </w:r>
      <w:r w:rsidRPr="005B2010">
        <w:rPr>
          <w:rFonts w:ascii="Times New Roman" w:hAnsi="Times New Roman"/>
        </w:rPr>
        <w:t xml:space="preserve"> </w:t>
      </w:r>
    </w:p>
    <w:p w14:paraId="16104FCA" w14:textId="77777777" w:rsidR="0061362D" w:rsidRPr="005B2010" w:rsidRDefault="0061362D" w:rsidP="001D6513">
      <w:pPr>
        <w:widowControl w:val="0"/>
        <w:numPr>
          <w:ilvl w:val="0"/>
          <w:numId w:val="3"/>
        </w:numPr>
        <w:autoSpaceDE w:val="0"/>
        <w:autoSpaceDN w:val="0"/>
        <w:spacing w:after="0" w:line="240" w:lineRule="auto"/>
        <w:contextualSpacing/>
        <w:jc w:val="both"/>
        <w:textAlignment w:val="baseline"/>
        <w:rPr>
          <w:rFonts w:ascii="Times New Roman" w:hAnsi="Times New Roman"/>
        </w:rPr>
      </w:pPr>
      <w:r w:rsidRPr="005B2010">
        <w:rPr>
          <w:rFonts w:ascii="Times New Roman" w:hAnsi="Times New Roman"/>
        </w:rPr>
        <w:t>rzeczywisty właściciel</w:t>
      </w:r>
      <w:r w:rsidRPr="005B2010">
        <w:rPr>
          <w:rFonts w:ascii="Times New Roman" w:hAnsi="Times New Roman"/>
          <w:vertAlign w:val="superscript"/>
        </w:rPr>
        <w:footnoteReference w:id="5"/>
      </w:r>
      <w:r w:rsidRPr="005B2010">
        <w:rPr>
          <w:rFonts w:ascii="Times New Roman" w:hAnsi="Times New Roman"/>
        </w:rPr>
        <w:t xml:space="preserve"> Podmiotu </w:t>
      </w:r>
      <w:r w:rsidRPr="005B2010">
        <w:rPr>
          <w:rFonts w:ascii="Times New Roman" w:hAnsi="Times New Roman"/>
          <w:b/>
          <w:bCs/>
        </w:rPr>
        <w:t>jest / nie jest</w:t>
      </w:r>
      <w:r w:rsidRPr="005B2010">
        <w:rPr>
          <w:rFonts w:ascii="Times New Roman" w:hAnsi="Times New Roman"/>
          <w:vertAlign w:val="superscript"/>
        </w:rPr>
        <w:footnoteReference w:id="6"/>
      </w:r>
      <w:r w:rsidRPr="005B2010">
        <w:rPr>
          <w:rFonts w:ascii="Times New Roman" w:hAnsi="Times New Roman"/>
        </w:rPr>
        <w:t xml:space="preserve"> podmiotem mającym miejsce zamieszkania, siedzibę lub zarząd na terytorium lub w kraju stosującym szkodliwą konkurencję podatkową</w:t>
      </w:r>
      <w:r w:rsidRPr="005B2010">
        <w:rPr>
          <w:rFonts w:ascii="Times New Roman" w:hAnsi="Times New Roman"/>
          <w:vertAlign w:val="superscript"/>
        </w:rPr>
        <w:t>4</w:t>
      </w:r>
      <w:r w:rsidRPr="005B2010">
        <w:rPr>
          <w:rFonts w:ascii="Times New Roman" w:hAnsi="Times New Roman"/>
        </w:rPr>
        <w:t xml:space="preserve"> </w:t>
      </w:r>
    </w:p>
    <w:p w14:paraId="0AD1B275" w14:textId="63C4446E" w:rsidR="0061362D" w:rsidRPr="005B2010" w:rsidRDefault="0061362D" w:rsidP="001D6513">
      <w:pPr>
        <w:widowControl w:val="0"/>
        <w:numPr>
          <w:ilvl w:val="0"/>
          <w:numId w:val="3"/>
        </w:numPr>
        <w:autoSpaceDE w:val="0"/>
        <w:autoSpaceDN w:val="0"/>
        <w:spacing w:after="0" w:line="240" w:lineRule="auto"/>
        <w:contextualSpacing/>
        <w:jc w:val="both"/>
        <w:rPr>
          <w:rFonts w:ascii="Times New Roman" w:hAnsi="Times New Roman"/>
        </w:rPr>
      </w:pPr>
      <w:r w:rsidRPr="005B2010">
        <w:rPr>
          <w:rFonts w:ascii="Times New Roman" w:hAnsi="Times New Roman"/>
        </w:rPr>
        <w:t xml:space="preserve">Podmiot </w:t>
      </w:r>
      <w:r w:rsidRPr="005B2010">
        <w:rPr>
          <w:rFonts w:ascii="Times New Roman" w:hAnsi="Times New Roman"/>
          <w:b/>
          <w:bCs/>
        </w:rPr>
        <w:t>stanowi / nie stanowi</w:t>
      </w:r>
      <w:r w:rsidRPr="005B2010">
        <w:rPr>
          <w:rFonts w:ascii="Times New Roman" w:hAnsi="Times New Roman"/>
          <w:vertAlign w:val="superscript"/>
        </w:rPr>
        <w:footnoteReference w:id="7"/>
      </w:r>
      <w:r w:rsidRPr="005B2010">
        <w:rPr>
          <w:rFonts w:ascii="Times New Roman" w:hAnsi="Times New Roman"/>
        </w:rPr>
        <w:t xml:space="preserve"> </w:t>
      </w:r>
      <w:r w:rsidRPr="005B2010">
        <w:rPr>
          <w:rFonts w:ascii="Times New Roman" w:hAnsi="Times New Roman"/>
          <w:b/>
          <w:bCs/>
        </w:rPr>
        <w:t xml:space="preserve"> </w:t>
      </w:r>
      <w:r w:rsidRPr="005B2010">
        <w:rPr>
          <w:rFonts w:ascii="Times New Roman" w:hAnsi="Times New Roman"/>
        </w:rPr>
        <w:t xml:space="preserve">dla Akademia Górniczo-Hutnicza im. Stanisława Staszica </w:t>
      </w:r>
      <w:r w:rsidR="004D7F31" w:rsidRPr="005B2010">
        <w:rPr>
          <w:rFonts w:ascii="Times New Roman" w:hAnsi="Times New Roman"/>
        </w:rPr>
        <w:br/>
      </w:r>
      <w:r w:rsidRPr="005B2010">
        <w:rPr>
          <w:rFonts w:ascii="Times New Roman" w:hAnsi="Times New Roman"/>
        </w:rPr>
        <w:lastRenderedPageBreak/>
        <w:t>w Krakowie zagranicznej jednostki kontrolowanej</w:t>
      </w:r>
      <w:r w:rsidRPr="005B2010">
        <w:rPr>
          <w:rFonts w:ascii="Times New Roman" w:hAnsi="Times New Roman"/>
          <w:vertAlign w:val="superscript"/>
        </w:rPr>
        <w:footnoteReference w:id="8"/>
      </w:r>
      <w:r w:rsidRPr="005B2010">
        <w:rPr>
          <w:rFonts w:ascii="Times New Roman" w:hAnsi="Times New Roman"/>
        </w:rPr>
        <w:t xml:space="preserve"> w rozumieniu art. 24a ustawy z dnia 15 lutego 1992 r. o podatku dochodowym od osób prawnych.</w:t>
      </w:r>
    </w:p>
    <w:p w14:paraId="29B7DD37" w14:textId="77777777" w:rsidR="0061362D" w:rsidRPr="005B2010" w:rsidRDefault="0061362D" w:rsidP="0061362D">
      <w:pPr>
        <w:spacing w:after="0" w:line="240" w:lineRule="auto"/>
        <w:ind w:left="780"/>
        <w:contextualSpacing/>
        <w:textAlignment w:val="baseline"/>
        <w:rPr>
          <w:rFonts w:ascii="Times New Roman" w:eastAsia="Times New Roman" w:hAnsi="Times New Roman"/>
          <w:lang w:eastAsia="pl-PL"/>
        </w:rPr>
      </w:pPr>
    </w:p>
    <w:p w14:paraId="0DAE4EFD" w14:textId="77777777" w:rsidR="0061362D" w:rsidRPr="005B2010" w:rsidRDefault="0061362D" w:rsidP="0061362D">
      <w:pPr>
        <w:spacing w:after="0" w:line="240" w:lineRule="auto"/>
        <w:jc w:val="both"/>
        <w:rPr>
          <w:rFonts w:ascii="Times New Roman" w:hAnsi="Times New Roman"/>
        </w:rPr>
      </w:pPr>
      <w:r w:rsidRPr="005B2010">
        <w:rPr>
          <w:rFonts w:ascii="Times New Roman" w:hAnsi="Times New Roman"/>
        </w:rPr>
        <w:t>W przypadku zmiany powyższych danych  zobowiązuje się do niezwłocznego poinformowania Akademii Górniczo-Hutniczej im. Stanisława Staszica w Krakowie o zaistniałej zmianie.</w:t>
      </w:r>
    </w:p>
    <w:p w14:paraId="731908BD" w14:textId="77777777" w:rsidR="0061362D" w:rsidRPr="005B2010" w:rsidRDefault="0061362D" w:rsidP="0061362D">
      <w:pPr>
        <w:widowControl w:val="0"/>
        <w:autoSpaceDE w:val="0"/>
        <w:autoSpaceDN w:val="0"/>
        <w:spacing w:after="0" w:line="240" w:lineRule="auto"/>
        <w:ind w:right="110"/>
        <w:jc w:val="both"/>
        <w:outlineLvl w:val="0"/>
        <w:rPr>
          <w:rFonts w:ascii="Times New Roman" w:eastAsia="Verdana" w:hAnsi="Times New Roman"/>
          <w:b/>
          <w:bCs/>
        </w:rPr>
      </w:pPr>
    </w:p>
    <w:p w14:paraId="227129C8" w14:textId="77777777" w:rsidR="0061362D" w:rsidRPr="005B2010" w:rsidRDefault="0061362D" w:rsidP="0061362D">
      <w:pPr>
        <w:widowControl w:val="0"/>
        <w:autoSpaceDE w:val="0"/>
        <w:autoSpaceDN w:val="0"/>
        <w:spacing w:after="0" w:line="240" w:lineRule="auto"/>
        <w:ind w:right="110"/>
        <w:jc w:val="both"/>
        <w:outlineLvl w:val="0"/>
        <w:rPr>
          <w:rFonts w:ascii="Times New Roman" w:eastAsia="Verdana" w:hAnsi="Times New Roman"/>
          <w:b/>
          <w:bCs/>
        </w:rPr>
      </w:pPr>
    </w:p>
    <w:tbl>
      <w:tblPr>
        <w:tblW w:w="0" w:type="auto"/>
        <w:tblInd w:w="4957" w:type="dxa"/>
        <w:tblLook w:val="04A0" w:firstRow="1" w:lastRow="0" w:firstColumn="1" w:lastColumn="0" w:noHBand="0" w:noVBand="1"/>
      </w:tblPr>
      <w:tblGrid>
        <w:gridCol w:w="4396"/>
      </w:tblGrid>
      <w:tr w:rsidR="0061362D" w:rsidRPr="005B2010" w14:paraId="56D60593" w14:textId="77777777" w:rsidTr="0061362D">
        <w:tc>
          <w:tcPr>
            <w:tcW w:w="4357" w:type="dxa"/>
            <w:hideMark/>
          </w:tcPr>
          <w:p w14:paraId="6A5C9F84" w14:textId="77777777" w:rsidR="0061362D" w:rsidRPr="005B2010" w:rsidRDefault="0061362D">
            <w:pPr>
              <w:spacing w:after="0" w:line="240" w:lineRule="auto"/>
              <w:jc w:val="both"/>
              <w:rPr>
                <w:rFonts w:ascii="Times New Roman" w:hAnsi="Times New Roman"/>
                <w:color w:val="222A35"/>
                <w:lang w:eastAsia="x-none"/>
              </w:rPr>
            </w:pPr>
            <w:r w:rsidRPr="005B2010">
              <w:rPr>
                <w:rFonts w:ascii="Times New Roman" w:hAnsi="Times New Roman"/>
                <w:color w:val="222A35"/>
                <w:lang w:eastAsia="x-none"/>
              </w:rPr>
              <w:t>…………………………………………………</w:t>
            </w:r>
          </w:p>
          <w:p w14:paraId="7E607E30" w14:textId="77777777" w:rsidR="0061362D" w:rsidRPr="005B2010" w:rsidRDefault="0061362D">
            <w:pPr>
              <w:spacing w:after="0" w:line="240" w:lineRule="auto"/>
              <w:jc w:val="center"/>
              <w:rPr>
                <w:rFonts w:ascii="Times New Roman" w:hAnsi="Times New Roman"/>
                <w:i/>
                <w:iCs/>
                <w:color w:val="222A35"/>
                <w:lang w:eastAsia="x-none"/>
              </w:rPr>
            </w:pPr>
            <w:r w:rsidRPr="005B2010">
              <w:rPr>
                <w:rFonts w:ascii="Times New Roman" w:hAnsi="Times New Roman"/>
                <w:i/>
                <w:iCs/>
                <w:color w:val="222A35"/>
                <w:lang w:eastAsia="x-none"/>
              </w:rPr>
              <w:t>(pieczęć firmowa i podpis osoby upoważnionej/</w:t>
            </w:r>
            <w:proofErr w:type="spellStart"/>
            <w:r w:rsidRPr="005B2010">
              <w:rPr>
                <w:rFonts w:ascii="Times New Roman" w:hAnsi="Times New Roman"/>
                <w:i/>
                <w:iCs/>
                <w:color w:val="222A35"/>
                <w:lang w:eastAsia="x-none"/>
              </w:rPr>
              <w:t>ych</w:t>
            </w:r>
            <w:proofErr w:type="spellEnd"/>
            <w:r w:rsidRPr="005B2010">
              <w:rPr>
                <w:rFonts w:ascii="Times New Roman" w:hAnsi="Times New Roman"/>
                <w:i/>
                <w:iCs/>
                <w:color w:val="222A35"/>
                <w:lang w:eastAsia="x-none"/>
              </w:rPr>
              <w:t xml:space="preserve"> do reprezentacji)</w:t>
            </w:r>
          </w:p>
        </w:tc>
      </w:tr>
    </w:tbl>
    <w:p w14:paraId="6BA0C845" w14:textId="77777777" w:rsidR="0061362D" w:rsidRPr="005B2010" w:rsidRDefault="0061362D" w:rsidP="0061362D">
      <w:pPr>
        <w:spacing w:after="0" w:line="240" w:lineRule="auto"/>
        <w:jc w:val="both"/>
        <w:rPr>
          <w:rFonts w:ascii="Times New Roman" w:hAnsi="Times New Roman"/>
          <w:color w:val="222A35"/>
          <w:lang w:eastAsia="x-none"/>
        </w:rPr>
      </w:pPr>
    </w:p>
    <w:p w14:paraId="7A40E11A" w14:textId="77777777" w:rsidR="00A82F83" w:rsidRPr="005B2010" w:rsidRDefault="00A82F83" w:rsidP="0061362D">
      <w:pPr>
        <w:rPr>
          <w:rFonts w:ascii="Times New Roman" w:hAnsi="Times New Roman"/>
        </w:rPr>
      </w:pPr>
    </w:p>
    <w:sectPr w:rsidR="00A82F83" w:rsidRPr="005B2010" w:rsidSect="00D679EB">
      <w:headerReference w:type="default" r:id="rId9"/>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CE28E" w14:textId="77777777" w:rsidR="00E11DF8" w:rsidRDefault="00E11DF8">
      <w:r>
        <w:separator/>
      </w:r>
    </w:p>
  </w:endnote>
  <w:endnote w:type="continuationSeparator" w:id="0">
    <w:p w14:paraId="17D92B7B" w14:textId="77777777" w:rsidR="00E11DF8" w:rsidRDefault="00E11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5DC827" w14:textId="77777777" w:rsidR="00E11DF8" w:rsidRDefault="00E11DF8">
      <w:r>
        <w:separator/>
      </w:r>
    </w:p>
  </w:footnote>
  <w:footnote w:type="continuationSeparator" w:id="0">
    <w:p w14:paraId="7BB5609F" w14:textId="77777777" w:rsidR="00E11DF8" w:rsidRDefault="00E11DF8">
      <w:r>
        <w:continuationSeparator/>
      </w:r>
    </w:p>
  </w:footnote>
  <w:footnote w:id="1">
    <w:p w14:paraId="122FE02D"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2">
    <w:p w14:paraId="51B7E168" w14:textId="77777777" w:rsidR="0061362D" w:rsidRDefault="0061362D" w:rsidP="0061362D">
      <w:pPr>
        <w:pStyle w:val="paragraph"/>
        <w:spacing w:before="0" w:beforeAutospacing="0" w:after="0" w:afterAutospacing="0"/>
        <w:jc w:val="both"/>
        <w:textAlignment w:val="baseline"/>
        <w:rPr>
          <w:sz w:val="16"/>
          <w:szCs w:val="16"/>
        </w:rPr>
      </w:pPr>
      <w:r>
        <w:rPr>
          <w:rStyle w:val="Odwoanieprzypisudolnego"/>
          <w:rFonts w:eastAsia="Calibri"/>
          <w:sz w:val="16"/>
          <w:szCs w:val="16"/>
        </w:rPr>
        <w:footnoteRef/>
      </w:r>
      <w:r>
        <w:rPr>
          <w:sz w:val="16"/>
          <w:szCs w:val="16"/>
        </w:rPr>
        <w:t xml:space="preserve"> </w:t>
      </w:r>
      <w:r>
        <w:rPr>
          <w:rStyle w:val="normaltextrun"/>
          <w:color w:val="000000"/>
          <w:sz w:val="16"/>
          <w:szCs w:val="16"/>
        </w:rPr>
        <w:t xml:space="preserve">Zgodnie z ustawą </w:t>
      </w:r>
      <w:r>
        <w:rPr>
          <w:rStyle w:val="normaltextrun"/>
          <w:b/>
          <w:bCs/>
          <w:color w:val="000000"/>
          <w:sz w:val="16"/>
          <w:szCs w:val="16"/>
        </w:rPr>
        <w:t>podmioty powiązane</w:t>
      </w:r>
      <w:r>
        <w:rPr>
          <w:rStyle w:val="normaltextrun"/>
          <w:color w:val="000000"/>
          <w:sz w:val="16"/>
          <w:szCs w:val="16"/>
        </w:rPr>
        <w:t xml:space="preserve"> oznaczają:</w:t>
      </w:r>
      <w:r>
        <w:rPr>
          <w:rStyle w:val="eop"/>
          <w:color w:val="000000"/>
          <w:sz w:val="16"/>
          <w:szCs w:val="16"/>
        </w:rPr>
        <w:t> </w:t>
      </w:r>
    </w:p>
    <w:p w14:paraId="164F426D" w14:textId="77777777" w:rsidR="0061362D" w:rsidRDefault="0061362D" w:rsidP="001D6513">
      <w:pPr>
        <w:pStyle w:val="paragraph"/>
        <w:numPr>
          <w:ilvl w:val="0"/>
          <w:numId w:val="4"/>
        </w:numPr>
        <w:spacing w:before="0" w:beforeAutospacing="0" w:after="0" w:afterAutospacing="0"/>
        <w:jc w:val="both"/>
        <w:textAlignment w:val="baseline"/>
        <w:rPr>
          <w:sz w:val="16"/>
          <w:szCs w:val="16"/>
        </w:rPr>
      </w:pPr>
      <w:r>
        <w:rPr>
          <w:rStyle w:val="normaltextrun"/>
          <w:color w:val="000000"/>
          <w:sz w:val="16"/>
          <w:szCs w:val="16"/>
        </w:rPr>
        <w:t xml:space="preserve">podmioty, z których jeden podmiot </w:t>
      </w:r>
      <w:r>
        <w:rPr>
          <w:rStyle w:val="normaltextrun"/>
          <w:color w:val="000000"/>
          <w:sz w:val="16"/>
          <w:szCs w:val="16"/>
          <w:u w:val="single"/>
        </w:rPr>
        <w:t>wywiera znaczący wpływ</w:t>
      </w:r>
      <w:r>
        <w:rPr>
          <w:rStyle w:val="normaltextrun"/>
          <w:color w:val="000000"/>
          <w:sz w:val="16"/>
          <w:szCs w:val="16"/>
        </w:rPr>
        <w:t xml:space="preserve"> na co najmniej jeden podmiot, lub</w:t>
      </w:r>
      <w:r>
        <w:rPr>
          <w:rStyle w:val="eop"/>
          <w:color w:val="000000"/>
          <w:sz w:val="16"/>
          <w:szCs w:val="16"/>
        </w:rPr>
        <w:t> </w:t>
      </w:r>
    </w:p>
    <w:p w14:paraId="79B41BCC" w14:textId="77777777" w:rsidR="0061362D" w:rsidRDefault="0061362D" w:rsidP="001D6513">
      <w:pPr>
        <w:pStyle w:val="paragraph"/>
        <w:numPr>
          <w:ilvl w:val="0"/>
          <w:numId w:val="4"/>
        </w:numPr>
        <w:spacing w:before="0" w:beforeAutospacing="0" w:after="0" w:afterAutospacing="0"/>
        <w:jc w:val="both"/>
        <w:textAlignment w:val="baseline"/>
        <w:rPr>
          <w:sz w:val="16"/>
          <w:szCs w:val="16"/>
        </w:rPr>
      </w:pPr>
      <w:r>
        <w:rPr>
          <w:rStyle w:val="normaltextrun"/>
          <w:color w:val="000000"/>
          <w:sz w:val="16"/>
          <w:szCs w:val="16"/>
        </w:rPr>
        <w:t>podmioty, na które wywiera znaczący wpływ:</w:t>
      </w:r>
      <w:r>
        <w:rPr>
          <w:rStyle w:val="eop"/>
          <w:color w:val="000000"/>
          <w:sz w:val="16"/>
          <w:szCs w:val="16"/>
        </w:rPr>
        <w:t> </w:t>
      </w:r>
    </w:p>
    <w:p w14:paraId="0D9B56E6" w14:textId="77777777" w:rsidR="0061362D" w:rsidRDefault="0061362D" w:rsidP="001D6513">
      <w:pPr>
        <w:pStyle w:val="paragraph"/>
        <w:numPr>
          <w:ilvl w:val="1"/>
          <w:numId w:val="4"/>
        </w:numPr>
        <w:spacing w:before="0" w:beforeAutospacing="0" w:after="0" w:afterAutospacing="0"/>
        <w:jc w:val="both"/>
        <w:textAlignment w:val="baseline"/>
        <w:rPr>
          <w:sz w:val="16"/>
          <w:szCs w:val="16"/>
        </w:rPr>
      </w:pPr>
      <w:r>
        <w:rPr>
          <w:rStyle w:val="normaltextrun"/>
          <w:color w:val="000000"/>
          <w:sz w:val="16"/>
          <w:szCs w:val="16"/>
        </w:rPr>
        <w:t>ten sam inny podmiot lub</w:t>
      </w:r>
      <w:r>
        <w:rPr>
          <w:rStyle w:val="eop"/>
          <w:color w:val="000000"/>
          <w:sz w:val="16"/>
          <w:szCs w:val="16"/>
        </w:rPr>
        <w:t> </w:t>
      </w:r>
    </w:p>
    <w:p w14:paraId="1B617DB7" w14:textId="77777777" w:rsidR="0061362D" w:rsidRDefault="0061362D" w:rsidP="001D6513">
      <w:pPr>
        <w:pStyle w:val="paragraph"/>
        <w:numPr>
          <w:ilvl w:val="1"/>
          <w:numId w:val="4"/>
        </w:numPr>
        <w:spacing w:before="0" w:beforeAutospacing="0" w:after="0" w:afterAutospacing="0"/>
        <w:jc w:val="both"/>
        <w:textAlignment w:val="baseline"/>
        <w:rPr>
          <w:sz w:val="16"/>
          <w:szCs w:val="16"/>
        </w:rPr>
      </w:pPr>
      <w:r>
        <w:rPr>
          <w:rStyle w:val="normaltextrun"/>
          <w:color w:val="000000"/>
          <w:sz w:val="16"/>
          <w:szCs w:val="16"/>
        </w:rPr>
        <w:t>małżonek, krewny lub powinowaty do drugiego stopnia osoby fizycznej wywierającej znaczący wpływ na co najmniej jeden podmiot. </w:t>
      </w:r>
      <w:r>
        <w:rPr>
          <w:rStyle w:val="eop"/>
          <w:color w:val="000000"/>
          <w:sz w:val="16"/>
          <w:szCs w:val="16"/>
        </w:rPr>
        <w:t> </w:t>
      </w:r>
    </w:p>
    <w:p w14:paraId="062085E3" w14:textId="77777777" w:rsidR="0061362D" w:rsidRDefault="0061362D" w:rsidP="0061362D">
      <w:pPr>
        <w:pStyle w:val="paragraph"/>
        <w:spacing w:before="0" w:beforeAutospacing="0" w:after="0" w:afterAutospacing="0"/>
        <w:jc w:val="both"/>
        <w:textAlignment w:val="baseline"/>
        <w:rPr>
          <w:rStyle w:val="normaltextrun"/>
        </w:rPr>
      </w:pPr>
      <w:r>
        <w:rPr>
          <w:rStyle w:val="normaltextrun"/>
          <w:color w:val="000000"/>
          <w:sz w:val="16"/>
          <w:szCs w:val="16"/>
        </w:rPr>
        <w:t>W tym też zakresie pragniemy wskazać, że „</w:t>
      </w:r>
      <w:r>
        <w:rPr>
          <w:rStyle w:val="normaltextrun"/>
          <w:b/>
          <w:bCs/>
          <w:color w:val="000000"/>
          <w:sz w:val="16"/>
          <w:szCs w:val="16"/>
        </w:rPr>
        <w:t>wywieranie znaczącego wpływu</w:t>
      </w:r>
      <w:r>
        <w:rPr>
          <w:rStyle w:val="normaltextrun"/>
          <w:color w:val="000000"/>
          <w:sz w:val="16"/>
          <w:szCs w:val="16"/>
        </w:rPr>
        <w:t>” oznacza:</w:t>
      </w:r>
      <w:r>
        <w:rPr>
          <w:rStyle w:val="eop"/>
          <w:color w:val="000000"/>
          <w:sz w:val="16"/>
          <w:szCs w:val="16"/>
        </w:rPr>
        <w:t> </w:t>
      </w:r>
    </w:p>
    <w:p w14:paraId="28BD15FB" w14:textId="77777777" w:rsidR="0061362D" w:rsidRDefault="0061362D" w:rsidP="001D6513">
      <w:pPr>
        <w:pStyle w:val="paragraph"/>
        <w:numPr>
          <w:ilvl w:val="0"/>
          <w:numId w:val="5"/>
        </w:numPr>
        <w:spacing w:before="0" w:beforeAutospacing="0" w:after="0" w:afterAutospacing="0"/>
        <w:jc w:val="both"/>
        <w:textAlignment w:val="baseline"/>
        <w:rPr>
          <w:rStyle w:val="normaltextrun"/>
          <w:color w:val="000000"/>
          <w:sz w:val="16"/>
          <w:szCs w:val="16"/>
        </w:rPr>
      </w:pPr>
      <w:r>
        <w:rPr>
          <w:rStyle w:val="normaltextrun"/>
          <w:color w:val="000000"/>
          <w:sz w:val="16"/>
          <w:szCs w:val="16"/>
        </w:rPr>
        <w:t>posiadanie bezpośrednio lub pośrednio co najmniej 25%:</w:t>
      </w:r>
      <w:r>
        <w:rPr>
          <w:rStyle w:val="normaltextrun"/>
          <w:sz w:val="16"/>
          <w:szCs w:val="16"/>
        </w:rPr>
        <w:t> </w:t>
      </w:r>
    </w:p>
    <w:p w14:paraId="790100B7" w14:textId="77777777" w:rsidR="0061362D" w:rsidRDefault="0061362D" w:rsidP="001D6513">
      <w:pPr>
        <w:pStyle w:val="paragraph"/>
        <w:numPr>
          <w:ilvl w:val="1"/>
          <w:numId w:val="5"/>
        </w:numPr>
        <w:spacing w:before="0" w:beforeAutospacing="0" w:after="0" w:afterAutospacing="0"/>
        <w:jc w:val="both"/>
        <w:textAlignment w:val="baseline"/>
      </w:pPr>
      <w:r>
        <w:rPr>
          <w:rStyle w:val="normaltextrun"/>
          <w:color w:val="000000"/>
          <w:sz w:val="16"/>
          <w:szCs w:val="16"/>
        </w:rPr>
        <w:t>udziałów w kapitale lub</w:t>
      </w:r>
      <w:r>
        <w:rPr>
          <w:rStyle w:val="eop"/>
          <w:color w:val="000000"/>
          <w:sz w:val="16"/>
          <w:szCs w:val="16"/>
        </w:rPr>
        <w:t> </w:t>
      </w:r>
    </w:p>
    <w:p w14:paraId="36857813" w14:textId="77777777" w:rsidR="0061362D" w:rsidRDefault="0061362D" w:rsidP="001D6513">
      <w:pPr>
        <w:pStyle w:val="paragraph"/>
        <w:numPr>
          <w:ilvl w:val="1"/>
          <w:numId w:val="5"/>
        </w:numPr>
        <w:spacing w:before="0" w:beforeAutospacing="0" w:after="0" w:afterAutospacing="0"/>
        <w:jc w:val="both"/>
        <w:textAlignment w:val="baseline"/>
        <w:rPr>
          <w:sz w:val="16"/>
          <w:szCs w:val="16"/>
        </w:rPr>
      </w:pPr>
      <w:r>
        <w:rPr>
          <w:rStyle w:val="normaltextrun"/>
          <w:color w:val="000000"/>
          <w:sz w:val="16"/>
          <w:szCs w:val="16"/>
        </w:rPr>
        <w:t>praw głosu w organach kontrolnych, stanowiących lub zarządzających, lub</w:t>
      </w:r>
      <w:r>
        <w:rPr>
          <w:rStyle w:val="eop"/>
          <w:color w:val="000000"/>
          <w:sz w:val="16"/>
          <w:szCs w:val="16"/>
        </w:rPr>
        <w:t> </w:t>
      </w:r>
    </w:p>
    <w:p w14:paraId="395C33AA" w14:textId="77777777" w:rsidR="0061362D" w:rsidRDefault="0061362D" w:rsidP="001D6513">
      <w:pPr>
        <w:pStyle w:val="paragraph"/>
        <w:numPr>
          <w:ilvl w:val="1"/>
          <w:numId w:val="5"/>
        </w:numPr>
        <w:spacing w:before="0" w:beforeAutospacing="0" w:after="0" w:afterAutospacing="0"/>
        <w:jc w:val="both"/>
        <w:textAlignment w:val="baseline"/>
        <w:rPr>
          <w:sz w:val="16"/>
          <w:szCs w:val="16"/>
        </w:rPr>
      </w:pPr>
      <w:r>
        <w:rPr>
          <w:rStyle w:val="normaltextrun"/>
          <w:color w:val="000000"/>
          <w:sz w:val="16"/>
          <w:szCs w:val="16"/>
        </w:rPr>
        <w:t>udziałów lub praw do udziału w zyskach lub majątku lub ich ekspektatywy, w tym jednostek uczestnictwa i certyfikatów inwestycyjnych, lub</w:t>
      </w:r>
      <w:r>
        <w:rPr>
          <w:rStyle w:val="eop"/>
          <w:color w:val="000000"/>
          <w:sz w:val="16"/>
          <w:szCs w:val="16"/>
        </w:rPr>
        <w:t> </w:t>
      </w:r>
    </w:p>
    <w:p w14:paraId="2136D488" w14:textId="77777777" w:rsidR="0061362D" w:rsidRDefault="0061362D" w:rsidP="001D6513">
      <w:pPr>
        <w:pStyle w:val="paragraph"/>
        <w:numPr>
          <w:ilvl w:val="0"/>
          <w:numId w:val="5"/>
        </w:numPr>
        <w:spacing w:before="0" w:beforeAutospacing="0" w:after="0" w:afterAutospacing="0"/>
        <w:jc w:val="both"/>
        <w:textAlignment w:val="baseline"/>
        <w:rPr>
          <w:sz w:val="16"/>
          <w:szCs w:val="16"/>
        </w:rPr>
      </w:pPr>
      <w:r>
        <w:rPr>
          <w:rStyle w:val="normaltextrun"/>
          <w:color w:val="000000"/>
          <w:sz w:val="16"/>
          <w:szCs w:val="16"/>
        </w:rPr>
        <w:t>faktyczną zdolność osoby fizycznej do wpływania na podejmowanie kluczowych decyzji gospodarczych przez osobę prawną lub jednostkę organizacyjną nieposiadającą osobowości prawnej1, lub</w:t>
      </w:r>
      <w:r>
        <w:rPr>
          <w:rStyle w:val="eop"/>
          <w:color w:val="000000"/>
          <w:sz w:val="16"/>
          <w:szCs w:val="16"/>
        </w:rPr>
        <w:t> </w:t>
      </w:r>
    </w:p>
    <w:p w14:paraId="4F841BBB" w14:textId="77777777" w:rsidR="0061362D" w:rsidRDefault="0061362D" w:rsidP="0061362D">
      <w:pPr>
        <w:pStyle w:val="paragraph"/>
        <w:spacing w:before="0" w:beforeAutospacing="0" w:after="0" w:afterAutospacing="0"/>
        <w:jc w:val="both"/>
        <w:textAlignment w:val="baseline"/>
        <w:rPr>
          <w:sz w:val="16"/>
          <w:szCs w:val="16"/>
        </w:rPr>
      </w:pPr>
      <w:r>
        <w:rPr>
          <w:rStyle w:val="normaltextrun"/>
          <w:color w:val="000000"/>
          <w:sz w:val="16"/>
          <w:szCs w:val="16"/>
        </w:rPr>
        <w:t>pozostawanie w związku małżeńskim albo występowanie pokrewieństwa lub powinowactwa do drugiego stopnia.</w:t>
      </w:r>
      <w:r>
        <w:rPr>
          <w:rStyle w:val="eop"/>
          <w:color w:val="000000"/>
          <w:sz w:val="16"/>
          <w:szCs w:val="16"/>
        </w:rPr>
        <w:t> </w:t>
      </w:r>
    </w:p>
  </w:footnote>
  <w:footnote w:id="3">
    <w:p w14:paraId="1A28A2DD"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4">
    <w:p w14:paraId="23FCA82B" w14:textId="77777777" w:rsidR="0061362D" w:rsidRDefault="0061362D" w:rsidP="0061362D">
      <w:pPr>
        <w:pStyle w:val="Tekstprzypisudolnego"/>
        <w:jc w:val="both"/>
        <w:rPr>
          <w:rFonts w:ascii="Times New Roman" w:hAnsi="Times New Roman"/>
          <w:color w:val="FF0000"/>
          <w:sz w:val="16"/>
          <w:szCs w:val="16"/>
        </w:rPr>
      </w:pPr>
      <w:r>
        <w:rPr>
          <w:rStyle w:val="Odwoanieprzypisudolnego"/>
          <w:rFonts w:ascii="Times New Roman" w:hAnsi="Times New Roman"/>
          <w:color w:val="000000"/>
          <w:sz w:val="16"/>
          <w:szCs w:val="16"/>
        </w:rPr>
        <w:footnoteRef/>
      </w:r>
      <w:r>
        <w:rPr>
          <w:rFonts w:ascii="Times New Roman" w:hAnsi="Times New Roman"/>
          <w:color w:val="FF0000"/>
          <w:sz w:val="16"/>
          <w:szCs w:val="16"/>
        </w:rPr>
        <w:t xml:space="preserve"> </w:t>
      </w:r>
      <w:r>
        <w:rPr>
          <w:rFonts w:ascii="Times New Roman" w:hAnsi="Times New Roman"/>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ECC2FB8"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Zgodnie z art. 4a ust. 1 pkt 29 Ustawy o CIT rzeczywistym właścicielem jest podmiot, który spełnia łącznie następujące warunki:</w:t>
      </w:r>
    </w:p>
    <w:p w14:paraId="6A4F853A" w14:textId="77777777" w:rsidR="0061362D" w:rsidRDefault="0061362D" w:rsidP="001D6513">
      <w:pPr>
        <w:pStyle w:val="Tekstprzypisudolnego"/>
        <w:numPr>
          <w:ilvl w:val="0"/>
          <w:numId w:val="6"/>
        </w:numPr>
        <w:ind w:left="426" w:hanging="284"/>
        <w:rPr>
          <w:rFonts w:ascii="Times New Roman" w:hAnsi="Times New Roman"/>
          <w:sz w:val="16"/>
          <w:szCs w:val="16"/>
        </w:rPr>
      </w:pPr>
      <w:r>
        <w:rPr>
          <w:rFonts w:ascii="Times New Roman" w:hAnsi="Times New Roman"/>
          <w:sz w:val="16"/>
          <w:szCs w:val="16"/>
        </w:rPr>
        <w:t>otrzymuje należność dla własnej korzyści, w tym decyduje samodzielnie o jej przeznaczeniu i ponosi ryzyko ekonomiczne związane z utratą tej należności lub jej części;</w:t>
      </w:r>
    </w:p>
    <w:p w14:paraId="07B6E4AE" w14:textId="77777777" w:rsidR="0061362D" w:rsidRDefault="0061362D" w:rsidP="001D6513">
      <w:pPr>
        <w:pStyle w:val="Tekstprzypisudolnego"/>
        <w:numPr>
          <w:ilvl w:val="0"/>
          <w:numId w:val="6"/>
        </w:numPr>
        <w:ind w:left="426" w:hanging="284"/>
        <w:rPr>
          <w:rFonts w:ascii="Times New Roman" w:hAnsi="Times New Roman"/>
          <w:sz w:val="16"/>
          <w:szCs w:val="16"/>
        </w:rPr>
      </w:pPr>
      <w:r>
        <w:rPr>
          <w:rFonts w:ascii="Times New Roman" w:hAnsi="Times New Roman"/>
          <w:sz w:val="16"/>
          <w:szCs w:val="16"/>
        </w:rPr>
        <w:t>nie jest pośrednikiem, przedstawicielem, powiernikiem lub innym podmiotem zobowiązanym prawnie lub faktycznie do przekazania całości lub części należności innemu podmiotowi;</w:t>
      </w:r>
    </w:p>
    <w:p w14:paraId="0E6F9C30" w14:textId="77777777" w:rsidR="0061362D" w:rsidRDefault="0061362D" w:rsidP="001D6513">
      <w:pPr>
        <w:pStyle w:val="Tekstprzypisudolnego"/>
        <w:numPr>
          <w:ilvl w:val="0"/>
          <w:numId w:val="6"/>
        </w:numPr>
        <w:ind w:left="426" w:hanging="284"/>
        <w:rPr>
          <w:rFonts w:ascii="Times New Roman" w:hAnsi="Times New Roman"/>
          <w:sz w:val="16"/>
          <w:szCs w:val="16"/>
        </w:rPr>
      </w:pPr>
      <w:r>
        <w:rPr>
          <w:rFonts w:ascii="Times New Roman" w:hAnsi="Times New Roman"/>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AC7A105"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7">
    <w:p w14:paraId="077936E1"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8">
    <w:p w14:paraId="503B052B" w14:textId="77777777" w:rsidR="0061362D" w:rsidRDefault="0061362D" w:rsidP="0061362D">
      <w:pPr>
        <w:pStyle w:val="Tekstprzypisudolnego"/>
        <w:jc w:val="both"/>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zagraniczna jednostka - oznacza:</w:t>
      </w:r>
    </w:p>
    <w:p w14:paraId="03421BA4"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a) osobę prawną,</w:t>
      </w:r>
    </w:p>
    <w:p w14:paraId="1A2B0DF7"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b) spółkę kapitałową w organizacji,</w:t>
      </w:r>
    </w:p>
    <w:p w14:paraId="00C376BB"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c) jednostkę organizacyjną niemającą osobowości prawnej inną niż spółka niemająca osobowości prawnej,</w:t>
      </w:r>
    </w:p>
    <w:p w14:paraId="65AE9EAD"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d) spółkę niemającą osobowości prawnej, o której mowa w art. 1 ust. 3 pkt 2,</w:t>
      </w:r>
    </w:p>
    <w:p w14:paraId="770A3C45"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e) fundację, trust lub inny podmiot albo stosunek prawny o charakterze powierniczym,</w:t>
      </w:r>
    </w:p>
    <w:p w14:paraId="5EB71E2C" w14:textId="77777777" w:rsidR="0061362D" w:rsidRDefault="0061362D" w:rsidP="0061362D">
      <w:pPr>
        <w:pStyle w:val="Tekstprzypisudolnego"/>
        <w:ind w:left="284" w:hanging="142"/>
        <w:jc w:val="both"/>
        <w:rPr>
          <w:rFonts w:ascii="Times New Roman" w:hAnsi="Times New Roman"/>
          <w:sz w:val="16"/>
          <w:szCs w:val="16"/>
        </w:rPr>
      </w:pPr>
      <w:r>
        <w:rPr>
          <w:rFonts w:ascii="Times New Roman" w:hAnsi="Times New Roman"/>
          <w:sz w:val="16"/>
          <w:szCs w:val="16"/>
        </w:rPr>
        <w:t>f) podatkową grupę kapitałową lub spółkę z podatkowej grupy kapitałowej, która samodzielnie spełniałaby warunek, o którym mowa w ust. 3 pkt 3 lit. c, gdyby nie była częścią podatkowej grupy kapitałowej,</w:t>
      </w:r>
    </w:p>
    <w:p w14:paraId="320D689C" w14:textId="77777777" w:rsidR="0061362D" w:rsidRDefault="0061362D" w:rsidP="0061362D">
      <w:pPr>
        <w:pStyle w:val="Tekstprzypisudolnego"/>
        <w:ind w:left="284" w:hanging="142"/>
        <w:jc w:val="both"/>
        <w:rPr>
          <w:rFonts w:ascii="Times New Roman" w:hAnsi="Times New Roman"/>
          <w:sz w:val="16"/>
          <w:szCs w:val="16"/>
        </w:rPr>
      </w:pPr>
      <w:r>
        <w:rPr>
          <w:rFonts w:ascii="Times New Roman" w:hAnsi="Times New Roman"/>
          <w:sz w:val="16"/>
          <w:szCs w:val="16"/>
        </w:rPr>
        <w:t>g )wydzieloną organizacyjnie lub prawnie część zagranicznej spółki lub innego podmiotu mającego osobowość prawną albo niemającego osobowości prawnej</w:t>
      </w:r>
    </w:p>
    <w:p w14:paraId="4772EE5B" w14:textId="77777777" w:rsidR="0061362D" w:rsidRDefault="0061362D" w:rsidP="0061362D">
      <w:pPr>
        <w:pStyle w:val="Tekstprzypisudolnego"/>
        <w:ind w:left="284" w:hanging="142"/>
        <w:jc w:val="both"/>
        <w:rPr>
          <w:rFonts w:ascii="Verdana" w:hAnsi="Verdana"/>
          <w:sz w:val="16"/>
          <w:szCs w:val="16"/>
        </w:rPr>
      </w:pPr>
      <w:r>
        <w:rPr>
          <w:rFonts w:ascii="Verdana" w:hAnsi="Verdana"/>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EE417" w14:textId="2270AD43" w:rsidR="00EE6CFE" w:rsidRDefault="00555BD7" w:rsidP="00EE6CFE">
    <w:pPr>
      <w:pStyle w:val="Nagwek"/>
      <w:jc w:val="center"/>
    </w:pPr>
    <w:r>
      <w:rPr>
        <w:rFonts w:eastAsia="Times New Roman"/>
        <w:noProof/>
      </w:rPr>
      <w:drawing>
        <wp:anchor distT="0" distB="0" distL="114300" distR="114300" simplePos="0" relativeHeight="251659264" behindDoc="1" locked="0" layoutInCell="1" allowOverlap="1" wp14:anchorId="57B3B490" wp14:editId="395EC7D6">
          <wp:simplePos x="0" y="0"/>
          <wp:positionH relativeFrom="margin">
            <wp:align>left</wp:align>
          </wp:positionH>
          <wp:positionV relativeFrom="paragraph">
            <wp:posOffset>-19685</wp:posOffset>
          </wp:positionV>
          <wp:extent cx="5867400" cy="571500"/>
          <wp:effectExtent l="0" t="0" r="0" b="0"/>
          <wp:wrapTight wrapText="bothSides">
            <wp:wrapPolygon edited="0">
              <wp:start x="0" y="0"/>
              <wp:lineTo x="0" y="20880"/>
              <wp:lineTo x="21530" y="20880"/>
              <wp:lineTo x="21530"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RS-RP-UE-NAWA-poziom-k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67400" cy="5715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4"/>
    <w:multiLevelType w:val="singleLevel"/>
    <w:tmpl w:val="9C0C0DD0"/>
    <w:name w:val="WW8Num24"/>
    <w:lvl w:ilvl="0">
      <w:start w:val="1"/>
      <w:numFmt w:val="decimal"/>
      <w:lvlText w:val="%1."/>
      <w:lvlJc w:val="left"/>
      <w:pPr>
        <w:tabs>
          <w:tab w:val="num" w:pos="0"/>
        </w:tabs>
        <w:ind w:left="360" w:hanging="360"/>
      </w:pPr>
      <w:rPr>
        <w:rFonts w:ascii="Times New Roman" w:hAnsi="Times New Roman" w:cs="Times New Roman" w:hint="default"/>
        <w:sz w:val="22"/>
        <w:szCs w:val="22"/>
      </w:rPr>
    </w:lvl>
  </w:abstractNum>
  <w:abstractNum w:abstractNumId="3" w15:restartNumberingAfterBreak="0">
    <w:nsid w:val="00000015"/>
    <w:multiLevelType w:val="singleLevel"/>
    <w:tmpl w:val="00000015"/>
    <w:name w:val="WW8Num25"/>
    <w:lvl w:ilvl="0">
      <w:start w:val="1"/>
      <w:numFmt w:val="decimal"/>
      <w:lvlText w:val="%1)"/>
      <w:lvlJc w:val="left"/>
      <w:pPr>
        <w:tabs>
          <w:tab w:val="num" w:pos="0"/>
        </w:tabs>
        <w:ind w:left="871" w:hanging="360"/>
      </w:pPr>
      <w:rPr>
        <w:rFonts w:ascii="Verdana" w:hAnsi="Verdana" w:cs="Times New Roman"/>
        <w:sz w:val="18"/>
        <w:szCs w:val="24"/>
      </w:rPr>
    </w:lvl>
  </w:abstractNum>
  <w:abstractNum w:abstractNumId="4" w15:restartNumberingAfterBreak="0">
    <w:nsid w:val="00000016"/>
    <w:multiLevelType w:val="multilevel"/>
    <w:tmpl w:val="4BCE7134"/>
    <w:lvl w:ilvl="0">
      <w:start w:val="1"/>
      <w:numFmt w:val="decimal"/>
      <w:lvlText w:val="%1."/>
      <w:lvlJc w:val="left"/>
      <w:pPr>
        <w:tabs>
          <w:tab w:val="num" w:pos="717"/>
        </w:tabs>
        <w:ind w:left="717" w:hanging="360"/>
      </w:pPr>
      <w:rPr>
        <w:rFonts w:ascii="Times New Roman" w:eastAsia="Calibri" w:hAnsi="Times New Roman" w:cs="Times New Roman"/>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5"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7" w15:restartNumberingAfterBreak="0">
    <w:nsid w:val="04667036"/>
    <w:multiLevelType w:val="hybridMultilevel"/>
    <w:tmpl w:val="6546AD1E"/>
    <w:lvl w:ilvl="0" w:tplc="E7461226">
      <w:start w:val="1"/>
      <w:numFmt w:val="decimal"/>
      <w:lvlText w:val="%1."/>
      <w:lvlJc w:val="left"/>
      <w:pPr>
        <w:ind w:left="720" w:hanging="360"/>
      </w:pPr>
      <w:rPr>
        <w:rFonts w:ascii="Times New Roman" w:eastAsia="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06947F2C"/>
    <w:multiLevelType w:val="hybridMultilevel"/>
    <w:tmpl w:val="0B0C36F4"/>
    <w:styleLink w:val="ImportedStyle7"/>
    <w:lvl w:ilvl="0" w:tplc="9D1A80F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F2B6D29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F5F20E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3D8A50C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24ABCB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CC677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3CE58D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4CA09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57B40D9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9802A5F"/>
    <w:multiLevelType w:val="hybridMultilevel"/>
    <w:tmpl w:val="5A7CC5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A145077"/>
    <w:multiLevelType w:val="hybridMultilevel"/>
    <w:tmpl w:val="CA220C1C"/>
    <w:lvl w:ilvl="0" w:tplc="EF066A98">
      <w:start w:val="1"/>
      <w:numFmt w:val="lowerLetter"/>
      <w:lvlText w:val="%1)"/>
      <w:lvlJc w:val="left"/>
      <w:pPr>
        <w:ind w:left="390" w:hanging="360"/>
      </w:pPr>
      <w:rPr>
        <w:rFonts w:ascii="Times New Roman" w:hAnsi="Times New Roman"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2" w15:restartNumberingAfterBreak="0">
    <w:nsid w:val="10ED045F"/>
    <w:multiLevelType w:val="hybridMultilevel"/>
    <w:tmpl w:val="5F243B96"/>
    <w:lvl w:ilvl="0" w:tplc="E6CCB3E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13F556FC"/>
    <w:multiLevelType w:val="hybridMultilevel"/>
    <w:tmpl w:val="9508DE12"/>
    <w:lvl w:ilvl="0" w:tplc="0415000F">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14"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8275098"/>
    <w:multiLevelType w:val="hybridMultilevel"/>
    <w:tmpl w:val="8378FA44"/>
    <w:lvl w:ilvl="0" w:tplc="B2D07934">
      <w:start w:val="1"/>
      <w:numFmt w:val="lowerLetter"/>
      <w:lvlText w:val="%1)"/>
      <w:lvlJc w:val="left"/>
      <w:pPr>
        <w:tabs>
          <w:tab w:val="num" w:pos="720"/>
        </w:tabs>
        <w:ind w:left="720" w:hanging="360"/>
      </w:pPr>
      <w:rPr>
        <w:rFonts w:ascii="Times New Roman" w:hAnsi="Times New Roman" w:cs="Times New Roman" w:hint="default"/>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2BA6367"/>
    <w:multiLevelType w:val="multilevel"/>
    <w:tmpl w:val="9D6A963E"/>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8" w15:restartNumberingAfterBreak="0">
    <w:nsid w:val="23385D7B"/>
    <w:multiLevelType w:val="hybridMultilevel"/>
    <w:tmpl w:val="AF1C3184"/>
    <w:lvl w:ilvl="0" w:tplc="220A1EBE">
      <w:start w:val="1"/>
      <w:numFmt w:val="decimal"/>
      <w:lvlText w:val="%1."/>
      <w:lvlJc w:val="left"/>
      <w:pPr>
        <w:ind w:left="720" w:hanging="360"/>
      </w:pPr>
      <w:rPr>
        <w:rFonts w:ascii="Times New Roman" w:eastAsia="Arial Unicode MS"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D0E2404"/>
    <w:multiLevelType w:val="multilevel"/>
    <w:tmpl w:val="62C80E20"/>
    <w:lvl w:ilvl="0">
      <w:start w:val="1"/>
      <w:numFmt w:val="decimal"/>
      <w:lvlText w:val="%1."/>
      <w:lvlJc w:val="left"/>
      <w:pPr>
        <w:ind w:left="360" w:hanging="360"/>
      </w:pPr>
      <w:rPr>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2FEB19DC"/>
    <w:multiLevelType w:val="hybridMultilevel"/>
    <w:tmpl w:val="EAB83724"/>
    <w:lvl w:ilvl="0" w:tplc="0B8A1FD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DD55922"/>
    <w:multiLevelType w:val="multilevel"/>
    <w:tmpl w:val="6C2AE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400740"/>
    <w:multiLevelType w:val="hybridMultilevel"/>
    <w:tmpl w:val="4CA01B4E"/>
    <w:lvl w:ilvl="0" w:tplc="EB5E14BC">
      <w:start w:val="1"/>
      <w:numFmt w:val="lowerLetter"/>
      <w:lvlText w:val="%1)"/>
      <w:lvlJc w:val="left"/>
      <w:pPr>
        <w:ind w:left="720" w:hanging="360"/>
      </w:pPr>
      <w:rPr>
        <w:rFonts w:ascii="Times New Roman" w:eastAsia="Calibri" w:hAnsi="Times New Roman" w:cs="Times New Roman"/>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25" w15:restartNumberingAfterBreak="0">
    <w:nsid w:val="68BB242B"/>
    <w:multiLevelType w:val="hybridMultilevel"/>
    <w:tmpl w:val="4CE8E13C"/>
    <w:lvl w:ilvl="0" w:tplc="A508D7D2">
      <w:start w:val="1"/>
      <w:numFmt w:val="lowerLetter"/>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26"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7" w15:restartNumberingAfterBreak="0">
    <w:nsid w:val="6E4064BC"/>
    <w:multiLevelType w:val="hybridMultilevel"/>
    <w:tmpl w:val="6A12C892"/>
    <w:lvl w:ilvl="0" w:tplc="A62EBAF8">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8" w15:restartNumberingAfterBreak="0">
    <w:nsid w:val="734C0477"/>
    <w:multiLevelType w:val="multilevel"/>
    <w:tmpl w:val="D74C1670"/>
    <w:lvl w:ilvl="0">
      <w:start w:val="1"/>
      <w:numFmt w:val="decimal"/>
      <w:lvlText w:val="%1."/>
      <w:lvlJc w:val="left"/>
      <w:pPr>
        <w:tabs>
          <w:tab w:val="num" w:pos="717"/>
        </w:tabs>
        <w:ind w:left="717" w:hanging="360"/>
      </w:pPr>
      <w:rPr>
        <w:rFonts w:ascii="Times New Roman" w:eastAsia="Calibri" w:hAnsi="Times New Roman" w:cs="Times New Roman"/>
        <w:i w:val="0"/>
        <w:iCs/>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29" w15:restartNumberingAfterBreak="0">
    <w:nsid w:val="735B33E9"/>
    <w:multiLevelType w:val="hybridMultilevel"/>
    <w:tmpl w:val="0B0C36F4"/>
    <w:numStyleLink w:val="ImportedStyle7"/>
  </w:abstractNum>
  <w:abstractNum w:abstractNumId="30" w15:restartNumberingAfterBreak="0">
    <w:nsid w:val="75B97BD8"/>
    <w:multiLevelType w:val="hybridMultilevel"/>
    <w:tmpl w:val="2488DA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6"/>
  </w:num>
  <w:num w:numId="19">
    <w:abstractNumId w:val="26"/>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2"/>
  </w:num>
  <w:num w:numId="23">
    <w:abstractNumId w:val="23"/>
  </w:num>
  <w:num w:numId="24">
    <w:abstractNumId w:val="10"/>
  </w:num>
  <w:num w:numId="25">
    <w:abstractNumId w:val="27"/>
  </w:num>
  <w:num w:numId="26">
    <w:abstractNumId w:val="22"/>
  </w:num>
  <w:num w:numId="27">
    <w:abstractNumId w:val="8"/>
  </w:num>
  <w:num w:numId="28">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0B"/>
    <w:rsid w:val="00013812"/>
    <w:rsid w:val="0001533B"/>
    <w:rsid w:val="00043DF9"/>
    <w:rsid w:val="00052E1F"/>
    <w:rsid w:val="00073231"/>
    <w:rsid w:val="00096A7D"/>
    <w:rsid w:val="000A02E2"/>
    <w:rsid w:val="000B30E4"/>
    <w:rsid w:val="000B5348"/>
    <w:rsid w:val="000E6EAF"/>
    <w:rsid w:val="000F4906"/>
    <w:rsid w:val="00123436"/>
    <w:rsid w:val="00125A5F"/>
    <w:rsid w:val="00127975"/>
    <w:rsid w:val="00127B1F"/>
    <w:rsid w:val="0014496C"/>
    <w:rsid w:val="00152DDE"/>
    <w:rsid w:val="001836C1"/>
    <w:rsid w:val="001A1963"/>
    <w:rsid w:val="001A25B9"/>
    <w:rsid w:val="001A7425"/>
    <w:rsid w:val="001B4FBE"/>
    <w:rsid w:val="001C0C33"/>
    <w:rsid w:val="001C155B"/>
    <w:rsid w:val="001D56D3"/>
    <w:rsid w:val="001D6513"/>
    <w:rsid w:val="001D6CB2"/>
    <w:rsid w:val="001F30D7"/>
    <w:rsid w:val="00214899"/>
    <w:rsid w:val="00224B52"/>
    <w:rsid w:val="00247829"/>
    <w:rsid w:val="00266C5F"/>
    <w:rsid w:val="00290ADC"/>
    <w:rsid w:val="002B1DD3"/>
    <w:rsid w:val="002D5E0A"/>
    <w:rsid w:val="002E2DE1"/>
    <w:rsid w:val="002E30AA"/>
    <w:rsid w:val="00315122"/>
    <w:rsid w:val="00321FA9"/>
    <w:rsid w:val="00340FCC"/>
    <w:rsid w:val="00343041"/>
    <w:rsid w:val="00344F99"/>
    <w:rsid w:val="00347400"/>
    <w:rsid w:val="00377D95"/>
    <w:rsid w:val="00387112"/>
    <w:rsid w:val="00390E83"/>
    <w:rsid w:val="003C2C3B"/>
    <w:rsid w:val="003C2F2D"/>
    <w:rsid w:val="003D11DA"/>
    <w:rsid w:val="003E749B"/>
    <w:rsid w:val="0040548F"/>
    <w:rsid w:val="00420ADD"/>
    <w:rsid w:val="00421D59"/>
    <w:rsid w:val="00425F00"/>
    <w:rsid w:val="004310E3"/>
    <w:rsid w:val="00446B8D"/>
    <w:rsid w:val="00453AF9"/>
    <w:rsid w:val="00457023"/>
    <w:rsid w:val="004727DC"/>
    <w:rsid w:val="00480818"/>
    <w:rsid w:val="0048724A"/>
    <w:rsid w:val="004973AF"/>
    <w:rsid w:val="004A0F0D"/>
    <w:rsid w:val="004C1054"/>
    <w:rsid w:val="004C1761"/>
    <w:rsid w:val="004D2ED0"/>
    <w:rsid w:val="004D7F31"/>
    <w:rsid w:val="004E368C"/>
    <w:rsid w:val="00502283"/>
    <w:rsid w:val="0050385D"/>
    <w:rsid w:val="005117AF"/>
    <w:rsid w:val="00516A0F"/>
    <w:rsid w:val="005474FC"/>
    <w:rsid w:val="00552850"/>
    <w:rsid w:val="00555BD7"/>
    <w:rsid w:val="00555CBD"/>
    <w:rsid w:val="00571EAD"/>
    <w:rsid w:val="005B2010"/>
    <w:rsid w:val="005D2E4D"/>
    <w:rsid w:val="005D69AA"/>
    <w:rsid w:val="005E30B1"/>
    <w:rsid w:val="005E6FFA"/>
    <w:rsid w:val="005F2F08"/>
    <w:rsid w:val="005F3D5A"/>
    <w:rsid w:val="005F65A2"/>
    <w:rsid w:val="0060434E"/>
    <w:rsid w:val="00604A01"/>
    <w:rsid w:val="0061362D"/>
    <w:rsid w:val="0062146E"/>
    <w:rsid w:val="00635EE8"/>
    <w:rsid w:val="00636835"/>
    <w:rsid w:val="0063776A"/>
    <w:rsid w:val="00641672"/>
    <w:rsid w:val="0065049B"/>
    <w:rsid w:val="00686642"/>
    <w:rsid w:val="00691104"/>
    <w:rsid w:val="006A435F"/>
    <w:rsid w:val="006A79A8"/>
    <w:rsid w:val="006B1641"/>
    <w:rsid w:val="006D0F7E"/>
    <w:rsid w:val="006E288C"/>
    <w:rsid w:val="007007FD"/>
    <w:rsid w:val="007206F9"/>
    <w:rsid w:val="00727F44"/>
    <w:rsid w:val="007336C5"/>
    <w:rsid w:val="0074007D"/>
    <w:rsid w:val="00741AEE"/>
    <w:rsid w:val="00752A3F"/>
    <w:rsid w:val="00755766"/>
    <w:rsid w:val="00761A36"/>
    <w:rsid w:val="00765833"/>
    <w:rsid w:val="00774622"/>
    <w:rsid w:val="007858A8"/>
    <w:rsid w:val="007903E8"/>
    <w:rsid w:val="007C4B13"/>
    <w:rsid w:val="007C6274"/>
    <w:rsid w:val="007F2629"/>
    <w:rsid w:val="00805084"/>
    <w:rsid w:val="00840111"/>
    <w:rsid w:val="00850532"/>
    <w:rsid w:val="00851401"/>
    <w:rsid w:val="008600F5"/>
    <w:rsid w:val="008714E9"/>
    <w:rsid w:val="00892E0C"/>
    <w:rsid w:val="008C634A"/>
    <w:rsid w:val="008D7854"/>
    <w:rsid w:val="0090074B"/>
    <w:rsid w:val="009223D1"/>
    <w:rsid w:val="00923D96"/>
    <w:rsid w:val="009257A2"/>
    <w:rsid w:val="0093703C"/>
    <w:rsid w:val="0096670D"/>
    <w:rsid w:val="00976B68"/>
    <w:rsid w:val="009944A0"/>
    <w:rsid w:val="00995B0B"/>
    <w:rsid w:val="0099604D"/>
    <w:rsid w:val="009C639E"/>
    <w:rsid w:val="009D03E8"/>
    <w:rsid w:val="009D535A"/>
    <w:rsid w:val="009D554D"/>
    <w:rsid w:val="00A021DC"/>
    <w:rsid w:val="00A03620"/>
    <w:rsid w:val="00A17731"/>
    <w:rsid w:val="00A378FB"/>
    <w:rsid w:val="00A47465"/>
    <w:rsid w:val="00A60335"/>
    <w:rsid w:val="00A623F9"/>
    <w:rsid w:val="00A64A10"/>
    <w:rsid w:val="00A65A40"/>
    <w:rsid w:val="00A82F83"/>
    <w:rsid w:val="00A82F98"/>
    <w:rsid w:val="00A86A58"/>
    <w:rsid w:val="00A95C4B"/>
    <w:rsid w:val="00AE506E"/>
    <w:rsid w:val="00AF02CE"/>
    <w:rsid w:val="00AF42D3"/>
    <w:rsid w:val="00B17369"/>
    <w:rsid w:val="00B46AF2"/>
    <w:rsid w:val="00B51CC2"/>
    <w:rsid w:val="00B75500"/>
    <w:rsid w:val="00B8264E"/>
    <w:rsid w:val="00B86731"/>
    <w:rsid w:val="00BC6A35"/>
    <w:rsid w:val="00BD72A3"/>
    <w:rsid w:val="00BE0DEC"/>
    <w:rsid w:val="00BF56EB"/>
    <w:rsid w:val="00C06CEC"/>
    <w:rsid w:val="00C1196B"/>
    <w:rsid w:val="00C15DD4"/>
    <w:rsid w:val="00C179C3"/>
    <w:rsid w:val="00C33737"/>
    <w:rsid w:val="00C43403"/>
    <w:rsid w:val="00C626E6"/>
    <w:rsid w:val="00C87F47"/>
    <w:rsid w:val="00C90BEF"/>
    <w:rsid w:val="00C9398E"/>
    <w:rsid w:val="00C9616A"/>
    <w:rsid w:val="00CA6954"/>
    <w:rsid w:val="00CB3919"/>
    <w:rsid w:val="00CD32D8"/>
    <w:rsid w:val="00D15551"/>
    <w:rsid w:val="00D15F06"/>
    <w:rsid w:val="00D41FC7"/>
    <w:rsid w:val="00D42B47"/>
    <w:rsid w:val="00D560C9"/>
    <w:rsid w:val="00D679EB"/>
    <w:rsid w:val="00D67DB9"/>
    <w:rsid w:val="00D90BA0"/>
    <w:rsid w:val="00D97070"/>
    <w:rsid w:val="00DA1BE1"/>
    <w:rsid w:val="00DB133F"/>
    <w:rsid w:val="00DD45A3"/>
    <w:rsid w:val="00DE661E"/>
    <w:rsid w:val="00DF082E"/>
    <w:rsid w:val="00DF0AB4"/>
    <w:rsid w:val="00E10A09"/>
    <w:rsid w:val="00E11DF8"/>
    <w:rsid w:val="00E1575B"/>
    <w:rsid w:val="00E32983"/>
    <w:rsid w:val="00E40EF7"/>
    <w:rsid w:val="00E517B5"/>
    <w:rsid w:val="00E554F3"/>
    <w:rsid w:val="00E73A2C"/>
    <w:rsid w:val="00E8628B"/>
    <w:rsid w:val="00E86B6E"/>
    <w:rsid w:val="00E95252"/>
    <w:rsid w:val="00ED2BA1"/>
    <w:rsid w:val="00EE6CFE"/>
    <w:rsid w:val="00EF5C45"/>
    <w:rsid w:val="00F0138D"/>
    <w:rsid w:val="00F07242"/>
    <w:rsid w:val="00F16EC6"/>
    <w:rsid w:val="00F17DE5"/>
    <w:rsid w:val="00F20D4C"/>
    <w:rsid w:val="00F54208"/>
    <w:rsid w:val="00F5755C"/>
    <w:rsid w:val="00F70B8B"/>
    <w:rsid w:val="00F94DCF"/>
    <w:rsid w:val="00FA1327"/>
    <w:rsid w:val="00FA5714"/>
    <w:rsid w:val="00FB1595"/>
    <w:rsid w:val="00FE4859"/>
    <w:rsid w:val="00FE77FA"/>
    <w:rsid w:val="00FF03FA"/>
    <w:rsid w:val="00FF4D2F"/>
    <w:rsid w:val="00FF60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3F6C027"/>
  <w15:docId w15:val="{DAF07A8C-016E-487C-A1EB-64B49272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D56D3"/>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sz w:val="20"/>
      <w:szCs w:val="20"/>
    </w:rPr>
  </w:style>
  <w:style w:type="paragraph" w:styleId="Tekstpodstawowy">
    <w:name w:val="Body Text"/>
    <w:basedOn w:val="Normalny"/>
    <w:link w:val="TekstpodstawowyZnak"/>
    <w:rsid w:val="00D679EB"/>
    <w:rPr>
      <w:sz w:val="24"/>
    </w:rPr>
  </w:style>
  <w:style w:type="paragraph" w:styleId="Nagwek">
    <w:name w:val="header"/>
    <w:basedOn w:val="Normalny"/>
    <w:link w:val="NagwekZnak"/>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1D56D3"/>
    <w:rPr>
      <w:b/>
      <w:sz w:val="28"/>
    </w:rPr>
  </w:style>
  <w:style w:type="character" w:customStyle="1" w:styleId="ZwykytekstZnak">
    <w:name w:val="Zwykły tekst Znak"/>
    <w:link w:val="Zwykytekst"/>
    <w:rsid w:val="001D56D3"/>
    <w:rPr>
      <w:rFonts w:ascii="Courier New" w:hAnsi="Courier New" w:cs="Courier New"/>
    </w:rPr>
  </w:style>
  <w:style w:type="character" w:customStyle="1" w:styleId="TekstpodstawowyZnak">
    <w:name w:val="Tekst podstawowy Znak"/>
    <w:link w:val="Tekstpodstawowy"/>
    <w:rsid w:val="001D56D3"/>
    <w:rPr>
      <w:sz w:val="24"/>
    </w:rPr>
  </w:style>
  <w:style w:type="paragraph" w:styleId="Akapitzlist">
    <w:name w:val="List Paragraph"/>
    <w:aliases w:val="normalny tekst,Akapit z listą4,Obiekt,List Paragraph1,Akapit z listą3,Akapit z listą31,Akapit z listą21,CW_Lista,lp1,List Paragraph2,wypunktowanie,Preambuła,Bullet Number,Body MS Bullet,ISCG Numerowanie,L1,Numerowanie"/>
    <w:basedOn w:val="Normalny"/>
    <w:link w:val="AkapitzlistZnak"/>
    <w:qFormat/>
    <w:rsid w:val="00127975"/>
    <w:pPr>
      <w:ind w:left="720"/>
      <w:contextualSpacing/>
    </w:pPr>
  </w:style>
  <w:style w:type="paragraph" w:styleId="Tekstdymka">
    <w:name w:val="Balloon Text"/>
    <w:basedOn w:val="Normalny"/>
    <w:link w:val="TekstdymkaZnak"/>
    <w:uiPriority w:val="99"/>
    <w:semiHidden/>
    <w:unhideWhenUsed/>
    <w:rsid w:val="00BD72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72A3"/>
    <w:rPr>
      <w:rFonts w:ascii="Segoe UI" w:eastAsia="Calibri" w:hAnsi="Segoe UI" w:cs="Segoe UI"/>
      <w:sz w:val="18"/>
      <w:szCs w:val="18"/>
      <w:lang w:eastAsia="en-US"/>
    </w:rPr>
  </w:style>
  <w:style w:type="paragraph" w:styleId="Tekstprzypisudolnego">
    <w:name w:val="footnote text"/>
    <w:basedOn w:val="Normalny"/>
    <w:link w:val="TekstprzypisudolnegoZnak"/>
    <w:uiPriority w:val="99"/>
    <w:semiHidden/>
    <w:unhideWhenUsed/>
    <w:rsid w:val="0074007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4007D"/>
    <w:rPr>
      <w:rFonts w:ascii="Calibri" w:eastAsia="Calibri" w:hAnsi="Calibri"/>
      <w:lang w:eastAsia="en-US"/>
    </w:rPr>
  </w:style>
  <w:style w:type="character" w:styleId="Odwoanieprzypisudolnego">
    <w:name w:val="footnote reference"/>
    <w:basedOn w:val="Domylnaczcionkaakapitu"/>
    <w:uiPriority w:val="99"/>
    <w:semiHidden/>
    <w:unhideWhenUsed/>
    <w:rsid w:val="0074007D"/>
    <w:rPr>
      <w:vertAlign w:val="superscript"/>
    </w:rPr>
  </w:style>
  <w:style w:type="table" w:styleId="Tabela-Siatka">
    <w:name w:val="Table Grid"/>
    <w:basedOn w:val="Standardowy"/>
    <w:uiPriority w:val="59"/>
    <w:rsid w:val="00A64A10"/>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ny"/>
    <w:rsid w:val="005E30B1"/>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basedOn w:val="Domylnaczcionkaakapitu"/>
    <w:rsid w:val="005E30B1"/>
  </w:style>
  <w:style w:type="character" w:customStyle="1" w:styleId="eop">
    <w:name w:val="eop"/>
    <w:basedOn w:val="Domylnaczcionkaakapitu"/>
    <w:rsid w:val="005E30B1"/>
  </w:style>
  <w:style w:type="paragraph" w:styleId="Bezodstpw">
    <w:name w:val="No Spacing"/>
    <w:uiPriority w:val="1"/>
    <w:qFormat/>
    <w:rsid w:val="00E517B5"/>
    <w:rPr>
      <w:rFonts w:asciiTheme="minorHAnsi" w:eastAsiaTheme="minorHAnsi" w:hAnsiTheme="minorHAnsi" w:cstheme="minorBidi"/>
      <w:sz w:val="22"/>
      <w:szCs w:val="22"/>
      <w:lang w:eastAsia="en-US"/>
    </w:rPr>
  </w:style>
  <w:style w:type="character" w:customStyle="1" w:styleId="AkapitzlistZnak">
    <w:name w:val="Akapit z listą Znak"/>
    <w:aliases w:val="normalny tekst Znak,Akapit z listą4 Znak,Obiekt Znak,List Paragraph1 Znak,Akapit z listą3 Znak,Akapit z listą31 Znak,Akapit z listą21 Znak,CW_Lista Znak,lp1 Znak,List Paragraph2 Znak,wypunktowanie Znak,Preambuła Znak,L1 Znak"/>
    <w:link w:val="Akapitzlist"/>
    <w:qFormat/>
    <w:locked/>
    <w:rsid w:val="00E517B5"/>
    <w:rPr>
      <w:rFonts w:ascii="Calibri" w:eastAsia="Calibri" w:hAnsi="Calibri"/>
      <w:sz w:val="22"/>
      <w:szCs w:val="22"/>
      <w:lang w:eastAsia="en-US"/>
    </w:rPr>
  </w:style>
  <w:style w:type="character" w:styleId="Hipercze">
    <w:name w:val="Hyperlink"/>
    <w:basedOn w:val="Domylnaczcionkaakapitu"/>
    <w:uiPriority w:val="99"/>
    <w:semiHidden/>
    <w:unhideWhenUsed/>
    <w:rsid w:val="001C0C33"/>
    <w:rPr>
      <w:color w:val="0000FF"/>
      <w:u w:val="single"/>
    </w:rPr>
  </w:style>
  <w:style w:type="paragraph" w:customStyle="1" w:styleId="Standard">
    <w:name w:val="Standard"/>
    <w:rsid w:val="007C6274"/>
    <w:pPr>
      <w:suppressAutoHyphens/>
      <w:autoSpaceDN w:val="0"/>
      <w:textAlignment w:val="baseline"/>
    </w:pPr>
    <w:rPr>
      <w:rFonts w:ascii="Calibri" w:eastAsia="SimSun" w:hAnsi="Calibri" w:cs="Calibri"/>
      <w:kern w:val="3"/>
      <w:sz w:val="24"/>
      <w:szCs w:val="24"/>
      <w:lang w:eastAsia="en-US"/>
    </w:rPr>
  </w:style>
  <w:style w:type="paragraph" w:styleId="Poprawka">
    <w:name w:val="Revision"/>
    <w:hidden/>
    <w:uiPriority w:val="99"/>
    <w:semiHidden/>
    <w:rsid w:val="00E40EF7"/>
    <w:rPr>
      <w:rFonts w:ascii="Calibri" w:eastAsia="Calibri" w:hAnsi="Calibri"/>
      <w:sz w:val="22"/>
      <w:szCs w:val="22"/>
      <w:lang w:eastAsia="en-US"/>
    </w:rPr>
  </w:style>
  <w:style w:type="character" w:customStyle="1" w:styleId="NagwekZnak">
    <w:name w:val="Nagłówek Znak"/>
    <w:basedOn w:val="Domylnaczcionkaakapitu"/>
    <w:link w:val="Nagwek"/>
    <w:rsid w:val="00EE6CFE"/>
    <w:rPr>
      <w:rFonts w:ascii="Calibri" w:eastAsia="Calibri" w:hAnsi="Calibri"/>
      <w:sz w:val="22"/>
      <w:szCs w:val="22"/>
      <w:lang w:eastAsia="en-US"/>
    </w:rPr>
  </w:style>
  <w:style w:type="character" w:customStyle="1" w:styleId="None">
    <w:name w:val="None"/>
    <w:rsid w:val="00555BD7"/>
  </w:style>
  <w:style w:type="numbering" w:customStyle="1" w:styleId="ImportedStyle7">
    <w:name w:val="Imported Style 7"/>
    <w:rsid w:val="00555BD7"/>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59819">
      <w:bodyDiv w:val="1"/>
      <w:marLeft w:val="0"/>
      <w:marRight w:val="0"/>
      <w:marTop w:val="0"/>
      <w:marBottom w:val="0"/>
      <w:divBdr>
        <w:top w:val="none" w:sz="0" w:space="0" w:color="auto"/>
        <w:left w:val="none" w:sz="0" w:space="0" w:color="auto"/>
        <w:bottom w:val="none" w:sz="0" w:space="0" w:color="auto"/>
        <w:right w:val="none" w:sz="0" w:space="0" w:color="auto"/>
      </w:divBdr>
    </w:div>
    <w:div w:id="63458153">
      <w:bodyDiv w:val="1"/>
      <w:marLeft w:val="0"/>
      <w:marRight w:val="0"/>
      <w:marTop w:val="0"/>
      <w:marBottom w:val="0"/>
      <w:divBdr>
        <w:top w:val="none" w:sz="0" w:space="0" w:color="auto"/>
        <w:left w:val="none" w:sz="0" w:space="0" w:color="auto"/>
        <w:bottom w:val="none" w:sz="0" w:space="0" w:color="auto"/>
        <w:right w:val="none" w:sz="0" w:space="0" w:color="auto"/>
      </w:divBdr>
    </w:div>
    <w:div w:id="185363842">
      <w:bodyDiv w:val="1"/>
      <w:marLeft w:val="0"/>
      <w:marRight w:val="0"/>
      <w:marTop w:val="0"/>
      <w:marBottom w:val="0"/>
      <w:divBdr>
        <w:top w:val="none" w:sz="0" w:space="0" w:color="auto"/>
        <w:left w:val="none" w:sz="0" w:space="0" w:color="auto"/>
        <w:bottom w:val="none" w:sz="0" w:space="0" w:color="auto"/>
        <w:right w:val="none" w:sz="0" w:space="0" w:color="auto"/>
      </w:divBdr>
    </w:div>
    <w:div w:id="187064699">
      <w:bodyDiv w:val="1"/>
      <w:marLeft w:val="0"/>
      <w:marRight w:val="0"/>
      <w:marTop w:val="0"/>
      <w:marBottom w:val="0"/>
      <w:divBdr>
        <w:top w:val="none" w:sz="0" w:space="0" w:color="auto"/>
        <w:left w:val="none" w:sz="0" w:space="0" w:color="auto"/>
        <w:bottom w:val="none" w:sz="0" w:space="0" w:color="auto"/>
        <w:right w:val="none" w:sz="0" w:space="0" w:color="auto"/>
      </w:divBdr>
    </w:div>
    <w:div w:id="213545741">
      <w:bodyDiv w:val="1"/>
      <w:marLeft w:val="0"/>
      <w:marRight w:val="0"/>
      <w:marTop w:val="0"/>
      <w:marBottom w:val="0"/>
      <w:divBdr>
        <w:top w:val="none" w:sz="0" w:space="0" w:color="auto"/>
        <w:left w:val="none" w:sz="0" w:space="0" w:color="auto"/>
        <w:bottom w:val="none" w:sz="0" w:space="0" w:color="auto"/>
        <w:right w:val="none" w:sz="0" w:space="0" w:color="auto"/>
      </w:divBdr>
    </w:div>
    <w:div w:id="258489794">
      <w:bodyDiv w:val="1"/>
      <w:marLeft w:val="0"/>
      <w:marRight w:val="0"/>
      <w:marTop w:val="0"/>
      <w:marBottom w:val="0"/>
      <w:divBdr>
        <w:top w:val="none" w:sz="0" w:space="0" w:color="auto"/>
        <w:left w:val="none" w:sz="0" w:space="0" w:color="auto"/>
        <w:bottom w:val="none" w:sz="0" w:space="0" w:color="auto"/>
        <w:right w:val="none" w:sz="0" w:space="0" w:color="auto"/>
      </w:divBdr>
    </w:div>
    <w:div w:id="414547377">
      <w:bodyDiv w:val="1"/>
      <w:marLeft w:val="0"/>
      <w:marRight w:val="0"/>
      <w:marTop w:val="0"/>
      <w:marBottom w:val="0"/>
      <w:divBdr>
        <w:top w:val="none" w:sz="0" w:space="0" w:color="auto"/>
        <w:left w:val="none" w:sz="0" w:space="0" w:color="auto"/>
        <w:bottom w:val="none" w:sz="0" w:space="0" w:color="auto"/>
        <w:right w:val="none" w:sz="0" w:space="0" w:color="auto"/>
      </w:divBdr>
    </w:div>
    <w:div w:id="704603229">
      <w:bodyDiv w:val="1"/>
      <w:marLeft w:val="0"/>
      <w:marRight w:val="0"/>
      <w:marTop w:val="0"/>
      <w:marBottom w:val="0"/>
      <w:divBdr>
        <w:top w:val="none" w:sz="0" w:space="0" w:color="auto"/>
        <w:left w:val="none" w:sz="0" w:space="0" w:color="auto"/>
        <w:bottom w:val="none" w:sz="0" w:space="0" w:color="auto"/>
        <w:right w:val="none" w:sz="0" w:space="0" w:color="auto"/>
      </w:divBdr>
    </w:div>
    <w:div w:id="709575864">
      <w:bodyDiv w:val="1"/>
      <w:marLeft w:val="0"/>
      <w:marRight w:val="0"/>
      <w:marTop w:val="0"/>
      <w:marBottom w:val="0"/>
      <w:divBdr>
        <w:top w:val="none" w:sz="0" w:space="0" w:color="auto"/>
        <w:left w:val="none" w:sz="0" w:space="0" w:color="auto"/>
        <w:bottom w:val="none" w:sz="0" w:space="0" w:color="auto"/>
        <w:right w:val="none" w:sz="0" w:space="0" w:color="auto"/>
      </w:divBdr>
    </w:div>
    <w:div w:id="894925653">
      <w:bodyDiv w:val="1"/>
      <w:marLeft w:val="0"/>
      <w:marRight w:val="0"/>
      <w:marTop w:val="0"/>
      <w:marBottom w:val="0"/>
      <w:divBdr>
        <w:top w:val="none" w:sz="0" w:space="0" w:color="auto"/>
        <w:left w:val="none" w:sz="0" w:space="0" w:color="auto"/>
        <w:bottom w:val="none" w:sz="0" w:space="0" w:color="auto"/>
        <w:right w:val="none" w:sz="0" w:space="0" w:color="auto"/>
      </w:divBdr>
    </w:div>
    <w:div w:id="958100153">
      <w:bodyDiv w:val="1"/>
      <w:marLeft w:val="0"/>
      <w:marRight w:val="0"/>
      <w:marTop w:val="0"/>
      <w:marBottom w:val="0"/>
      <w:divBdr>
        <w:top w:val="none" w:sz="0" w:space="0" w:color="auto"/>
        <w:left w:val="none" w:sz="0" w:space="0" w:color="auto"/>
        <w:bottom w:val="none" w:sz="0" w:space="0" w:color="auto"/>
        <w:right w:val="none" w:sz="0" w:space="0" w:color="auto"/>
      </w:divBdr>
    </w:div>
    <w:div w:id="992290718">
      <w:bodyDiv w:val="1"/>
      <w:marLeft w:val="0"/>
      <w:marRight w:val="0"/>
      <w:marTop w:val="0"/>
      <w:marBottom w:val="0"/>
      <w:divBdr>
        <w:top w:val="none" w:sz="0" w:space="0" w:color="auto"/>
        <w:left w:val="none" w:sz="0" w:space="0" w:color="auto"/>
        <w:bottom w:val="none" w:sz="0" w:space="0" w:color="auto"/>
        <w:right w:val="none" w:sz="0" w:space="0" w:color="auto"/>
      </w:divBdr>
    </w:div>
    <w:div w:id="1098721190">
      <w:bodyDiv w:val="1"/>
      <w:marLeft w:val="0"/>
      <w:marRight w:val="0"/>
      <w:marTop w:val="0"/>
      <w:marBottom w:val="0"/>
      <w:divBdr>
        <w:top w:val="none" w:sz="0" w:space="0" w:color="auto"/>
        <w:left w:val="none" w:sz="0" w:space="0" w:color="auto"/>
        <w:bottom w:val="none" w:sz="0" w:space="0" w:color="auto"/>
        <w:right w:val="none" w:sz="0" w:space="0" w:color="auto"/>
      </w:divBdr>
    </w:div>
    <w:div w:id="1162744150">
      <w:bodyDiv w:val="1"/>
      <w:marLeft w:val="0"/>
      <w:marRight w:val="0"/>
      <w:marTop w:val="0"/>
      <w:marBottom w:val="0"/>
      <w:divBdr>
        <w:top w:val="none" w:sz="0" w:space="0" w:color="auto"/>
        <w:left w:val="none" w:sz="0" w:space="0" w:color="auto"/>
        <w:bottom w:val="none" w:sz="0" w:space="0" w:color="auto"/>
        <w:right w:val="none" w:sz="0" w:space="0" w:color="auto"/>
      </w:divBdr>
    </w:div>
    <w:div w:id="1232543912">
      <w:bodyDiv w:val="1"/>
      <w:marLeft w:val="0"/>
      <w:marRight w:val="0"/>
      <w:marTop w:val="0"/>
      <w:marBottom w:val="0"/>
      <w:divBdr>
        <w:top w:val="none" w:sz="0" w:space="0" w:color="auto"/>
        <w:left w:val="none" w:sz="0" w:space="0" w:color="auto"/>
        <w:bottom w:val="none" w:sz="0" w:space="0" w:color="auto"/>
        <w:right w:val="none" w:sz="0" w:space="0" w:color="auto"/>
      </w:divBdr>
    </w:div>
    <w:div w:id="1239628953">
      <w:bodyDiv w:val="1"/>
      <w:marLeft w:val="0"/>
      <w:marRight w:val="0"/>
      <w:marTop w:val="0"/>
      <w:marBottom w:val="0"/>
      <w:divBdr>
        <w:top w:val="none" w:sz="0" w:space="0" w:color="auto"/>
        <w:left w:val="none" w:sz="0" w:space="0" w:color="auto"/>
        <w:bottom w:val="none" w:sz="0" w:space="0" w:color="auto"/>
        <w:right w:val="none" w:sz="0" w:space="0" w:color="auto"/>
      </w:divBdr>
    </w:div>
    <w:div w:id="1664237223">
      <w:bodyDiv w:val="1"/>
      <w:marLeft w:val="0"/>
      <w:marRight w:val="0"/>
      <w:marTop w:val="0"/>
      <w:marBottom w:val="0"/>
      <w:divBdr>
        <w:top w:val="none" w:sz="0" w:space="0" w:color="auto"/>
        <w:left w:val="none" w:sz="0" w:space="0" w:color="auto"/>
        <w:bottom w:val="none" w:sz="0" w:space="0" w:color="auto"/>
        <w:right w:val="none" w:sz="0" w:space="0" w:color="auto"/>
      </w:divBdr>
    </w:div>
    <w:div w:id="1749110924">
      <w:bodyDiv w:val="1"/>
      <w:marLeft w:val="0"/>
      <w:marRight w:val="0"/>
      <w:marTop w:val="0"/>
      <w:marBottom w:val="0"/>
      <w:divBdr>
        <w:top w:val="none" w:sz="0" w:space="0" w:color="auto"/>
        <w:left w:val="none" w:sz="0" w:space="0" w:color="auto"/>
        <w:bottom w:val="none" w:sz="0" w:space="0" w:color="auto"/>
        <w:right w:val="none" w:sz="0" w:space="0" w:color="auto"/>
      </w:divBdr>
    </w:div>
    <w:div w:id="1809975716">
      <w:bodyDiv w:val="1"/>
      <w:marLeft w:val="0"/>
      <w:marRight w:val="0"/>
      <w:marTop w:val="0"/>
      <w:marBottom w:val="0"/>
      <w:divBdr>
        <w:top w:val="none" w:sz="0" w:space="0" w:color="auto"/>
        <w:left w:val="none" w:sz="0" w:space="0" w:color="auto"/>
        <w:bottom w:val="none" w:sz="0" w:space="0" w:color="auto"/>
        <w:right w:val="none" w:sz="0" w:space="0" w:color="auto"/>
      </w:divBdr>
    </w:div>
    <w:div w:id="1829437508">
      <w:bodyDiv w:val="1"/>
      <w:marLeft w:val="0"/>
      <w:marRight w:val="0"/>
      <w:marTop w:val="0"/>
      <w:marBottom w:val="0"/>
      <w:divBdr>
        <w:top w:val="none" w:sz="0" w:space="0" w:color="auto"/>
        <w:left w:val="none" w:sz="0" w:space="0" w:color="auto"/>
        <w:bottom w:val="none" w:sz="0" w:space="0" w:color="auto"/>
        <w:right w:val="none" w:sz="0" w:space="0" w:color="auto"/>
      </w:divBdr>
    </w:div>
    <w:div w:id="196091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6D29A-1421-438B-9D3B-27226A5E6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4340</Words>
  <Characters>28306</Characters>
  <Application>Microsoft Office Word</Application>
  <DocSecurity>0</DocSecurity>
  <Lines>235</Lines>
  <Paragraphs>65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dc:description/>
  <cp:lastModifiedBy>Michał Długoń</cp:lastModifiedBy>
  <cp:revision>2</cp:revision>
  <cp:lastPrinted>2025-09-25T09:20:00Z</cp:lastPrinted>
  <dcterms:created xsi:type="dcterms:W3CDTF">2025-09-25T09:20:00Z</dcterms:created>
  <dcterms:modified xsi:type="dcterms:W3CDTF">2025-09-25T09:20:00Z</dcterms:modified>
</cp:coreProperties>
</file>