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0BEFA" w14:textId="36A46A14" w:rsidR="00035DEC" w:rsidRPr="00AF7689" w:rsidRDefault="00E2063D" w:rsidP="00AF7689">
      <w:pPr>
        <w:rPr>
          <w:rFonts w:ascii="Arial Narrow" w:hAnsi="Arial Narrow" w:cs="Arial"/>
          <w:sz w:val="22"/>
          <w:szCs w:val="22"/>
        </w:rPr>
      </w:pPr>
      <w:r w:rsidRPr="00AF7689">
        <w:rPr>
          <w:rFonts w:ascii="Arial Narrow" w:hAnsi="Arial Narrow" w:cs="Arial"/>
          <w:b/>
          <w:bCs/>
          <w:sz w:val="22"/>
          <w:szCs w:val="22"/>
        </w:rPr>
        <w:t>10WSzKzP SPZOZ</w:t>
      </w:r>
      <w:r w:rsidR="00AF7689" w:rsidRPr="00AF7689">
        <w:rPr>
          <w:rFonts w:ascii="Arial Narrow" w:hAnsi="Arial Narrow" w:cs="Arial"/>
          <w:sz w:val="22"/>
          <w:szCs w:val="22"/>
        </w:rPr>
        <w:t xml:space="preserve"> </w:t>
      </w:r>
      <w:r w:rsidR="00AF7689">
        <w:rPr>
          <w:rFonts w:ascii="Arial Narrow" w:hAnsi="Arial Narrow" w:cs="Arial"/>
          <w:sz w:val="22"/>
          <w:szCs w:val="22"/>
        </w:rPr>
        <w:tab/>
      </w:r>
      <w:r w:rsidR="00AF7689">
        <w:rPr>
          <w:rFonts w:ascii="Arial Narrow" w:hAnsi="Arial Narrow" w:cs="Arial"/>
          <w:sz w:val="22"/>
          <w:szCs w:val="22"/>
        </w:rPr>
        <w:tab/>
      </w:r>
      <w:r w:rsidR="00AF7689">
        <w:rPr>
          <w:rFonts w:ascii="Arial Narrow" w:hAnsi="Arial Narrow" w:cs="Arial"/>
          <w:sz w:val="22"/>
          <w:szCs w:val="22"/>
        </w:rPr>
        <w:tab/>
      </w:r>
      <w:r w:rsidR="00AF7689">
        <w:rPr>
          <w:rFonts w:ascii="Arial Narrow" w:hAnsi="Arial Narrow" w:cs="Arial"/>
          <w:sz w:val="22"/>
          <w:szCs w:val="22"/>
        </w:rPr>
        <w:tab/>
      </w:r>
      <w:r w:rsidR="00AF7689">
        <w:rPr>
          <w:rFonts w:ascii="Arial Narrow" w:hAnsi="Arial Narrow" w:cs="Arial"/>
          <w:sz w:val="22"/>
          <w:szCs w:val="22"/>
        </w:rPr>
        <w:tab/>
      </w:r>
      <w:r w:rsidR="00AF7689">
        <w:rPr>
          <w:rFonts w:ascii="Arial Narrow" w:hAnsi="Arial Narrow" w:cs="Arial"/>
          <w:sz w:val="22"/>
          <w:szCs w:val="22"/>
        </w:rPr>
        <w:tab/>
      </w:r>
      <w:r w:rsidR="00AF7689">
        <w:rPr>
          <w:rFonts w:ascii="Arial Narrow" w:hAnsi="Arial Narrow" w:cs="Arial"/>
          <w:sz w:val="22"/>
          <w:szCs w:val="22"/>
        </w:rPr>
        <w:tab/>
      </w:r>
      <w:r w:rsidR="00AF7689" w:rsidRPr="00AF7689">
        <w:rPr>
          <w:rFonts w:ascii="Arial Narrow" w:hAnsi="Arial Narrow" w:cs="Arial"/>
          <w:sz w:val="22"/>
          <w:szCs w:val="22"/>
        </w:rPr>
        <w:t>Bydgoszcz dnia: 2025-09-24</w:t>
      </w:r>
    </w:p>
    <w:p w14:paraId="4F0B4FB1" w14:textId="77777777" w:rsidR="00035DEC" w:rsidRPr="00AF7689" w:rsidRDefault="00E2063D" w:rsidP="00AF7689">
      <w:pPr>
        <w:rPr>
          <w:rFonts w:ascii="Arial Narrow" w:hAnsi="Arial Narrow" w:cs="Arial"/>
          <w:sz w:val="22"/>
          <w:szCs w:val="22"/>
        </w:rPr>
      </w:pPr>
      <w:r w:rsidRPr="00AF7689">
        <w:rPr>
          <w:rFonts w:ascii="Arial Narrow" w:hAnsi="Arial Narrow" w:cs="Arial"/>
          <w:sz w:val="22"/>
          <w:szCs w:val="22"/>
        </w:rPr>
        <w:t>Powstańców Warszawy</w:t>
      </w:r>
      <w:r w:rsidR="00035DEC" w:rsidRPr="00AF7689">
        <w:rPr>
          <w:rFonts w:ascii="Arial Narrow" w:hAnsi="Arial Narrow" w:cs="Arial"/>
          <w:sz w:val="22"/>
          <w:szCs w:val="22"/>
        </w:rPr>
        <w:t xml:space="preserve"> </w:t>
      </w:r>
      <w:r w:rsidRPr="00AF7689">
        <w:rPr>
          <w:rFonts w:ascii="Arial Narrow" w:hAnsi="Arial Narrow" w:cs="Arial"/>
          <w:sz w:val="22"/>
          <w:szCs w:val="22"/>
        </w:rPr>
        <w:t>5</w:t>
      </w:r>
    </w:p>
    <w:p w14:paraId="7FFD0F17" w14:textId="77777777" w:rsidR="00035DEC" w:rsidRDefault="00E2063D" w:rsidP="00AF7689">
      <w:pPr>
        <w:rPr>
          <w:rFonts w:ascii="Arial Narrow" w:hAnsi="Arial Narrow" w:cs="Arial"/>
          <w:sz w:val="22"/>
          <w:szCs w:val="22"/>
        </w:rPr>
      </w:pPr>
      <w:r w:rsidRPr="00AF7689">
        <w:rPr>
          <w:rFonts w:ascii="Arial Narrow" w:hAnsi="Arial Narrow" w:cs="Arial"/>
          <w:sz w:val="22"/>
          <w:szCs w:val="22"/>
        </w:rPr>
        <w:t>85-681</w:t>
      </w:r>
      <w:r w:rsidR="00035DEC" w:rsidRPr="00AF7689">
        <w:rPr>
          <w:rFonts w:ascii="Arial Narrow" w:hAnsi="Arial Narrow" w:cs="Arial"/>
          <w:sz w:val="22"/>
          <w:szCs w:val="22"/>
        </w:rPr>
        <w:t xml:space="preserve"> </w:t>
      </w:r>
      <w:r w:rsidRPr="00AF7689">
        <w:rPr>
          <w:rFonts w:ascii="Arial Narrow" w:hAnsi="Arial Narrow" w:cs="Arial"/>
          <w:sz w:val="22"/>
          <w:szCs w:val="22"/>
        </w:rPr>
        <w:t>Bydgoszcz</w:t>
      </w:r>
    </w:p>
    <w:p w14:paraId="2A7B9FCF" w14:textId="77777777" w:rsidR="00AF7689" w:rsidRDefault="00AF7689" w:rsidP="00AF7689">
      <w:pPr>
        <w:rPr>
          <w:rFonts w:ascii="Arial Narrow" w:hAnsi="Arial Narrow" w:cs="Arial"/>
          <w:sz w:val="22"/>
          <w:szCs w:val="22"/>
        </w:rPr>
      </w:pPr>
    </w:p>
    <w:p w14:paraId="3A71CF00" w14:textId="26CE9860" w:rsidR="00AF7689" w:rsidRDefault="00AF7689" w:rsidP="00AF7689">
      <w:pPr>
        <w:rPr>
          <w:rFonts w:ascii="Arial Narrow" w:hAnsi="Arial Narrow" w:cs="Arial"/>
          <w:b/>
          <w:bCs/>
          <w:sz w:val="22"/>
          <w:szCs w:val="22"/>
        </w:rPr>
      </w:pPr>
      <w:r>
        <w:rPr>
          <w:rFonts w:ascii="Arial Narrow" w:hAnsi="Arial Narrow" w:cs="Arial"/>
          <w:b/>
          <w:bCs/>
          <w:sz w:val="22"/>
          <w:szCs w:val="22"/>
        </w:rPr>
        <w:t>Pismo:</w:t>
      </w:r>
      <w:r w:rsidR="003939BB">
        <w:rPr>
          <w:rFonts w:ascii="Arial Narrow" w:hAnsi="Arial Narrow" w:cs="Arial"/>
          <w:b/>
          <w:bCs/>
          <w:sz w:val="22"/>
          <w:szCs w:val="22"/>
        </w:rPr>
        <w:t xml:space="preserve"> 7328/25</w:t>
      </w:r>
    </w:p>
    <w:p w14:paraId="198EF059" w14:textId="4C5ADE51" w:rsidR="00AF7689" w:rsidRPr="00AF7689" w:rsidRDefault="00AF7689" w:rsidP="00AF7689">
      <w:pPr>
        <w:rPr>
          <w:rFonts w:ascii="Arial Narrow" w:hAnsi="Arial Narrow" w:cs="Arial"/>
          <w:b/>
          <w:bCs/>
          <w:sz w:val="22"/>
          <w:szCs w:val="22"/>
        </w:rPr>
      </w:pPr>
      <w:r>
        <w:rPr>
          <w:rFonts w:ascii="Arial Narrow" w:hAnsi="Arial Narrow" w:cs="Arial"/>
          <w:b/>
          <w:bCs/>
          <w:sz w:val="22"/>
          <w:szCs w:val="22"/>
        </w:rPr>
        <w:t>Sprawa nr: 88/2025</w:t>
      </w:r>
    </w:p>
    <w:p w14:paraId="51A5D05A" w14:textId="77777777" w:rsidR="00035DEC" w:rsidRPr="00AF7689"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AF7689">
        <w:rPr>
          <w:rFonts w:ascii="Arial Narrow" w:hAnsi="Arial Narrow" w:cs="Arial"/>
          <w:b/>
          <w:sz w:val="22"/>
          <w:szCs w:val="22"/>
        </w:rPr>
        <w:t>WYKONAWCY</w:t>
      </w:r>
    </w:p>
    <w:p w14:paraId="6136FD29" w14:textId="77777777" w:rsidR="00035DEC" w:rsidRPr="00AF7689"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AF7689">
        <w:rPr>
          <w:rFonts w:ascii="Arial Narrow" w:hAnsi="Arial Narrow" w:cs="Arial"/>
          <w:sz w:val="22"/>
          <w:szCs w:val="22"/>
        </w:rPr>
        <w:t>ubiegający się o zamówienie</w:t>
      </w:r>
    </w:p>
    <w:p w14:paraId="159B0063" w14:textId="77777777" w:rsidR="00035DEC" w:rsidRPr="00AF7689" w:rsidRDefault="00035DEC" w:rsidP="00035DEC">
      <w:pPr>
        <w:spacing w:after="120" w:line="360" w:lineRule="auto"/>
        <w:jc w:val="both"/>
        <w:rPr>
          <w:rFonts w:ascii="Arial Narrow" w:eastAsia="Calibri" w:hAnsi="Arial Narrow" w:cs="Arial"/>
          <w:sz w:val="22"/>
          <w:szCs w:val="22"/>
          <w:lang w:eastAsia="en-US"/>
        </w:rPr>
      </w:pPr>
      <w:r w:rsidRPr="00AF7689">
        <w:rPr>
          <w:rFonts w:ascii="Arial Narrow" w:eastAsia="Calibri" w:hAnsi="Arial Narrow" w:cs="Arial"/>
          <w:sz w:val="22"/>
          <w:szCs w:val="22"/>
          <w:lang w:eastAsia="en-US"/>
        </w:rPr>
        <w:t xml:space="preserve">Dotyczy: </w:t>
      </w:r>
      <w:r w:rsidRPr="00AF7689">
        <w:rPr>
          <w:rFonts w:ascii="Arial Narrow" w:hAnsi="Arial Narrow" w:cs="Arial"/>
          <w:sz w:val="22"/>
          <w:szCs w:val="22"/>
        </w:rPr>
        <w:t>postępowania o udzielenie zamówienia publicznego</w:t>
      </w:r>
      <w:r w:rsidRPr="00AF7689">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AF7689" w14:paraId="5445B522" w14:textId="77777777" w:rsidTr="00B32FF9">
        <w:tc>
          <w:tcPr>
            <w:tcW w:w="2269" w:type="dxa"/>
          </w:tcPr>
          <w:p w14:paraId="766A9E6B" w14:textId="77777777" w:rsidR="00035DEC" w:rsidRPr="00AF7689" w:rsidRDefault="00035DEC" w:rsidP="00B32FF9">
            <w:pPr>
              <w:tabs>
                <w:tab w:val="center" w:pos="4536"/>
                <w:tab w:val="right" w:pos="9072"/>
              </w:tabs>
              <w:spacing w:line="360" w:lineRule="auto"/>
              <w:ind w:left="-105"/>
              <w:jc w:val="both"/>
              <w:rPr>
                <w:rFonts w:ascii="Arial Narrow" w:hAnsi="Arial Narrow" w:cs="Arial"/>
                <w:sz w:val="22"/>
                <w:szCs w:val="22"/>
              </w:rPr>
            </w:pPr>
            <w:r w:rsidRPr="00AF7689">
              <w:rPr>
                <w:rFonts w:ascii="Arial Narrow" w:hAnsi="Arial Narrow" w:cs="Arial"/>
                <w:sz w:val="22"/>
                <w:szCs w:val="22"/>
              </w:rPr>
              <w:t>Nazwa zamówienia:</w:t>
            </w:r>
          </w:p>
        </w:tc>
        <w:tc>
          <w:tcPr>
            <w:tcW w:w="6803" w:type="dxa"/>
          </w:tcPr>
          <w:p w14:paraId="734C6182" w14:textId="77777777" w:rsidR="00035DEC" w:rsidRPr="00AF7689" w:rsidRDefault="00E2063D" w:rsidP="00B32FF9">
            <w:pPr>
              <w:tabs>
                <w:tab w:val="center" w:pos="4536"/>
                <w:tab w:val="right" w:pos="9072"/>
              </w:tabs>
              <w:spacing w:line="360" w:lineRule="auto"/>
              <w:jc w:val="both"/>
              <w:rPr>
                <w:rFonts w:ascii="Arial Narrow" w:hAnsi="Arial Narrow" w:cs="Arial"/>
                <w:bCs/>
                <w:sz w:val="22"/>
                <w:szCs w:val="22"/>
              </w:rPr>
            </w:pPr>
            <w:r w:rsidRPr="00AF7689">
              <w:rPr>
                <w:rFonts w:ascii="Arial Narrow" w:hAnsi="Arial Narrow" w:cs="Arial"/>
                <w:bCs/>
                <w:sz w:val="22"/>
                <w:szCs w:val="22"/>
              </w:rPr>
              <w:t>Dostawy sukcesywne sprzętu jednorazowego dla Pracowni Genetyki Klinicznej  i Patologii Molekularnej Zakładu Analityki Lekarskiej na okres 12 miesięcy</w:t>
            </w:r>
            <w:r w:rsidR="00035DEC" w:rsidRPr="00AF7689">
              <w:rPr>
                <w:rFonts w:ascii="Arial Narrow" w:hAnsi="Arial Narrow" w:cs="Arial"/>
                <w:bCs/>
                <w:sz w:val="22"/>
                <w:szCs w:val="22"/>
              </w:rPr>
              <w:t>.</w:t>
            </w:r>
          </w:p>
        </w:tc>
      </w:tr>
      <w:tr w:rsidR="00E2063D" w:rsidRPr="00AF7689" w14:paraId="7B7266B7" w14:textId="77777777" w:rsidTr="00DC5C86">
        <w:tc>
          <w:tcPr>
            <w:tcW w:w="2269" w:type="dxa"/>
          </w:tcPr>
          <w:p w14:paraId="1142AB67" w14:textId="77777777" w:rsidR="00E2063D" w:rsidRPr="00AF7689" w:rsidRDefault="00E2063D" w:rsidP="00DC5C86">
            <w:pPr>
              <w:tabs>
                <w:tab w:val="center" w:pos="4536"/>
                <w:tab w:val="right" w:pos="9072"/>
              </w:tabs>
              <w:spacing w:line="360" w:lineRule="auto"/>
              <w:ind w:left="-105" w:right="-115"/>
              <w:jc w:val="both"/>
              <w:rPr>
                <w:rFonts w:ascii="Arial Narrow" w:hAnsi="Arial Narrow" w:cs="Arial"/>
                <w:sz w:val="22"/>
                <w:szCs w:val="22"/>
              </w:rPr>
            </w:pPr>
            <w:r w:rsidRPr="00AF7689">
              <w:rPr>
                <w:rFonts w:ascii="Arial Narrow" w:hAnsi="Arial Narrow" w:cs="Arial"/>
                <w:sz w:val="22"/>
                <w:szCs w:val="22"/>
              </w:rPr>
              <w:t>Numer referencyjny:</w:t>
            </w:r>
          </w:p>
        </w:tc>
        <w:tc>
          <w:tcPr>
            <w:tcW w:w="6803" w:type="dxa"/>
          </w:tcPr>
          <w:p w14:paraId="45B63DEC" w14:textId="77777777" w:rsidR="00E2063D" w:rsidRPr="00AF7689" w:rsidRDefault="00E2063D" w:rsidP="00DC5C86">
            <w:pPr>
              <w:tabs>
                <w:tab w:val="center" w:pos="4536"/>
                <w:tab w:val="right" w:pos="9072"/>
              </w:tabs>
              <w:spacing w:line="360" w:lineRule="auto"/>
              <w:jc w:val="both"/>
              <w:rPr>
                <w:rFonts w:ascii="Arial Narrow" w:hAnsi="Arial Narrow" w:cs="Arial"/>
                <w:bCs/>
                <w:sz w:val="22"/>
                <w:szCs w:val="22"/>
              </w:rPr>
            </w:pPr>
            <w:r w:rsidRPr="00AF7689">
              <w:rPr>
                <w:rFonts w:ascii="Arial Narrow" w:hAnsi="Arial Narrow" w:cs="Arial"/>
                <w:bCs/>
                <w:sz w:val="22"/>
                <w:szCs w:val="22"/>
              </w:rPr>
              <w:t>88/2025</w:t>
            </w:r>
          </w:p>
        </w:tc>
      </w:tr>
    </w:tbl>
    <w:p w14:paraId="6EDB6E78" w14:textId="77777777" w:rsidR="00035DEC" w:rsidRPr="00AF7689"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F7689" w14:paraId="2676A72D" w14:textId="77777777" w:rsidTr="00B32FF9">
        <w:tc>
          <w:tcPr>
            <w:tcW w:w="9330" w:type="dxa"/>
            <w:shd w:val="clear" w:color="auto" w:fill="F2F2F2"/>
            <w:hideMark/>
          </w:tcPr>
          <w:p w14:paraId="7329D253" w14:textId="77777777" w:rsidR="00035DEC" w:rsidRPr="00AF7689" w:rsidRDefault="00035DEC" w:rsidP="00B32FF9">
            <w:pPr>
              <w:keepNext/>
              <w:spacing w:before="240" w:after="240"/>
              <w:jc w:val="center"/>
              <w:outlineLvl w:val="0"/>
              <w:rPr>
                <w:rFonts w:ascii="Arial Narrow" w:hAnsi="Arial Narrow" w:cs="Arial"/>
                <w:b/>
                <w:spacing w:val="50"/>
                <w:kern w:val="28"/>
                <w:sz w:val="28"/>
                <w:szCs w:val="28"/>
              </w:rPr>
            </w:pPr>
            <w:r w:rsidRPr="00AF7689">
              <w:rPr>
                <w:rFonts w:ascii="Arial Narrow" w:hAnsi="Arial Narrow" w:cs="Arial"/>
                <w:b/>
                <w:spacing w:val="50"/>
                <w:kern w:val="28"/>
                <w:sz w:val="28"/>
                <w:szCs w:val="28"/>
              </w:rPr>
              <w:t>WYJAŚNIENIA TREŚCI SWZ</w:t>
            </w:r>
          </w:p>
        </w:tc>
      </w:tr>
    </w:tbl>
    <w:p w14:paraId="30F827EA" w14:textId="77777777" w:rsidR="0012774F" w:rsidRPr="00AF7689" w:rsidRDefault="00520165" w:rsidP="00035DEC">
      <w:pPr>
        <w:spacing w:before="600" w:after="240" w:line="360" w:lineRule="auto"/>
        <w:jc w:val="both"/>
        <w:rPr>
          <w:rFonts w:ascii="Arial Narrow" w:hAnsi="Arial Narrow" w:cs="Arial"/>
        </w:rPr>
      </w:pPr>
      <w:r w:rsidRPr="00AF7689">
        <w:rPr>
          <w:rFonts w:ascii="Arial Narrow" w:hAnsi="Arial Narrow" w:cs="Arial"/>
          <w:sz w:val="22"/>
          <w:szCs w:val="22"/>
        </w:rPr>
        <w:t xml:space="preserve">Zamawiający, </w:t>
      </w:r>
      <w:r w:rsidR="00E2063D" w:rsidRPr="00AF7689">
        <w:rPr>
          <w:rFonts w:ascii="Arial Narrow" w:hAnsi="Arial Narrow" w:cs="Arial"/>
          <w:b/>
          <w:sz w:val="22"/>
          <w:szCs w:val="22"/>
        </w:rPr>
        <w:t>10WSzKzP SPZOZ</w:t>
      </w:r>
      <w:r w:rsidRPr="00AF7689">
        <w:rPr>
          <w:rFonts w:ascii="Arial Narrow" w:hAnsi="Arial Narrow" w:cs="Arial"/>
          <w:sz w:val="22"/>
          <w:szCs w:val="22"/>
        </w:rPr>
        <w:t xml:space="preserve">, działając na podstawie art. </w:t>
      </w:r>
      <w:r w:rsidR="0029606A" w:rsidRPr="00AF7689">
        <w:rPr>
          <w:rFonts w:ascii="Arial Narrow" w:hAnsi="Arial Narrow" w:cs="Arial"/>
          <w:sz w:val="22"/>
          <w:szCs w:val="22"/>
        </w:rPr>
        <w:t>1</w:t>
      </w:r>
      <w:r w:rsidRPr="00AF7689">
        <w:rPr>
          <w:rFonts w:ascii="Arial Narrow" w:hAnsi="Arial Narrow" w:cs="Arial"/>
          <w:sz w:val="22"/>
          <w:szCs w:val="22"/>
        </w:rPr>
        <w:t>3</w:t>
      </w:r>
      <w:r w:rsidR="0029606A" w:rsidRPr="00AF7689">
        <w:rPr>
          <w:rFonts w:ascii="Arial Narrow" w:hAnsi="Arial Narrow" w:cs="Arial"/>
          <w:sz w:val="22"/>
          <w:szCs w:val="22"/>
        </w:rPr>
        <w:t>5</w:t>
      </w:r>
      <w:r w:rsidRPr="00AF7689">
        <w:rPr>
          <w:rFonts w:ascii="Arial Narrow" w:hAnsi="Arial Narrow" w:cs="Arial"/>
          <w:sz w:val="22"/>
          <w:szCs w:val="22"/>
        </w:rPr>
        <w:t xml:space="preserve"> ust</w:t>
      </w:r>
      <w:r w:rsidR="00D9049C" w:rsidRPr="00AF7689">
        <w:rPr>
          <w:rFonts w:ascii="Arial Narrow" w:hAnsi="Arial Narrow" w:cs="Arial"/>
          <w:sz w:val="22"/>
          <w:szCs w:val="22"/>
        </w:rPr>
        <w:t xml:space="preserve">. </w:t>
      </w:r>
      <w:r w:rsidR="0029606A" w:rsidRPr="00AF7689">
        <w:rPr>
          <w:rFonts w:ascii="Arial Narrow" w:hAnsi="Arial Narrow" w:cs="Arial"/>
          <w:sz w:val="22"/>
          <w:szCs w:val="22"/>
        </w:rPr>
        <w:t>6</w:t>
      </w:r>
      <w:r w:rsidRPr="00AF7689">
        <w:rPr>
          <w:rFonts w:ascii="Arial Narrow" w:hAnsi="Arial Narrow" w:cs="Arial"/>
          <w:sz w:val="22"/>
          <w:szCs w:val="22"/>
        </w:rPr>
        <w:t xml:space="preserve"> ustawy z dnia </w:t>
      </w:r>
      <w:r w:rsidR="0029606A" w:rsidRPr="00AF7689">
        <w:rPr>
          <w:rFonts w:ascii="Arial Narrow" w:hAnsi="Arial Narrow" w:cs="Arial"/>
          <w:sz w:val="22"/>
          <w:szCs w:val="22"/>
        </w:rPr>
        <w:t>11</w:t>
      </w:r>
      <w:r w:rsidRPr="00AF7689">
        <w:rPr>
          <w:rFonts w:ascii="Arial Narrow" w:hAnsi="Arial Narrow" w:cs="Arial"/>
          <w:sz w:val="22"/>
          <w:szCs w:val="22"/>
        </w:rPr>
        <w:t xml:space="preserve"> </w:t>
      </w:r>
      <w:r w:rsidR="0029606A" w:rsidRPr="00AF7689">
        <w:rPr>
          <w:rFonts w:ascii="Arial Narrow" w:hAnsi="Arial Narrow" w:cs="Arial"/>
          <w:sz w:val="22"/>
          <w:szCs w:val="22"/>
        </w:rPr>
        <w:t xml:space="preserve">września </w:t>
      </w:r>
      <w:r w:rsidRPr="00AF7689">
        <w:rPr>
          <w:rFonts w:ascii="Arial Narrow" w:hAnsi="Arial Narrow" w:cs="Arial"/>
          <w:sz w:val="22"/>
          <w:szCs w:val="22"/>
        </w:rPr>
        <w:t>20</w:t>
      </w:r>
      <w:r w:rsidR="0029606A" w:rsidRPr="00AF7689">
        <w:rPr>
          <w:rFonts w:ascii="Arial Narrow" w:hAnsi="Arial Narrow" w:cs="Arial"/>
          <w:sz w:val="22"/>
          <w:szCs w:val="22"/>
        </w:rPr>
        <w:t>19</w:t>
      </w:r>
      <w:r w:rsidRPr="00AF7689">
        <w:rPr>
          <w:rFonts w:ascii="Arial Narrow" w:hAnsi="Arial Narrow" w:cs="Arial"/>
          <w:sz w:val="22"/>
          <w:szCs w:val="22"/>
        </w:rPr>
        <w:t xml:space="preserve"> r</w:t>
      </w:r>
      <w:r w:rsidR="0029606A" w:rsidRPr="00AF7689">
        <w:rPr>
          <w:rFonts w:ascii="Arial Narrow" w:hAnsi="Arial Narrow" w:cs="Arial"/>
          <w:sz w:val="22"/>
          <w:szCs w:val="22"/>
        </w:rPr>
        <w:t>.</w:t>
      </w:r>
      <w:r w:rsidRPr="00AF7689">
        <w:rPr>
          <w:rFonts w:ascii="Arial Narrow" w:hAnsi="Arial Narrow" w:cs="Arial"/>
          <w:sz w:val="22"/>
          <w:szCs w:val="22"/>
        </w:rPr>
        <w:t xml:space="preserve"> Prawo </w:t>
      </w:r>
      <w:r w:rsidR="0029606A" w:rsidRPr="00AF7689">
        <w:rPr>
          <w:rFonts w:ascii="Arial Narrow" w:hAnsi="Arial Narrow" w:cs="Arial"/>
          <w:sz w:val="22"/>
          <w:szCs w:val="22"/>
        </w:rPr>
        <w:t>z</w:t>
      </w:r>
      <w:r w:rsidRPr="00AF7689">
        <w:rPr>
          <w:rFonts w:ascii="Arial Narrow" w:hAnsi="Arial Narrow" w:cs="Arial"/>
          <w:sz w:val="22"/>
          <w:szCs w:val="22"/>
        </w:rPr>
        <w:t xml:space="preserve">amówień </w:t>
      </w:r>
      <w:r w:rsidR="0029606A" w:rsidRPr="00AF7689">
        <w:rPr>
          <w:rFonts w:ascii="Arial Narrow" w:hAnsi="Arial Narrow" w:cs="Arial"/>
          <w:sz w:val="22"/>
          <w:szCs w:val="22"/>
        </w:rPr>
        <w:t>p</w:t>
      </w:r>
      <w:r w:rsidRPr="00AF7689">
        <w:rPr>
          <w:rFonts w:ascii="Arial Narrow" w:hAnsi="Arial Narrow" w:cs="Arial"/>
          <w:sz w:val="22"/>
          <w:szCs w:val="22"/>
        </w:rPr>
        <w:t xml:space="preserve">ublicznych </w:t>
      </w:r>
      <w:r w:rsidR="00E2063D" w:rsidRPr="00AF7689">
        <w:rPr>
          <w:rFonts w:ascii="Arial Narrow" w:hAnsi="Arial Narrow" w:cs="Arial"/>
          <w:sz w:val="22"/>
          <w:szCs w:val="22"/>
        </w:rPr>
        <w:t>(t.j. Dz. U. z 2024 poz. 1320)</w:t>
      </w:r>
      <w:r w:rsidR="00BE7BFD" w:rsidRPr="00AF7689">
        <w:rPr>
          <w:rFonts w:ascii="Arial Narrow" w:hAnsi="Arial Narrow" w:cs="Arial"/>
          <w:sz w:val="22"/>
          <w:szCs w:val="22"/>
        </w:rPr>
        <w:t xml:space="preserve">, </w:t>
      </w:r>
      <w:r w:rsidR="00D9049C" w:rsidRPr="00AF7689">
        <w:rPr>
          <w:rFonts w:ascii="Arial Narrow" w:hAnsi="Arial Narrow" w:cs="Arial"/>
          <w:sz w:val="22"/>
          <w:szCs w:val="22"/>
        </w:rPr>
        <w:t>udostępnia</w:t>
      </w:r>
      <w:r w:rsidR="00BE7BFD" w:rsidRPr="00AF7689">
        <w:rPr>
          <w:rFonts w:ascii="Arial Narrow" w:hAnsi="Arial Narrow" w:cs="Arial"/>
          <w:sz w:val="22"/>
          <w:szCs w:val="22"/>
        </w:rPr>
        <w:t xml:space="preserve"> poniżej treść zapytań do S</w:t>
      </w:r>
      <w:r w:rsidR="0012774F" w:rsidRPr="00AF7689">
        <w:rPr>
          <w:rFonts w:ascii="Arial Narrow" w:hAnsi="Arial Narrow" w:cs="Arial"/>
          <w:sz w:val="22"/>
          <w:szCs w:val="22"/>
        </w:rPr>
        <w:t>pecyfikacji Warunków Zamówienia (</w:t>
      </w:r>
      <w:r w:rsidR="0012774F" w:rsidRPr="00AF7689">
        <w:rPr>
          <w:rFonts w:ascii="Arial Narrow" w:hAnsi="Arial Narrow" w:cs="Arial"/>
          <w:sz w:val="22"/>
          <w:szCs w:val="22"/>
          <w:lang w:eastAsia="ar-SA"/>
        </w:rPr>
        <w:t>zwanej dalej</w:t>
      </w:r>
      <w:r w:rsidR="0012774F" w:rsidRPr="00AF7689">
        <w:rPr>
          <w:rFonts w:ascii="Arial Narrow" w:hAnsi="Arial Narrow" w:cs="Arial"/>
          <w:b/>
          <w:sz w:val="22"/>
          <w:szCs w:val="22"/>
          <w:lang w:eastAsia="ar-SA"/>
        </w:rPr>
        <w:t xml:space="preserve"> </w:t>
      </w:r>
      <w:r w:rsidR="0012774F" w:rsidRPr="00AF7689">
        <w:rPr>
          <w:rFonts w:ascii="Arial Narrow" w:hAnsi="Arial Narrow" w:cs="Arial"/>
          <w:bCs/>
          <w:sz w:val="22"/>
          <w:szCs w:val="22"/>
          <w:lang w:eastAsia="ar-SA"/>
        </w:rPr>
        <w:t>”SWZ”)</w:t>
      </w:r>
      <w:r w:rsidR="00D9049C" w:rsidRPr="00AF7689">
        <w:rPr>
          <w:rFonts w:ascii="Arial Narrow" w:hAnsi="Arial Narrow" w:cs="Arial"/>
          <w:bCs/>
          <w:sz w:val="22"/>
          <w:szCs w:val="22"/>
          <w:lang w:eastAsia="ar-SA"/>
        </w:rPr>
        <w:t xml:space="preserve"> </w:t>
      </w:r>
      <w:r w:rsidR="00D9049C" w:rsidRPr="00AF7689">
        <w:rPr>
          <w:rFonts w:ascii="Arial Narrow" w:hAnsi="Arial Narrow" w:cs="Arial"/>
          <w:sz w:val="22"/>
          <w:szCs w:val="22"/>
        </w:rPr>
        <w:t>wraz z wyjaśnieniami</w:t>
      </w:r>
      <w:r w:rsidR="0012774F" w:rsidRPr="00AF768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E2063D" w:rsidRPr="00AF7689" w14:paraId="680B4FF4" w14:textId="77777777" w:rsidTr="00DC5C86">
        <w:tc>
          <w:tcPr>
            <w:tcW w:w="9356" w:type="dxa"/>
          </w:tcPr>
          <w:p w14:paraId="3B20092F" w14:textId="37DF9BED" w:rsidR="00E2063D" w:rsidRPr="00CF0528" w:rsidRDefault="00CF0528" w:rsidP="00DC5C86">
            <w:pPr>
              <w:spacing w:before="60" w:after="60" w:line="276" w:lineRule="auto"/>
              <w:ind w:left="30" w:right="-72"/>
              <w:rPr>
                <w:rFonts w:ascii="Arial Narrow" w:hAnsi="Arial Narrow" w:cs="Arial"/>
                <w:b/>
                <w:bCs/>
                <w:sz w:val="22"/>
                <w:szCs w:val="22"/>
                <w:u w:val="single"/>
              </w:rPr>
            </w:pPr>
            <w:r w:rsidRPr="00CF0528">
              <w:rPr>
                <w:rFonts w:ascii="Arial Narrow" w:hAnsi="Arial Narrow" w:cs="Arial"/>
                <w:b/>
                <w:bCs/>
                <w:sz w:val="22"/>
                <w:szCs w:val="22"/>
                <w:u w:val="single"/>
              </w:rPr>
              <w:t>PYTANIE NR 1</w:t>
            </w:r>
          </w:p>
          <w:p w14:paraId="570D2D5C"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1.</w:t>
            </w:r>
            <w:r w:rsidRPr="00AF7689">
              <w:rPr>
                <w:rFonts w:ascii="Arial Narrow" w:hAnsi="Arial Narrow" w:cs="Arial"/>
                <w:sz w:val="22"/>
                <w:szCs w:val="22"/>
              </w:rPr>
              <w:tab/>
              <w:t>Dotyczy części 15</w:t>
            </w:r>
          </w:p>
          <w:p w14:paraId="2F9201BB"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sterylne medium o gęstości 1.077-1.080g/ml spełniające pozostałe warunki OPZ.</w:t>
            </w:r>
          </w:p>
          <w:p w14:paraId="0F593E93" w14:textId="4807A5AC" w:rsidR="00E2063D" w:rsidRPr="00CF0528" w:rsidRDefault="00CF0528" w:rsidP="00CF0528">
            <w:pPr>
              <w:spacing w:after="120" w:line="360" w:lineRule="auto"/>
              <w:ind w:right="-72"/>
              <w:jc w:val="both"/>
              <w:rPr>
                <w:rFonts w:ascii="Arial Narrow" w:hAnsi="Arial Narrow" w:cs="Arial"/>
                <w:b/>
                <w:bCs/>
                <w:sz w:val="22"/>
                <w:szCs w:val="22"/>
              </w:rPr>
            </w:pPr>
            <w:r>
              <w:rPr>
                <w:rFonts w:ascii="Arial Narrow" w:hAnsi="Arial Narrow" w:cs="Arial"/>
                <w:b/>
                <w:bCs/>
                <w:sz w:val="22"/>
                <w:szCs w:val="22"/>
              </w:rPr>
              <w:t>Odpowiedź: Zamawiający nie dopuszcza.</w:t>
            </w:r>
          </w:p>
          <w:p w14:paraId="6DC2467F"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2.</w:t>
            </w:r>
            <w:r w:rsidRPr="00AF7689">
              <w:rPr>
                <w:rFonts w:ascii="Arial Narrow" w:hAnsi="Arial Narrow" w:cs="Arial"/>
                <w:sz w:val="22"/>
                <w:szCs w:val="22"/>
              </w:rPr>
              <w:tab/>
              <w:t>Dotyczy części 16 poz. 2</w:t>
            </w:r>
          </w:p>
          <w:p w14:paraId="51175FB6"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probówki wirówkowe 1,5ml, typu Eppendorf z zamknięciem Snap Lock, Wolne od Dnaz i Rnaz, bezbarwne, zakres temperatur: około -80 do +120°C, max. możliwość wirowania 16700xg, w worku 1x500szt./500szt ?</w:t>
            </w:r>
          </w:p>
          <w:p w14:paraId="3A79A713" w14:textId="1D7B4648" w:rsidR="00E2063D" w:rsidRPr="00CF0528" w:rsidRDefault="00CF0528" w:rsidP="00CF0528">
            <w:pPr>
              <w:spacing w:after="120" w:line="360" w:lineRule="auto"/>
              <w:ind w:right="-72"/>
              <w:jc w:val="both"/>
              <w:rPr>
                <w:rFonts w:ascii="Arial Narrow" w:hAnsi="Arial Narrow" w:cs="Arial"/>
                <w:b/>
                <w:bCs/>
                <w:sz w:val="22"/>
                <w:szCs w:val="22"/>
              </w:rPr>
            </w:pPr>
            <w:r>
              <w:rPr>
                <w:rFonts w:ascii="Arial Narrow" w:hAnsi="Arial Narrow" w:cs="Arial"/>
                <w:b/>
                <w:bCs/>
                <w:sz w:val="22"/>
                <w:szCs w:val="22"/>
              </w:rPr>
              <w:t>Odpowiedź: Zamawiający nie dopuszcza.</w:t>
            </w:r>
          </w:p>
        </w:tc>
      </w:tr>
      <w:tr w:rsidR="00E2063D" w:rsidRPr="00AF7689" w14:paraId="35E57362" w14:textId="77777777" w:rsidTr="00DC5C86">
        <w:tc>
          <w:tcPr>
            <w:tcW w:w="9356" w:type="dxa"/>
          </w:tcPr>
          <w:p w14:paraId="15072B7F" w14:textId="338E5456" w:rsidR="00E2063D" w:rsidRPr="00CF0528" w:rsidRDefault="00CF0528" w:rsidP="00DC5C86">
            <w:pPr>
              <w:spacing w:before="60" w:after="60" w:line="276" w:lineRule="auto"/>
              <w:ind w:left="30" w:right="-72"/>
              <w:rPr>
                <w:rFonts w:ascii="Arial Narrow" w:hAnsi="Arial Narrow" w:cs="Arial"/>
                <w:b/>
                <w:bCs/>
                <w:sz w:val="22"/>
                <w:szCs w:val="22"/>
                <w:u w:val="single"/>
              </w:rPr>
            </w:pPr>
            <w:r w:rsidRPr="00CF0528">
              <w:rPr>
                <w:rFonts w:ascii="Arial Narrow" w:hAnsi="Arial Narrow" w:cs="Arial"/>
                <w:b/>
                <w:bCs/>
                <w:sz w:val="22"/>
                <w:szCs w:val="22"/>
                <w:u w:val="single"/>
              </w:rPr>
              <w:t>PYTANIE NR 2</w:t>
            </w:r>
          </w:p>
          <w:p w14:paraId="4F1C512C"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 zadanie 10</w:t>
            </w:r>
          </w:p>
          <w:p w14:paraId="49CE2F09" w14:textId="77777777" w:rsidR="00E2063D" w:rsidRDefault="00E2063D" w:rsidP="00CF0528">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jako jedną sztukę mamy rozumieć jeden oligonukleotyd?</w:t>
            </w:r>
          </w:p>
          <w:p w14:paraId="745D2F1D" w14:textId="76F52BA9" w:rsidR="00CF0528" w:rsidRPr="00CF0528" w:rsidRDefault="00CF0528" w:rsidP="00CF05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Jedna sztuka dotyczy startera o długości do 30 nukleotydów, czyli zadanie 10 dotyczy 120 </w:t>
            </w:r>
            <w:r>
              <w:rPr>
                <w:rFonts w:ascii="Arial Narrow" w:hAnsi="Arial Narrow" w:cs="Arial"/>
                <w:b/>
                <w:bCs/>
                <w:sz w:val="22"/>
                <w:szCs w:val="22"/>
              </w:rPr>
              <w:lastRenderedPageBreak/>
              <w:t xml:space="preserve">starterów o takiej długości. </w:t>
            </w:r>
          </w:p>
        </w:tc>
      </w:tr>
      <w:tr w:rsidR="00E2063D" w:rsidRPr="00AF7689" w14:paraId="7115A89F" w14:textId="77777777" w:rsidTr="00DC5C86">
        <w:tc>
          <w:tcPr>
            <w:tcW w:w="9356" w:type="dxa"/>
          </w:tcPr>
          <w:p w14:paraId="3E883637" w14:textId="2360979C" w:rsidR="00E2063D" w:rsidRPr="00CF0528" w:rsidRDefault="00CF0528" w:rsidP="00DC5C86">
            <w:pPr>
              <w:spacing w:before="60" w:after="60" w:line="276" w:lineRule="auto"/>
              <w:ind w:left="30" w:right="-72"/>
              <w:rPr>
                <w:rFonts w:ascii="Arial Narrow" w:hAnsi="Arial Narrow" w:cs="Arial"/>
                <w:b/>
                <w:bCs/>
                <w:sz w:val="22"/>
                <w:szCs w:val="22"/>
                <w:u w:val="single"/>
              </w:rPr>
            </w:pPr>
            <w:r w:rsidRPr="00CF0528">
              <w:rPr>
                <w:rFonts w:ascii="Arial Narrow" w:hAnsi="Arial Narrow" w:cs="Arial"/>
                <w:b/>
                <w:bCs/>
                <w:sz w:val="22"/>
                <w:szCs w:val="22"/>
                <w:u w:val="single"/>
              </w:rPr>
              <w:lastRenderedPageBreak/>
              <w:t>PYTANIE NR 3</w:t>
            </w:r>
          </w:p>
          <w:p w14:paraId="0A94BDFE"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1.</w:t>
            </w:r>
            <w:r w:rsidRPr="00AF7689">
              <w:rPr>
                <w:rFonts w:ascii="Arial Narrow" w:hAnsi="Arial Narrow" w:cs="Arial"/>
                <w:sz w:val="22"/>
                <w:szCs w:val="22"/>
              </w:rPr>
              <w:tab/>
              <w:t>Dot. zadania nr 9 poz. 1.</w:t>
            </w:r>
          </w:p>
          <w:p w14:paraId="07495CDE" w14:textId="77777777"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zgodzi się na dostawę zgodnych ze specyfikacją pipet Pasterowskich o objętości 6 ml, pakowanych po 250 sztuk w opakowaniu zbiorczym z przeliczeniem ilości?</w:t>
            </w:r>
          </w:p>
          <w:p w14:paraId="16B5BA16" w14:textId="4F860AC7" w:rsidR="00CF0528" w:rsidRPr="00CF0528" w:rsidRDefault="00CF0528"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247C6ED7"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2.</w:t>
            </w:r>
            <w:r w:rsidRPr="00AF7689">
              <w:rPr>
                <w:rFonts w:ascii="Arial Narrow" w:hAnsi="Arial Narrow" w:cs="Arial"/>
                <w:sz w:val="22"/>
                <w:szCs w:val="22"/>
              </w:rPr>
              <w:tab/>
              <w:t>Dot. zadania nr 9 poz. 4.</w:t>
            </w:r>
          </w:p>
          <w:p w14:paraId="54B4FECD" w14:textId="67C44814"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zgodzi się na zaproponowanie płytki z certyfikatem czystości PCR (tj. produkt wolny od DNA, Dnaz, Rnaz i inhibitorów PCR) pakowany sterylnie po</w:t>
            </w:r>
            <w:r w:rsidR="00CF0528">
              <w:rPr>
                <w:rFonts w:ascii="Arial Narrow" w:hAnsi="Arial Narrow" w:cs="Arial"/>
                <w:sz w:val="22"/>
                <w:szCs w:val="22"/>
              </w:rPr>
              <w:t xml:space="preserve"> </w:t>
            </w:r>
            <w:r w:rsidRPr="00AF7689">
              <w:rPr>
                <w:rFonts w:ascii="Arial Narrow" w:hAnsi="Arial Narrow" w:cs="Arial"/>
                <w:sz w:val="22"/>
                <w:szCs w:val="22"/>
              </w:rPr>
              <w:t>50 szt. (5</w:t>
            </w:r>
            <w:r w:rsidR="00CF0528">
              <w:rPr>
                <w:rFonts w:ascii="Arial Narrow" w:hAnsi="Arial Narrow" w:cs="Arial"/>
                <w:sz w:val="22"/>
                <w:szCs w:val="22"/>
              </w:rPr>
              <w:t xml:space="preserve"> </w:t>
            </w:r>
            <w:r w:rsidRPr="00AF7689">
              <w:rPr>
                <w:rFonts w:ascii="Arial Narrow" w:hAnsi="Arial Narrow" w:cs="Arial"/>
                <w:sz w:val="22"/>
                <w:szCs w:val="22"/>
              </w:rPr>
              <w:t>x</w:t>
            </w:r>
            <w:r w:rsidR="00CF0528">
              <w:rPr>
                <w:rFonts w:ascii="Arial Narrow" w:hAnsi="Arial Narrow" w:cs="Arial"/>
                <w:sz w:val="22"/>
                <w:szCs w:val="22"/>
              </w:rPr>
              <w:t xml:space="preserve"> </w:t>
            </w:r>
            <w:r w:rsidRPr="00AF7689">
              <w:rPr>
                <w:rFonts w:ascii="Arial Narrow" w:hAnsi="Arial Narrow" w:cs="Arial"/>
                <w:sz w:val="22"/>
                <w:szCs w:val="22"/>
              </w:rPr>
              <w:t>10 szt.) i zbiorczo po 100 szt.?</w:t>
            </w:r>
          </w:p>
          <w:p w14:paraId="672D195F" w14:textId="77777777" w:rsidR="00CF0528" w:rsidRPr="00CF0528" w:rsidRDefault="00CF0528" w:rsidP="00CF05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3E9FF05D"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3.</w:t>
            </w:r>
            <w:r w:rsidRPr="00AF7689">
              <w:rPr>
                <w:rFonts w:ascii="Arial Narrow" w:hAnsi="Arial Narrow" w:cs="Arial"/>
                <w:sz w:val="22"/>
                <w:szCs w:val="22"/>
              </w:rPr>
              <w:tab/>
              <w:t>Dot. zadania nr 16 poz. 2</w:t>
            </w:r>
          </w:p>
          <w:p w14:paraId="18D4FD39" w14:textId="77777777"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zgodzi się na zaproponowanie probówek pakowanych zbiorczo po 500 szt. Gdzie w opakowaniach typu inner box probówki zapakowane są 5x50szt=250 szt?</w:t>
            </w:r>
          </w:p>
          <w:p w14:paraId="6B585787" w14:textId="77777777" w:rsidR="00CF0528" w:rsidRPr="00CF0528" w:rsidRDefault="00CF0528" w:rsidP="00CF05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3E033A97"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4.</w:t>
            </w:r>
            <w:r w:rsidRPr="00AF7689">
              <w:rPr>
                <w:rFonts w:ascii="Arial Narrow" w:hAnsi="Arial Narrow" w:cs="Arial"/>
                <w:sz w:val="22"/>
                <w:szCs w:val="22"/>
              </w:rPr>
              <w:tab/>
              <w:t>Dot. zadania nr 16 poz. 6</w:t>
            </w:r>
          </w:p>
          <w:p w14:paraId="1CEB8641"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zgodzi się na zaproponowanie końcówek 0,1-20 ul (współpracujących z pipetą zarówno 10 ul jak i 20 ul) o długości 46 mm (extra long) w opakowaniach 480 szt. (5x96 szt.) z przeliczeniem ilości?</w:t>
            </w:r>
          </w:p>
          <w:p w14:paraId="128A2576" w14:textId="4ECD3493" w:rsidR="00E2063D" w:rsidRPr="00CF0528" w:rsidRDefault="00CF0528" w:rsidP="00CF0528">
            <w:pPr>
              <w:spacing w:after="120" w:line="360" w:lineRule="auto"/>
              <w:ind w:right="-72"/>
              <w:jc w:val="both"/>
              <w:rPr>
                <w:rFonts w:ascii="Arial Narrow" w:hAnsi="Arial Narrow" w:cs="Arial"/>
                <w:b/>
                <w:bCs/>
                <w:sz w:val="22"/>
                <w:szCs w:val="22"/>
              </w:rPr>
            </w:pPr>
            <w:r>
              <w:rPr>
                <w:rFonts w:ascii="Arial Narrow" w:hAnsi="Arial Narrow" w:cs="Arial"/>
                <w:b/>
                <w:bCs/>
                <w:sz w:val="22"/>
                <w:szCs w:val="22"/>
              </w:rPr>
              <w:t xml:space="preserve">Odpowiedź: Zamawiający nie dopuszcza. </w:t>
            </w:r>
          </w:p>
          <w:p w14:paraId="58CBDC09"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5.</w:t>
            </w:r>
            <w:r w:rsidRPr="00AF7689">
              <w:rPr>
                <w:rFonts w:ascii="Arial Narrow" w:hAnsi="Arial Narrow" w:cs="Arial"/>
                <w:sz w:val="22"/>
                <w:szCs w:val="22"/>
              </w:rPr>
              <w:tab/>
              <w:t>Dot. zadania 23 poz. 5</w:t>
            </w:r>
          </w:p>
          <w:p w14:paraId="1FC519A4"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doprecyzowanie czy Zamawiający miał na myśli probówki nisko wiążące białka czy kwasy nukleinowe? Czy zgodzi się na zaproponowanie produktu pakowane po 200 szt. Z przeliczeniem ilości?</w:t>
            </w:r>
          </w:p>
          <w:p w14:paraId="1F6173D8" w14:textId="20734653" w:rsidR="00E2063D" w:rsidRPr="00DC738F" w:rsidRDefault="009D7154" w:rsidP="00DC738F">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miał na myśli </w:t>
            </w:r>
            <w:r w:rsidR="00DC738F">
              <w:rPr>
                <w:rFonts w:ascii="Arial Narrow" w:hAnsi="Arial Narrow" w:cs="Arial"/>
                <w:b/>
                <w:bCs/>
                <w:sz w:val="22"/>
                <w:szCs w:val="22"/>
              </w:rPr>
              <w:t xml:space="preserve">kwasy nukleinowe. Zamawiający wyraża zgodę </w:t>
            </w:r>
            <w:r w:rsidR="00DC738F" w:rsidRPr="00DC738F">
              <w:rPr>
                <w:rFonts w:ascii="Arial Narrow" w:hAnsi="Arial Narrow" w:cs="Arial"/>
                <w:b/>
                <w:bCs/>
                <w:sz w:val="22"/>
                <w:szCs w:val="22"/>
              </w:rPr>
              <w:t>na zaproponowanie produktu pakowane po 200 szt. z przeliczeniem ilości.</w:t>
            </w:r>
          </w:p>
          <w:p w14:paraId="78A5D858"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6.</w:t>
            </w:r>
            <w:r w:rsidRPr="00AF7689">
              <w:rPr>
                <w:rFonts w:ascii="Arial Narrow" w:hAnsi="Arial Narrow" w:cs="Arial"/>
                <w:sz w:val="22"/>
                <w:szCs w:val="22"/>
              </w:rPr>
              <w:tab/>
              <w:t>Dot. przedmiotu zamówienia</w:t>
            </w:r>
          </w:p>
          <w:p w14:paraId="0D698EA0"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w przypadku wątpliwości, iż przedmiot zamówienia w złożonej ofercie spełnia wszystkie wymagane parametry zawarte w SWZ, będzie wymagał od Wykonawców próbek (na żądanie) po 1 szt. do pozycji budzących wątpliwości?</w:t>
            </w:r>
          </w:p>
          <w:p w14:paraId="5000C672" w14:textId="6D2166F3" w:rsidR="00E2063D" w:rsidRPr="00DC738F" w:rsidRDefault="00DC738F" w:rsidP="00DC738F">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14:paraId="041A0E34"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7.</w:t>
            </w:r>
            <w:r w:rsidRPr="00AF7689">
              <w:rPr>
                <w:rFonts w:ascii="Arial Narrow" w:hAnsi="Arial Narrow" w:cs="Arial"/>
                <w:sz w:val="22"/>
                <w:szCs w:val="22"/>
              </w:rPr>
              <w:tab/>
              <w:t>Dotyczy projektu umowy §8</w:t>
            </w:r>
          </w:p>
          <w:p w14:paraId="2FE317B4" w14:textId="77777777" w:rsidR="00E2063D" w:rsidRDefault="00E2063D" w:rsidP="00DC738F">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Zwracamy się z prośbą do Zamawiającego o modyfikację zapisów §8 w taki sposób, aby wysokość kary umownej </w:t>
            </w:r>
            <w:r w:rsidRPr="00AF7689">
              <w:rPr>
                <w:rFonts w:ascii="Arial Narrow" w:hAnsi="Arial Narrow" w:cs="Arial"/>
                <w:sz w:val="22"/>
                <w:szCs w:val="22"/>
              </w:rPr>
              <w:lastRenderedPageBreak/>
              <w:t>naliczana była od wartości netto.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2AC8B6B3" w14:textId="15849602" w:rsidR="00DC738F" w:rsidRPr="00DC738F" w:rsidRDefault="00DC738F" w:rsidP="00DC738F">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Zgodnie z zapisami projektu umowy.</w:t>
            </w:r>
          </w:p>
        </w:tc>
      </w:tr>
      <w:tr w:rsidR="00E2063D" w:rsidRPr="00AF7689" w14:paraId="6B93716D" w14:textId="77777777" w:rsidTr="00DC5C86">
        <w:tc>
          <w:tcPr>
            <w:tcW w:w="9356" w:type="dxa"/>
          </w:tcPr>
          <w:p w14:paraId="66F2D36C" w14:textId="10FB47AA" w:rsidR="00E2063D" w:rsidRPr="00DC738F" w:rsidRDefault="00DC738F" w:rsidP="00DC5C86">
            <w:pPr>
              <w:spacing w:before="60" w:after="60" w:line="276" w:lineRule="auto"/>
              <w:ind w:left="30" w:right="-72"/>
              <w:rPr>
                <w:rFonts w:ascii="Arial Narrow" w:hAnsi="Arial Narrow" w:cs="Arial"/>
                <w:b/>
                <w:bCs/>
                <w:sz w:val="22"/>
                <w:szCs w:val="22"/>
                <w:u w:val="single"/>
              </w:rPr>
            </w:pPr>
            <w:r w:rsidRPr="00DC738F">
              <w:rPr>
                <w:rFonts w:ascii="Arial Narrow" w:hAnsi="Arial Narrow" w:cs="Arial"/>
                <w:b/>
                <w:bCs/>
                <w:sz w:val="22"/>
                <w:szCs w:val="22"/>
                <w:u w:val="single"/>
              </w:rPr>
              <w:lastRenderedPageBreak/>
              <w:t>PYTANIE NR 4</w:t>
            </w:r>
          </w:p>
          <w:p w14:paraId="0CA5B339"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dotyczące - ZADANIE 7, pozycje nr 1, 2, 3, 4, 5:</w:t>
            </w:r>
          </w:p>
          <w:p w14:paraId="4BD95524"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końcówki odpowiadające opisowi, pakowane w statywach w sposób: 10 pudełek po 96szt./960 szt. w opakowaniu zbiorczym i wycenić odpowiednio:</w:t>
            </w:r>
          </w:p>
          <w:p w14:paraId="6BA43233"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w pozycji nr 1: 20 opakowań po 10 pudełek po 96szt./960 szt.</w:t>
            </w:r>
          </w:p>
          <w:p w14:paraId="1526AC7E"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w pozycji nr 2: 5 opakowań po 10 pudełek po 96szt./960 szt.</w:t>
            </w:r>
          </w:p>
          <w:p w14:paraId="07B408DC"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w pozycji nr 3: 10 opakowań po 10 pudełek po 96szt./960 szt.</w:t>
            </w:r>
          </w:p>
          <w:p w14:paraId="20C4A469"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w pozycji nr 4: 12 opakowań po 10 pudełek po 96szt./960 szt.</w:t>
            </w:r>
          </w:p>
          <w:p w14:paraId="32E4045F"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w pozycji nr 5: 20 opakowań po 10 pudełek po 96szt./960 szt.</w:t>
            </w:r>
          </w:p>
          <w:p w14:paraId="70887B23" w14:textId="1FADED61" w:rsidR="00E2063D" w:rsidRPr="000B3FCC" w:rsidRDefault="000B3FCC"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3EE8EA9F"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dotyczące - ZADANIE 7, pozycja nr 5 oraz pozycja nr 10:</w:t>
            </w:r>
          </w:p>
          <w:p w14:paraId="087DA7D0"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Zamawiający wyszczególnia końcówki o pojemności 20ul zarówno w pozycji nr 5 oraz w pozycji nr 10. Proszę o wskazanie do jakiej pipety Eppendorf mają być komaptybilne końcówki z pozycji nr 5 oraz pozycji nr 10? Pipety Eppendorf z oznaczeniem żółtym czy pipety z oznaczeniem szarym? </w:t>
            </w:r>
          </w:p>
          <w:p w14:paraId="0924EB19" w14:textId="77777777" w:rsidR="000B3FCC" w:rsidRDefault="000B3FCC"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p>
          <w:p w14:paraId="579B8611" w14:textId="195FBEBC" w:rsidR="00E2063D" w:rsidRDefault="000B3FCC"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pozycja nr 5 – Pipeta Eppendorf z oznaczeniem żółtym</w:t>
            </w:r>
          </w:p>
          <w:p w14:paraId="46CF4A3C" w14:textId="096CC207" w:rsidR="000B3FCC" w:rsidRPr="000B3FCC" w:rsidRDefault="000B3FCC"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pozycja nr 10 – Pipeta Eppendorf z oznaczeniem szarym. </w:t>
            </w:r>
          </w:p>
          <w:p w14:paraId="04731A2A"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dotyczące - ZADANIE 9, pozycja nr 1:</w:t>
            </w:r>
          </w:p>
          <w:p w14:paraId="4EBF6485"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pipety o objętości roboczej 3 ml (z podziałką co 0,5ml do 3,0ml), objętości całkowitej z bańką ssącą 7 ml?</w:t>
            </w:r>
          </w:p>
          <w:p w14:paraId="1F80230D" w14:textId="07CD8AEA" w:rsidR="00E2063D" w:rsidRPr="000B3FCC" w:rsidRDefault="000B3FCC"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11CD704F"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dotyczące - ZADANIE 16, pozycja nr 2:</w:t>
            </w:r>
          </w:p>
          <w:p w14:paraId="21603B4E" w14:textId="77777777" w:rsidR="00E2063D" w:rsidRDefault="00E2063D" w:rsidP="000B3FCC">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probówki odpowiadające opisowi, pakowane w opakowania jednostkowe (worek 50 sztuk) i zaoferowanie oraz wycenę 100 takich opakowań?</w:t>
            </w:r>
          </w:p>
          <w:p w14:paraId="1E0CC94E" w14:textId="573D1F0D" w:rsidR="000B3FCC" w:rsidRPr="000B3FCC" w:rsidRDefault="000B3FCC" w:rsidP="000B3FCC">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tc>
      </w:tr>
      <w:tr w:rsidR="00E2063D" w:rsidRPr="00AF7689" w14:paraId="2F6291BA" w14:textId="77777777" w:rsidTr="00DC5C86">
        <w:tc>
          <w:tcPr>
            <w:tcW w:w="9356" w:type="dxa"/>
          </w:tcPr>
          <w:p w14:paraId="63FDDE36" w14:textId="77777777" w:rsidR="000B3FCC" w:rsidRDefault="000B3FCC" w:rsidP="00DC5C86">
            <w:pPr>
              <w:spacing w:before="60" w:after="60" w:line="276" w:lineRule="auto"/>
              <w:ind w:left="30" w:right="-72"/>
              <w:rPr>
                <w:rFonts w:ascii="Arial Narrow" w:hAnsi="Arial Narrow" w:cs="Arial"/>
                <w:b/>
                <w:bCs/>
                <w:sz w:val="22"/>
                <w:szCs w:val="22"/>
              </w:rPr>
            </w:pPr>
          </w:p>
          <w:p w14:paraId="1273565D" w14:textId="230BE363" w:rsidR="00E2063D" w:rsidRPr="000B3FCC" w:rsidRDefault="000B3FCC" w:rsidP="00DC5C86">
            <w:pPr>
              <w:spacing w:before="60" w:after="60" w:line="276" w:lineRule="auto"/>
              <w:ind w:left="30" w:right="-72"/>
              <w:rPr>
                <w:rFonts w:ascii="Arial Narrow" w:hAnsi="Arial Narrow" w:cs="Arial"/>
                <w:b/>
                <w:bCs/>
                <w:sz w:val="22"/>
                <w:szCs w:val="22"/>
                <w:u w:val="single"/>
              </w:rPr>
            </w:pPr>
            <w:r w:rsidRPr="000B3FCC">
              <w:rPr>
                <w:rFonts w:ascii="Arial Narrow" w:hAnsi="Arial Narrow" w:cs="Arial"/>
                <w:b/>
                <w:bCs/>
                <w:sz w:val="22"/>
                <w:szCs w:val="22"/>
                <w:u w:val="single"/>
              </w:rPr>
              <w:lastRenderedPageBreak/>
              <w:t>PYTANIE NR 5</w:t>
            </w:r>
          </w:p>
          <w:p w14:paraId="38ABAEDA" w14:textId="71401CA4" w:rsidR="00E2063D" w:rsidRPr="00AF7689" w:rsidRDefault="00E2063D" w:rsidP="000F47CD">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Dotyczy opisu przedmiotu umowy, zadanie 8, pozycji nr 2, Exonuclease I kit (20 U/</w:t>
            </w:r>
            <w:r w:rsidR="000F47CD">
              <w:rPr>
                <w:rFonts w:ascii="Arial Narrow" w:hAnsi="Arial Narrow" w:cs="Arial Narrow"/>
                <w:sz w:val="22"/>
                <w:szCs w:val="22"/>
              </w:rPr>
              <w:t>µL</w:t>
            </w:r>
            <w:r w:rsidRPr="00AF7689">
              <w:rPr>
                <w:rFonts w:ascii="Arial Narrow" w:hAnsi="Arial Narrow" w:cs="Arial"/>
                <w:sz w:val="22"/>
                <w:szCs w:val="22"/>
              </w:rPr>
              <w:t>) 1000</w:t>
            </w:r>
            <w:r w:rsidR="000F47CD">
              <w:rPr>
                <w:rFonts w:ascii="Arial Narrow" w:hAnsi="Arial Narrow" w:cs="Arial"/>
                <w:sz w:val="22"/>
                <w:szCs w:val="22"/>
              </w:rPr>
              <w:t xml:space="preserve"> </w:t>
            </w:r>
            <w:r w:rsidRPr="00AF7689">
              <w:rPr>
                <w:rFonts w:ascii="Arial Narrow" w:hAnsi="Arial Narrow" w:cs="Arial"/>
                <w:sz w:val="22"/>
                <w:szCs w:val="22"/>
              </w:rPr>
              <w:t>U/op.</w:t>
            </w:r>
          </w:p>
          <w:p w14:paraId="2D5FB9D6" w14:textId="51842CDD"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w przypadku pozycji 2 Zamawiający wyrazi zgodę na zaoferowanie produktu konfekcjonowanego w opakowaniu zawierającym 4000 U ( Thermo Fisher Scientific/ nr kat, EN0581/Exonuclease I (20 U/</w:t>
            </w:r>
            <w:r w:rsidR="000F47CD" w:rsidRPr="000F47CD">
              <w:rPr>
                <w:rFonts w:ascii="Arial Narrow" w:hAnsi="Arial Narrow" w:cs="Arial Narrow"/>
                <w:sz w:val="22"/>
                <w:szCs w:val="22"/>
              </w:rPr>
              <w:t>µ</w:t>
            </w:r>
            <w:r w:rsidRPr="00AF7689">
              <w:rPr>
                <w:rFonts w:ascii="Arial Narrow" w:hAnsi="Arial Narrow" w:cs="Arial"/>
                <w:sz w:val="22"/>
                <w:szCs w:val="22"/>
              </w:rPr>
              <w:t xml:space="preserve">L) w ilości 2 </w:t>
            </w:r>
            <w:r w:rsidR="000F47CD">
              <w:rPr>
                <w:rFonts w:ascii="Arial Narrow" w:hAnsi="Arial Narrow" w:cs="Arial"/>
                <w:sz w:val="22"/>
                <w:szCs w:val="22"/>
              </w:rPr>
              <w:br/>
            </w:r>
            <w:r w:rsidRPr="00AF7689">
              <w:rPr>
                <w:rFonts w:ascii="Arial Narrow" w:hAnsi="Arial Narrow" w:cs="Arial"/>
                <w:sz w:val="22"/>
                <w:szCs w:val="22"/>
              </w:rPr>
              <w:t>( 8000</w:t>
            </w:r>
            <w:r w:rsidR="000F47CD">
              <w:rPr>
                <w:rFonts w:ascii="Arial Narrow" w:hAnsi="Arial Narrow" w:cs="Arial"/>
                <w:sz w:val="22"/>
                <w:szCs w:val="22"/>
              </w:rPr>
              <w:t xml:space="preserve"> </w:t>
            </w:r>
            <w:r w:rsidRPr="00AF7689">
              <w:rPr>
                <w:rFonts w:ascii="Arial Narrow" w:hAnsi="Arial Narrow" w:cs="Arial"/>
                <w:sz w:val="22"/>
                <w:szCs w:val="22"/>
              </w:rPr>
              <w:t xml:space="preserve">U) lub 3 opakowań ( 12000u). Producent pozostałych </w:t>
            </w:r>
            <w:r w:rsidR="000F47CD" w:rsidRPr="00AF7689">
              <w:rPr>
                <w:rFonts w:ascii="Arial Narrow" w:hAnsi="Arial Narrow" w:cs="Arial"/>
                <w:sz w:val="22"/>
                <w:szCs w:val="22"/>
              </w:rPr>
              <w:t>odczynników</w:t>
            </w:r>
            <w:r w:rsidRPr="00AF7689">
              <w:rPr>
                <w:rFonts w:ascii="Arial Narrow" w:hAnsi="Arial Narrow" w:cs="Arial"/>
                <w:sz w:val="22"/>
                <w:szCs w:val="22"/>
              </w:rPr>
              <w:t xml:space="preserve"> z pakietu nie posiada Exonukleazy I (20 U/</w:t>
            </w:r>
            <w:r w:rsidR="000F47CD">
              <w:rPr>
                <w:rFonts w:ascii="Arial Narrow" w:hAnsi="Arial Narrow" w:cs="Arial Narrow"/>
                <w:sz w:val="22"/>
                <w:szCs w:val="22"/>
              </w:rPr>
              <w:t>µ</w:t>
            </w:r>
            <w:r w:rsidRPr="00AF7689">
              <w:rPr>
                <w:rFonts w:ascii="Arial Narrow" w:hAnsi="Arial Narrow" w:cs="Arial"/>
                <w:sz w:val="22"/>
                <w:szCs w:val="22"/>
              </w:rPr>
              <w:t>L) w opakowaniu zawierającym 1000U.</w:t>
            </w:r>
          </w:p>
          <w:p w14:paraId="1B67A99E" w14:textId="7E222C77" w:rsidR="000F47CD" w:rsidRPr="000F47CD" w:rsidRDefault="000F47CD"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77646DB0" w14:textId="63653BCE" w:rsidR="00E2063D" w:rsidRPr="00AF7689" w:rsidRDefault="00E2063D" w:rsidP="000F47CD">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Dotyczy opisu przedmiotu umowy, zadanie 8, pozycji nr 7, TRI Reagent</w:t>
            </w:r>
            <w:r w:rsidR="000F47CD">
              <w:rPr>
                <w:rFonts w:ascii="Arial Narrow" w:hAnsi="Arial Narrow" w:cs="Arial"/>
                <w:sz w:val="22"/>
                <w:szCs w:val="22"/>
              </w:rPr>
              <w:t>®</w:t>
            </w:r>
            <w:r w:rsidRPr="00AF7689">
              <w:rPr>
                <w:rFonts w:ascii="Arial Narrow" w:hAnsi="Arial Narrow" w:cs="Arial"/>
                <w:sz w:val="22"/>
                <w:szCs w:val="22"/>
              </w:rPr>
              <w:t xml:space="preserve"> lub </w:t>
            </w:r>
            <w:r w:rsidR="000F47CD" w:rsidRPr="00AF7689">
              <w:rPr>
                <w:rFonts w:ascii="Arial Narrow" w:hAnsi="Arial Narrow" w:cs="Arial"/>
                <w:sz w:val="22"/>
                <w:szCs w:val="22"/>
              </w:rPr>
              <w:t>równoważny</w:t>
            </w:r>
          </w:p>
          <w:p w14:paraId="62D0E788" w14:textId="415D8164" w:rsidR="00E2063D" w:rsidRDefault="00E2063D" w:rsidP="000F47CD">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w przypadku pozycji 7 Zamawiający wyrazi zgodę na zaoferowanie produktu konfekcjonowanego w opakowaniu zawierającym 100 ml ( Thermo Fisher Scientific/ nr kat, AM9738/ TRI Reagent</w:t>
            </w:r>
            <w:r w:rsidR="000F47CD">
              <w:rPr>
                <w:rFonts w:ascii="Arial Narrow" w:hAnsi="Arial Narrow" w:cs="Arial"/>
                <w:sz w:val="22"/>
                <w:szCs w:val="22"/>
              </w:rPr>
              <w:t>®</w:t>
            </w:r>
            <w:r w:rsidRPr="00AF7689">
              <w:rPr>
                <w:rFonts w:ascii="Arial Narrow" w:hAnsi="Arial Narrow" w:cs="Arial"/>
                <w:sz w:val="22"/>
                <w:szCs w:val="22"/>
              </w:rPr>
              <w:t xml:space="preserve"> w ilości 2 opakowań </w:t>
            </w:r>
            <w:r w:rsidR="000F47CD">
              <w:rPr>
                <w:rFonts w:ascii="Arial Narrow" w:hAnsi="Arial Narrow" w:cs="Arial"/>
                <w:sz w:val="22"/>
                <w:szCs w:val="22"/>
              </w:rPr>
              <w:br/>
            </w:r>
            <w:r w:rsidRPr="00AF7689">
              <w:rPr>
                <w:rFonts w:ascii="Arial Narrow" w:hAnsi="Arial Narrow" w:cs="Arial"/>
                <w:sz w:val="22"/>
                <w:szCs w:val="22"/>
              </w:rPr>
              <w:t>(200 ml)?</w:t>
            </w:r>
          </w:p>
          <w:p w14:paraId="7FA1FFA8" w14:textId="77777777" w:rsidR="000F47CD" w:rsidRPr="000F47CD" w:rsidRDefault="000F47CD" w:rsidP="000F47CD">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0F1089D6" w14:textId="5C2D7995" w:rsidR="00E2063D" w:rsidRPr="00AF7689" w:rsidRDefault="00E2063D" w:rsidP="000F47CD">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Dotyczy Za</w:t>
            </w:r>
            <w:r w:rsidR="000F47CD">
              <w:rPr>
                <w:rFonts w:ascii="Arial Narrow" w:hAnsi="Arial Narrow" w:cs="Arial"/>
                <w:sz w:val="22"/>
                <w:szCs w:val="22"/>
              </w:rPr>
              <w:t>łą</w:t>
            </w:r>
            <w:r w:rsidRPr="00AF7689">
              <w:rPr>
                <w:rFonts w:ascii="Arial Narrow" w:hAnsi="Arial Narrow" w:cs="Arial"/>
                <w:sz w:val="22"/>
                <w:szCs w:val="22"/>
              </w:rPr>
              <w:t xml:space="preserve">cznika nr 7, projektu umowy, </w:t>
            </w:r>
            <w:r w:rsidR="000F47CD">
              <w:rPr>
                <w:rFonts w:ascii="Arial Narrow" w:hAnsi="Arial Narrow" w:cs="Arial Narrow"/>
                <w:sz w:val="22"/>
                <w:szCs w:val="22"/>
              </w:rPr>
              <w:t>§</w:t>
            </w:r>
            <w:r w:rsidRPr="00AF7689">
              <w:rPr>
                <w:rFonts w:ascii="Arial Narrow" w:hAnsi="Arial Narrow" w:cs="Arial"/>
                <w:sz w:val="22"/>
                <w:szCs w:val="22"/>
              </w:rPr>
              <w:t xml:space="preserve"> 2 ust 1 . dla zadania 8</w:t>
            </w:r>
          </w:p>
          <w:p w14:paraId="62079460" w14:textId="78AB8E1C" w:rsidR="00E2063D" w:rsidRDefault="00E2063D" w:rsidP="00331DF7">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umożliwienie dostaw do godziny 16:00. Nasze dostawy są realizowane z magazynu centralnego znajdującego się poza granicami kraju. Ich transport odbywa się drogą lotniczą.</w:t>
            </w:r>
            <w:r w:rsidR="00331DF7">
              <w:rPr>
                <w:rFonts w:ascii="Arial Narrow" w:hAnsi="Arial Narrow" w:cs="Arial"/>
                <w:sz w:val="22"/>
                <w:szCs w:val="22"/>
              </w:rPr>
              <w:t xml:space="preserve"> </w:t>
            </w:r>
            <w:r w:rsidRPr="00AF7689">
              <w:rPr>
                <w:rFonts w:ascii="Arial Narrow" w:hAnsi="Arial Narrow" w:cs="Arial"/>
                <w:sz w:val="22"/>
                <w:szCs w:val="22"/>
              </w:rPr>
              <w:t xml:space="preserve">Cena </w:t>
            </w:r>
            <w:r w:rsidR="00331DF7" w:rsidRPr="00AF7689">
              <w:rPr>
                <w:rFonts w:ascii="Arial Narrow" w:hAnsi="Arial Narrow" w:cs="Arial"/>
                <w:sz w:val="22"/>
                <w:szCs w:val="22"/>
              </w:rPr>
              <w:t>produktów</w:t>
            </w:r>
            <w:r w:rsidRPr="00AF7689">
              <w:rPr>
                <w:rFonts w:ascii="Arial Narrow" w:hAnsi="Arial Narrow" w:cs="Arial"/>
                <w:sz w:val="22"/>
                <w:szCs w:val="22"/>
              </w:rPr>
              <w:t xml:space="preserve"> nie zawiera </w:t>
            </w:r>
            <w:r w:rsidR="00331DF7" w:rsidRPr="00AF7689">
              <w:rPr>
                <w:rFonts w:ascii="Arial Narrow" w:hAnsi="Arial Narrow" w:cs="Arial"/>
                <w:sz w:val="22"/>
                <w:szCs w:val="22"/>
              </w:rPr>
              <w:t>kosztów</w:t>
            </w:r>
            <w:r w:rsidRPr="00AF7689">
              <w:rPr>
                <w:rFonts w:ascii="Arial Narrow" w:hAnsi="Arial Narrow" w:cs="Arial"/>
                <w:sz w:val="22"/>
                <w:szCs w:val="22"/>
              </w:rPr>
              <w:t xml:space="preserve"> dostaw w określonych godzinach. Aby moc spełnić postawiony przez Zamawiającego warunek musielibyśmy uwzględnić specjalny serwis w cenie co wpłynęłoby na cenę końcową oferty.</w:t>
            </w:r>
          </w:p>
          <w:p w14:paraId="56FE34A8" w14:textId="38EAEE8E" w:rsidR="00331DF7" w:rsidRPr="00331DF7" w:rsidRDefault="00331DF7" w:rsidP="00331DF7">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zapisy projektu umowy. </w:t>
            </w:r>
          </w:p>
          <w:p w14:paraId="7EC134E5" w14:textId="02FB2822" w:rsidR="00E2063D" w:rsidRPr="00AF7689" w:rsidRDefault="00E2063D" w:rsidP="00331DF7">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Dotyczy SWZ r. 21, pkt 21.2 . dla zadania 8</w:t>
            </w:r>
          </w:p>
          <w:p w14:paraId="55172AAE" w14:textId="43C2B30A"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Zamawiający zapisał: min 2 dni robocze maksymalnie 5 dni roboczych</w:t>
            </w:r>
          </w:p>
          <w:p w14:paraId="74CD27DB" w14:textId="783F4956"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korektę w/w zapisu, tak aby brzmiał następująco: .min 2 dni robocze maksymalnie 18 dni roboczych</w:t>
            </w:r>
          </w:p>
          <w:p w14:paraId="7D7EE3CE" w14:textId="611B10B6"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Prośbę nasza motywujemy tym, iż producent wymienionych </w:t>
            </w:r>
            <w:r w:rsidR="00331DF7" w:rsidRPr="00AF7689">
              <w:rPr>
                <w:rFonts w:ascii="Arial Narrow" w:hAnsi="Arial Narrow" w:cs="Arial"/>
                <w:sz w:val="22"/>
                <w:szCs w:val="22"/>
              </w:rPr>
              <w:t>odczynników</w:t>
            </w:r>
            <w:r w:rsidRPr="00AF7689">
              <w:rPr>
                <w:rFonts w:ascii="Arial Narrow" w:hAnsi="Arial Narrow" w:cs="Arial"/>
                <w:sz w:val="22"/>
                <w:szCs w:val="22"/>
              </w:rPr>
              <w:t xml:space="preserve"> deklaruje czas dostawy do 18 dni roboczych. Odczynniki te są produkowane i magazynowane poza granicami kraju.</w:t>
            </w:r>
          </w:p>
          <w:p w14:paraId="1803A972" w14:textId="69817C5E" w:rsidR="00331DF7" w:rsidRPr="00331DF7" w:rsidRDefault="00331DF7"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120FFB35" w14:textId="238A3673" w:rsidR="00E2063D" w:rsidRPr="00AF7689" w:rsidRDefault="00E2063D" w:rsidP="00331DF7">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 xml:space="preserve">Dotyczy Załącznika nr 7, projektu umowy, </w:t>
            </w:r>
            <w:r w:rsidR="000455BB">
              <w:rPr>
                <w:rFonts w:ascii="Arial Narrow" w:hAnsi="Arial Narrow" w:cs="Arial Narrow"/>
                <w:sz w:val="22"/>
                <w:szCs w:val="22"/>
              </w:rPr>
              <w:t>§</w:t>
            </w:r>
            <w:r w:rsidRPr="00AF7689">
              <w:rPr>
                <w:rFonts w:ascii="Arial Narrow" w:hAnsi="Arial Narrow" w:cs="Arial"/>
                <w:sz w:val="22"/>
                <w:szCs w:val="22"/>
              </w:rPr>
              <w:t xml:space="preserve"> 2 ust 2 . dla zadania 8</w:t>
            </w:r>
          </w:p>
          <w:p w14:paraId="0A24E38B" w14:textId="2359B6B3"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Zamawiający zapisał: .2. </w:t>
            </w:r>
            <w:r w:rsidR="000455BB" w:rsidRPr="00AF7689">
              <w:rPr>
                <w:rFonts w:ascii="Arial Narrow" w:hAnsi="Arial Narrow" w:cs="Arial"/>
                <w:sz w:val="22"/>
                <w:szCs w:val="22"/>
              </w:rPr>
              <w:t>Zamówienie</w:t>
            </w:r>
            <w:r w:rsidRPr="00AF7689">
              <w:rPr>
                <w:rFonts w:ascii="Arial Narrow" w:hAnsi="Arial Narrow" w:cs="Arial"/>
                <w:sz w:val="22"/>
                <w:szCs w:val="22"/>
              </w:rPr>
              <w:t xml:space="preserve"> może być złożone także faksem pod nr ............................... lub na adres e-mail .................................</w:t>
            </w:r>
          </w:p>
          <w:p w14:paraId="443A0351" w14:textId="30EFB89A"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Na żądanie Wykonawcy Zamawiający prześle oryginał </w:t>
            </w:r>
            <w:r w:rsidR="000455BB" w:rsidRPr="00AF7689">
              <w:rPr>
                <w:rFonts w:ascii="Arial Narrow" w:hAnsi="Arial Narrow" w:cs="Arial"/>
                <w:sz w:val="22"/>
                <w:szCs w:val="22"/>
              </w:rPr>
              <w:t>zamówienia</w:t>
            </w:r>
            <w:r w:rsidRPr="00AF7689">
              <w:rPr>
                <w:rFonts w:ascii="Arial Narrow" w:hAnsi="Arial Narrow" w:cs="Arial"/>
                <w:sz w:val="22"/>
                <w:szCs w:val="22"/>
              </w:rPr>
              <w:t xml:space="preserve"> pocztą, przy czym za termin złożenia </w:t>
            </w:r>
            <w:r w:rsidR="000455BB" w:rsidRPr="00AF7689">
              <w:rPr>
                <w:rFonts w:ascii="Arial Narrow" w:hAnsi="Arial Narrow" w:cs="Arial"/>
                <w:sz w:val="22"/>
                <w:szCs w:val="22"/>
              </w:rPr>
              <w:t>zamówienia</w:t>
            </w:r>
            <w:r w:rsidRPr="00AF7689">
              <w:rPr>
                <w:rFonts w:ascii="Arial Narrow" w:hAnsi="Arial Narrow" w:cs="Arial"/>
                <w:sz w:val="22"/>
                <w:szCs w:val="22"/>
              </w:rPr>
              <w:t xml:space="preserve"> przyjmuje się dzień wysyłki faksu/ wiadomości e-mail.</w:t>
            </w:r>
          </w:p>
          <w:p w14:paraId="009E20A2" w14:textId="1EA63649"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Prosimy o korektę w/w ustępu, tak aby brzmiał następująco: .2. </w:t>
            </w:r>
            <w:r w:rsidR="000455BB" w:rsidRPr="00AF7689">
              <w:rPr>
                <w:rFonts w:ascii="Arial Narrow" w:hAnsi="Arial Narrow" w:cs="Arial"/>
                <w:sz w:val="22"/>
                <w:szCs w:val="22"/>
              </w:rPr>
              <w:t>Zamówienie</w:t>
            </w:r>
            <w:r w:rsidRPr="00AF7689">
              <w:rPr>
                <w:rFonts w:ascii="Arial Narrow" w:hAnsi="Arial Narrow" w:cs="Arial"/>
                <w:sz w:val="22"/>
                <w:szCs w:val="22"/>
              </w:rPr>
              <w:t xml:space="preserve"> może być złożone </w:t>
            </w:r>
            <w:r w:rsidRPr="000455BB">
              <w:rPr>
                <w:rFonts w:ascii="Arial Narrow" w:hAnsi="Arial Narrow" w:cs="Arial"/>
                <w:strike/>
                <w:sz w:val="22"/>
                <w:szCs w:val="22"/>
              </w:rPr>
              <w:t>także faksem</w:t>
            </w:r>
            <w:r w:rsidRPr="00AF7689">
              <w:rPr>
                <w:rFonts w:ascii="Arial Narrow" w:hAnsi="Arial Narrow" w:cs="Arial"/>
                <w:sz w:val="22"/>
                <w:szCs w:val="22"/>
              </w:rPr>
              <w:t xml:space="preserve"> pod nr ............................... lub na adres e-mail .................................</w:t>
            </w:r>
          </w:p>
          <w:p w14:paraId="4D569109" w14:textId="0C831648"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lastRenderedPageBreak/>
              <w:t xml:space="preserve">Na żądanie Wykonawcy Zamawiający prześle oryginał </w:t>
            </w:r>
            <w:r w:rsidR="000455BB" w:rsidRPr="00AF7689">
              <w:rPr>
                <w:rFonts w:ascii="Arial Narrow" w:hAnsi="Arial Narrow" w:cs="Arial"/>
                <w:sz w:val="22"/>
                <w:szCs w:val="22"/>
              </w:rPr>
              <w:t>zamówienia</w:t>
            </w:r>
            <w:r w:rsidRPr="00AF7689">
              <w:rPr>
                <w:rFonts w:ascii="Arial Narrow" w:hAnsi="Arial Narrow" w:cs="Arial"/>
                <w:sz w:val="22"/>
                <w:szCs w:val="22"/>
              </w:rPr>
              <w:t xml:space="preserve"> pocztą, przy czym za termin złożenia </w:t>
            </w:r>
            <w:r w:rsidR="000455BB" w:rsidRPr="00AF7689">
              <w:rPr>
                <w:rFonts w:ascii="Arial Narrow" w:hAnsi="Arial Narrow" w:cs="Arial"/>
                <w:sz w:val="22"/>
                <w:szCs w:val="22"/>
              </w:rPr>
              <w:t>zamówienia</w:t>
            </w:r>
            <w:r w:rsidRPr="00AF7689">
              <w:rPr>
                <w:rFonts w:ascii="Arial Narrow" w:hAnsi="Arial Narrow" w:cs="Arial"/>
                <w:sz w:val="22"/>
                <w:szCs w:val="22"/>
              </w:rPr>
              <w:t xml:space="preserve"> przyjmuje się dzień wysyłki faksu/ wiadomości e-mail.</w:t>
            </w:r>
          </w:p>
          <w:p w14:paraId="0D06EA3A" w14:textId="6A3AAB3D"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Uprzejmie informujemy, iż Wykonawca nie posługuje się faksem do odbioru składanych </w:t>
            </w:r>
            <w:r w:rsidR="000455BB" w:rsidRPr="00AF7689">
              <w:rPr>
                <w:rFonts w:ascii="Arial Narrow" w:hAnsi="Arial Narrow" w:cs="Arial"/>
                <w:sz w:val="22"/>
                <w:szCs w:val="22"/>
              </w:rPr>
              <w:t>zamówień</w:t>
            </w:r>
            <w:r w:rsidRPr="00AF7689">
              <w:rPr>
                <w:rFonts w:ascii="Arial Narrow" w:hAnsi="Arial Narrow" w:cs="Arial"/>
                <w:sz w:val="22"/>
                <w:szCs w:val="22"/>
              </w:rPr>
              <w:t xml:space="preserve">. </w:t>
            </w:r>
            <w:r w:rsidR="000455BB" w:rsidRPr="00AF7689">
              <w:rPr>
                <w:rFonts w:ascii="Arial Narrow" w:hAnsi="Arial Narrow" w:cs="Arial"/>
                <w:sz w:val="22"/>
                <w:szCs w:val="22"/>
              </w:rPr>
              <w:t>Zamówienia</w:t>
            </w:r>
            <w:r w:rsidRPr="00AF7689">
              <w:rPr>
                <w:rFonts w:ascii="Arial Narrow" w:hAnsi="Arial Narrow" w:cs="Arial"/>
                <w:sz w:val="22"/>
                <w:szCs w:val="22"/>
              </w:rPr>
              <w:t xml:space="preserve"> można składać telefonicznie lub mailowo.</w:t>
            </w:r>
          </w:p>
          <w:p w14:paraId="03F07076" w14:textId="2EB76763" w:rsidR="000455BB" w:rsidRPr="000455BB" w:rsidRDefault="000455B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 takim wypadku Zamawiający przekreśli zapisy dot. zamówienia za pomocą faksu i pozostawi możliwość zamawiania za pomocą adresu e-mail. </w:t>
            </w:r>
          </w:p>
          <w:p w14:paraId="0D6CD250" w14:textId="697D61B0" w:rsidR="00E2063D" w:rsidRPr="00AF7689" w:rsidRDefault="00E2063D" w:rsidP="000455BB">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 xml:space="preserve">Dotyczy Załącznika nr 7, projektu umowy, </w:t>
            </w:r>
            <w:r w:rsidR="000455BB">
              <w:rPr>
                <w:rFonts w:ascii="Arial Narrow" w:hAnsi="Arial Narrow" w:cs="Arial Narrow"/>
                <w:sz w:val="22"/>
                <w:szCs w:val="22"/>
              </w:rPr>
              <w:t xml:space="preserve">§ </w:t>
            </w:r>
            <w:r w:rsidRPr="00AF7689">
              <w:rPr>
                <w:rFonts w:ascii="Arial Narrow" w:hAnsi="Arial Narrow" w:cs="Arial"/>
                <w:sz w:val="22"/>
                <w:szCs w:val="22"/>
              </w:rPr>
              <w:t>2 ust 9  dla zadania 8</w:t>
            </w:r>
          </w:p>
          <w:p w14:paraId="22CD10CB" w14:textId="521F2DCA"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Zamawiający zapisał: 9. Wykonawca zobowiązuje się rozpatrzyć reklamację w ciągu maksymalnie do 3 dni roboczych od otrzymania reklamacji oraz do wymiany towaru wadliwego na towar bez wad w ciągu maksymalnie do 5 dni roboczych od rozpatrzenia reklamacji.</w:t>
            </w:r>
          </w:p>
          <w:p w14:paraId="300A0B65" w14:textId="509A571C"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W przypadku nieuwzględnienia reklamacji Wykonawca zobowiązany jest do pisemnego powiadomienia Zamawiającego wraz z uzasadnieniem odmowy uznania zasadności reklamacji.</w:t>
            </w:r>
            <w:r w:rsidR="000455BB">
              <w:rPr>
                <w:rFonts w:ascii="Arial Narrow" w:hAnsi="Arial Narrow" w:cs="Arial Narrow"/>
                <w:sz w:val="22"/>
                <w:szCs w:val="22"/>
              </w:rPr>
              <w:t>”</w:t>
            </w:r>
          </w:p>
          <w:p w14:paraId="7330FC84" w14:textId="0D74435B" w:rsidR="00E2063D" w:rsidRDefault="00E2063D" w:rsidP="000455BB">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korektę w/w ustępu, tak aby brzmiał następująco: .9. Wykonawca zobowiązuje się rozpatrzyć reklamację w ciągu maksymalnie do 3 dni roboczych od otrzymania reklamacji oraz do wymiany towaru wadliwego na towar bez wad w ciągu maksymalnie do 18 dni roboczych od rozpatrzenia reklamacji.</w:t>
            </w:r>
            <w:r w:rsidR="000455BB">
              <w:rPr>
                <w:rFonts w:ascii="Arial Narrow" w:hAnsi="Arial Narrow" w:cs="Arial"/>
                <w:sz w:val="22"/>
                <w:szCs w:val="22"/>
              </w:rPr>
              <w:t xml:space="preserve"> </w:t>
            </w:r>
            <w:r w:rsidRPr="00AF7689">
              <w:rPr>
                <w:rFonts w:ascii="Arial Narrow" w:hAnsi="Arial Narrow" w:cs="Arial"/>
                <w:sz w:val="22"/>
                <w:szCs w:val="22"/>
              </w:rPr>
              <w:t>W przypadku nieuwzględnienia reklamacji Wykonawca zobowiązany jest do pisemnego powiadomienia Zamawiającego wraz z uzasadnieniem odmowy uznania zasadności reklamacji.</w:t>
            </w:r>
          </w:p>
          <w:p w14:paraId="39543BF4" w14:textId="6711ACC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w:t>
            </w:r>
            <w:r w:rsidR="000455BB">
              <w:rPr>
                <w:rFonts w:ascii="Arial Narrow" w:hAnsi="Arial Narrow" w:cs="Arial"/>
                <w:sz w:val="22"/>
                <w:szCs w:val="22"/>
              </w:rPr>
              <w:t>ą</w:t>
            </w:r>
            <w:r w:rsidRPr="00AF7689">
              <w:rPr>
                <w:rFonts w:ascii="Arial Narrow" w:hAnsi="Arial Narrow" w:cs="Arial"/>
                <w:sz w:val="22"/>
                <w:szCs w:val="22"/>
              </w:rPr>
              <w:t xml:space="preserve">cy wyrazi zgodę na wydłużenie terminu wymiany wadliwego produktu w ramach reklamacji </w:t>
            </w:r>
            <w:r w:rsidR="005274AF">
              <w:rPr>
                <w:rFonts w:ascii="Arial Narrow" w:hAnsi="Arial Narrow" w:cs="Arial"/>
                <w:sz w:val="22"/>
                <w:szCs w:val="22"/>
              </w:rPr>
              <w:br/>
            </w:r>
            <w:r w:rsidRPr="00AF7689">
              <w:rPr>
                <w:rFonts w:ascii="Arial Narrow" w:hAnsi="Arial Narrow" w:cs="Arial"/>
                <w:sz w:val="22"/>
                <w:szCs w:val="22"/>
              </w:rPr>
              <w:t>z maksymalnie do 5 dni roboczych na do 18 dni roboczych</w:t>
            </w:r>
            <w:r w:rsidRPr="00AF7689">
              <w:rPr>
                <w:rFonts w:ascii="Arial Narrow" w:hAnsi="Arial Narrow" w:cs="Arial Narrow"/>
                <w:sz w:val="22"/>
                <w:szCs w:val="22"/>
              </w:rPr>
              <w:t></w:t>
            </w:r>
            <w:r w:rsidRPr="00AF7689">
              <w:rPr>
                <w:rFonts w:ascii="Arial Narrow" w:hAnsi="Arial Narrow" w:cs="Arial"/>
                <w:sz w:val="22"/>
                <w:szCs w:val="22"/>
              </w:rPr>
              <w:t xml:space="preserve">? Prośbę swoją motywujemy tym, iż na dostawę </w:t>
            </w:r>
            <w:r w:rsidR="005274AF" w:rsidRPr="00AF7689">
              <w:rPr>
                <w:rFonts w:ascii="Arial Narrow" w:hAnsi="Arial Narrow" w:cs="Arial"/>
                <w:sz w:val="22"/>
                <w:szCs w:val="22"/>
              </w:rPr>
              <w:t>produktów</w:t>
            </w:r>
            <w:r w:rsidRPr="00AF7689">
              <w:rPr>
                <w:rFonts w:ascii="Arial Narrow" w:hAnsi="Arial Narrow" w:cs="Arial"/>
                <w:sz w:val="22"/>
                <w:szCs w:val="22"/>
              </w:rPr>
              <w:t xml:space="preserve"> producent, </w:t>
            </w:r>
            <w:r w:rsidR="005274AF" w:rsidRPr="00AF7689">
              <w:rPr>
                <w:rFonts w:ascii="Arial Narrow" w:hAnsi="Arial Narrow" w:cs="Arial"/>
                <w:sz w:val="22"/>
                <w:szCs w:val="22"/>
              </w:rPr>
              <w:t>którego</w:t>
            </w:r>
            <w:r w:rsidRPr="00AF7689">
              <w:rPr>
                <w:rFonts w:ascii="Arial Narrow" w:hAnsi="Arial Narrow" w:cs="Arial"/>
                <w:sz w:val="22"/>
                <w:szCs w:val="22"/>
              </w:rPr>
              <w:t xml:space="preserve"> reprezentujemy deklaruje 18 dni roboczych. Produkty te są magazynowane poza granicami kraju.</w:t>
            </w:r>
          </w:p>
          <w:p w14:paraId="6F8CDDF9" w14:textId="1B744997"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Biorąc pod uwagę te czynniki podany przez Zamawiającego czas jest niewystarczający i naraża Wykonawcę na ponoszenie kar umownych w ramach nieterminowego dostarczenia </w:t>
            </w:r>
            <w:r w:rsidR="005274AF" w:rsidRPr="00AF7689">
              <w:rPr>
                <w:rFonts w:ascii="Arial Narrow" w:hAnsi="Arial Narrow" w:cs="Arial"/>
                <w:sz w:val="22"/>
                <w:szCs w:val="22"/>
              </w:rPr>
              <w:t>produktów</w:t>
            </w:r>
            <w:r w:rsidRPr="00AF7689">
              <w:rPr>
                <w:rFonts w:ascii="Arial Narrow" w:hAnsi="Arial Narrow" w:cs="Arial"/>
                <w:sz w:val="22"/>
                <w:szCs w:val="22"/>
              </w:rPr>
              <w:t>.</w:t>
            </w:r>
          </w:p>
          <w:p w14:paraId="6FBA39F6" w14:textId="77777777" w:rsidR="005274AF" w:rsidRPr="000455BB" w:rsidRDefault="005274AF" w:rsidP="005274AF">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6A40EF09" w14:textId="55D8019B" w:rsidR="00E2063D" w:rsidRPr="00AF7689" w:rsidRDefault="00E2063D" w:rsidP="00684B02">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 xml:space="preserve">Dotyczy Załącznika nr 7, projektu umowy, </w:t>
            </w:r>
            <w:r w:rsidR="00684B02">
              <w:rPr>
                <w:rFonts w:ascii="Arial Narrow" w:hAnsi="Arial Narrow" w:cs="Arial Narrow"/>
                <w:sz w:val="22"/>
                <w:szCs w:val="22"/>
              </w:rPr>
              <w:t xml:space="preserve">§ </w:t>
            </w:r>
            <w:r w:rsidRPr="00AF7689">
              <w:rPr>
                <w:rFonts w:ascii="Arial Narrow" w:hAnsi="Arial Narrow" w:cs="Arial"/>
                <w:sz w:val="22"/>
                <w:szCs w:val="22"/>
              </w:rPr>
              <w:t>8 ust 1, pkt 2), 3), 4) . dla zadania 8</w:t>
            </w:r>
          </w:p>
          <w:p w14:paraId="732D716F" w14:textId="77777777" w:rsidR="00684B02"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Zamawiający zapisał: .</w:t>
            </w:r>
          </w:p>
          <w:p w14:paraId="581F1EE9" w14:textId="7C3D6A4D"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2) 0,5 % wartości brutto niedostarczonej partii towaru - za ka</w:t>
            </w:r>
            <w:r w:rsidR="00684B02">
              <w:rPr>
                <w:rFonts w:ascii="Arial Narrow" w:hAnsi="Arial Narrow" w:cs="Arial"/>
                <w:sz w:val="22"/>
                <w:szCs w:val="22"/>
              </w:rPr>
              <w:t>ż</w:t>
            </w:r>
            <w:r w:rsidRPr="00AF7689">
              <w:rPr>
                <w:rFonts w:ascii="Arial Narrow" w:hAnsi="Arial Narrow" w:cs="Arial"/>
                <w:sz w:val="22"/>
                <w:szCs w:val="22"/>
              </w:rPr>
              <w:t xml:space="preserve">dy rozpoczęty dzień zwłoki w dostawie w stosunku do terminu określonego w </w:t>
            </w:r>
            <w:r w:rsidR="00684B02">
              <w:rPr>
                <w:rFonts w:ascii="Arial Narrow" w:hAnsi="Arial Narrow" w:cs="Arial"/>
                <w:sz w:val="22"/>
                <w:szCs w:val="22"/>
              </w:rPr>
              <w:t>§</w:t>
            </w:r>
            <w:r w:rsidRPr="00AF7689">
              <w:rPr>
                <w:rFonts w:ascii="Arial Narrow" w:hAnsi="Arial Narrow" w:cs="Arial"/>
                <w:sz w:val="22"/>
                <w:szCs w:val="22"/>
              </w:rPr>
              <w:t xml:space="preserve"> 2 ust. 1;</w:t>
            </w:r>
          </w:p>
          <w:p w14:paraId="3CF1A70A" w14:textId="3DD6A66E"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3) 0,5 % wartości brutto reklamowanej partii towaru za każdy rozpoczęty dzień zwłoki w rozpatrzeniu reklamacji w stosunku do terminu określonego w </w:t>
            </w:r>
            <w:r w:rsidR="00684B02">
              <w:rPr>
                <w:rFonts w:ascii="Arial Narrow" w:hAnsi="Arial Narrow" w:cs="Arial Narrow"/>
                <w:sz w:val="22"/>
                <w:szCs w:val="22"/>
              </w:rPr>
              <w:t xml:space="preserve">§ </w:t>
            </w:r>
            <w:r w:rsidRPr="00AF7689">
              <w:rPr>
                <w:rFonts w:ascii="Arial Narrow" w:hAnsi="Arial Narrow" w:cs="Arial"/>
                <w:sz w:val="22"/>
                <w:szCs w:val="22"/>
              </w:rPr>
              <w:t>2 ust. 9,</w:t>
            </w:r>
          </w:p>
          <w:p w14:paraId="1DA1EEAC" w14:textId="4592843A"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4) 0,5 % wartości brutto reklamowanej partii towaru - za każdy rozpoczęty dzień zwłoki w wymianie towaru na wolny od wad w stosunku do terminu określonego w </w:t>
            </w:r>
            <w:r w:rsidR="00684B02">
              <w:rPr>
                <w:rFonts w:ascii="Arial Narrow" w:hAnsi="Arial Narrow" w:cs="Arial Narrow"/>
                <w:sz w:val="22"/>
                <w:szCs w:val="22"/>
              </w:rPr>
              <w:t xml:space="preserve">§ </w:t>
            </w:r>
            <w:r w:rsidRPr="00AF7689">
              <w:rPr>
                <w:rFonts w:ascii="Arial Narrow" w:hAnsi="Arial Narrow" w:cs="Arial"/>
                <w:sz w:val="22"/>
                <w:szCs w:val="22"/>
              </w:rPr>
              <w:t>2 ust. 9</w:t>
            </w:r>
          </w:p>
          <w:p w14:paraId="3E34EC54" w14:textId="77777777" w:rsidR="00684B02"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lastRenderedPageBreak/>
              <w:t xml:space="preserve">Wnosimy o korektę w/w </w:t>
            </w:r>
            <w:r w:rsidR="00684B02" w:rsidRPr="00AF7689">
              <w:rPr>
                <w:rFonts w:ascii="Arial Narrow" w:hAnsi="Arial Narrow" w:cs="Arial"/>
                <w:sz w:val="22"/>
                <w:szCs w:val="22"/>
              </w:rPr>
              <w:t>zapisów</w:t>
            </w:r>
            <w:r w:rsidRPr="00AF7689">
              <w:rPr>
                <w:rFonts w:ascii="Arial Narrow" w:hAnsi="Arial Narrow" w:cs="Arial"/>
                <w:sz w:val="22"/>
                <w:szCs w:val="22"/>
              </w:rPr>
              <w:t>, tak aby brzmiały następująco: .</w:t>
            </w:r>
          </w:p>
          <w:p w14:paraId="684DED43" w14:textId="2256B96B"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2) 0,2 % wartości brutto niedostarczonej partii towaru - za każdy rozpoczęty dzień zwłoki w dostawie w stosunku do terminu określonego w</w:t>
            </w:r>
            <w:r w:rsidR="00684B02">
              <w:rPr>
                <w:rFonts w:ascii="Arial Narrow" w:hAnsi="Arial Narrow" w:cs="Arial"/>
                <w:sz w:val="22"/>
                <w:szCs w:val="22"/>
              </w:rPr>
              <w:t xml:space="preserve"> § </w:t>
            </w:r>
            <w:r w:rsidRPr="00AF7689">
              <w:rPr>
                <w:rFonts w:ascii="Arial Narrow" w:hAnsi="Arial Narrow" w:cs="Arial"/>
                <w:sz w:val="22"/>
                <w:szCs w:val="22"/>
              </w:rPr>
              <w:t xml:space="preserve"> 2 ust. 1;</w:t>
            </w:r>
          </w:p>
          <w:p w14:paraId="109406B3" w14:textId="3BF0B713"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3) 0,2 % wartości brutto reklamowanej partii towaru za każdy rozpoczęty dzień zwłoki w rozpatrzeniu reklamacji w stosunku do terminu określonego w </w:t>
            </w:r>
            <w:r w:rsidR="00684B02">
              <w:rPr>
                <w:rFonts w:ascii="Arial Narrow" w:hAnsi="Arial Narrow" w:cs="Arial Narrow"/>
                <w:sz w:val="22"/>
                <w:szCs w:val="22"/>
              </w:rPr>
              <w:t>§</w:t>
            </w:r>
            <w:r w:rsidRPr="00AF7689">
              <w:rPr>
                <w:rFonts w:ascii="Arial Narrow" w:hAnsi="Arial Narrow" w:cs="Arial"/>
                <w:sz w:val="22"/>
                <w:szCs w:val="22"/>
              </w:rPr>
              <w:t xml:space="preserve"> 2 ust. 9,</w:t>
            </w:r>
          </w:p>
          <w:p w14:paraId="19D1AEF6" w14:textId="0CD6853D"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4) 0,2 % wartości brutto reklamowanej partii towaru - za każdy rozpoczęty dzień zwłoki w wymianie towaru na wolny od wad w stosunku do terminu określonego w </w:t>
            </w:r>
            <w:r w:rsidR="00684B02">
              <w:rPr>
                <w:rFonts w:ascii="Arial Narrow" w:hAnsi="Arial Narrow" w:cs="Arial Narrow"/>
                <w:sz w:val="22"/>
                <w:szCs w:val="22"/>
              </w:rPr>
              <w:t xml:space="preserve">§ </w:t>
            </w:r>
            <w:r w:rsidRPr="00AF7689">
              <w:rPr>
                <w:rFonts w:ascii="Arial Narrow" w:hAnsi="Arial Narrow" w:cs="Arial"/>
                <w:sz w:val="22"/>
                <w:szCs w:val="22"/>
              </w:rPr>
              <w:t xml:space="preserve"> 2 ust. 9</w:t>
            </w:r>
          </w:p>
          <w:p w14:paraId="0A8E5B1E" w14:textId="5AA1F550" w:rsidR="00E2063D" w:rsidRPr="00AF7689" w:rsidRDefault="00E2063D" w:rsidP="00684B02">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Prośbę swoją motywujemy tym, iż zgodnie z kodeksem cywilnym umowy powinna cechować </w:t>
            </w:r>
            <w:r w:rsidR="00684B02" w:rsidRPr="00AF7689">
              <w:rPr>
                <w:rFonts w:ascii="Arial Narrow" w:hAnsi="Arial Narrow" w:cs="Arial"/>
                <w:sz w:val="22"/>
                <w:szCs w:val="22"/>
              </w:rPr>
              <w:t>równość</w:t>
            </w:r>
            <w:r w:rsidRPr="00AF7689">
              <w:rPr>
                <w:rFonts w:ascii="Arial Narrow" w:hAnsi="Arial Narrow" w:cs="Arial"/>
                <w:sz w:val="22"/>
                <w:szCs w:val="22"/>
              </w:rPr>
              <w:t xml:space="preserve"> stron stosunku cywilnego.</w:t>
            </w:r>
            <w:r w:rsidR="00684B02">
              <w:rPr>
                <w:rFonts w:ascii="Arial Narrow" w:hAnsi="Arial Narrow" w:cs="Arial"/>
                <w:sz w:val="22"/>
                <w:szCs w:val="22"/>
              </w:rPr>
              <w:t xml:space="preserve"> </w:t>
            </w:r>
            <w:r w:rsidRPr="00AF7689">
              <w:rPr>
                <w:rFonts w:ascii="Arial Narrow" w:hAnsi="Arial Narrow" w:cs="Arial"/>
                <w:sz w:val="22"/>
                <w:szCs w:val="22"/>
              </w:rPr>
              <w:t xml:space="preserve">Korekta o </w:t>
            </w:r>
            <w:r w:rsidR="00684B02" w:rsidRPr="00AF7689">
              <w:rPr>
                <w:rFonts w:ascii="Arial Narrow" w:hAnsi="Arial Narrow" w:cs="Arial"/>
                <w:sz w:val="22"/>
                <w:szCs w:val="22"/>
              </w:rPr>
              <w:t>którą</w:t>
            </w:r>
            <w:r w:rsidRPr="00AF7689">
              <w:rPr>
                <w:rFonts w:ascii="Arial Narrow" w:hAnsi="Arial Narrow" w:cs="Arial"/>
                <w:sz w:val="22"/>
                <w:szCs w:val="22"/>
              </w:rPr>
              <w:t xml:space="preserve"> prosimy, w znacznym stopniu przybliży wymagany prawem charakter umowy.</w:t>
            </w:r>
            <w:r w:rsidR="00684B02">
              <w:rPr>
                <w:rFonts w:ascii="Arial Narrow" w:hAnsi="Arial Narrow" w:cs="Arial"/>
                <w:sz w:val="22"/>
                <w:szCs w:val="22"/>
              </w:rPr>
              <w:t xml:space="preserve"> </w:t>
            </w:r>
            <w:r w:rsidRPr="00AF7689">
              <w:rPr>
                <w:rFonts w:ascii="Arial Narrow" w:hAnsi="Arial Narrow" w:cs="Arial"/>
                <w:sz w:val="22"/>
                <w:szCs w:val="22"/>
              </w:rPr>
              <w:t xml:space="preserve">W treści kodeksu cywilnego nie znajdziemy takich postanowień, </w:t>
            </w:r>
            <w:r w:rsidR="00684B02" w:rsidRPr="00AF7689">
              <w:rPr>
                <w:rFonts w:ascii="Arial Narrow" w:hAnsi="Arial Narrow" w:cs="Arial"/>
                <w:sz w:val="22"/>
                <w:szCs w:val="22"/>
              </w:rPr>
              <w:t>które</w:t>
            </w:r>
            <w:r w:rsidRPr="00AF7689">
              <w:rPr>
                <w:rFonts w:ascii="Arial Narrow" w:hAnsi="Arial Narrow" w:cs="Arial"/>
                <w:sz w:val="22"/>
                <w:szCs w:val="22"/>
              </w:rPr>
              <w:t xml:space="preserve"> by wskazywały na preferowanie Zamawiającego zawierającego akurat umowę w sprawie </w:t>
            </w:r>
            <w:r w:rsidR="00684B02" w:rsidRPr="00AF7689">
              <w:rPr>
                <w:rFonts w:ascii="Arial Narrow" w:hAnsi="Arial Narrow" w:cs="Arial"/>
                <w:sz w:val="22"/>
                <w:szCs w:val="22"/>
              </w:rPr>
              <w:t>zamówienia</w:t>
            </w:r>
            <w:r w:rsidRPr="00AF7689">
              <w:rPr>
                <w:rFonts w:ascii="Arial Narrow" w:hAnsi="Arial Narrow" w:cs="Arial"/>
                <w:sz w:val="22"/>
                <w:szCs w:val="22"/>
              </w:rPr>
              <w:t xml:space="preserve"> publicznego. Zasada </w:t>
            </w:r>
            <w:r w:rsidR="00684B02" w:rsidRPr="00AF7689">
              <w:rPr>
                <w:rFonts w:ascii="Arial Narrow" w:hAnsi="Arial Narrow" w:cs="Arial"/>
                <w:sz w:val="22"/>
                <w:szCs w:val="22"/>
              </w:rPr>
              <w:t>równości</w:t>
            </w:r>
            <w:r w:rsidRPr="00AF7689">
              <w:rPr>
                <w:rFonts w:ascii="Arial Narrow" w:hAnsi="Arial Narrow" w:cs="Arial"/>
                <w:sz w:val="22"/>
                <w:szCs w:val="22"/>
              </w:rPr>
              <w:t xml:space="preserve"> stron zatem nie doznaje żadnych ograniczeń w postępowaniu o </w:t>
            </w:r>
            <w:r w:rsidR="00684B02" w:rsidRPr="00AF7689">
              <w:rPr>
                <w:rFonts w:ascii="Arial Narrow" w:hAnsi="Arial Narrow" w:cs="Arial"/>
                <w:sz w:val="22"/>
                <w:szCs w:val="22"/>
              </w:rPr>
              <w:t>zamówienie</w:t>
            </w:r>
            <w:r w:rsidRPr="00AF7689">
              <w:rPr>
                <w:rFonts w:ascii="Arial Narrow" w:hAnsi="Arial Narrow" w:cs="Arial"/>
                <w:sz w:val="22"/>
                <w:szCs w:val="22"/>
              </w:rPr>
              <w:t xml:space="preserve"> publiczne. Także żaden zapis ustawy Prawo </w:t>
            </w:r>
            <w:r w:rsidR="00684B02" w:rsidRPr="00AF7689">
              <w:rPr>
                <w:rFonts w:ascii="Arial Narrow" w:hAnsi="Arial Narrow" w:cs="Arial"/>
                <w:sz w:val="22"/>
                <w:szCs w:val="22"/>
              </w:rPr>
              <w:t>Zamówień</w:t>
            </w:r>
            <w:r w:rsidRPr="00AF7689">
              <w:rPr>
                <w:rFonts w:ascii="Arial Narrow" w:hAnsi="Arial Narrow" w:cs="Arial"/>
                <w:sz w:val="22"/>
                <w:szCs w:val="22"/>
              </w:rPr>
              <w:t xml:space="preserve">. Publicznych nie uprawnia </w:t>
            </w:r>
            <w:r w:rsidR="00684B02" w:rsidRPr="00AF7689">
              <w:rPr>
                <w:rFonts w:ascii="Arial Narrow" w:hAnsi="Arial Narrow" w:cs="Arial"/>
                <w:sz w:val="22"/>
                <w:szCs w:val="22"/>
              </w:rPr>
              <w:t>Zamawiającego</w:t>
            </w:r>
            <w:r w:rsidRPr="00AF7689">
              <w:rPr>
                <w:rFonts w:ascii="Arial Narrow" w:hAnsi="Arial Narrow" w:cs="Arial"/>
                <w:sz w:val="22"/>
                <w:szCs w:val="22"/>
              </w:rPr>
              <w:t xml:space="preserve"> do czynienia </w:t>
            </w:r>
            <w:r w:rsidR="00684B02" w:rsidRPr="00AF7689">
              <w:rPr>
                <w:rFonts w:ascii="Arial Narrow" w:hAnsi="Arial Narrow" w:cs="Arial"/>
                <w:sz w:val="22"/>
                <w:szCs w:val="22"/>
              </w:rPr>
              <w:t>wyłomu</w:t>
            </w:r>
            <w:r w:rsidRPr="00AF7689">
              <w:rPr>
                <w:rFonts w:ascii="Arial Narrow" w:hAnsi="Arial Narrow" w:cs="Arial"/>
                <w:sz w:val="22"/>
                <w:szCs w:val="22"/>
              </w:rPr>
              <w:t xml:space="preserve"> w przestrzeganiu zasady </w:t>
            </w:r>
            <w:r w:rsidR="00684B02" w:rsidRPr="00AF7689">
              <w:rPr>
                <w:rFonts w:ascii="Arial Narrow" w:hAnsi="Arial Narrow" w:cs="Arial"/>
                <w:sz w:val="22"/>
                <w:szCs w:val="22"/>
              </w:rPr>
              <w:t>równości</w:t>
            </w:r>
            <w:r w:rsidRPr="00AF7689">
              <w:rPr>
                <w:rFonts w:ascii="Arial Narrow" w:hAnsi="Arial Narrow" w:cs="Arial"/>
                <w:sz w:val="22"/>
                <w:szCs w:val="22"/>
              </w:rPr>
              <w:t xml:space="preserve"> stron i prymatu zasad zawartych w kodeksie cywilnym, przy zawieraniu </w:t>
            </w:r>
            <w:r w:rsidR="00684B02" w:rsidRPr="00AF7689">
              <w:rPr>
                <w:rFonts w:ascii="Arial Narrow" w:hAnsi="Arial Narrow" w:cs="Arial"/>
                <w:sz w:val="22"/>
                <w:szCs w:val="22"/>
              </w:rPr>
              <w:t>umów</w:t>
            </w:r>
            <w:r w:rsidRPr="00AF7689">
              <w:rPr>
                <w:rFonts w:ascii="Arial Narrow" w:hAnsi="Arial Narrow" w:cs="Arial"/>
                <w:sz w:val="22"/>
                <w:szCs w:val="22"/>
              </w:rPr>
              <w:t xml:space="preserve"> w sprawie </w:t>
            </w:r>
            <w:r w:rsidR="00684B02" w:rsidRPr="00AF7689">
              <w:rPr>
                <w:rFonts w:ascii="Arial Narrow" w:hAnsi="Arial Narrow" w:cs="Arial"/>
                <w:sz w:val="22"/>
                <w:szCs w:val="22"/>
              </w:rPr>
              <w:t>zamówienia</w:t>
            </w:r>
            <w:r w:rsidRPr="00AF7689">
              <w:rPr>
                <w:rFonts w:ascii="Arial Narrow" w:hAnsi="Arial Narrow" w:cs="Arial"/>
                <w:sz w:val="22"/>
                <w:szCs w:val="22"/>
              </w:rPr>
              <w:t xml:space="preserve"> publicznego.</w:t>
            </w:r>
          </w:p>
          <w:p w14:paraId="124A51B6" w14:textId="77777777"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Wręcz przeciwnie, art. 14 i 139 ust. 1 ustawy Pzp odsyłają do stosowania Kodeksu Cywilnego, jeżeli przepisy ustawy nie stanowi. inaczej przesądzając o czysto cywilistycznym stosunku jaki powstaje pomiędzy Zamawiającym a Wykonawcą.</w:t>
            </w:r>
          </w:p>
          <w:p w14:paraId="29374843" w14:textId="69B83BF3" w:rsidR="00684B02" w:rsidRPr="00684B02" w:rsidRDefault="00684B02"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zapisy projektu umowy. </w:t>
            </w:r>
          </w:p>
          <w:p w14:paraId="12FBED6B" w14:textId="321EAE92" w:rsidR="00E2063D" w:rsidRPr="00AF7689" w:rsidRDefault="00E2063D" w:rsidP="00684B02">
            <w:pPr>
              <w:numPr>
                <w:ilvl w:val="0"/>
                <w:numId w:val="8"/>
              </w:numPr>
              <w:spacing w:after="120" w:line="360" w:lineRule="auto"/>
              <w:ind w:right="-72"/>
              <w:jc w:val="both"/>
              <w:rPr>
                <w:rFonts w:ascii="Arial Narrow" w:hAnsi="Arial Narrow" w:cs="Arial"/>
                <w:sz w:val="22"/>
                <w:szCs w:val="22"/>
              </w:rPr>
            </w:pPr>
            <w:r w:rsidRPr="00AF7689">
              <w:rPr>
                <w:rFonts w:ascii="Arial Narrow" w:hAnsi="Arial Narrow" w:cs="Arial"/>
                <w:sz w:val="22"/>
                <w:szCs w:val="22"/>
              </w:rPr>
              <w:t xml:space="preserve">Dotyczy Załącznika nr 7, projektu umowy, </w:t>
            </w:r>
            <w:r w:rsidR="00684B02">
              <w:rPr>
                <w:rFonts w:ascii="Arial Narrow" w:hAnsi="Arial Narrow" w:cs="Arial Narrow"/>
                <w:sz w:val="22"/>
                <w:szCs w:val="22"/>
              </w:rPr>
              <w:t xml:space="preserve">§ </w:t>
            </w:r>
            <w:r w:rsidRPr="00AF7689">
              <w:rPr>
                <w:rFonts w:ascii="Arial Narrow" w:hAnsi="Arial Narrow" w:cs="Arial"/>
                <w:sz w:val="22"/>
                <w:szCs w:val="22"/>
              </w:rPr>
              <w:t>10 ust 4 . dla zadania 8</w:t>
            </w:r>
          </w:p>
          <w:p w14:paraId="65CFCEAD" w14:textId="5E1BD54E"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Wnosimy o uzupełnienie wachlarza możliwych zmian o zapis:</w:t>
            </w:r>
            <w:r w:rsidR="00684B02">
              <w:rPr>
                <w:rFonts w:ascii="Arial Narrow" w:hAnsi="Arial Narrow" w:cs="Arial"/>
                <w:sz w:val="22"/>
                <w:szCs w:val="22"/>
              </w:rPr>
              <w:t xml:space="preserve"> </w:t>
            </w:r>
            <w:r w:rsidRPr="00AF7689">
              <w:rPr>
                <w:rFonts w:ascii="Arial Narrow" w:hAnsi="Arial Narrow" w:cs="Arial"/>
                <w:sz w:val="22"/>
                <w:szCs w:val="22"/>
              </w:rPr>
              <w:t>wycofania z produkcji.</w:t>
            </w:r>
          </w:p>
          <w:p w14:paraId="4A71F47C" w14:textId="507BC58B" w:rsidR="00E2063D" w:rsidRPr="00AF7689" w:rsidRDefault="00E2063D" w:rsidP="00684B02">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Umowa ma charakter umowy na dostawy sukcesywne w trakcie 12 miesięcy z możliwością przedłużenia do 3 miesięcy.</w:t>
            </w:r>
            <w:r w:rsidR="00684B02">
              <w:rPr>
                <w:rFonts w:ascii="Arial Narrow" w:hAnsi="Arial Narrow" w:cs="Arial"/>
                <w:sz w:val="22"/>
                <w:szCs w:val="22"/>
              </w:rPr>
              <w:t xml:space="preserve"> </w:t>
            </w:r>
            <w:r w:rsidRPr="00AF7689">
              <w:rPr>
                <w:rFonts w:ascii="Arial Narrow" w:hAnsi="Arial Narrow" w:cs="Arial"/>
                <w:sz w:val="22"/>
                <w:szCs w:val="22"/>
              </w:rPr>
              <w:t xml:space="preserve">Producent </w:t>
            </w:r>
            <w:r w:rsidR="00684B02" w:rsidRPr="00AF7689">
              <w:rPr>
                <w:rFonts w:ascii="Arial Narrow" w:hAnsi="Arial Narrow" w:cs="Arial"/>
                <w:sz w:val="22"/>
                <w:szCs w:val="22"/>
              </w:rPr>
              <w:t>odczynników</w:t>
            </w:r>
            <w:r w:rsidRPr="00AF7689">
              <w:rPr>
                <w:rFonts w:ascii="Arial Narrow" w:hAnsi="Arial Narrow" w:cs="Arial"/>
                <w:sz w:val="22"/>
                <w:szCs w:val="22"/>
              </w:rPr>
              <w:t xml:space="preserve"> wymienionych w zadaniu nr 8 może w tym czasie podjąć decyzję o wycofaniu danego produktu bez zapewnienia zamiennika, o czym Wykonawca nie wie na etapie prowadzonego postępowania przetargowego.</w:t>
            </w:r>
          </w:p>
          <w:p w14:paraId="10BD0C4C" w14:textId="2DA9DFEB" w:rsidR="00E2063D" w:rsidRPr="00AF7689" w:rsidRDefault="00684B02"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E2063D" w:rsidRPr="00AF7689">
              <w:rPr>
                <w:rFonts w:ascii="Arial Narrow" w:hAnsi="Arial Narrow" w:cs="Arial"/>
                <w:b/>
                <w:bCs/>
                <w:sz w:val="22"/>
                <w:szCs w:val="22"/>
              </w:rPr>
              <w:t>:</w:t>
            </w:r>
            <w:r>
              <w:rPr>
                <w:rFonts w:ascii="Arial Narrow" w:hAnsi="Arial Narrow" w:cs="Arial"/>
                <w:b/>
                <w:bCs/>
                <w:sz w:val="22"/>
                <w:szCs w:val="22"/>
              </w:rPr>
              <w:t xml:space="preserve"> Zamawiający podtrzymuje zapisy projektu umowy. </w:t>
            </w:r>
          </w:p>
          <w:p w14:paraId="3F8D6B85" w14:textId="625C95F2" w:rsidR="00E2063D" w:rsidRPr="00AF7689" w:rsidRDefault="00684B02" w:rsidP="00DC5C86">
            <w:pPr>
              <w:spacing w:after="60" w:line="360" w:lineRule="auto"/>
              <w:ind w:left="30" w:right="-72"/>
              <w:jc w:val="both"/>
              <w:rPr>
                <w:rFonts w:ascii="Arial Narrow" w:hAnsi="Arial Narrow" w:cs="Arial"/>
                <w:sz w:val="22"/>
                <w:szCs w:val="22"/>
                <w:highlight w:val="darkGray"/>
              </w:rPr>
            </w:pPr>
            <w:r>
              <w:rPr>
                <w:rFonts w:ascii="Arial Narrow" w:hAnsi="Arial Narrow" w:cs="Arial"/>
                <w:sz w:val="22"/>
                <w:szCs w:val="22"/>
                <w:highlight w:val="darkGray"/>
              </w:rPr>
              <w:t xml:space="preserve"> </w:t>
            </w:r>
          </w:p>
        </w:tc>
      </w:tr>
      <w:tr w:rsidR="00E2063D" w:rsidRPr="00AF7689" w14:paraId="15EDFDD2" w14:textId="77777777" w:rsidTr="00DC5C86">
        <w:tc>
          <w:tcPr>
            <w:tcW w:w="9356" w:type="dxa"/>
          </w:tcPr>
          <w:p w14:paraId="737D6030" w14:textId="424256BB" w:rsidR="00E2063D" w:rsidRPr="00684B02" w:rsidRDefault="00684B02" w:rsidP="00DC5C86">
            <w:pPr>
              <w:spacing w:before="60" w:after="60" w:line="276" w:lineRule="auto"/>
              <w:ind w:left="30" w:right="-72"/>
              <w:rPr>
                <w:rFonts w:ascii="Arial Narrow" w:hAnsi="Arial Narrow" w:cs="Arial"/>
                <w:b/>
                <w:bCs/>
                <w:sz w:val="22"/>
                <w:szCs w:val="22"/>
                <w:u w:val="single"/>
              </w:rPr>
            </w:pPr>
            <w:r w:rsidRPr="00684B02">
              <w:rPr>
                <w:rFonts w:ascii="Arial Narrow" w:hAnsi="Arial Narrow" w:cs="Arial"/>
                <w:b/>
                <w:bCs/>
                <w:sz w:val="22"/>
                <w:szCs w:val="22"/>
                <w:u w:val="single"/>
              </w:rPr>
              <w:lastRenderedPageBreak/>
              <w:t>PYTANIE NR 6</w:t>
            </w:r>
          </w:p>
          <w:p w14:paraId="2BE0068D"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1 – dotyczy: Projekt umowy §2 ust. 1, pakiet nr 21</w:t>
            </w:r>
          </w:p>
          <w:p w14:paraId="7FA9BFAE" w14:textId="6ED13ED3" w:rsidR="00E2063D" w:rsidRDefault="00E2063D" w:rsidP="00684B02">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zgodzi się przedłużyć termin przesyłania faktur w formie wiadomości e-mail w ciągu</w:t>
            </w:r>
            <w:r w:rsidR="00684B02">
              <w:rPr>
                <w:rFonts w:ascii="Arial Narrow" w:hAnsi="Arial Narrow" w:cs="Arial"/>
                <w:sz w:val="22"/>
                <w:szCs w:val="22"/>
              </w:rPr>
              <w:t xml:space="preserve"> </w:t>
            </w:r>
            <w:r w:rsidRPr="00AF7689">
              <w:rPr>
                <w:rFonts w:ascii="Arial Narrow" w:hAnsi="Arial Narrow" w:cs="Arial"/>
                <w:sz w:val="22"/>
                <w:szCs w:val="22"/>
              </w:rPr>
              <w:t>48 godzin. Wymagany obecnie termin 24 h jest zbyt krótki i może spowodować nie wywiązanie się z tego</w:t>
            </w:r>
            <w:r w:rsidR="00684B02">
              <w:rPr>
                <w:rFonts w:ascii="Arial Narrow" w:hAnsi="Arial Narrow" w:cs="Arial"/>
                <w:sz w:val="22"/>
                <w:szCs w:val="22"/>
              </w:rPr>
              <w:t xml:space="preserve"> </w:t>
            </w:r>
            <w:r w:rsidRPr="00AF7689">
              <w:rPr>
                <w:rFonts w:ascii="Arial Narrow" w:hAnsi="Arial Narrow" w:cs="Arial"/>
                <w:sz w:val="22"/>
                <w:szCs w:val="22"/>
              </w:rPr>
              <w:t>obowiązku przez Wykonawcę.</w:t>
            </w:r>
          </w:p>
          <w:p w14:paraId="75F8F571" w14:textId="0FC0D705" w:rsidR="00EB021B" w:rsidRPr="00676128" w:rsidRDefault="00EB021B" w:rsidP="006761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wyraża zgodę. ( dotyczy wszystkich zadań)</w:t>
            </w:r>
          </w:p>
          <w:p w14:paraId="2E2B7F2E"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lastRenderedPageBreak/>
              <w:t>Pytanie 2 – dotyczy: Projekt umowy §2 ust. 3, 6, pakiet nr 21</w:t>
            </w:r>
          </w:p>
          <w:p w14:paraId="0359E111" w14:textId="61C5B602" w:rsidR="00E2063D" w:rsidRDefault="00E2063D" w:rsidP="00676128">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W przypadku oferowanych przez nas odczynników w pakiecie 21 producent gwarantuje, że okres ich</w:t>
            </w:r>
            <w:r w:rsidR="00676128">
              <w:rPr>
                <w:rFonts w:ascii="Arial Narrow" w:hAnsi="Arial Narrow" w:cs="Arial"/>
                <w:sz w:val="22"/>
                <w:szCs w:val="22"/>
              </w:rPr>
              <w:t xml:space="preserve"> </w:t>
            </w:r>
            <w:r w:rsidRPr="00AF7689">
              <w:rPr>
                <w:rFonts w:ascii="Arial Narrow" w:hAnsi="Arial Narrow" w:cs="Arial"/>
                <w:sz w:val="22"/>
                <w:szCs w:val="22"/>
              </w:rPr>
              <w:t>ważności w chwili dostawy wynosi minimum 3 miesiące. Zgodnie z SWZ Zamawiający może zamawiać</w:t>
            </w:r>
            <w:r w:rsidR="00676128">
              <w:rPr>
                <w:rFonts w:ascii="Arial Narrow" w:hAnsi="Arial Narrow" w:cs="Arial"/>
                <w:sz w:val="22"/>
                <w:szCs w:val="22"/>
              </w:rPr>
              <w:t xml:space="preserve"> </w:t>
            </w:r>
            <w:r w:rsidRPr="00AF7689">
              <w:rPr>
                <w:rFonts w:ascii="Arial Narrow" w:hAnsi="Arial Narrow" w:cs="Arial"/>
                <w:sz w:val="22"/>
                <w:szCs w:val="22"/>
              </w:rPr>
              <w:t>odczynniki sukcesywnie co gwarantuje, że zostaną one wykorzystane w terminie. Czy w związku</w:t>
            </w:r>
            <w:r w:rsidR="00676128">
              <w:rPr>
                <w:rFonts w:ascii="Arial Narrow" w:hAnsi="Arial Narrow" w:cs="Arial"/>
                <w:sz w:val="22"/>
                <w:szCs w:val="22"/>
              </w:rPr>
              <w:t xml:space="preserve"> </w:t>
            </w:r>
            <w:r w:rsidRPr="00AF7689">
              <w:rPr>
                <w:rFonts w:ascii="Arial Narrow" w:hAnsi="Arial Narrow" w:cs="Arial"/>
                <w:sz w:val="22"/>
                <w:szCs w:val="22"/>
              </w:rPr>
              <w:t>z powyższym Zamawiający dopuści zaoferowanie odczynników z terminem ważności min. 3 miesiące</w:t>
            </w:r>
            <w:r w:rsidR="00676128">
              <w:rPr>
                <w:rFonts w:ascii="Arial Narrow" w:hAnsi="Arial Narrow" w:cs="Arial"/>
                <w:sz w:val="22"/>
                <w:szCs w:val="22"/>
              </w:rPr>
              <w:t xml:space="preserve"> </w:t>
            </w:r>
            <w:r w:rsidRPr="00AF7689">
              <w:rPr>
                <w:rFonts w:ascii="Arial Narrow" w:hAnsi="Arial Narrow" w:cs="Arial"/>
                <w:sz w:val="22"/>
                <w:szCs w:val="22"/>
              </w:rPr>
              <w:t>liczonym od dnia dostawy?</w:t>
            </w:r>
          </w:p>
          <w:p w14:paraId="6CEA0983" w14:textId="6954BBD5" w:rsidR="00676128" w:rsidRPr="00676128" w:rsidRDefault="00676128" w:rsidP="006761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zapisy projektu umowy. </w:t>
            </w:r>
          </w:p>
          <w:p w14:paraId="2A1BF490"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3 - dotyczy: Projekt umowy §2 ust. 9, pakiet nr 21</w:t>
            </w:r>
          </w:p>
          <w:p w14:paraId="0859E831" w14:textId="2E482464" w:rsidR="00E2063D" w:rsidRDefault="00E2063D" w:rsidP="00676128">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termin wymiany wadliwych produktów wynoszący 10 dni roboczych od daty</w:t>
            </w:r>
            <w:r w:rsidR="00676128">
              <w:rPr>
                <w:rFonts w:ascii="Arial Narrow" w:hAnsi="Arial Narrow" w:cs="Arial"/>
                <w:sz w:val="22"/>
                <w:szCs w:val="22"/>
              </w:rPr>
              <w:t xml:space="preserve"> </w:t>
            </w:r>
            <w:r w:rsidRPr="00AF7689">
              <w:rPr>
                <w:rFonts w:ascii="Arial Narrow" w:hAnsi="Arial Narrow" w:cs="Arial"/>
                <w:sz w:val="22"/>
                <w:szCs w:val="22"/>
              </w:rPr>
              <w:t>zawiadomienia Wykonawcy o tym fakcie? W przypadku oferowanych przez nas produktów czas obsługi</w:t>
            </w:r>
            <w:r w:rsidR="00676128">
              <w:rPr>
                <w:rFonts w:ascii="Arial Narrow" w:hAnsi="Arial Narrow" w:cs="Arial"/>
                <w:sz w:val="22"/>
                <w:szCs w:val="22"/>
              </w:rPr>
              <w:t xml:space="preserve"> </w:t>
            </w:r>
            <w:r w:rsidRPr="00AF7689">
              <w:rPr>
                <w:rFonts w:ascii="Arial Narrow" w:hAnsi="Arial Narrow" w:cs="Arial"/>
                <w:sz w:val="22"/>
                <w:szCs w:val="22"/>
              </w:rPr>
              <w:t>reklamacji podyktowany jest procedurami obowiązującymi u Producenta oraz uwarunkowaniami</w:t>
            </w:r>
            <w:r w:rsidR="00676128">
              <w:rPr>
                <w:rFonts w:ascii="Arial Narrow" w:hAnsi="Arial Narrow" w:cs="Arial"/>
                <w:sz w:val="22"/>
                <w:szCs w:val="22"/>
              </w:rPr>
              <w:t xml:space="preserve"> </w:t>
            </w:r>
            <w:r w:rsidRPr="00AF7689">
              <w:rPr>
                <w:rFonts w:ascii="Arial Narrow" w:hAnsi="Arial Narrow" w:cs="Arial"/>
                <w:sz w:val="22"/>
                <w:szCs w:val="22"/>
              </w:rPr>
              <w:t>logistycznymi.</w:t>
            </w:r>
          </w:p>
          <w:p w14:paraId="0885E3D1" w14:textId="08BBA571" w:rsidR="00676128" w:rsidRPr="00676128" w:rsidRDefault="00676128" w:rsidP="006761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7C2D45B6"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4 – dotyczy: Projekt umowy §7 ust. 4, pakiet nr 21</w:t>
            </w:r>
          </w:p>
          <w:p w14:paraId="5A4BB506" w14:textId="7221218A" w:rsidR="00E2063D" w:rsidRDefault="00E2063D" w:rsidP="00676128">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W związku z tym, iż dostawy będą odbywać się sukcesywnie przez okres 12 miesięcy, z możliwością</w:t>
            </w:r>
            <w:r w:rsidR="00676128">
              <w:rPr>
                <w:rFonts w:ascii="Arial Narrow" w:hAnsi="Arial Narrow" w:cs="Arial"/>
                <w:sz w:val="22"/>
                <w:szCs w:val="22"/>
              </w:rPr>
              <w:t xml:space="preserve"> </w:t>
            </w:r>
            <w:r w:rsidRPr="00AF7689">
              <w:rPr>
                <w:rFonts w:ascii="Arial Narrow" w:hAnsi="Arial Narrow" w:cs="Arial"/>
                <w:sz w:val="22"/>
                <w:szCs w:val="22"/>
              </w:rPr>
              <w:t>przedłużenie o 3 m-ce proponujemy zawrzeć w umowie następujący zapis:</w:t>
            </w:r>
            <w:r w:rsidR="00676128">
              <w:rPr>
                <w:rFonts w:ascii="Arial Narrow" w:hAnsi="Arial Narrow" w:cs="Arial"/>
                <w:sz w:val="22"/>
                <w:szCs w:val="22"/>
              </w:rPr>
              <w:t xml:space="preserve"> </w:t>
            </w:r>
            <w:r w:rsidRPr="00AF7689">
              <w:rPr>
                <w:rFonts w:ascii="Arial Narrow" w:hAnsi="Arial Narrow" w:cs="Arial"/>
                <w:sz w:val="22"/>
                <w:szCs w:val="22"/>
              </w:rPr>
              <w:t>„Zamawiający ma prawo realizować zamówienia u Wykonawcy w oparciu o wszelkie bieżące promocje,</w:t>
            </w:r>
            <w:r w:rsidR="00676128">
              <w:rPr>
                <w:rFonts w:ascii="Arial Narrow" w:hAnsi="Arial Narrow" w:cs="Arial"/>
                <w:sz w:val="22"/>
                <w:szCs w:val="22"/>
              </w:rPr>
              <w:t xml:space="preserve"> </w:t>
            </w:r>
            <w:r w:rsidRPr="00AF7689">
              <w:rPr>
                <w:rFonts w:ascii="Arial Narrow" w:hAnsi="Arial Narrow" w:cs="Arial"/>
                <w:sz w:val="22"/>
                <w:szCs w:val="22"/>
              </w:rPr>
              <w:t>oferty specjalne, rabaty, o ile cena będzie niższa niż określona w formularzu cenowym i o ile powoła się na</w:t>
            </w:r>
            <w:r w:rsidR="00676128">
              <w:rPr>
                <w:rFonts w:ascii="Arial Narrow" w:hAnsi="Arial Narrow" w:cs="Arial"/>
                <w:sz w:val="22"/>
                <w:szCs w:val="22"/>
              </w:rPr>
              <w:t xml:space="preserve"> </w:t>
            </w:r>
            <w:r w:rsidRPr="00AF7689">
              <w:rPr>
                <w:rFonts w:ascii="Arial Narrow" w:hAnsi="Arial Narrow" w:cs="Arial"/>
                <w:sz w:val="22"/>
                <w:szCs w:val="22"/>
              </w:rPr>
              <w:t>promocję, ofertę specjalną, rabaty w swoim zamówieniu. W przypadku realizacji takich zamówień, ceny</w:t>
            </w:r>
            <w:r w:rsidR="00676128">
              <w:rPr>
                <w:rFonts w:ascii="Arial Narrow" w:hAnsi="Arial Narrow" w:cs="Arial"/>
                <w:sz w:val="22"/>
                <w:szCs w:val="22"/>
              </w:rPr>
              <w:t xml:space="preserve"> </w:t>
            </w:r>
            <w:r w:rsidRPr="00AF7689">
              <w:rPr>
                <w:rFonts w:ascii="Arial Narrow" w:hAnsi="Arial Narrow" w:cs="Arial"/>
                <w:sz w:val="22"/>
                <w:szCs w:val="22"/>
              </w:rPr>
              <w:t>promocyjne mają pierwszeństwo przed cenami z formularza cenowego”. Informacja o aktualnej promocji</w:t>
            </w:r>
            <w:r w:rsidR="00676128">
              <w:rPr>
                <w:rFonts w:ascii="Arial Narrow" w:hAnsi="Arial Narrow" w:cs="Arial"/>
                <w:sz w:val="22"/>
                <w:szCs w:val="22"/>
              </w:rPr>
              <w:t xml:space="preserve"> </w:t>
            </w:r>
            <w:r w:rsidRPr="00AF7689">
              <w:rPr>
                <w:rFonts w:ascii="Arial Narrow" w:hAnsi="Arial Narrow" w:cs="Arial"/>
                <w:sz w:val="22"/>
                <w:szCs w:val="22"/>
              </w:rPr>
              <w:t>będzie przekazywana mailowo w momencie złożenia zamówienia.</w:t>
            </w:r>
            <w:r w:rsidR="00676128">
              <w:rPr>
                <w:rFonts w:ascii="Arial Narrow" w:hAnsi="Arial Narrow" w:cs="Arial"/>
                <w:sz w:val="22"/>
                <w:szCs w:val="22"/>
              </w:rPr>
              <w:t xml:space="preserve"> </w:t>
            </w:r>
            <w:r w:rsidRPr="00AF7689">
              <w:rPr>
                <w:rFonts w:ascii="Arial Narrow" w:hAnsi="Arial Narrow" w:cs="Arial"/>
                <w:sz w:val="22"/>
                <w:szCs w:val="22"/>
              </w:rPr>
              <w:t>Jednocześnie prosimy o usunięcie zapisu §7 ust. 4 dotyczącego wymogu powiadamiania Zamawiającego o</w:t>
            </w:r>
            <w:r w:rsidR="00676128">
              <w:rPr>
                <w:rFonts w:ascii="Arial Narrow" w:hAnsi="Arial Narrow" w:cs="Arial"/>
                <w:sz w:val="22"/>
                <w:szCs w:val="22"/>
              </w:rPr>
              <w:t xml:space="preserve"> </w:t>
            </w:r>
            <w:r w:rsidRPr="00AF7689">
              <w:rPr>
                <w:rFonts w:ascii="Arial Narrow" w:hAnsi="Arial Narrow" w:cs="Arial"/>
                <w:sz w:val="22"/>
                <w:szCs w:val="22"/>
              </w:rPr>
              <w:t>każdorazowej obniżce cen co najmniej na 7 dni przed zmianą ceny.</w:t>
            </w:r>
          </w:p>
          <w:p w14:paraId="476DCDE6" w14:textId="77777777" w:rsidR="00676128" w:rsidRDefault="00676128" w:rsidP="0067612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pozostawia zapisy projektu umowy bez zmian. </w:t>
            </w:r>
          </w:p>
          <w:p w14:paraId="256C86DD"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5 – dotyczy: SWZ, pkt 21 Opis kryteriów, Formularz oferty zał. nr 5 do SWZ, pakiet nr 21</w:t>
            </w:r>
          </w:p>
          <w:p w14:paraId="75F4458F" w14:textId="41D37443" w:rsidR="00E2063D" w:rsidRPr="00AF7689" w:rsidRDefault="00E2063D" w:rsidP="00676128">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dopuści termin dostawy produktów do 15 dni roboczych od dnia zgłoszenia</w:t>
            </w:r>
            <w:r w:rsidR="00676128">
              <w:rPr>
                <w:rFonts w:ascii="Arial Narrow" w:hAnsi="Arial Narrow" w:cs="Arial"/>
                <w:sz w:val="22"/>
                <w:szCs w:val="22"/>
              </w:rPr>
              <w:t xml:space="preserve"> </w:t>
            </w:r>
            <w:r w:rsidRPr="00AF7689">
              <w:rPr>
                <w:rFonts w:ascii="Arial Narrow" w:hAnsi="Arial Narrow" w:cs="Arial"/>
                <w:sz w:val="22"/>
                <w:szCs w:val="22"/>
              </w:rPr>
              <w:t>zapotrzebowania? Mimo dołożenia wszelkich starań przez Wykonawcę termin realizacji zamówienia może</w:t>
            </w:r>
            <w:r w:rsidR="00676128">
              <w:rPr>
                <w:rFonts w:ascii="Arial Narrow" w:hAnsi="Arial Narrow" w:cs="Arial"/>
                <w:sz w:val="22"/>
                <w:szCs w:val="22"/>
              </w:rPr>
              <w:t xml:space="preserve"> </w:t>
            </w:r>
            <w:r w:rsidRPr="00AF7689">
              <w:rPr>
                <w:rFonts w:ascii="Arial Narrow" w:hAnsi="Arial Narrow" w:cs="Arial"/>
                <w:sz w:val="22"/>
                <w:szCs w:val="22"/>
              </w:rPr>
              <w:t>ulec wydłużeniu w stosunku do wymaganego w SWZ z uwagi na brak dostępności produktów w magazynie</w:t>
            </w:r>
            <w:r w:rsidR="00676128">
              <w:rPr>
                <w:rFonts w:ascii="Arial Narrow" w:hAnsi="Arial Narrow" w:cs="Arial"/>
                <w:sz w:val="22"/>
                <w:szCs w:val="22"/>
              </w:rPr>
              <w:t xml:space="preserve"> </w:t>
            </w:r>
            <w:r w:rsidRPr="00AF7689">
              <w:rPr>
                <w:rFonts w:ascii="Arial Narrow" w:hAnsi="Arial Narrow" w:cs="Arial"/>
                <w:sz w:val="22"/>
                <w:szCs w:val="22"/>
              </w:rPr>
              <w:t>Producenta.</w:t>
            </w:r>
          </w:p>
          <w:p w14:paraId="371D7556" w14:textId="47B83E59" w:rsidR="00E2063D" w:rsidRPr="00AF7689" w:rsidRDefault="00676128"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 Zamawiający wyraża zgodę.</w:t>
            </w:r>
          </w:p>
          <w:p w14:paraId="002B3DC9" w14:textId="681FF359" w:rsidR="00E2063D" w:rsidRPr="00AF7689" w:rsidRDefault="00E2063D" w:rsidP="00DC5C86">
            <w:pPr>
              <w:spacing w:after="60" w:line="360" w:lineRule="auto"/>
              <w:ind w:left="30" w:right="-72"/>
              <w:jc w:val="both"/>
              <w:rPr>
                <w:rFonts w:ascii="Arial Narrow" w:hAnsi="Arial Narrow" w:cs="Arial"/>
                <w:sz w:val="22"/>
                <w:szCs w:val="22"/>
                <w:highlight w:val="darkGray"/>
              </w:rPr>
            </w:pPr>
          </w:p>
        </w:tc>
      </w:tr>
      <w:tr w:rsidR="00E2063D" w:rsidRPr="00AF7689" w14:paraId="00B8C399" w14:textId="77777777" w:rsidTr="00DC5C86">
        <w:tc>
          <w:tcPr>
            <w:tcW w:w="9356" w:type="dxa"/>
          </w:tcPr>
          <w:p w14:paraId="662F24CD" w14:textId="6D1B306E" w:rsidR="00E2063D" w:rsidRPr="00BD56E9" w:rsidRDefault="00BD56E9" w:rsidP="00DC5C86">
            <w:pPr>
              <w:spacing w:before="60" w:after="60" w:line="276" w:lineRule="auto"/>
              <w:ind w:left="30" w:right="-72"/>
              <w:rPr>
                <w:rFonts w:ascii="Arial Narrow" w:hAnsi="Arial Narrow" w:cs="Arial"/>
                <w:b/>
                <w:bCs/>
                <w:sz w:val="22"/>
                <w:szCs w:val="22"/>
                <w:u w:val="single"/>
              </w:rPr>
            </w:pPr>
            <w:r w:rsidRPr="00BD56E9">
              <w:rPr>
                <w:rFonts w:ascii="Arial Narrow" w:hAnsi="Arial Narrow" w:cs="Arial"/>
                <w:b/>
                <w:bCs/>
                <w:sz w:val="22"/>
                <w:szCs w:val="22"/>
                <w:u w:val="single"/>
              </w:rPr>
              <w:lastRenderedPageBreak/>
              <w:t>PYTANIE NR 7</w:t>
            </w:r>
          </w:p>
          <w:p w14:paraId="39A3A791"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Pytanie nr 1 -dotyczy Formularz Cenowy, zadanie 14</w:t>
            </w:r>
          </w:p>
          <w:p w14:paraId="56604296"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Zwracamy się do Zamawiającego z uprzejmą prośbą o wyrażenie zgody na zaproponowanie rozwiązania równoważnego, ostrzy do mikrotomu wykonanych ze stali nierdzewnej, które zamiast dodatkowego hartownia wykonane zostały w technologii plazmowej, podnoszącej trwałość ostrza. </w:t>
            </w:r>
          </w:p>
          <w:p w14:paraId="45E75753"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lastRenderedPageBreak/>
              <w:t>Pozostałe parametry bez zmian.</w:t>
            </w:r>
          </w:p>
          <w:p w14:paraId="570DD508" w14:textId="531F76B6" w:rsidR="00E2063D" w:rsidRPr="00AF7689" w:rsidRDefault="000B59DA"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E2063D" w:rsidRPr="00AF7689">
              <w:rPr>
                <w:rFonts w:ascii="Arial Narrow" w:hAnsi="Arial Narrow" w:cs="Arial"/>
                <w:b/>
                <w:bCs/>
                <w:sz w:val="22"/>
                <w:szCs w:val="22"/>
              </w:rPr>
              <w:t>:</w:t>
            </w:r>
            <w:r>
              <w:rPr>
                <w:rFonts w:ascii="Arial Narrow" w:hAnsi="Arial Narrow" w:cs="Arial"/>
                <w:b/>
                <w:bCs/>
                <w:sz w:val="22"/>
                <w:szCs w:val="22"/>
              </w:rPr>
              <w:t xml:space="preserve"> Zamawiający wyraża zgodę.</w:t>
            </w:r>
          </w:p>
          <w:p w14:paraId="48B2717E" w14:textId="44BB3E91" w:rsidR="00E2063D" w:rsidRPr="00AF7689" w:rsidRDefault="00E2063D" w:rsidP="00DC5C86">
            <w:pPr>
              <w:spacing w:after="60" w:line="360" w:lineRule="auto"/>
              <w:ind w:left="30" w:right="-72"/>
              <w:jc w:val="both"/>
              <w:rPr>
                <w:rFonts w:ascii="Arial Narrow" w:hAnsi="Arial Narrow" w:cs="Arial"/>
                <w:sz w:val="22"/>
                <w:szCs w:val="22"/>
                <w:highlight w:val="darkGray"/>
              </w:rPr>
            </w:pPr>
          </w:p>
        </w:tc>
      </w:tr>
      <w:tr w:rsidR="00E2063D" w:rsidRPr="00AF7689" w14:paraId="7537F12A" w14:textId="77777777" w:rsidTr="00DC5C86">
        <w:tc>
          <w:tcPr>
            <w:tcW w:w="9356" w:type="dxa"/>
          </w:tcPr>
          <w:p w14:paraId="4B34695F" w14:textId="77107C13" w:rsidR="00E2063D" w:rsidRPr="000B59DA" w:rsidRDefault="000B59DA" w:rsidP="00DC5C86">
            <w:pPr>
              <w:spacing w:before="60" w:after="60" w:line="276" w:lineRule="auto"/>
              <w:ind w:left="30" w:right="-72"/>
              <w:rPr>
                <w:rFonts w:ascii="Arial Narrow" w:hAnsi="Arial Narrow" w:cs="Arial"/>
                <w:b/>
                <w:bCs/>
                <w:sz w:val="22"/>
                <w:szCs w:val="22"/>
                <w:u w:val="single"/>
              </w:rPr>
            </w:pPr>
            <w:r w:rsidRPr="000B59DA">
              <w:rPr>
                <w:rFonts w:ascii="Arial Narrow" w:hAnsi="Arial Narrow" w:cs="Arial"/>
                <w:b/>
                <w:bCs/>
                <w:sz w:val="22"/>
                <w:szCs w:val="22"/>
                <w:u w:val="single"/>
              </w:rPr>
              <w:lastRenderedPageBreak/>
              <w:t>PYTANIE NR 8</w:t>
            </w:r>
          </w:p>
          <w:p w14:paraId="0EF1DC8C" w14:textId="4E74E70D" w:rsidR="00E2063D" w:rsidRPr="000B59DA" w:rsidRDefault="00E2063D" w:rsidP="00DC5C86">
            <w:pPr>
              <w:spacing w:after="120" w:line="360" w:lineRule="auto"/>
              <w:ind w:left="30" w:right="-72"/>
              <w:jc w:val="both"/>
              <w:rPr>
                <w:rFonts w:ascii="Arial Narrow" w:hAnsi="Arial Narrow" w:cs="Arial"/>
                <w:sz w:val="22"/>
                <w:szCs w:val="22"/>
                <w:u w:val="single"/>
              </w:rPr>
            </w:pPr>
            <w:r w:rsidRPr="000B59DA">
              <w:rPr>
                <w:rFonts w:ascii="Arial Narrow" w:hAnsi="Arial Narrow" w:cs="Arial"/>
                <w:sz w:val="22"/>
                <w:szCs w:val="22"/>
                <w:u w:val="single"/>
              </w:rPr>
              <w:t>Dotyczy: Formularz cenowy, zadanie 29</w:t>
            </w:r>
          </w:p>
          <w:p w14:paraId="6FA6B05D"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Zamawiający pisze: Zestaw do izolacji kwasów nukleinowych wirusów, umożliwiający izolację z podłoża do cytologii płynnej, zestaw kompatybilny do aparatu Maxwell RSC 48, z certyfikatem IVD (48 izol/opak.)</w:t>
            </w:r>
          </w:p>
          <w:p w14:paraId="68C8C0E4"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ma na myśli: Zestaw do izolacji kwasów nukleinowych wirusów, umożliwiający izolację z podłoża do cytologii płynnej, zestaw kompatybilny do aparatu Maxwell CSC 48, z certyfikatem IVD (48 izol/opak.)?</w:t>
            </w:r>
          </w:p>
          <w:p w14:paraId="789CD440"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Zestawy z certyfikatem IVD są kompatybilne z urządzeniem Maxwell CSC 48 lub Maxwell CSC. Odczynniki kompatybilne z urządzeniem Maxwell RSC 48 nie posiadają certyfikatu IVD.</w:t>
            </w:r>
          </w:p>
          <w:p w14:paraId="33878AE5" w14:textId="77777777"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odpowiednie doprecyzowanie.</w:t>
            </w:r>
          </w:p>
          <w:p w14:paraId="6AD2548E" w14:textId="5958B6B9" w:rsidR="000B59DA" w:rsidRPr="000B59DA" w:rsidRDefault="000B59DA"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wskazuje, iż wymaga odczynników kompatybilnych z urządzeniem Maxwell RSC 48, które nie posiadają certyfikatu IVD. Tym samym sformułowanie użyte w załączniku nr 6 do SWZ, tj. formularzu cenowym „z certyfikatem IVD” zostaje wykreślone.  </w:t>
            </w:r>
          </w:p>
          <w:p w14:paraId="75DA94DB"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Dotyczy : Formularz cenowy, Zadanie 2, pozycje 1, 1.1, 2 oraz 3</w:t>
            </w:r>
          </w:p>
          <w:p w14:paraId="5D8D7BFC" w14:textId="77777777" w:rsidR="00E2063D"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Zamawiający pisze:</w:t>
            </w:r>
          </w:p>
          <w:p w14:paraId="6EA59F64" w14:textId="021CB46F" w:rsidR="000B59DA" w:rsidRDefault="000B59DA" w:rsidP="00DC5C86">
            <w:pPr>
              <w:spacing w:after="120" w:line="360" w:lineRule="auto"/>
              <w:ind w:left="30" w:right="-72"/>
              <w:jc w:val="both"/>
              <w:rPr>
                <w:rFonts w:ascii="Arial Narrow" w:hAnsi="Arial Narrow" w:cs="Arial"/>
                <w:sz w:val="22"/>
                <w:szCs w:val="22"/>
              </w:rPr>
            </w:pPr>
            <w:r>
              <w:object w:dxaOrig="8400" w:dyaOrig="3285" w14:anchorId="32C9C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164.25pt" o:ole="">
                  <v:imagedata r:id="rId7" o:title=""/>
                </v:shape>
                <o:OLEObject Type="Embed" ProgID="Paint.Picture" ShapeID="_x0000_i1025" DrawAspect="Content" ObjectID="_1820225169" r:id="rId8"/>
              </w:object>
            </w:r>
          </w:p>
          <w:p w14:paraId="15436A73"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W pozycji 1.1 ujęte są 3 różne numery katalogowe wraz z nazwą produktu referencyjnego, natomiast w pozycji 1, 2 i 3 nie ma podanych nazw i numer</w:t>
            </w:r>
            <w:r w:rsidR="000B59DA">
              <w:rPr>
                <w:rFonts w:ascii="Arial Narrow" w:hAnsi="Arial Narrow" w:cs="Arial"/>
                <w:sz w:val="22"/>
                <w:szCs w:val="22"/>
              </w:rPr>
              <w:t>ó</w:t>
            </w:r>
            <w:r w:rsidRPr="00AF7689">
              <w:rPr>
                <w:rFonts w:ascii="Arial Narrow" w:hAnsi="Arial Narrow" w:cs="Arial"/>
                <w:sz w:val="22"/>
                <w:szCs w:val="22"/>
              </w:rPr>
              <w:t xml:space="preserve">w katalogowych. Prosimy o stosowne doprecyzowanie który produkt referencyjny ma Zamawiający na myśli w poszczególnych pozycjach. </w:t>
            </w:r>
          </w:p>
          <w:p w14:paraId="77A5ADFC" w14:textId="7AD7095E" w:rsidR="005A0DFB" w:rsidRDefault="005A0DF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p>
          <w:p w14:paraId="65799463" w14:textId="701B9655" w:rsidR="005A0DFB" w:rsidRDefault="005A0DF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W pozycji 1 jest opis ogólny dotyczący łącznie zakupu 20 opakowań produktów wyszczególnionych w pozycji 1.1</w:t>
            </w:r>
          </w:p>
          <w:p w14:paraId="0E271CB2" w14:textId="6F5C5C59" w:rsidR="005A0DFB" w:rsidRDefault="005A0DF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lastRenderedPageBreak/>
              <w:t>Pozycja 2 dotyczy produktu AS1640 Maxwell ® RSC Buccal Swab DNA kit lub równoważny, kompatybilne z urządzeniem Maxwell RSC 48</w:t>
            </w:r>
          </w:p>
          <w:p w14:paraId="1FD2B459" w14:textId="123512B2" w:rsidR="005A0DFB" w:rsidRPr="005A0DFB" w:rsidRDefault="005A0DF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Pozycja 3 – dotyczy produtku AS1440 Maxwell ® RSC RNA FFPE Kit lub równoważny. Komaptybilne z urządzeniem Maxwell RSC 48</w:t>
            </w:r>
          </w:p>
          <w:p w14:paraId="3C526DAF"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Pytanie 3: Dotyczy: Formularz cenowy, zadanie 2, pozycja 6 i 14 </w:t>
            </w:r>
          </w:p>
          <w:p w14:paraId="509041D3"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Zamawiający pisze: </w:t>
            </w:r>
          </w:p>
          <w:p w14:paraId="54B6302D"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6. Plexor (R) Calibration Kit Set A</w:t>
            </w:r>
          </w:p>
          <w:p w14:paraId="30CA6DC1"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14. Plexor® Calibration Kit, Set A</w:t>
            </w:r>
          </w:p>
          <w:p w14:paraId="65A76D68"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Czy zamawiający ma na </w:t>
            </w:r>
            <w:r w:rsidR="005A0DFB" w:rsidRPr="00AF7689">
              <w:rPr>
                <w:rFonts w:ascii="Arial Narrow" w:hAnsi="Arial Narrow" w:cs="Arial"/>
                <w:sz w:val="22"/>
                <w:szCs w:val="22"/>
              </w:rPr>
              <w:t>myśli</w:t>
            </w:r>
            <w:r w:rsidRPr="00AF7689">
              <w:rPr>
                <w:rFonts w:ascii="Arial Narrow" w:hAnsi="Arial Narrow" w:cs="Arial"/>
                <w:sz w:val="22"/>
                <w:szCs w:val="22"/>
              </w:rPr>
              <w:t xml:space="preserve"> ten sam produkt w obydwu pozycjach? Czyli łącznie 2 op. Plexor® Calibration Kit, Set A? </w:t>
            </w:r>
          </w:p>
          <w:p w14:paraId="6CE341CB" w14:textId="5A5A0C2B" w:rsidR="005A0DFB" w:rsidRPr="005A0DFB" w:rsidRDefault="005A0DF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wskazuje, iż pozycja 6 i 14 są omyłkowo zdublowane i wymaga zaoferowania łącznie 1 opakowania. Zatem pozycja 14 formularza cenowego podlega usunięciu. </w:t>
            </w:r>
          </w:p>
          <w:p w14:paraId="32025B4D" w14:textId="77777777"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Pytanie 4: Dotyczy: Formularz cenowy, zadanie 2, Pozycje 15 i 16 </w:t>
            </w:r>
          </w:p>
          <w:p w14:paraId="774C8C89" w14:textId="334A78BE" w:rsidR="005A0DFB"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wyłączenie pozycji 15 i 16 do odrębnego pakietu lub o ich przeniesienie do zadania nr 29 (o ile Zamawiający w tym zadaniu wymaga produktu posiadającego certyfikat IVD). Produkty referencyjne z certyfikatem IVD są dystrybuowane na rynku przez innego Wykonawcę niż pozostałe produkty z zadania nr 2. Wynika to z wymagań prawnych dotyczących rejestracji wyrobów medycznych.</w:t>
            </w:r>
            <w:r w:rsidR="005A0DFB">
              <w:rPr>
                <w:rFonts w:ascii="Arial Narrow" w:hAnsi="Arial Narrow" w:cs="Arial"/>
                <w:sz w:val="22"/>
                <w:szCs w:val="22"/>
              </w:rPr>
              <w:t xml:space="preserve"> </w:t>
            </w:r>
            <w:r w:rsidRPr="00AF7689">
              <w:rPr>
                <w:rFonts w:ascii="Arial Narrow" w:hAnsi="Arial Narrow" w:cs="Arial"/>
                <w:sz w:val="22"/>
                <w:szCs w:val="22"/>
              </w:rPr>
              <w:t xml:space="preserve">udzielasą Produkty określone przez Zamawiającego z Certyfikatem CE IVD </w:t>
            </w:r>
          </w:p>
          <w:p w14:paraId="0F62215A" w14:textId="6E032CEA" w:rsidR="005A0DFB" w:rsidRPr="005A0DFB" w:rsidRDefault="005A0DFB"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nie wyraża zgody i wskazuje, iż w zadaniu nr 2 w pozycjach nr 15 i 16 sformułowanie „CE-IVD” zmienia na sformułowanie  „Research use only”</w:t>
            </w:r>
          </w:p>
          <w:p w14:paraId="17DA5814" w14:textId="7C11861E"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 xml:space="preserve">Pytanie 5: Dotyczy: zadanie 2 oraz 29 – termin dostawy Zamawiający określa termin dostawy: min 2 dni robocze max 5 dni roboczych. Prosimy o wyrażenie zgody na wydłużenie terminu dostawy dla zadania 2 na max 10 dni roboczych Uzasadnienie: Umowa ma obowiązywać 12 </w:t>
            </w:r>
            <w:r w:rsidR="00E66433" w:rsidRPr="00AF7689">
              <w:rPr>
                <w:rFonts w:ascii="Arial Narrow" w:hAnsi="Arial Narrow" w:cs="Arial"/>
                <w:sz w:val="22"/>
                <w:szCs w:val="22"/>
              </w:rPr>
              <w:t>miesięcy</w:t>
            </w:r>
            <w:r w:rsidRPr="00AF7689">
              <w:rPr>
                <w:rFonts w:ascii="Arial Narrow" w:hAnsi="Arial Narrow" w:cs="Arial"/>
                <w:sz w:val="22"/>
                <w:szCs w:val="22"/>
              </w:rPr>
              <w:t>. W tym okresie może zajść sytuacja w której konieczne będzie sprowadzenie pojedynczych produktów z magazynu w USA.</w:t>
            </w:r>
          </w:p>
          <w:p w14:paraId="2E71AF77" w14:textId="475318F2" w:rsidR="00E2063D" w:rsidRPr="00AF7689" w:rsidRDefault="00E66433"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 Zamawiający wyraża zgodę.</w:t>
            </w:r>
          </w:p>
          <w:p w14:paraId="5A65248C" w14:textId="4B3FCFCA" w:rsidR="00E2063D" w:rsidRPr="00AF7689" w:rsidRDefault="00E2063D" w:rsidP="00DC5C86">
            <w:pPr>
              <w:spacing w:after="60" w:line="360" w:lineRule="auto"/>
              <w:ind w:left="30" w:right="-72"/>
              <w:jc w:val="both"/>
              <w:rPr>
                <w:rFonts w:ascii="Arial Narrow" w:hAnsi="Arial Narrow" w:cs="Arial"/>
                <w:sz w:val="22"/>
                <w:szCs w:val="22"/>
                <w:highlight w:val="darkGray"/>
              </w:rPr>
            </w:pPr>
          </w:p>
        </w:tc>
      </w:tr>
      <w:tr w:rsidR="00E2063D" w:rsidRPr="00AF7689" w14:paraId="4343D8EF" w14:textId="77777777" w:rsidTr="00DC5C86">
        <w:tc>
          <w:tcPr>
            <w:tcW w:w="9356" w:type="dxa"/>
          </w:tcPr>
          <w:p w14:paraId="7E2BBE15" w14:textId="06DDA372" w:rsidR="00E2063D" w:rsidRPr="00E66433" w:rsidRDefault="00E66433" w:rsidP="00DC5C86">
            <w:pPr>
              <w:spacing w:before="60" w:after="60" w:line="276" w:lineRule="auto"/>
              <w:ind w:left="30" w:right="-72"/>
              <w:rPr>
                <w:rFonts w:ascii="Arial Narrow" w:hAnsi="Arial Narrow" w:cs="Arial"/>
                <w:b/>
                <w:bCs/>
                <w:sz w:val="22"/>
                <w:szCs w:val="22"/>
                <w:u w:val="single"/>
              </w:rPr>
            </w:pPr>
            <w:r w:rsidRPr="00E66433">
              <w:rPr>
                <w:rFonts w:ascii="Arial Narrow" w:hAnsi="Arial Narrow" w:cs="Arial"/>
                <w:b/>
                <w:bCs/>
                <w:sz w:val="22"/>
                <w:szCs w:val="22"/>
                <w:u w:val="single"/>
              </w:rPr>
              <w:lastRenderedPageBreak/>
              <w:t>PYTANIE NR 9</w:t>
            </w:r>
          </w:p>
          <w:p w14:paraId="6F282622"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1.</w:t>
            </w:r>
            <w:r w:rsidRPr="00AF7689">
              <w:rPr>
                <w:rFonts w:ascii="Arial Narrow" w:hAnsi="Arial Narrow" w:cs="Arial"/>
                <w:sz w:val="22"/>
                <w:szCs w:val="22"/>
              </w:rPr>
              <w:tab/>
              <w:t>Dot. zadania nr 7 poz. 6</w:t>
            </w:r>
          </w:p>
          <w:p w14:paraId="724BE5F4"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Ponieważ probówki z poz. 6 pakowane są po 500 szt. w najmniejsze opakowanie handlowe i jest to wyrób medyczny, którego zgodnie z dyrektywami unijnymi nie można rozpakowywać, czy Zamawiający zobowiąże się do zakupu pełnego opakowania handlowego?</w:t>
            </w:r>
          </w:p>
          <w:p w14:paraId="64C1A85E" w14:textId="0CCAF8D2" w:rsidR="00E2063D" w:rsidRPr="00E66433" w:rsidRDefault="00E66433" w:rsidP="00DC5C8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nie wyraża zgody.</w:t>
            </w:r>
          </w:p>
          <w:p w14:paraId="7464F92F"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lastRenderedPageBreak/>
              <w:t>2.</w:t>
            </w:r>
            <w:r w:rsidRPr="00AF7689">
              <w:rPr>
                <w:rFonts w:ascii="Arial Narrow" w:hAnsi="Arial Narrow" w:cs="Arial"/>
                <w:sz w:val="22"/>
                <w:szCs w:val="22"/>
              </w:rPr>
              <w:tab/>
              <w:t>Dot. zadania nr 23 poz. 3</w:t>
            </w:r>
          </w:p>
          <w:p w14:paraId="60B87483"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Ponieważ pudełka na probówki pakowane są po 5 szt. w najmniejsze opakowania handlowe czy Zamawiający zobowiąże się do zakupu pełnego opakowania handlowego?</w:t>
            </w:r>
          </w:p>
          <w:p w14:paraId="74357E86" w14:textId="10DB09EF" w:rsidR="00E2063D" w:rsidRPr="00E66433" w:rsidRDefault="00E66433" w:rsidP="00E66433">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nie wyraża zgody.</w:t>
            </w:r>
          </w:p>
        </w:tc>
      </w:tr>
      <w:tr w:rsidR="00E2063D" w:rsidRPr="00AF7689" w14:paraId="76FFC734" w14:textId="77777777" w:rsidTr="00DC5C86">
        <w:tc>
          <w:tcPr>
            <w:tcW w:w="9356" w:type="dxa"/>
          </w:tcPr>
          <w:p w14:paraId="5E44F2E9" w14:textId="77777777" w:rsidR="00E66433" w:rsidRDefault="00E66433" w:rsidP="00DC5C86">
            <w:pPr>
              <w:spacing w:before="60" w:after="60" w:line="276" w:lineRule="auto"/>
              <w:ind w:left="30" w:right="-72"/>
              <w:rPr>
                <w:rFonts w:ascii="Arial Narrow" w:hAnsi="Arial Narrow" w:cs="Arial"/>
                <w:b/>
                <w:bCs/>
                <w:sz w:val="22"/>
                <w:szCs w:val="22"/>
                <w:u w:val="single"/>
              </w:rPr>
            </w:pPr>
          </w:p>
          <w:p w14:paraId="1CE62537" w14:textId="07BFA5B6" w:rsidR="00E2063D" w:rsidRPr="001815E5" w:rsidRDefault="001815E5" w:rsidP="00DC5C86">
            <w:pPr>
              <w:spacing w:before="60" w:after="60" w:line="276" w:lineRule="auto"/>
              <w:ind w:left="30" w:right="-72"/>
              <w:rPr>
                <w:rFonts w:ascii="Arial Narrow" w:hAnsi="Arial Narrow" w:cs="Arial"/>
                <w:b/>
                <w:bCs/>
                <w:sz w:val="22"/>
                <w:szCs w:val="22"/>
                <w:u w:val="single"/>
              </w:rPr>
            </w:pPr>
            <w:r w:rsidRPr="001815E5">
              <w:rPr>
                <w:rFonts w:ascii="Arial Narrow" w:hAnsi="Arial Narrow" w:cs="Arial"/>
                <w:b/>
                <w:bCs/>
                <w:sz w:val="22"/>
                <w:szCs w:val="22"/>
                <w:u w:val="single"/>
              </w:rPr>
              <w:t>PYTANIE NR 10</w:t>
            </w:r>
          </w:p>
          <w:p w14:paraId="442E6108"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Dotyczy: terminu dostawy produktów dla zadania nr 1 (SWZ pkt 21 ppkt 21.2)</w:t>
            </w:r>
          </w:p>
          <w:p w14:paraId="424D56A2"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Prosimy o wydłużenie terminu dostaw odczynników do 15 dni roboczych.</w:t>
            </w:r>
          </w:p>
          <w:p w14:paraId="2C015FD1" w14:textId="6D0A6DF5" w:rsidR="00E2063D" w:rsidRPr="00AF7689" w:rsidRDefault="001815E5"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 xml:space="preserve">Odpowiedź: Zamawiający wyraża zgodę. </w:t>
            </w:r>
          </w:p>
          <w:p w14:paraId="4BC59C08" w14:textId="17685444" w:rsidR="00E2063D" w:rsidRPr="00AF7689" w:rsidRDefault="00E2063D" w:rsidP="00DC5C86">
            <w:pPr>
              <w:spacing w:after="60" w:line="360" w:lineRule="auto"/>
              <w:ind w:left="30" w:right="-72"/>
              <w:jc w:val="both"/>
              <w:rPr>
                <w:rFonts w:ascii="Arial Narrow" w:hAnsi="Arial Narrow" w:cs="Arial"/>
                <w:sz w:val="22"/>
                <w:szCs w:val="22"/>
                <w:highlight w:val="darkGray"/>
              </w:rPr>
            </w:pPr>
          </w:p>
        </w:tc>
      </w:tr>
      <w:tr w:rsidR="00E2063D" w:rsidRPr="00AF7689" w14:paraId="3D46FB8D" w14:textId="77777777" w:rsidTr="00DC5C86">
        <w:tc>
          <w:tcPr>
            <w:tcW w:w="9356" w:type="dxa"/>
          </w:tcPr>
          <w:p w14:paraId="4D8A1019" w14:textId="0B12E016" w:rsidR="00E2063D" w:rsidRPr="00E66433" w:rsidRDefault="00E66433" w:rsidP="00DC5C86">
            <w:pPr>
              <w:spacing w:before="60" w:after="60" w:line="276" w:lineRule="auto"/>
              <w:ind w:left="30" w:right="-72"/>
              <w:rPr>
                <w:rFonts w:ascii="Arial Narrow" w:hAnsi="Arial Narrow" w:cs="Arial"/>
                <w:b/>
                <w:bCs/>
                <w:sz w:val="22"/>
                <w:szCs w:val="22"/>
                <w:u w:val="single"/>
              </w:rPr>
            </w:pPr>
            <w:r w:rsidRPr="00E66433">
              <w:rPr>
                <w:rFonts w:ascii="Arial Narrow" w:hAnsi="Arial Narrow" w:cs="Arial"/>
                <w:b/>
                <w:bCs/>
                <w:sz w:val="22"/>
                <w:szCs w:val="22"/>
                <w:u w:val="single"/>
              </w:rPr>
              <w:t>PYTANIE NR 11</w:t>
            </w:r>
          </w:p>
          <w:p w14:paraId="7CFD02F9"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1. Czy zamawiający wyrazi zgodę aby produkt oferowany w Pakiecie 10 miał skalę syntezy 0,2 µmol jako produkt przeznaczony do sekwencjonowania?</w:t>
            </w:r>
          </w:p>
          <w:p w14:paraId="1167F815" w14:textId="2231996F" w:rsidR="00E2063D" w:rsidRPr="00AF7689" w:rsidRDefault="00E66433"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E2063D" w:rsidRPr="00AF7689">
              <w:rPr>
                <w:rFonts w:ascii="Arial Narrow" w:hAnsi="Arial Narrow" w:cs="Arial"/>
                <w:b/>
                <w:bCs/>
                <w:sz w:val="22"/>
                <w:szCs w:val="22"/>
              </w:rPr>
              <w:t>:</w:t>
            </w:r>
            <w:r>
              <w:rPr>
                <w:rFonts w:ascii="Arial Narrow" w:hAnsi="Arial Narrow" w:cs="Arial"/>
                <w:b/>
                <w:bCs/>
                <w:sz w:val="22"/>
                <w:szCs w:val="22"/>
              </w:rPr>
              <w:t xml:space="preserve"> Zamawiający nie wyraża zgody.</w:t>
            </w:r>
          </w:p>
          <w:p w14:paraId="5CA4E736" w14:textId="6E2B5713" w:rsidR="00E2063D" w:rsidRPr="00AF7689" w:rsidRDefault="00E2063D" w:rsidP="00DC5C86">
            <w:pPr>
              <w:spacing w:after="60" w:line="360" w:lineRule="auto"/>
              <w:ind w:left="30" w:right="-72"/>
              <w:jc w:val="both"/>
              <w:rPr>
                <w:rFonts w:ascii="Arial Narrow" w:hAnsi="Arial Narrow" w:cs="Arial"/>
                <w:sz w:val="22"/>
                <w:szCs w:val="22"/>
                <w:highlight w:val="darkGray"/>
              </w:rPr>
            </w:pPr>
          </w:p>
        </w:tc>
      </w:tr>
      <w:tr w:rsidR="00E2063D" w:rsidRPr="00AF7689" w14:paraId="0C286FA6" w14:textId="77777777" w:rsidTr="00DC5C86">
        <w:tc>
          <w:tcPr>
            <w:tcW w:w="9356" w:type="dxa"/>
          </w:tcPr>
          <w:p w14:paraId="672D3081" w14:textId="2F17C67D" w:rsidR="00E2063D" w:rsidRPr="00E66433" w:rsidRDefault="00E66433" w:rsidP="00DC5C86">
            <w:pPr>
              <w:spacing w:before="60" w:after="60" w:line="276" w:lineRule="auto"/>
              <w:ind w:left="30" w:right="-72"/>
              <w:rPr>
                <w:rFonts w:ascii="Arial Narrow" w:hAnsi="Arial Narrow" w:cs="Arial"/>
                <w:b/>
                <w:bCs/>
                <w:sz w:val="22"/>
                <w:szCs w:val="22"/>
                <w:u w:val="single"/>
              </w:rPr>
            </w:pPr>
            <w:r w:rsidRPr="00E66433">
              <w:rPr>
                <w:rFonts w:ascii="Arial Narrow" w:hAnsi="Arial Narrow" w:cs="Arial"/>
                <w:b/>
                <w:bCs/>
                <w:sz w:val="22"/>
                <w:szCs w:val="22"/>
                <w:u w:val="single"/>
              </w:rPr>
              <w:t>PYTANIE NR 12</w:t>
            </w:r>
          </w:p>
          <w:p w14:paraId="4BAAAE5D" w14:textId="77777777" w:rsidR="00E2063D" w:rsidRPr="00AF7689" w:rsidRDefault="00E2063D" w:rsidP="00DC5C86">
            <w:pPr>
              <w:spacing w:after="120" w:line="360" w:lineRule="auto"/>
              <w:ind w:left="30" w:right="-72"/>
              <w:jc w:val="both"/>
              <w:rPr>
                <w:rFonts w:ascii="Arial Narrow" w:hAnsi="Arial Narrow" w:cs="Arial"/>
                <w:sz w:val="22"/>
                <w:szCs w:val="22"/>
              </w:rPr>
            </w:pPr>
            <w:r w:rsidRPr="00AF7689">
              <w:rPr>
                <w:rFonts w:ascii="Arial Narrow" w:hAnsi="Arial Narrow" w:cs="Arial"/>
                <w:sz w:val="22"/>
                <w:szCs w:val="22"/>
              </w:rPr>
              <w:t>Czy Zamawiający wyraża zgodę na termin dostawy 30 dni roboczych dla zadania 19? Spowodowane jest to tym, że zestawy te robione są na zamówienie klienta, a producent nie jest w stanie ich szybciej wyprodukować.</w:t>
            </w:r>
          </w:p>
          <w:p w14:paraId="6DEFF608" w14:textId="3F647669" w:rsidR="00E2063D" w:rsidRPr="00AF7689" w:rsidRDefault="00E66433" w:rsidP="00DC5C86">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E2063D" w:rsidRPr="00AF7689">
              <w:rPr>
                <w:rFonts w:ascii="Arial Narrow" w:hAnsi="Arial Narrow" w:cs="Arial"/>
                <w:b/>
                <w:bCs/>
                <w:sz w:val="22"/>
                <w:szCs w:val="22"/>
              </w:rPr>
              <w:t>:</w:t>
            </w:r>
            <w:r>
              <w:rPr>
                <w:rFonts w:ascii="Arial Narrow" w:hAnsi="Arial Narrow" w:cs="Arial"/>
                <w:b/>
                <w:bCs/>
                <w:sz w:val="22"/>
                <w:szCs w:val="22"/>
              </w:rPr>
              <w:t xml:space="preserve"> Zamawiający wyraża zgodę. </w:t>
            </w:r>
          </w:p>
          <w:p w14:paraId="29BE7F5A" w14:textId="66CFC74F" w:rsidR="00E2063D" w:rsidRPr="00AF7689" w:rsidRDefault="00E2063D" w:rsidP="00DC5C86">
            <w:pPr>
              <w:spacing w:after="60" w:line="360" w:lineRule="auto"/>
              <w:ind w:left="30" w:right="-72"/>
              <w:jc w:val="both"/>
              <w:rPr>
                <w:rFonts w:ascii="Arial Narrow" w:hAnsi="Arial Narrow" w:cs="Arial"/>
                <w:sz w:val="22"/>
                <w:szCs w:val="22"/>
                <w:highlight w:val="darkGray"/>
              </w:rPr>
            </w:pPr>
          </w:p>
        </w:tc>
      </w:tr>
    </w:tbl>
    <w:p w14:paraId="064FDF84" w14:textId="77777777" w:rsidR="00BE7BFD" w:rsidRPr="00AF7689" w:rsidRDefault="00BE7BFD" w:rsidP="00520165">
      <w:pPr>
        <w:jc w:val="both"/>
        <w:rPr>
          <w:rFonts w:ascii="Arial Narrow" w:hAnsi="Arial Narrow" w:cs="Arial"/>
        </w:rPr>
      </w:pPr>
    </w:p>
    <w:p w14:paraId="413E84DF"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AF7689">
        <w:rPr>
          <w:rFonts w:ascii="Arial Narrow" w:hAnsi="Arial Narrow" w:cs="Arial"/>
          <w:sz w:val="22"/>
          <w:szCs w:val="22"/>
        </w:rPr>
        <w:t>Zamawiający</w:t>
      </w:r>
    </w:p>
    <w:p w14:paraId="1F8850FC" w14:textId="77777777" w:rsidR="003939BB" w:rsidRPr="003939BB" w:rsidRDefault="003939BB" w:rsidP="003939BB"/>
    <w:p w14:paraId="11CA2455" w14:textId="77777777" w:rsidR="003939BB" w:rsidRPr="003939BB" w:rsidRDefault="003939BB" w:rsidP="003939BB"/>
    <w:p w14:paraId="4DEB7E92" w14:textId="77777777" w:rsidR="003939BB" w:rsidRPr="003939BB" w:rsidRDefault="003939BB" w:rsidP="003939BB"/>
    <w:p w14:paraId="2A260B7B" w14:textId="77777777" w:rsidR="003939BB" w:rsidRPr="003939BB" w:rsidRDefault="003939BB" w:rsidP="003939BB"/>
    <w:p w14:paraId="7B7C84BF" w14:textId="77777777" w:rsidR="003939BB" w:rsidRPr="003939BB" w:rsidRDefault="003939BB" w:rsidP="003939BB"/>
    <w:p w14:paraId="05A952E2" w14:textId="77777777" w:rsidR="003939BB" w:rsidRPr="003939BB" w:rsidRDefault="003939BB" w:rsidP="003939BB"/>
    <w:p w14:paraId="03ADA9DC" w14:textId="77777777" w:rsidR="003939BB" w:rsidRPr="003939BB" w:rsidRDefault="003939BB" w:rsidP="003939BB"/>
    <w:p w14:paraId="70D53A80" w14:textId="77777777" w:rsidR="003939BB" w:rsidRPr="003939BB" w:rsidRDefault="003939BB" w:rsidP="003939BB"/>
    <w:p w14:paraId="067304EF" w14:textId="77777777" w:rsidR="003939BB" w:rsidRPr="003939BB" w:rsidRDefault="003939BB" w:rsidP="003939BB"/>
    <w:p w14:paraId="25A692BE" w14:textId="77777777" w:rsidR="003939BB" w:rsidRPr="003939BB" w:rsidRDefault="003939BB" w:rsidP="003939BB"/>
    <w:p w14:paraId="0E8B6E87" w14:textId="77777777" w:rsidR="003939BB" w:rsidRPr="003939BB" w:rsidRDefault="003939BB" w:rsidP="003939BB"/>
    <w:p w14:paraId="470C4BA3" w14:textId="77777777" w:rsidR="003939BB" w:rsidRPr="003939BB" w:rsidRDefault="003939BB" w:rsidP="003939BB"/>
    <w:p w14:paraId="52D3059E" w14:textId="77777777" w:rsidR="003939BB" w:rsidRPr="003939BB" w:rsidRDefault="003939BB" w:rsidP="003939BB"/>
    <w:p w14:paraId="77D30631" w14:textId="0FE5D043" w:rsidR="003939BB" w:rsidRDefault="008E5A12" w:rsidP="003939BB">
      <w:pPr>
        <w:rPr>
          <w:rFonts w:ascii="Arial Narrow" w:hAnsi="Arial Narrow"/>
        </w:rPr>
      </w:pPr>
      <w:r>
        <w:rPr>
          <w:rFonts w:ascii="Arial Narrow" w:hAnsi="Arial Narrow"/>
        </w:rPr>
        <w:t>Wykonano w 2 egz. na 5 ark.</w:t>
      </w:r>
    </w:p>
    <w:p w14:paraId="29043685" w14:textId="440018B6" w:rsidR="008E5A12" w:rsidRDefault="008E5A12" w:rsidP="003939BB">
      <w:pPr>
        <w:rPr>
          <w:rFonts w:ascii="Arial Narrow" w:hAnsi="Arial Narrow"/>
        </w:rPr>
      </w:pPr>
      <w:r>
        <w:rPr>
          <w:rFonts w:ascii="Arial Narrow" w:hAnsi="Arial Narrow"/>
        </w:rPr>
        <w:t>Egz. 1 – a/a kancelaria</w:t>
      </w:r>
    </w:p>
    <w:p w14:paraId="4985F68F" w14:textId="285E47EE" w:rsidR="008E5A12" w:rsidRDefault="008E5A12" w:rsidP="003939BB">
      <w:pPr>
        <w:rPr>
          <w:rFonts w:ascii="Arial Narrow" w:hAnsi="Arial Narrow"/>
        </w:rPr>
      </w:pPr>
      <w:r>
        <w:rPr>
          <w:rFonts w:ascii="Arial Narrow" w:hAnsi="Arial Narrow"/>
        </w:rPr>
        <w:t>Egz. 2 – uczestnicy postępowania ( platforma e-propublico.pl); SZPubl. T 2612 B5</w:t>
      </w:r>
    </w:p>
    <w:p w14:paraId="73B16ADD" w14:textId="6B40FA2A" w:rsidR="008E5A12" w:rsidRDefault="008E5A12" w:rsidP="003939BB">
      <w:pPr>
        <w:rPr>
          <w:rFonts w:ascii="Arial Narrow" w:hAnsi="Arial Narrow"/>
        </w:rPr>
      </w:pPr>
      <w:r>
        <w:rPr>
          <w:rFonts w:ascii="Arial Narrow" w:hAnsi="Arial Narrow"/>
        </w:rPr>
        <w:t xml:space="preserve">Wyk. Karolina Kornowska – tel. 261 417 364, e-mail: </w:t>
      </w:r>
      <w:hyperlink r:id="rId9" w:history="1">
        <w:r w:rsidRPr="00D84DD8">
          <w:rPr>
            <w:rStyle w:val="Hipercze"/>
            <w:rFonts w:ascii="Arial Narrow" w:hAnsi="Arial Narrow"/>
          </w:rPr>
          <w:t>karolina.kornowska@10wsk.mil.pl</w:t>
        </w:r>
      </w:hyperlink>
      <w:r>
        <w:rPr>
          <w:rFonts w:ascii="Arial Narrow" w:hAnsi="Arial Narrow"/>
        </w:rPr>
        <w:t xml:space="preserve"> </w:t>
      </w:r>
    </w:p>
    <w:p w14:paraId="1EEDABC6" w14:textId="25A7D2D5" w:rsidR="008E5A12" w:rsidRPr="003939BB" w:rsidRDefault="008E5A12" w:rsidP="003939BB">
      <w:pPr>
        <w:rPr>
          <w:rFonts w:ascii="Arial Narrow" w:hAnsi="Arial Narrow"/>
        </w:rPr>
      </w:pPr>
      <w:r>
        <w:rPr>
          <w:rFonts w:ascii="Arial Narrow" w:hAnsi="Arial Narrow"/>
        </w:rPr>
        <w:t>Data: 2025-09-24</w:t>
      </w:r>
    </w:p>
    <w:sectPr w:rsidR="008E5A12" w:rsidRPr="003939BB"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0DFAC" w14:textId="77777777" w:rsidR="00225E5E" w:rsidRDefault="00225E5E">
      <w:r>
        <w:separator/>
      </w:r>
    </w:p>
  </w:endnote>
  <w:endnote w:type="continuationSeparator" w:id="0">
    <w:p w14:paraId="078F74B1" w14:textId="77777777" w:rsidR="00225E5E" w:rsidRDefault="00225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B539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F11BD7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3FCA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F912A74"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27BA5" w14:textId="77777777" w:rsidR="006D4AB3" w:rsidRDefault="006D4AB3">
    <w:pPr>
      <w:pStyle w:val="Stopka"/>
      <w:pBdr>
        <w:bottom w:val="single" w:sz="6" w:space="0" w:color="auto"/>
      </w:pBdr>
      <w:tabs>
        <w:tab w:val="clear" w:pos="4536"/>
        <w:tab w:val="left" w:pos="6237"/>
      </w:tabs>
    </w:pPr>
  </w:p>
  <w:p w14:paraId="11FE17E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BE88E4D" w14:textId="77777777" w:rsidR="006D4AB3" w:rsidRDefault="006D4AB3">
    <w:pPr>
      <w:pStyle w:val="Stopka"/>
      <w:tabs>
        <w:tab w:val="clear" w:pos="4536"/>
        <w:tab w:val="left" w:pos="6237"/>
      </w:tabs>
    </w:pPr>
  </w:p>
  <w:p w14:paraId="03A80A7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E0111" w14:textId="77777777" w:rsidR="00225E5E" w:rsidRDefault="00225E5E">
      <w:r>
        <w:separator/>
      </w:r>
    </w:p>
  </w:footnote>
  <w:footnote w:type="continuationSeparator" w:id="0">
    <w:p w14:paraId="2A6B9934" w14:textId="77777777" w:rsidR="00225E5E" w:rsidRDefault="00225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70A74" w14:textId="77777777" w:rsidR="00E2063D" w:rsidRDefault="00E206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1A41" w14:textId="77777777" w:rsidR="00E2063D" w:rsidRDefault="00E206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C0985" w14:textId="77777777" w:rsidR="00E2063D" w:rsidRDefault="00E206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3C41"/>
    <w:multiLevelType w:val="hybridMultilevel"/>
    <w:tmpl w:val="77F21E00"/>
    <w:lvl w:ilvl="0" w:tplc="C196318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29737054">
    <w:abstractNumId w:val="4"/>
  </w:num>
  <w:num w:numId="2" w16cid:durableId="1625694544">
    <w:abstractNumId w:val="7"/>
  </w:num>
  <w:num w:numId="3" w16cid:durableId="877551283">
    <w:abstractNumId w:val="3"/>
  </w:num>
  <w:num w:numId="4" w16cid:durableId="843083643">
    <w:abstractNumId w:val="6"/>
  </w:num>
  <w:num w:numId="5" w16cid:durableId="236600585">
    <w:abstractNumId w:val="1"/>
  </w:num>
  <w:num w:numId="6" w16cid:durableId="894197967">
    <w:abstractNumId w:val="2"/>
  </w:num>
  <w:num w:numId="7" w16cid:durableId="1025594824">
    <w:abstractNumId w:val="5"/>
  </w:num>
  <w:num w:numId="8" w16cid:durableId="1989892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5E5E"/>
    <w:rsid w:val="00031374"/>
    <w:rsid w:val="00035DEC"/>
    <w:rsid w:val="000455BB"/>
    <w:rsid w:val="000A1097"/>
    <w:rsid w:val="000B3FCC"/>
    <w:rsid w:val="000B59DA"/>
    <w:rsid w:val="000E2A8F"/>
    <w:rsid w:val="000F47CD"/>
    <w:rsid w:val="0012774F"/>
    <w:rsid w:val="00144B7A"/>
    <w:rsid w:val="00180C6E"/>
    <w:rsid w:val="001815E5"/>
    <w:rsid w:val="00225E5E"/>
    <w:rsid w:val="0029606A"/>
    <w:rsid w:val="002A1FB0"/>
    <w:rsid w:val="00331DF7"/>
    <w:rsid w:val="003939BB"/>
    <w:rsid w:val="004848F3"/>
    <w:rsid w:val="004A75F2"/>
    <w:rsid w:val="005144A9"/>
    <w:rsid w:val="00520165"/>
    <w:rsid w:val="005274AF"/>
    <w:rsid w:val="005A0DFB"/>
    <w:rsid w:val="005B1B08"/>
    <w:rsid w:val="00632C3C"/>
    <w:rsid w:val="00662BDB"/>
    <w:rsid w:val="00676128"/>
    <w:rsid w:val="00684B02"/>
    <w:rsid w:val="006A5DF1"/>
    <w:rsid w:val="006B7198"/>
    <w:rsid w:val="006D4AB3"/>
    <w:rsid w:val="006F3B81"/>
    <w:rsid w:val="007D7198"/>
    <w:rsid w:val="00870F9F"/>
    <w:rsid w:val="008804B6"/>
    <w:rsid w:val="00897AB0"/>
    <w:rsid w:val="008A3553"/>
    <w:rsid w:val="008E5A12"/>
    <w:rsid w:val="009003D1"/>
    <w:rsid w:val="00947A50"/>
    <w:rsid w:val="009D7154"/>
    <w:rsid w:val="00A905AC"/>
    <w:rsid w:val="00AF7689"/>
    <w:rsid w:val="00B1255C"/>
    <w:rsid w:val="00B32FF9"/>
    <w:rsid w:val="00BA6584"/>
    <w:rsid w:val="00BD56E9"/>
    <w:rsid w:val="00BE7BFD"/>
    <w:rsid w:val="00C370F2"/>
    <w:rsid w:val="00C44EEC"/>
    <w:rsid w:val="00CF0528"/>
    <w:rsid w:val="00D05BA4"/>
    <w:rsid w:val="00D22FFA"/>
    <w:rsid w:val="00D8461B"/>
    <w:rsid w:val="00D9049C"/>
    <w:rsid w:val="00D915F2"/>
    <w:rsid w:val="00DC738F"/>
    <w:rsid w:val="00DF32E8"/>
    <w:rsid w:val="00E2063D"/>
    <w:rsid w:val="00E21B49"/>
    <w:rsid w:val="00E2789F"/>
    <w:rsid w:val="00E66433"/>
    <w:rsid w:val="00E72428"/>
    <w:rsid w:val="00EA14B3"/>
    <w:rsid w:val="00EA416E"/>
    <w:rsid w:val="00EB021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7420FD9"/>
  <w15:chartTrackingRefBased/>
  <w15:docId w15:val="{36FB823B-8B66-403A-B7EB-AA92A185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8E5A12"/>
    <w:rPr>
      <w:color w:val="0563C1" w:themeColor="hyperlink"/>
      <w:u w:val="single"/>
    </w:rPr>
  </w:style>
  <w:style w:type="character" w:styleId="Nierozpoznanawzmianka">
    <w:name w:val="Unresolved Mention"/>
    <w:basedOn w:val="Domylnaczcionkaakapitu"/>
    <w:uiPriority w:val="99"/>
    <w:semiHidden/>
    <w:unhideWhenUsed/>
    <w:rsid w:val="008E5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rolina.kornow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88</TotalTime>
  <Pages>10</Pages>
  <Words>2902</Words>
  <Characters>16941</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14</cp:revision>
  <cp:lastPrinted>2001-02-10T14:28:00Z</cp:lastPrinted>
  <dcterms:created xsi:type="dcterms:W3CDTF">2025-09-24T08:53:00Z</dcterms:created>
  <dcterms:modified xsi:type="dcterms:W3CDTF">2025-09-24T11:20:00Z</dcterms:modified>
</cp:coreProperties>
</file>