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86387B" w:rsidP="00D665F5">
      <w:pPr>
        <w:spacing w:after="240"/>
        <w:jc w:val="right"/>
        <w:rPr>
          <w:sz w:val="22"/>
          <w:szCs w:val="22"/>
        </w:rPr>
      </w:pPr>
      <w:r w:rsidRPr="0086387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6387B">
        <w:rPr>
          <w:sz w:val="22"/>
          <w:szCs w:val="22"/>
        </w:rPr>
        <w:t>2025-09-24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6387B" w:rsidRPr="0086387B" w:rsidRDefault="0086387B" w:rsidP="00577BC6">
      <w:pPr>
        <w:spacing w:after="40"/>
        <w:rPr>
          <w:b/>
          <w:bCs/>
          <w:sz w:val="22"/>
          <w:szCs w:val="22"/>
        </w:rPr>
      </w:pPr>
      <w:r w:rsidRPr="0086387B">
        <w:rPr>
          <w:b/>
          <w:bCs/>
          <w:sz w:val="22"/>
          <w:szCs w:val="22"/>
        </w:rPr>
        <w:t>Akademia Górniczo - Hutnicza</w:t>
      </w:r>
    </w:p>
    <w:p w:rsidR="0086387B" w:rsidRPr="0086387B" w:rsidRDefault="0086387B" w:rsidP="00577BC6">
      <w:pPr>
        <w:spacing w:after="40"/>
        <w:rPr>
          <w:b/>
          <w:bCs/>
          <w:sz w:val="22"/>
          <w:szCs w:val="22"/>
        </w:rPr>
      </w:pPr>
      <w:r w:rsidRPr="0086387B">
        <w:rPr>
          <w:b/>
          <w:bCs/>
          <w:sz w:val="22"/>
          <w:szCs w:val="22"/>
        </w:rPr>
        <w:t>im. Stanisława Staszica w Krakowie</w:t>
      </w:r>
    </w:p>
    <w:p w:rsidR="00D665F5" w:rsidRPr="00D91931" w:rsidRDefault="0086387B" w:rsidP="00577BC6">
      <w:pPr>
        <w:spacing w:after="40"/>
        <w:rPr>
          <w:b/>
          <w:bCs/>
          <w:sz w:val="22"/>
          <w:szCs w:val="22"/>
        </w:rPr>
      </w:pPr>
      <w:r w:rsidRPr="0086387B">
        <w:rPr>
          <w:b/>
          <w:bCs/>
          <w:sz w:val="22"/>
          <w:szCs w:val="22"/>
        </w:rPr>
        <w:t>Dział Zamówień Publicznych</w:t>
      </w:r>
    </w:p>
    <w:p w:rsidR="00D665F5" w:rsidRPr="00BD5546" w:rsidRDefault="0086387B" w:rsidP="00D665F5">
      <w:pPr>
        <w:rPr>
          <w:sz w:val="22"/>
          <w:szCs w:val="22"/>
        </w:rPr>
      </w:pPr>
      <w:r w:rsidRPr="0086387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6387B">
        <w:rPr>
          <w:sz w:val="22"/>
          <w:szCs w:val="22"/>
        </w:rPr>
        <w:t>30</w:t>
      </w:r>
    </w:p>
    <w:p w:rsidR="00D665F5" w:rsidRPr="00BD5546" w:rsidRDefault="0086387B" w:rsidP="00D665F5">
      <w:pPr>
        <w:rPr>
          <w:sz w:val="22"/>
          <w:szCs w:val="22"/>
        </w:rPr>
      </w:pPr>
      <w:r w:rsidRPr="0086387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6387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387B" w:rsidRPr="0086387B">
        <w:rPr>
          <w:b/>
          <w:sz w:val="22"/>
          <w:szCs w:val="22"/>
        </w:rPr>
        <w:t>KC-DE-zp.272-527/25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6387B" w:rsidRPr="0086387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638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6387B">
        <w:rPr>
          <w:b/>
          <w:sz w:val="22"/>
          <w:szCs w:val="22"/>
        </w:rPr>
        <w:t>Dostawa układu sterującego autonomicznym robotem mobilnym dla WIMIR AGH - KC-DE-zp.272-527/25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6387B" w:rsidRPr="0086387B">
        <w:rPr>
          <w:sz w:val="22"/>
          <w:szCs w:val="22"/>
        </w:rPr>
        <w:t>24/09/2025</w:t>
      </w:r>
      <w:r w:rsidR="00FF4AB1" w:rsidRPr="00577BC6">
        <w:rPr>
          <w:sz w:val="22"/>
          <w:szCs w:val="22"/>
        </w:rPr>
        <w:t xml:space="preserve"> o godz. </w:t>
      </w:r>
      <w:r w:rsidR="0086387B" w:rsidRPr="0086387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6387B" w:rsidRPr="00493F8C" w:rsidTr="00941B30">
        <w:tc>
          <w:tcPr>
            <w:tcW w:w="993" w:type="dxa"/>
            <w:vAlign w:val="center"/>
          </w:tcPr>
          <w:p w:rsidR="0086387B" w:rsidRPr="00490DC0" w:rsidRDefault="0086387B" w:rsidP="00941B30">
            <w:pPr>
              <w:spacing w:before="120" w:after="120"/>
              <w:jc w:val="center"/>
            </w:pPr>
            <w:r w:rsidRPr="0086387B">
              <w:t>1</w:t>
            </w:r>
          </w:p>
        </w:tc>
        <w:tc>
          <w:tcPr>
            <w:tcW w:w="5244" w:type="dxa"/>
          </w:tcPr>
          <w:p w:rsidR="0086387B" w:rsidRPr="00490DC0" w:rsidRDefault="0086387B" w:rsidP="00941B30">
            <w:pPr>
              <w:spacing w:before="40"/>
            </w:pPr>
            <w:r w:rsidRPr="0086387B">
              <w:t>E4I sp. z o.o.</w:t>
            </w:r>
          </w:p>
          <w:p w:rsidR="0086387B" w:rsidRPr="00490DC0" w:rsidRDefault="0086387B" w:rsidP="00941B30">
            <w:r w:rsidRPr="0086387B">
              <w:t>Krasińskiego</w:t>
            </w:r>
            <w:r w:rsidRPr="00490DC0">
              <w:t xml:space="preserve"> </w:t>
            </w:r>
            <w:r w:rsidRPr="0086387B">
              <w:t>29</w:t>
            </w:r>
            <w:r w:rsidRPr="00490DC0">
              <w:t xml:space="preserve"> </w:t>
            </w:r>
          </w:p>
          <w:p w:rsidR="0086387B" w:rsidRPr="00490DC0" w:rsidRDefault="0086387B" w:rsidP="00941B30">
            <w:pPr>
              <w:spacing w:after="40"/>
              <w:jc w:val="both"/>
            </w:pPr>
            <w:r w:rsidRPr="0086387B">
              <w:t>40-019</w:t>
            </w:r>
            <w:r w:rsidRPr="00490DC0">
              <w:t xml:space="preserve"> </w:t>
            </w:r>
            <w:r w:rsidRPr="0086387B">
              <w:t>Katowice</w:t>
            </w:r>
          </w:p>
        </w:tc>
        <w:tc>
          <w:tcPr>
            <w:tcW w:w="2835" w:type="dxa"/>
            <w:vAlign w:val="center"/>
          </w:tcPr>
          <w:p w:rsidR="0086387B" w:rsidRPr="00490DC0" w:rsidRDefault="0086387B" w:rsidP="00941B30">
            <w:pPr>
              <w:spacing w:before="120" w:after="120"/>
              <w:jc w:val="both"/>
            </w:pPr>
            <w:r w:rsidRPr="0086387B">
              <w:t>107 994.00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51DA" w:rsidRDefault="007451DA">
      <w:r>
        <w:separator/>
      </w:r>
    </w:p>
  </w:endnote>
  <w:endnote w:type="continuationSeparator" w:id="0">
    <w:p w:rsidR="007451DA" w:rsidRDefault="00745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51DA" w:rsidRDefault="007451DA">
      <w:r>
        <w:separator/>
      </w:r>
    </w:p>
  </w:footnote>
  <w:footnote w:type="continuationSeparator" w:id="0">
    <w:p w:rsidR="007451DA" w:rsidRDefault="00745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387B" w:rsidRDefault="008638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387B" w:rsidRDefault="008638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387B" w:rsidRDefault="008638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51D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451DA"/>
    <w:rsid w:val="007965DC"/>
    <w:rsid w:val="00843263"/>
    <w:rsid w:val="00861E75"/>
    <w:rsid w:val="0086387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48D253A-F39E-46CE-8BEC-F3785B0B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2025-09-24T12:04:00Z</dcterms:created>
  <dcterms:modified xsi:type="dcterms:W3CDTF">2025-09-24T12:04:00Z</dcterms:modified>
</cp:coreProperties>
</file>