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F656D" w14:textId="77777777" w:rsidR="00DA7552" w:rsidRPr="009432A1" w:rsidRDefault="00E20D5F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20D5F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E20D5F">
        <w:rPr>
          <w:rFonts w:ascii="Arial" w:hAnsi="Arial" w:cs="Arial"/>
          <w:sz w:val="24"/>
          <w:szCs w:val="24"/>
        </w:rPr>
        <w:t>2025-09-24</w:t>
      </w:r>
    </w:p>
    <w:p w14:paraId="7DD30320" w14:textId="77777777" w:rsidR="00DA7552" w:rsidRPr="009432A1" w:rsidRDefault="00E20D5F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20D5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502F843" w14:textId="60606521" w:rsidR="00DA7552" w:rsidRPr="009432A1" w:rsidRDefault="00E20D5F" w:rsidP="00E63481">
      <w:pPr>
        <w:spacing w:line="360" w:lineRule="auto"/>
        <w:rPr>
          <w:rFonts w:ascii="Arial" w:hAnsi="Arial" w:cs="Arial"/>
          <w:sz w:val="24"/>
          <w:szCs w:val="24"/>
        </w:rPr>
      </w:pPr>
      <w:r w:rsidRPr="00E20D5F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E20D5F">
        <w:rPr>
          <w:rFonts w:ascii="Arial" w:hAnsi="Arial" w:cs="Arial"/>
          <w:sz w:val="24"/>
          <w:szCs w:val="24"/>
        </w:rPr>
        <w:t>66</w:t>
      </w:r>
      <w:r w:rsidR="00E63481">
        <w:rPr>
          <w:rFonts w:ascii="Arial" w:hAnsi="Arial" w:cs="Arial"/>
          <w:sz w:val="24"/>
          <w:szCs w:val="24"/>
        </w:rPr>
        <w:t xml:space="preserve">, </w:t>
      </w:r>
      <w:r w:rsidRPr="00E20D5F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E20D5F">
        <w:rPr>
          <w:rFonts w:ascii="Arial" w:hAnsi="Arial" w:cs="Arial"/>
          <w:sz w:val="24"/>
          <w:szCs w:val="24"/>
        </w:rPr>
        <w:t>Kraków</w:t>
      </w:r>
    </w:p>
    <w:p w14:paraId="3DFB0B8A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2F687DF" w14:textId="6C4C4F2A" w:rsidR="00DA7552" w:rsidRDefault="00DA7552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685EB81" w14:textId="7EB34A87" w:rsidR="00094BBF" w:rsidRPr="00094BBF" w:rsidRDefault="00094BBF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094BBF">
        <w:rPr>
          <w:rFonts w:ascii="Arial" w:hAnsi="Arial" w:cs="Arial"/>
          <w:bCs/>
          <w:sz w:val="18"/>
          <w:szCs w:val="18"/>
        </w:rPr>
        <w:t xml:space="preserve">Znak:SZP-271-41/25. </w:t>
      </w:r>
      <w:r w:rsidR="00E63481">
        <w:rPr>
          <w:rFonts w:ascii="Arial" w:hAnsi="Arial" w:cs="Arial"/>
          <w:bCs/>
          <w:sz w:val="18"/>
          <w:szCs w:val="18"/>
        </w:rPr>
        <w:t>958.</w:t>
      </w:r>
      <w:r w:rsidRPr="00094BBF">
        <w:rPr>
          <w:rFonts w:ascii="Arial" w:hAnsi="Arial" w:cs="Arial"/>
          <w:bCs/>
          <w:sz w:val="18"/>
          <w:szCs w:val="18"/>
        </w:rPr>
        <w:t xml:space="preserve"> 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471E5211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C74E94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713F28E5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F10C76A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5C529BCC" w14:textId="77777777">
        <w:tc>
          <w:tcPr>
            <w:tcW w:w="2269" w:type="dxa"/>
            <w:shd w:val="clear" w:color="auto" w:fill="auto"/>
          </w:tcPr>
          <w:p w14:paraId="61BEE87A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E96849" w14:textId="77777777" w:rsidR="00DA7552" w:rsidRPr="004E4B64" w:rsidRDefault="00E20D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20D5F">
              <w:rPr>
                <w:rFonts w:ascii="Arial" w:hAnsi="Arial" w:cs="Arial"/>
                <w:bCs/>
                <w:sz w:val="24"/>
                <w:szCs w:val="24"/>
              </w:rPr>
              <w:t>Dostawa produktów leczniczych - kontrastów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20D5F" w:rsidRPr="004E4B64" w14:paraId="25CBDAD7" w14:textId="77777777" w:rsidTr="00321CED">
        <w:tc>
          <w:tcPr>
            <w:tcW w:w="2269" w:type="dxa"/>
            <w:shd w:val="clear" w:color="auto" w:fill="auto"/>
          </w:tcPr>
          <w:p w14:paraId="682FD4DF" w14:textId="77777777" w:rsidR="00E20D5F" w:rsidRPr="004E4B64" w:rsidRDefault="00E20D5F" w:rsidP="00321C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066135" w14:textId="77777777" w:rsidR="00E20D5F" w:rsidRPr="004E4B64" w:rsidRDefault="00E20D5F" w:rsidP="00321C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20D5F">
              <w:rPr>
                <w:rFonts w:ascii="Arial" w:hAnsi="Arial" w:cs="Arial"/>
                <w:bCs/>
                <w:sz w:val="24"/>
                <w:szCs w:val="24"/>
              </w:rPr>
              <w:t>SZP-271-41/25</w:t>
            </w:r>
          </w:p>
        </w:tc>
      </w:tr>
    </w:tbl>
    <w:p w14:paraId="18972082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78C6C9C1" w14:textId="77777777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E20D5F" w:rsidRPr="00E20D5F">
        <w:rPr>
          <w:rFonts w:ascii="Arial" w:hAnsi="Arial" w:cs="Arial"/>
          <w:sz w:val="24"/>
          <w:szCs w:val="24"/>
        </w:rPr>
        <w:t>(</w:t>
      </w:r>
      <w:proofErr w:type="spellStart"/>
      <w:r w:rsidR="00E20D5F" w:rsidRPr="00E20D5F">
        <w:rPr>
          <w:rFonts w:ascii="Arial" w:hAnsi="Arial" w:cs="Arial"/>
          <w:sz w:val="24"/>
          <w:szCs w:val="24"/>
        </w:rPr>
        <w:t>t.j</w:t>
      </w:r>
      <w:proofErr w:type="spellEnd"/>
      <w:r w:rsidR="00E20D5F" w:rsidRPr="00E20D5F">
        <w:rPr>
          <w:rFonts w:ascii="Arial" w:hAnsi="Arial" w:cs="Arial"/>
          <w:sz w:val="24"/>
          <w:szCs w:val="24"/>
        </w:rPr>
        <w:t>. Dz. U. z 2024 poz. 1320)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7D36E998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E20D5F" w:rsidRPr="00E20D5F">
        <w:rPr>
          <w:rFonts w:ascii="Arial" w:hAnsi="Arial" w:cs="Arial"/>
          <w:sz w:val="24"/>
          <w:szCs w:val="24"/>
        </w:rPr>
        <w:t>23/09/2025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E20D5F" w:rsidRPr="00E20D5F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418"/>
        <w:gridCol w:w="3827"/>
        <w:gridCol w:w="2551"/>
      </w:tblGrid>
      <w:tr w:rsidR="006B27ED" w:rsidRPr="00F916F6" w14:paraId="1AABFD94" w14:textId="77777777" w:rsidTr="00E63481">
        <w:tc>
          <w:tcPr>
            <w:tcW w:w="1276" w:type="dxa"/>
            <w:shd w:val="clear" w:color="auto" w:fill="F2F2F2"/>
            <w:vAlign w:val="center"/>
          </w:tcPr>
          <w:p w14:paraId="3EAC6F6B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83B37CE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827" w:type="dxa"/>
            <w:shd w:val="clear" w:color="auto" w:fill="F2F2F2"/>
            <w:vAlign w:val="center"/>
          </w:tcPr>
          <w:p w14:paraId="12D8D52C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376ABDD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20D5F" w:rsidRPr="00F916F6" w14:paraId="35DC7009" w14:textId="77777777" w:rsidTr="00E63481">
        <w:tc>
          <w:tcPr>
            <w:tcW w:w="1276" w:type="dxa"/>
            <w:shd w:val="clear" w:color="auto" w:fill="auto"/>
            <w:vAlign w:val="center"/>
          </w:tcPr>
          <w:p w14:paraId="532BC465" w14:textId="77777777" w:rsidR="00E20D5F" w:rsidRPr="00DA7552" w:rsidRDefault="00E20D5F" w:rsidP="00321CE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1A4848" w14:textId="77777777" w:rsidR="00E20D5F" w:rsidRPr="00DA7552" w:rsidRDefault="00E20D5F" w:rsidP="00321CE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5731BEAF" w14:textId="42EFBFEC" w:rsidR="00E20D5F" w:rsidRPr="00DA7552" w:rsidRDefault="00E20D5F" w:rsidP="00E6348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20D5F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E20D5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  <w:r w:rsidR="00E6348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E20D5F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0D5F">
              <w:rPr>
                <w:rFonts w:ascii="Arial" w:hAnsi="Arial" w:cs="Arial"/>
                <w:sz w:val="24"/>
                <w:szCs w:val="24"/>
              </w:rPr>
              <w:t>120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6348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E20D5F">
              <w:rPr>
                <w:rFonts w:ascii="Arial" w:hAnsi="Arial" w:cs="Arial"/>
                <w:sz w:val="24"/>
                <w:szCs w:val="24"/>
              </w:rPr>
              <w:t>54-640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0D5F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6D1572" w14:textId="77777777" w:rsidR="00E20D5F" w:rsidRPr="00DA7552" w:rsidRDefault="00E20D5F" w:rsidP="00321CE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511 463.49 zł</w:t>
            </w:r>
          </w:p>
        </w:tc>
      </w:tr>
      <w:tr w:rsidR="00E20D5F" w:rsidRPr="00F916F6" w14:paraId="4AB79CCE" w14:textId="77777777" w:rsidTr="00E63481">
        <w:tc>
          <w:tcPr>
            <w:tcW w:w="1276" w:type="dxa"/>
            <w:shd w:val="clear" w:color="auto" w:fill="auto"/>
            <w:vAlign w:val="center"/>
          </w:tcPr>
          <w:p w14:paraId="64C2D6E5" w14:textId="77777777" w:rsidR="00E20D5F" w:rsidRPr="00DA7552" w:rsidRDefault="00E20D5F" w:rsidP="00321CE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BAEFED" w14:textId="77777777" w:rsidR="00E20D5F" w:rsidRPr="00DA7552" w:rsidRDefault="00E20D5F" w:rsidP="00321CE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25E6DB6A" w14:textId="2D4BAB5C" w:rsidR="00E20D5F" w:rsidRPr="00DA7552" w:rsidRDefault="00E20D5F" w:rsidP="00E6348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20D5F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E20D5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  <w:r w:rsidR="00E6348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E20D5F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0D5F">
              <w:rPr>
                <w:rFonts w:ascii="Arial" w:hAnsi="Arial" w:cs="Arial"/>
                <w:sz w:val="24"/>
                <w:szCs w:val="24"/>
              </w:rPr>
              <w:t>120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6348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E20D5F">
              <w:rPr>
                <w:rFonts w:ascii="Arial" w:hAnsi="Arial" w:cs="Arial"/>
                <w:sz w:val="24"/>
                <w:szCs w:val="24"/>
              </w:rPr>
              <w:t>54-640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0D5F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7C2C2E" w14:textId="77777777" w:rsidR="00E20D5F" w:rsidRPr="00DA7552" w:rsidRDefault="00E20D5F" w:rsidP="00321CE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415 596.42 zł</w:t>
            </w:r>
          </w:p>
        </w:tc>
      </w:tr>
      <w:tr w:rsidR="00E20D5F" w:rsidRPr="00F916F6" w14:paraId="5C06EA96" w14:textId="77777777" w:rsidTr="00E63481">
        <w:tc>
          <w:tcPr>
            <w:tcW w:w="1276" w:type="dxa"/>
            <w:shd w:val="clear" w:color="auto" w:fill="auto"/>
            <w:vAlign w:val="center"/>
          </w:tcPr>
          <w:p w14:paraId="0107583E" w14:textId="77777777" w:rsidR="00E20D5F" w:rsidRPr="00DA7552" w:rsidRDefault="00E20D5F" w:rsidP="00321CE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D0E7FE" w14:textId="77777777" w:rsidR="00E20D5F" w:rsidRPr="00DA7552" w:rsidRDefault="00E20D5F" w:rsidP="00321CE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14:paraId="1660A7DC" w14:textId="77777777" w:rsidR="00E20D5F" w:rsidRPr="00DA7552" w:rsidRDefault="00E20D5F" w:rsidP="00321CE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A6CAFD5" w14:textId="43447C7F" w:rsidR="00E20D5F" w:rsidRPr="00DA7552" w:rsidRDefault="00E20D5F" w:rsidP="00E63481">
            <w:pPr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Szopienicka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0D5F">
              <w:rPr>
                <w:rFonts w:ascii="Arial" w:hAnsi="Arial" w:cs="Arial"/>
                <w:sz w:val="24"/>
                <w:szCs w:val="24"/>
              </w:rPr>
              <w:t>77</w:t>
            </w:r>
            <w:r w:rsidR="00E6348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E20D5F">
              <w:rPr>
                <w:rFonts w:ascii="Arial" w:hAnsi="Arial" w:cs="Arial"/>
                <w:sz w:val="24"/>
                <w:szCs w:val="24"/>
              </w:rPr>
              <w:t>40-431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0D5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A250EA" w14:textId="77777777" w:rsidR="00E20D5F" w:rsidRPr="00DA7552" w:rsidRDefault="00E20D5F" w:rsidP="00321CE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76 809.60 zł</w:t>
            </w:r>
          </w:p>
        </w:tc>
      </w:tr>
      <w:tr w:rsidR="00E20D5F" w:rsidRPr="00F916F6" w14:paraId="1B2223E5" w14:textId="77777777" w:rsidTr="00E63481">
        <w:tc>
          <w:tcPr>
            <w:tcW w:w="1276" w:type="dxa"/>
            <w:shd w:val="clear" w:color="auto" w:fill="auto"/>
            <w:vAlign w:val="center"/>
          </w:tcPr>
          <w:p w14:paraId="10626492" w14:textId="77777777" w:rsidR="00E20D5F" w:rsidRPr="00DA7552" w:rsidRDefault="00E20D5F" w:rsidP="00321CE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9B8F3FB" w14:textId="77777777" w:rsidR="00E20D5F" w:rsidRPr="00DA7552" w:rsidRDefault="00E20D5F" w:rsidP="00321CE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14:paraId="3774ADD7" w14:textId="77777777" w:rsidR="00E20D5F" w:rsidRPr="00DA7552" w:rsidRDefault="00E20D5F" w:rsidP="00321CE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69D8D533" w14:textId="156448AB" w:rsidR="00E20D5F" w:rsidRPr="00DA7552" w:rsidRDefault="00E20D5F" w:rsidP="00E63481">
            <w:pPr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Szopienicka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0D5F">
              <w:rPr>
                <w:rFonts w:ascii="Arial" w:hAnsi="Arial" w:cs="Arial"/>
                <w:sz w:val="24"/>
                <w:szCs w:val="24"/>
              </w:rPr>
              <w:t>77</w:t>
            </w:r>
            <w:r w:rsidR="00E6348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E20D5F">
              <w:rPr>
                <w:rFonts w:ascii="Arial" w:hAnsi="Arial" w:cs="Arial"/>
                <w:sz w:val="24"/>
                <w:szCs w:val="24"/>
              </w:rPr>
              <w:t>40-431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20D5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77F5EC" w14:textId="77777777" w:rsidR="00E20D5F" w:rsidRPr="00DA7552" w:rsidRDefault="00E20D5F" w:rsidP="00321CE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0D5F">
              <w:rPr>
                <w:rFonts w:ascii="Arial" w:hAnsi="Arial" w:cs="Arial"/>
                <w:sz w:val="24"/>
                <w:szCs w:val="24"/>
              </w:rPr>
              <w:t>13 009.68 zł</w:t>
            </w:r>
          </w:p>
        </w:tc>
      </w:tr>
    </w:tbl>
    <w:p w14:paraId="07C7D4C6" w14:textId="77777777" w:rsidR="00A80738" w:rsidRPr="0067586C" w:rsidRDefault="00A80738" w:rsidP="00E63481">
      <w:pPr>
        <w:pStyle w:val="Tekstpodstawowy"/>
        <w:spacing w:before="600" w:after="480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6758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67CA4" w14:textId="77777777" w:rsidR="00391320" w:rsidRDefault="00391320">
      <w:r>
        <w:separator/>
      </w:r>
    </w:p>
  </w:endnote>
  <w:endnote w:type="continuationSeparator" w:id="0">
    <w:p w14:paraId="1BA40AA2" w14:textId="77777777" w:rsidR="00391320" w:rsidRDefault="00391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98C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3840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E0509" w14:textId="77777777" w:rsidR="009F189D" w:rsidRDefault="00014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813202">
        <v:line id="_x0000_s1025" style="position:absolute;left:0;text-align:left;z-index:251657728" from="-3.85pt,8.7pt" to="455.15pt,8.7pt"/>
      </w:pict>
    </w:r>
  </w:p>
  <w:p w14:paraId="6263D2E1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A342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8E9D64" w14:textId="77777777" w:rsidR="009F189D" w:rsidRDefault="009F189D">
    <w:pPr>
      <w:pStyle w:val="Stopka"/>
      <w:tabs>
        <w:tab w:val="clear" w:pos="4536"/>
      </w:tabs>
      <w:jc w:val="center"/>
    </w:pPr>
  </w:p>
  <w:p w14:paraId="1D3909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7FDFE" w14:textId="77777777" w:rsidR="00391320" w:rsidRDefault="00391320">
      <w:r>
        <w:separator/>
      </w:r>
    </w:p>
  </w:footnote>
  <w:footnote w:type="continuationSeparator" w:id="0">
    <w:p w14:paraId="0748A9C8" w14:textId="77777777" w:rsidR="00391320" w:rsidRDefault="00391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81A65" w14:textId="77777777" w:rsidR="00E20D5F" w:rsidRDefault="00E20D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F05CD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2B0B2" w14:textId="77777777" w:rsidR="00E20D5F" w:rsidRDefault="00E20D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1320"/>
    <w:rsid w:val="00007727"/>
    <w:rsid w:val="00014A93"/>
    <w:rsid w:val="00017720"/>
    <w:rsid w:val="00025E52"/>
    <w:rsid w:val="00035488"/>
    <w:rsid w:val="00094BBF"/>
    <w:rsid w:val="000D7F25"/>
    <w:rsid w:val="000E00E5"/>
    <w:rsid w:val="001534C4"/>
    <w:rsid w:val="00173B20"/>
    <w:rsid w:val="001C69FF"/>
    <w:rsid w:val="0023318D"/>
    <w:rsid w:val="002B4C1D"/>
    <w:rsid w:val="00300301"/>
    <w:rsid w:val="00391320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67586C"/>
    <w:rsid w:val="0069085C"/>
    <w:rsid w:val="006B27ED"/>
    <w:rsid w:val="006C309E"/>
    <w:rsid w:val="007013DF"/>
    <w:rsid w:val="00765CA4"/>
    <w:rsid w:val="00843263"/>
    <w:rsid w:val="00861E75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E20D5F"/>
    <w:rsid w:val="00E63481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D4ADD3"/>
  <w15:chartTrackingRefBased/>
  <w15:docId w15:val="{78EC8E59-06D6-41A8-8062-D21064080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159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2025-09-24T07:18:00Z</dcterms:created>
  <dcterms:modified xsi:type="dcterms:W3CDTF">2025-09-24T07:23:00Z</dcterms:modified>
</cp:coreProperties>
</file>