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BFCDA" w14:textId="7613F8E5" w:rsidR="00FB7F50" w:rsidRPr="002245BE" w:rsidRDefault="002E2B7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E2B7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E2B71">
        <w:rPr>
          <w:sz w:val="22"/>
          <w:szCs w:val="22"/>
        </w:rPr>
        <w:t>2025-09-2</w:t>
      </w:r>
      <w:r w:rsidR="000A32B0">
        <w:rPr>
          <w:sz w:val="22"/>
          <w:szCs w:val="22"/>
        </w:rPr>
        <w:t>3</w:t>
      </w:r>
    </w:p>
    <w:p w14:paraId="09C0321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D4DFEE9" w14:textId="77777777" w:rsidR="002E2B71" w:rsidRPr="002E2B71" w:rsidRDefault="002E2B71" w:rsidP="00FB7F50">
      <w:pPr>
        <w:spacing w:after="40"/>
        <w:rPr>
          <w:b/>
          <w:bCs/>
          <w:sz w:val="22"/>
          <w:szCs w:val="22"/>
        </w:rPr>
      </w:pPr>
      <w:r w:rsidRPr="002E2B71">
        <w:rPr>
          <w:b/>
          <w:bCs/>
          <w:sz w:val="22"/>
          <w:szCs w:val="22"/>
        </w:rPr>
        <w:t>Akademia Górniczo - Hutnicza</w:t>
      </w:r>
    </w:p>
    <w:p w14:paraId="2438FBBA" w14:textId="77777777" w:rsidR="002E2B71" w:rsidRPr="002E2B71" w:rsidRDefault="002E2B71" w:rsidP="00FB7F50">
      <w:pPr>
        <w:spacing w:after="40"/>
        <w:rPr>
          <w:b/>
          <w:bCs/>
          <w:sz w:val="22"/>
          <w:szCs w:val="22"/>
        </w:rPr>
      </w:pPr>
      <w:r w:rsidRPr="002E2B71">
        <w:rPr>
          <w:b/>
          <w:bCs/>
          <w:sz w:val="22"/>
          <w:szCs w:val="22"/>
        </w:rPr>
        <w:t>im. Stanisława Staszica w Krakowie</w:t>
      </w:r>
    </w:p>
    <w:p w14:paraId="391DC232" w14:textId="77777777" w:rsidR="00FB7F50" w:rsidRPr="002245BE" w:rsidRDefault="002E2B71" w:rsidP="00FB7F50">
      <w:pPr>
        <w:spacing w:after="40"/>
        <w:rPr>
          <w:b/>
          <w:bCs/>
          <w:sz w:val="22"/>
          <w:szCs w:val="22"/>
        </w:rPr>
      </w:pPr>
      <w:r w:rsidRPr="002E2B71">
        <w:rPr>
          <w:b/>
          <w:bCs/>
          <w:sz w:val="22"/>
          <w:szCs w:val="22"/>
        </w:rPr>
        <w:t>Dział Zamówień Publicznych</w:t>
      </w:r>
    </w:p>
    <w:p w14:paraId="45AFD7C6" w14:textId="77777777" w:rsidR="00FB7F50" w:rsidRPr="002245BE" w:rsidRDefault="002E2B71" w:rsidP="00FB7F50">
      <w:pPr>
        <w:rPr>
          <w:sz w:val="22"/>
          <w:szCs w:val="22"/>
        </w:rPr>
      </w:pPr>
      <w:r w:rsidRPr="002E2B7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E2B71">
        <w:rPr>
          <w:sz w:val="22"/>
          <w:szCs w:val="22"/>
        </w:rPr>
        <w:t>30</w:t>
      </w:r>
    </w:p>
    <w:p w14:paraId="05F59815" w14:textId="77777777" w:rsidR="00FB7F50" w:rsidRPr="002245BE" w:rsidRDefault="002E2B71" w:rsidP="00FB7F50">
      <w:pPr>
        <w:rPr>
          <w:sz w:val="22"/>
          <w:szCs w:val="22"/>
        </w:rPr>
      </w:pPr>
      <w:r w:rsidRPr="002E2B7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E2B71">
        <w:rPr>
          <w:sz w:val="22"/>
          <w:szCs w:val="22"/>
        </w:rPr>
        <w:t>Kraków</w:t>
      </w:r>
    </w:p>
    <w:p w14:paraId="39D8063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F743D3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E2B71" w:rsidRPr="00607F9B" w14:paraId="4062263D" w14:textId="77777777" w:rsidTr="006D663F">
        <w:trPr>
          <w:trHeight w:val="638"/>
        </w:trPr>
        <w:tc>
          <w:tcPr>
            <w:tcW w:w="959" w:type="dxa"/>
          </w:tcPr>
          <w:p w14:paraId="195DEFEE" w14:textId="77777777" w:rsidR="002E2B71" w:rsidRPr="00607F9B" w:rsidRDefault="002E2B71" w:rsidP="006D66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3CA3BBA" w14:textId="2C4C9818" w:rsidR="002E2B71" w:rsidRPr="00607F9B" w:rsidRDefault="002E2B71" w:rsidP="006D66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E2B71">
              <w:rPr>
                <w:sz w:val="22"/>
                <w:szCs w:val="22"/>
              </w:rPr>
              <w:t>podstawowy</w:t>
            </w:r>
            <w:r w:rsidR="0012718D">
              <w:rPr>
                <w:sz w:val="22"/>
                <w:szCs w:val="22"/>
              </w:rPr>
              <w:t>m</w:t>
            </w:r>
            <w:r w:rsidRPr="002E2B71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2E2B7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E2B71">
              <w:rPr>
                <w:b/>
                <w:bCs/>
                <w:sz w:val="22"/>
                <w:szCs w:val="22"/>
              </w:rPr>
              <w:t xml:space="preserve">Dostawa 22 szt. oscyloskopów cyfrowych 100 MHz, 4-kanałowych na potrzeby </w:t>
            </w:r>
            <w:proofErr w:type="spellStart"/>
            <w:r w:rsidRPr="002E2B71">
              <w:rPr>
                <w:b/>
                <w:bCs/>
                <w:sz w:val="22"/>
                <w:szCs w:val="22"/>
              </w:rPr>
              <w:t>WEAIiIB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E2B71">
              <w:rPr>
                <w:b/>
                <w:sz w:val="22"/>
                <w:szCs w:val="22"/>
              </w:rPr>
              <w:t>KC-DE-zp.272-536/25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061B99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E2B71" w14:paraId="426A1E1B" w14:textId="77777777" w:rsidTr="006D663F">
        <w:trPr>
          <w:cantSplit/>
        </w:trPr>
        <w:tc>
          <w:tcPr>
            <w:tcW w:w="10150" w:type="dxa"/>
          </w:tcPr>
          <w:p w14:paraId="1018CD7D" w14:textId="77777777" w:rsidR="002E2B71" w:rsidRPr="00D26ED6" w:rsidRDefault="002E2B71" w:rsidP="006D663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E2B71">
              <w:rPr>
                <w:b/>
                <w:sz w:val="22"/>
                <w:szCs w:val="22"/>
              </w:rPr>
              <w:t>NDN-Zbigniew Daniluk</w:t>
            </w:r>
          </w:p>
          <w:p w14:paraId="228FF7C6" w14:textId="77777777" w:rsidR="002E2B71" w:rsidRPr="009F0E5C" w:rsidRDefault="002E2B71" w:rsidP="006D663F">
            <w:pPr>
              <w:jc w:val="both"/>
              <w:rPr>
                <w:bCs/>
                <w:sz w:val="22"/>
                <w:szCs w:val="22"/>
              </w:rPr>
            </w:pPr>
            <w:r w:rsidRPr="002E2B71">
              <w:rPr>
                <w:bCs/>
                <w:sz w:val="22"/>
                <w:szCs w:val="22"/>
              </w:rPr>
              <w:t>Janowskiego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2B71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82125B9" w14:textId="77777777" w:rsidR="002E2B71" w:rsidRPr="009F0E5C" w:rsidRDefault="002E2B71" w:rsidP="006D663F">
            <w:pPr>
              <w:jc w:val="both"/>
              <w:rPr>
                <w:bCs/>
                <w:sz w:val="22"/>
                <w:szCs w:val="22"/>
              </w:rPr>
            </w:pPr>
            <w:r w:rsidRPr="002E2B71">
              <w:rPr>
                <w:bCs/>
                <w:sz w:val="22"/>
                <w:szCs w:val="22"/>
              </w:rPr>
              <w:t>02-784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2B71">
              <w:rPr>
                <w:bCs/>
                <w:sz w:val="22"/>
                <w:szCs w:val="22"/>
              </w:rPr>
              <w:t>Warszawa</w:t>
            </w:r>
          </w:p>
          <w:p w14:paraId="7AB0E5EC" w14:textId="77777777" w:rsidR="002E2B71" w:rsidRPr="00D26ED6" w:rsidRDefault="002E2B71" w:rsidP="006D663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F718605" w14:textId="1B80175A" w:rsidR="002E2B71" w:rsidRDefault="002E2B71" w:rsidP="006D663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E2B71">
              <w:rPr>
                <w:sz w:val="22"/>
                <w:szCs w:val="22"/>
              </w:rPr>
              <w:t>Dostaw</w:t>
            </w:r>
            <w:r w:rsidR="0012718D">
              <w:rPr>
                <w:sz w:val="22"/>
                <w:szCs w:val="22"/>
              </w:rPr>
              <w:t>ę</w:t>
            </w:r>
            <w:r w:rsidRPr="002E2B71">
              <w:rPr>
                <w:sz w:val="22"/>
                <w:szCs w:val="22"/>
              </w:rPr>
              <w:t xml:space="preserve"> 22 szt. oscyloskopów cyfrowych 100 MHz, 4-kanałowych na potrzeby </w:t>
            </w:r>
            <w:proofErr w:type="spellStart"/>
            <w:r w:rsidRPr="002E2B71">
              <w:rPr>
                <w:sz w:val="22"/>
                <w:szCs w:val="22"/>
              </w:rPr>
              <w:t>WEAIiIB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712F4E3F" w14:textId="77777777" w:rsidR="002E2B71" w:rsidRPr="00D26ED6" w:rsidRDefault="002E2B71" w:rsidP="006D663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E2B71">
              <w:rPr>
                <w:b/>
                <w:sz w:val="22"/>
                <w:szCs w:val="22"/>
              </w:rPr>
              <w:t>51 278.70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ED9BE66" w14:textId="77777777" w:rsidR="002E2B71" w:rsidRDefault="002E2B71" w:rsidP="006D663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C11BD7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5F16FC64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4F9F296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2804D2F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C1D8F64" w14:textId="77777777" w:rsidR="002B6761" w:rsidRPr="008567C7" w:rsidRDefault="002E2B7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2B7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512C45E" w14:textId="77777777" w:rsidR="002B6761" w:rsidRPr="008567C7" w:rsidRDefault="002E2B7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2B71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6C045091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C93C5C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C17744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AD4B3EA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D06F5F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E2B71" w:rsidRPr="008567C7" w14:paraId="35B7746C" w14:textId="77777777" w:rsidTr="006D663F">
        <w:tc>
          <w:tcPr>
            <w:tcW w:w="709" w:type="dxa"/>
            <w:vAlign w:val="center"/>
          </w:tcPr>
          <w:p w14:paraId="0FDD653E" w14:textId="77777777" w:rsidR="002E2B71" w:rsidRPr="008567C7" w:rsidRDefault="002E2B71" w:rsidP="006D66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B7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3B81B7FE" w14:textId="77777777" w:rsidR="002E2B71" w:rsidRPr="002B6761" w:rsidRDefault="002E2B71" w:rsidP="006D663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E2B71">
              <w:rPr>
                <w:rFonts w:ascii="Times New Roman" w:hAnsi="Times New Roman" w:cs="Times New Roman"/>
                <w:b/>
                <w:sz w:val="18"/>
                <w:szCs w:val="18"/>
              </w:rPr>
              <w:t>NDN-Zbigniew Daniluk</w:t>
            </w:r>
          </w:p>
          <w:p w14:paraId="7A7C5526" w14:textId="77777777" w:rsidR="002E2B71" w:rsidRPr="008567C7" w:rsidRDefault="002E2B71" w:rsidP="006D663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2B71">
              <w:rPr>
                <w:rFonts w:ascii="Times New Roman" w:hAnsi="Times New Roman" w:cs="Times New Roman"/>
                <w:bCs/>
                <w:sz w:val="18"/>
                <w:szCs w:val="18"/>
              </w:rPr>
              <w:t>Janowskiego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2B71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EDB96C2" w14:textId="77777777" w:rsidR="002E2B71" w:rsidRPr="001B7815" w:rsidRDefault="002E2B71" w:rsidP="006D663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2B71">
              <w:rPr>
                <w:rFonts w:ascii="Times New Roman" w:hAnsi="Times New Roman" w:cs="Times New Roman"/>
                <w:bCs/>
                <w:sz w:val="18"/>
                <w:szCs w:val="18"/>
              </w:rPr>
              <w:t>02-784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2B7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19333F02" w14:textId="77777777" w:rsidR="002E2B71" w:rsidRPr="008567C7" w:rsidRDefault="002E2B71" w:rsidP="006D66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B7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E0501D9" w14:textId="77777777" w:rsidR="002E2B71" w:rsidRPr="008567C7" w:rsidRDefault="002E2B71" w:rsidP="006D66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B7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0124BEAC" w14:textId="77777777" w:rsidR="002E2B71" w:rsidRPr="008567C7" w:rsidRDefault="002E2B71" w:rsidP="006D66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9B381FB" w14:textId="77777777" w:rsidR="002E2B71" w:rsidRPr="008567C7" w:rsidRDefault="002E2B71" w:rsidP="006D66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68E6E8C" w14:textId="77777777" w:rsidR="002E2B71" w:rsidRPr="008567C7" w:rsidRDefault="002E2B71" w:rsidP="006D66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133D9AF" w14:textId="77777777" w:rsidR="002E2B71" w:rsidRPr="008567C7" w:rsidRDefault="002E2B71" w:rsidP="006D66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D32ECE9" w14:textId="77777777" w:rsidR="002E2B71" w:rsidRPr="008567C7" w:rsidRDefault="002E2B71" w:rsidP="006D66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B7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59FA1B8A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AFF61D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2592D6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E7235" w14:textId="77777777" w:rsidR="009B293C" w:rsidRDefault="009B293C">
      <w:r>
        <w:separator/>
      </w:r>
    </w:p>
  </w:endnote>
  <w:endnote w:type="continuationSeparator" w:id="0">
    <w:p w14:paraId="685B6F45" w14:textId="77777777" w:rsidR="009B293C" w:rsidRDefault="009B2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0ACC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AF50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F96BBB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4AB97A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5C44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9FFA1" w14:textId="77777777" w:rsidR="009B293C" w:rsidRDefault="009B293C">
      <w:r>
        <w:separator/>
      </w:r>
    </w:p>
  </w:footnote>
  <w:footnote w:type="continuationSeparator" w:id="0">
    <w:p w14:paraId="2D75D3E9" w14:textId="77777777" w:rsidR="009B293C" w:rsidRDefault="009B29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F9EF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EE50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FAA4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293C"/>
    <w:rsid w:val="00005838"/>
    <w:rsid w:val="00022322"/>
    <w:rsid w:val="00042497"/>
    <w:rsid w:val="000A32B0"/>
    <w:rsid w:val="000C1E6F"/>
    <w:rsid w:val="000E4E56"/>
    <w:rsid w:val="0012718D"/>
    <w:rsid w:val="001A1468"/>
    <w:rsid w:val="001B7815"/>
    <w:rsid w:val="001C31ED"/>
    <w:rsid w:val="002B1E4F"/>
    <w:rsid w:val="002B6761"/>
    <w:rsid w:val="002E2B7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12F3E"/>
    <w:rsid w:val="00832144"/>
    <w:rsid w:val="008567C7"/>
    <w:rsid w:val="008642B3"/>
    <w:rsid w:val="008A6C10"/>
    <w:rsid w:val="008E5102"/>
    <w:rsid w:val="00915B9E"/>
    <w:rsid w:val="00952256"/>
    <w:rsid w:val="0097748A"/>
    <w:rsid w:val="009B293C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DAE1C1"/>
  <w15:chartTrackingRefBased/>
  <w15:docId w15:val="{DE0651E8-C61D-4FFF-B43F-BF141CB7B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180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2025-09-23T07:59:00Z</cp:lastPrinted>
  <dcterms:created xsi:type="dcterms:W3CDTF">2025-09-23T08:01:00Z</dcterms:created>
  <dcterms:modified xsi:type="dcterms:W3CDTF">2025-09-23T08:01:00Z</dcterms:modified>
</cp:coreProperties>
</file>