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AABA3" w14:textId="77777777" w:rsidR="00B01985" w:rsidRPr="008123AD" w:rsidRDefault="00FB0C1E" w:rsidP="00BB63B0">
      <w:pPr>
        <w:pStyle w:val="pkt"/>
        <w:spacing w:before="0" w:after="0" w:line="360" w:lineRule="auto"/>
        <w:ind w:left="0" w:firstLine="0"/>
        <w:rPr>
          <w:rFonts w:ascii="Arial" w:hAnsi="Arial" w:cs="Arial"/>
          <w:b/>
        </w:rPr>
      </w:pPr>
      <w:r w:rsidRPr="00FB0C1E">
        <w:rPr>
          <w:rFonts w:ascii="Arial" w:hAnsi="Arial" w:cs="Arial"/>
          <w:b/>
        </w:rPr>
        <w:t>Szpital Specjalistyczny im. Stefana Żeromskiego SP ZOZ w Krakowie</w:t>
      </w:r>
    </w:p>
    <w:p w14:paraId="064759D8" w14:textId="77777777" w:rsidR="00B01985" w:rsidRPr="008123AD" w:rsidRDefault="00FB0C1E" w:rsidP="00BB63B0">
      <w:pPr>
        <w:pStyle w:val="pkt"/>
        <w:spacing w:before="0" w:after="0" w:line="360" w:lineRule="auto"/>
        <w:ind w:left="0" w:firstLine="0"/>
        <w:rPr>
          <w:rFonts w:ascii="Arial" w:hAnsi="Arial" w:cs="Arial"/>
          <w:bCs/>
        </w:rPr>
      </w:pPr>
      <w:r w:rsidRPr="00FB0C1E">
        <w:rPr>
          <w:rFonts w:ascii="Arial" w:hAnsi="Arial" w:cs="Arial"/>
          <w:bCs/>
        </w:rPr>
        <w:t>os. Na Skarpie66</w:t>
      </w:r>
    </w:p>
    <w:p w14:paraId="7A4E6DD6" w14:textId="77777777" w:rsidR="00B01985" w:rsidRPr="008123AD" w:rsidRDefault="00FB0C1E" w:rsidP="00BB63B0">
      <w:pPr>
        <w:pStyle w:val="pkt"/>
        <w:spacing w:before="0" w:after="0" w:line="360" w:lineRule="auto"/>
        <w:ind w:left="0" w:firstLine="0"/>
        <w:rPr>
          <w:rFonts w:ascii="Arial" w:hAnsi="Arial" w:cs="Arial"/>
          <w:b/>
        </w:rPr>
      </w:pPr>
      <w:r w:rsidRPr="00FB0C1E">
        <w:rPr>
          <w:rFonts w:ascii="Arial" w:hAnsi="Arial" w:cs="Arial"/>
          <w:bCs/>
        </w:rPr>
        <w:t>31-913Kraków</w:t>
      </w:r>
    </w:p>
    <w:p w14:paraId="2DD897B0" w14:textId="77777777" w:rsidR="00B01985" w:rsidRPr="008123AD" w:rsidRDefault="00B01985" w:rsidP="00BB63B0">
      <w:pPr>
        <w:pStyle w:val="pkt"/>
        <w:spacing w:line="360" w:lineRule="auto"/>
        <w:rPr>
          <w:rFonts w:ascii="Arial" w:hAnsi="Arial" w:cs="Arial"/>
        </w:rPr>
      </w:pPr>
    </w:p>
    <w:p w14:paraId="694018F8" w14:textId="77777777" w:rsidR="00B01985" w:rsidRPr="008123AD" w:rsidRDefault="00B01985" w:rsidP="00BB63B0">
      <w:pPr>
        <w:pStyle w:val="pkt"/>
        <w:spacing w:line="360" w:lineRule="auto"/>
        <w:rPr>
          <w:rFonts w:ascii="Arial" w:hAnsi="Arial" w:cs="Arial"/>
        </w:rPr>
      </w:pPr>
    </w:p>
    <w:p w14:paraId="5B0AE0B9" w14:textId="77777777" w:rsidR="00B01985" w:rsidRPr="008123AD" w:rsidRDefault="00B01985" w:rsidP="00BB63B0">
      <w:pPr>
        <w:pStyle w:val="pkt"/>
        <w:spacing w:line="360" w:lineRule="auto"/>
        <w:rPr>
          <w:rFonts w:ascii="Arial" w:hAnsi="Arial" w:cs="Arial"/>
        </w:rPr>
      </w:pPr>
    </w:p>
    <w:p w14:paraId="4B5BF1FF" w14:textId="1A494D23"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FB0C1E" w:rsidRPr="00FB0C1E">
        <w:rPr>
          <w:rFonts w:ascii="Arial" w:hAnsi="Arial" w:cs="Arial"/>
          <w:b/>
        </w:rPr>
        <w:t>SZP-271-46/25</w:t>
      </w:r>
      <w:r w:rsidR="00B01985" w:rsidRPr="008123AD">
        <w:rPr>
          <w:rFonts w:ascii="Arial" w:hAnsi="Arial" w:cs="Arial"/>
        </w:rPr>
        <w:tab/>
      </w:r>
      <w:r w:rsidR="00FB0C1E" w:rsidRPr="00FB0C1E">
        <w:rPr>
          <w:rFonts w:ascii="Arial" w:hAnsi="Arial" w:cs="Arial"/>
        </w:rPr>
        <w:t>Kraków</w:t>
      </w:r>
      <w:r w:rsidR="00B01985" w:rsidRPr="008123AD">
        <w:rPr>
          <w:rFonts w:ascii="Arial" w:hAnsi="Arial" w:cs="Arial"/>
        </w:rPr>
        <w:t xml:space="preserve">, </w:t>
      </w:r>
      <w:r w:rsidR="00FB0C1E" w:rsidRPr="00FB0C1E">
        <w:rPr>
          <w:rFonts w:ascii="Arial" w:hAnsi="Arial" w:cs="Arial"/>
        </w:rPr>
        <w:t>2025-09-</w:t>
      </w:r>
      <w:r w:rsidR="00067944">
        <w:rPr>
          <w:rFonts w:ascii="Arial" w:hAnsi="Arial" w:cs="Arial"/>
        </w:rPr>
        <w:t>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5991F7FF"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15FA6D8"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6D9072D3"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r w:rsidR="00034E04">
              <w:rPr>
                <w:rFonts w:ascii="Arial" w:hAnsi="Arial" w:cs="Arial"/>
                <w:b/>
                <w:lang w:eastAsia="ar-SA"/>
              </w:rPr>
              <w:t xml:space="preserve"> - </w:t>
            </w:r>
            <w:r w:rsidR="00034E04" w:rsidRPr="00034E04">
              <w:rPr>
                <w:rFonts w:ascii="Arial" w:hAnsi="Arial" w:cs="Arial"/>
                <w:b/>
                <w:color w:val="FF0000"/>
                <w:lang w:eastAsia="ar-SA"/>
              </w:rPr>
              <w:t>MODYFIKACJA</w:t>
            </w:r>
          </w:p>
        </w:tc>
      </w:tr>
    </w:tbl>
    <w:p w14:paraId="4FE3C87A" w14:textId="77777777" w:rsidR="00C46666" w:rsidRDefault="00C46666" w:rsidP="00BB63B0">
      <w:pPr>
        <w:spacing w:line="360" w:lineRule="auto"/>
        <w:jc w:val="center"/>
        <w:rPr>
          <w:rFonts w:ascii="Arial" w:hAnsi="Arial" w:cs="Arial"/>
          <w:b/>
          <w:sz w:val="28"/>
          <w:szCs w:val="28"/>
        </w:rPr>
      </w:pPr>
    </w:p>
    <w:p w14:paraId="708EDE2A" w14:textId="77777777" w:rsidR="00B01985" w:rsidRPr="008123AD" w:rsidRDefault="00C46666" w:rsidP="00BB63B0">
      <w:pPr>
        <w:spacing w:line="360" w:lineRule="auto"/>
        <w:jc w:val="center"/>
        <w:rPr>
          <w:rFonts w:ascii="Arial" w:hAnsi="Arial" w:cs="Arial"/>
          <w:b/>
          <w:sz w:val="32"/>
          <w:szCs w:val="32"/>
        </w:rPr>
      </w:pPr>
      <w:bookmarkStart w:id="0" w:name="_Hlk208992032"/>
      <w:r w:rsidRPr="00C46666">
        <w:rPr>
          <w:rFonts w:ascii="Arial" w:hAnsi="Arial" w:cs="Arial"/>
          <w:b/>
          <w:sz w:val="28"/>
          <w:szCs w:val="28"/>
        </w:rPr>
        <w:t>Dostawa implantów do zabiegów artroskopowych i małoinwazyjnych</w:t>
      </w:r>
    </w:p>
    <w:bookmarkEnd w:id="0"/>
    <w:p w14:paraId="33EDD60A" w14:textId="77777777" w:rsidR="00B01985" w:rsidRPr="008123AD" w:rsidRDefault="00B01985" w:rsidP="00BB63B0">
      <w:pPr>
        <w:spacing w:line="360" w:lineRule="auto"/>
        <w:jc w:val="center"/>
        <w:rPr>
          <w:rFonts w:ascii="Arial" w:hAnsi="Arial" w:cs="Arial"/>
          <w:b/>
          <w:sz w:val="32"/>
          <w:szCs w:val="32"/>
        </w:rPr>
      </w:pPr>
    </w:p>
    <w:p w14:paraId="4638FCF2" w14:textId="69B81889"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FB0C1E" w:rsidRPr="00FB0C1E">
        <w:rPr>
          <w:rFonts w:ascii="Arial" w:hAnsi="Arial" w:cs="Arial"/>
        </w:rPr>
        <w:t>(t.j. Dz. U. z 2024 poz. 1320</w:t>
      </w:r>
      <w:r w:rsidR="007F1A15">
        <w:rPr>
          <w:rFonts w:ascii="Arial" w:hAnsi="Arial" w:cs="Arial"/>
        </w:rPr>
        <w:t xml:space="preserve"> ze zm.</w:t>
      </w:r>
      <w:r w:rsidR="00FB0C1E" w:rsidRPr="00FB0C1E">
        <w:rPr>
          <w:rFonts w:ascii="Arial" w:hAnsi="Arial" w:cs="Arial"/>
        </w:rPr>
        <w:t>)</w:t>
      </w:r>
      <w:r w:rsidRPr="008123AD">
        <w:rPr>
          <w:rFonts w:ascii="Arial" w:hAnsi="Arial" w:cs="Arial"/>
        </w:rPr>
        <w:t>, zwanej dalej ”ustawą</w:t>
      </w:r>
      <w:r w:rsidR="00474925">
        <w:rPr>
          <w:rFonts w:ascii="Arial" w:hAnsi="Arial" w:cs="Arial"/>
        </w:rPr>
        <w:t xml:space="preserve"> </w:t>
      </w:r>
      <w:r w:rsidRPr="008123AD">
        <w:rPr>
          <w:rFonts w:ascii="Arial" w:hAnsi="Arial" w:cs="Arial"/>
        </w:rPr>
        <w:t>Pzp”. Wartość szacunkowa zamówienia jest równa lub wyższa od progów unijnych określonych na podstawie art. 3 ustawy Pzp.</w:t>
      </w:r>
    </w:p>
    <w:p w14:paraId="134CBC6A" w14:textId="77777777" w:rsidR="00B01985" w:rsidRPr="008123AD" w:rsidRDefault="00B01985" w:rsidP="00BB63B0">
      <w:pPr>
        <w:spacing w:line="360" w:lineRule="auto"/>
        <w:jc w:val="both"/>
        <w:rPr>
          <w:rFonts w:ascii="Arial" w:hAnsi="Arial" w:cs="Arial"/>
        </w:rPr>
      </w:pPr>
    </w:p>
    <w:p w14:paraId="01E4E296" w14:textId="77777777" w:rsidR="00B01985" w:rsidRPr="008123AD" w:rsidRDefault="00B01985" w:rsidP="00BB63B0">
      <w:pPr>
        <w:spacing w:line="360" w:lineRule="auto"/>
        <w:jc w:val="both"/>
        <w:rPr>
          <w:rFonts w:ascii="Arial" w:hAnsi="Arial" w:cs="Arial"/>
        </w:rPr>
      </w:pPr>
    </w:p>
    <w:p w14:paraId="44D5512F" w14:textId="77777777" w:rsidR="00B01985" w:rsidRPr="008123AD" w:rsidRDefault="00B01985" w:rsidP="00BB63B0">
      <w:pPr>
        <w:spacing w:line="360" w:lineRule="auto"/>
        <w:jc w:val="both"/>
        <w:rPr>
          <w:rFonts w:ascii="Arial" w:hAnsi="Arial" w:cs="Arial"/>
        </w:rPr>
      </w:pPr>
    </w:p>
    <w:p w14:paraId="469856DC" w14:textId="77777777" w:rsidR="00B01985" w:rsidRPr="008123AD" w:rsidRDefault="00B01985" w:rsidP="00BB63B0">
      <w:pPr>
        <w:spacing w:line="360" w:lineRule="auto"/>
        <w:jc w:val="both"/>
        <w:rPr>
          <w:rFonts w:ascii="Arial" w:hAnsi="Arial" w:cs="Arial"/>
        </w:rPr>
      </w:pPr>
    </w:p>
    <w:p w14:paraId="5D491E25" w14:textId="77777777"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14:paraId="591664AE" w14:textId="077466CF" w:rsidR="00B01985" w:rsidRPr="008123AD" w:rsidRDefault="00FB0C1E" w:rsidP="00BB63B0">
      <w:pPr>
        <w:spacing w:line="360" w:lineRule="auto"/>
        <w:ind w:left="5940"/>
        <w:rPr>
          <w:rFonts w:ascii="Arial" w:hAnsi="Arial" w:cs="Arial"/>
        </w:rPr>
      </w:pPr>
      <w:r w:rsidRPr="00FB0C1E">
        <w:rPr>
          <w:rFonts w:ascii="Arial" w:hAnsi="Arial" w:cs="Arial"/>
        </w:rPr>
        <w:t>2025-09-</w:t>
      </w:r>
      <w:r w:rsidR="00067944">
        <w:rPr>
          <w:rFonts w:ascii="Arial" w:hAnsi="Arial" w:cs="Arial"/>
        </w:rPr>
        <w:t>22</w:t>
      </w:r>
    </w:p>
    <w:p w14:paraId="4B214EFC" w14:textId="77777777" w:rsidR="00B01985" w:rsidRPr="008123AD" w:rsidRDefault="00B01985" w:rsidP="00BB63B0">
      <w:pPr>
        <w:spacing w:line="360" w:lineRule="auto"/>
        <w:ind w:left="5940"/>
        <w:rPr>
          <w:rFonts w:ascii="Arial" w:hAnsi="Arial" w:cs="Arial"/>
        </w:rPr>
      </w:pPr>
    </w:p>
    <w:p w14:paraId="57E00957" w14:textId="77777777" w:rsidR="00B01985" w:rsidRPr="008123AD" w:rsidRDefault="00B01985" w:rsidP="00BB63B0">
      <w:pPr>
        <w:spacing w:line="360" w:lineRule="auto"/>
        <w:rPr>
          <w:rFonts w:ascii="Arial" w:hAnsi="Arial" w:cs="Arial"/>
        </w:rPr>
      </w:pPr>
    </w:p>
    <w:p w14:paraId="48D328BE"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1" w:name="_Toc258314242"/>
      <w:r w:rsidRPr="008123AD">
        <w:rPr>
          <w:rFonts w:ascii="Arial" w:hAnsi="Arial" w:cs="Arial"/>
        </w:rPr>
        <w:lastRenderedPageBreak/>
        <w:t>Nazwa oraz adres Zamawiającego</w:t>
      </w:r>
      <w:bookmarkEnd w:id="1"/>
    </w:p>
    <w:p w14:paraId="67CEEE91" w14:textId="77777777" w:rsidR="00B01985" w:rsidRPr="008123AD" w:rsidRDefault="00FB0C1E" w:rsidP="00BB63B0">
      <w:pPr>
        <w:pStyle w:val="Tekstpodstawowy"/>
        <w:spacing w:after="0" w:line="360" w:lineRule="auto"/>
        <w:ind w:left="360"/>
        <w:rPr>
          <w:rFonts w:ascii="Arial" w:hAnsi="Arial" w:cs="Arial"/>
        </w:rPr>
      </w:pPr>
      <w:r w:rsidRPr="00FB0C1E">
        <w:rPr>
          <w:rFonts w:ascii="Arial" w:hAnsi="Arial" w:cs="Arial"/>
        </w:rPr>
        <w:t>Szpital Specjalistyczny im. Stefana Żeromskiego SPZOZ w Krakowie</w:t>
      </w:r>
    </w:p>
    <w:p w14:paraId="08A31FF3" w14:textId="77777777" w:rsidR="00B01985" w:rsidRPr="008123AD" w:rsidRDefault="00FB0C1E" w:rsidP="00BB63B0">
      <w:pPr>
        <w:pStyle w:val="Tekstpodstawowy"/>
        <w:spacing w:after="0" w:line="360" w:lineRule="auto"/>
        <w:ind w:left="360"/>
        <w:rPr>
          <w:rFonts w:ascii="Arial" w:hAnsi="Arial" w:cs="Arial"/>
        </w:rPr>
      </w:pPr>
      <w:r w:rsidRPr="00FB0C1E">
        <w:rPr>
          <w:rFonts w:ascii="Arial" w:hAnsi="Arial" w:cs="Arial"/>
        </w:rPr>
        <w:t>os. Na Skarpie66</w:t>
      </w:r>
    </w:p>
    <w:p w14:paraId="750D56A3" w14:textId="77777777" w:rsidR="00B01985" w:rsidRPr="008123AD" w:rsidRDefault="00FB0C1E" w:rsidP="00BB63B0">
      <w:pPr>
        <w:pStyle w:val="Tekstpodstawowy"/>
        <w:spacing w:after="0" w:line="360" w:lineRule="auto"/>
        <w:ind w:left="360"/>
        <w:rPr>
          <w:rFonts w:ascii="Arial" w:hAnsi="Arial" w:cs="Arial"/>
        </w:rPr>
      </w:pPr>
      <w:r w:rsidRPr="00FB0C1E">
        <w:rPr>
          <w:rFonts w:ascii="Arial" w:hAnsi="Arial" w:cs="Arial"/>
        </w:rPr>
        <w:t>31-913Kraków</w:t>
      </w:r>
    </w:p>
    <w:p w14:paraId="1BC18F3F"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Tel.: </w:t>
      </w:r>
      <w:r w:rsidR="00FB0C1E" w:rsidRPr="00FB0C1E">
        <w:rPr>
          <w:rFonts w:ascii="Arial" w:hAnsi="Arial" w:cs="Arial"/>
        </w:rPr>
        <w:t>12622 94 13, 622 94 87</w:t>
      </w:r>
    </w:p>
    <w:p w14:paraId="6BA12A3E"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Adres poczty elektronicznej: </w:t>
      </w:r>
      <w:r w:rsidR="00FB0C1E" w:rsidRPr="00FB0C1E">
        <w:rPr>
          <w:rFonts w:ascii="Arial" w:hAnsi="Arial" w:cs="Arial"/>
          <w:color w:val="0000FF"/>
        </w:rPr>
        <w:t>zpubl@zeromski-szpital.pl</w:t>
      </w:r>
    </w:p>
    <w:p w14:paraId="20DE7BDE" w14:textId="77777777"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2" w:name="_Hlk61223206"/>
      <w:r w:rsidRPr="008123AD">
        <w:rPr>
          <w:rFonts w:ascii="Arial" w:hAnsi="Arial" w:cs="Arial"/>
        </w:rPr>
        <w:t xml:space="preserve">na której udostępniane będą zmiany i wyjaśnienia treści SWZ oraz inne dokumenty zamówienia bezpośrednio związane z postępowaniem: </w:t>
      </w:r>
      <w:bookmarkEnd w:id="2"/>
      <w:r w:rsidR="008A2FD2" w:rsidRPr="00FB0C1E">
        <w:rPr>
          <w:rFonts w:ascii="Arial" w:hAnsi="Arial" w:cs="Arial"/>
          <w:color w:val="0000FF"/>
        </w:rPr>
        <w:t>https://e-propublico.pl/Ogloszenia/Details/af9da4f5-0eb9-48d8-be3c-081fb86f827e</w:t>
      </w:r>
    </w:p>
    <w:p w14:paraId="1242CA7E" w14:textId="77777777" w:rsidR="00B01985" w:rsidRPr="008123AD" w:rsidRDefault="00B01985" w:rsidP="00BB63B0">
      <w:pPr>
        <w:pStyle w:val="Nagwek1"/>
        <w:spacing w:line="360" w:lineRule="auto"/>
        <w:rPr>
          <w:rFonts w:ascii="Arial" w:hAnsi="Arial" w:cs="Arial"/>
        </w:rPr>
      </w:pPr>
      <w:bookmarkStart w:id="3" w:name="_Toc258314243"/>
      <w:r w:rsidRPr="008123AD">
        <w:rPr>
          <w:rFonts w:ascii="Arial" w:hAnsi="Arial" w:cs="Arial"/>
        </w:rPr>
        <w:t>Tryb udzielenia zamówienia</w:t>
      </w:r>
      <w:bookmarkEnd w:id="3"/>
    </w:p>
    <w:p w14:paraId="275F0B42"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FB0C1E" w:rsidRPr="00FB0C1E">
        <w:rPr>
          <w:rFonts w:ascii="Arial" w:hAnsi="Arial" w:cs="Arial"/>
          <w:b/>
        </w:rPr>
        <w:t>przetarg nieograniczony</w:t>
      </w:r>
      <w:r w:rsidRPr="008123AD">
        <w:rPr>
          <w:rFonts w:ascii="Arial" w:hAnsi="Arial" w:cs="Arial"/>
        </w:rPr>
        <w:t>.</w:t>
      </w:r>
    </w:p>
    <w:p w14:paraId="043FA165" w14:textId="77777777" w:rsidR="00B01985" w:rsidRPr="008123AD" w:rsidRDefault="00B01985" w:rsidP="00BB63B0">
      <w:pPr>
        <w:pStyle w:val="Nagwek1"/>
        <w:spacing w:line="360" w:lineRule="auto"/>
        <w:rPr>
          <w:rFonts w:ascii="Arial" w:hAnsi="Arial" w:cs="Arial"/>
        </w:rPr>
      </w:pPr>
      <w:bookmarkStart w:id="4" w:name="_Toc258314244"/>
      <w:r w:rsidRPr="008123AD">
        <w:rPr>
          <w:rFonts w:ascii="Arial" w:hAnsi="Arial" w:cs="Arial"/>
        </w:rPr>
        <w:t>informacje ogólne</w:t>
      </w:r>
    </w:p>
    <w:p w14:paraId="181F5EEF"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0689B5FE"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FB0C1E" w:rsidRPr="00FB0C1E">
        <w:rPr>
          <w:rFonts w:ascii="Arial" w:hAnsi="Arial" w:cs="Arial"/>
          <w:color w:val="0000FF"/>
        </w:rPr>
        <w:t>https://e-propublico.pl/Ogloszenia/Details/af9da4f5-0eb9-48d8-be3c-081fb86f827e</w:t>
      </w:r>
      <w:r w:rsidRPr="008123AD">
        <w:rPr>
          <w:rFonts w:ascii="Arial" w:hAnsi="Arial" w:cs="Arial"/>
        </w:rPr>
        <w:t xml:space="preserve"> (dalej jako: ”Platforma”).</w:t>
      </w:r>
    </w:p>
    <w:p w14:paraId="6C178978"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5E01A346" w14:textId="77777777" w:rsidR="00FB0C1E" w:rsidRPr="008123AD" w:rsidRDefault="00FB0C1E" w:rsidP="00FB0C1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7FE196CF" w14:textId="77777777" w:rsidR="00FB0C1E" w:rsidRPr="008123AD" w:rsidRDefault="00FB0C1E" w:rsidP="00FB0C1E">
      <w:pPr>
        <w:pStyle w:val="Nagwek2"/>
        <w:spacing w:line="360" w:lineRule="auto"/>
        <w:rPr>
          <w:rFonts w:ascii="Arial" w:hAnsi="Arial" w:cs="Arial"/>
        </w:rPr>
      </w:pPr>
      <w:r w:rsidRPr="008123AD">
        <w:rPr>
          <w:rFonts w:ascii="Arial" w:hAnsi="Arial" w:cs="Arial"/>
        </w:rPr>
        <w:t>Informacja o uprzedniej ocenie ofert, o której mowa w art. 139 ustawy Pzp</w:t>
      </w:r>
    </w:p>
    <w:p w14:paraId="0C637000" w14:textId="77777777" w:rsidR="00FB0C1E" w:rsidRPr="008123AD" w:rsidRDefault="00FB0C1E" w:rsidP="00FB0C1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5DCC5995"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0395A211"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Zaliczki na poczet wykonania zamówienia</w:t>
      </w:r>
    </w:p>
    <w:p w14:paraId="1E772019" w14:textId="77777777" w:rsidR="00B01985" w:rsidRPr="008123AD" w:rsidRDefault="00FB0C1E"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5B172237"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21888E98"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210DFB">
        <w:rPr>
          <w:rFonts w:ascii="Arial" w:hAnsi="Arial" w:cs="Arial"/>
        </w:rPr>
        <w:fldChar w:fldCharType="begin">
          <w:ffData>
            <w:name w:val="Wybór1"/>
            <w:enabled/>
            <w:calcOnExit w:val="0"/>
            <w:checkBox>
              <w:sizeAuto/>
              <w:default w:val="0"/>
              <w:checked w:val="0"/>
            </w:checkBox>
          </w:ffData>
        </w:fldChar>
      </w:r>
      <w:bookmarkStart w:id="5" w:name="Wybór1"/>
      <w:r w:rsidR="00FB0C1E">
        <w:rPr>
          <w:rFonts w:ascii="Arial" w:hAnsi="Arial" w:cs="Arial"/>
        </w:rPr>
        <w:instrText xml:space="preserve"> FORMCHECKBOX </w:instrText>
      </w:r>
      <w:r w:rsidR="00D82AB6">
        <w:rPr>
          <w:rFonts w:ascii="Arial" w:hAnsi="Arial" w:cs="Arial"/>
        </w:rPr>
      </w:r>
      <w:r w:rsidR="00D82AB6">
        <w:rPr>
          <w:rFonts w:ascii="Arial" w:hAnsi="Arial" w:cs="Arial"/>
        </w:rPr>
        <w:fldChar w:fldCharType="separate"/>
      </w:r>
      <w:r w:rsidR="00210DFB">
        <w:rPr>
          <w:rFonts w:ascii="Arial" w:hAnsi="Arial" w:cs="Arial"/>
        </w:rPr>
        <w:fldChar w:fldCharType="end"/>
      </w:r>
      <w:bookmarkEnd w:id="5"/>
      <w:r w:rsidRPr="008123AD">
        <w:rPr>
          <w:rFonts w:ascii="Arial" w:hAnsi="Arial" w:cs="Arial"/>
        </w:rPr>
        <w:t xml:space="preserve"> wymaga /  </w:t>
      </w:r>
      <w:r w:rsidR="00210DFB">
        <w:rPr>
          <w:rFonts w:ascii="Arial" w:hAnsi="Arial" w:cs="Arial"/>
        </w:rPr>
        <w:fldChar w:fldCharType="begin">
          <w:ffData>
            <w:name w:val="Wybór2"/>
            <w:enabled/>
            <w:calcOnExit w:val="0"/>
            <w:checkBox>
              <w:sizeAuto/>
              <w:default w:val="0"/>
              <w:checked/>
            </w:checkBox>
          </w:ffData>
        </w:fldChar>
      </w:r>
      <w:bookmarkStart w:id="6" w:name="Wybór2"/>
      <w:r w:rsidR="00FB0C1E">
        <w:rPr>
          <w:rFonts w:ascii="Arial" w:hAnsi="Arial" w:cs="Arial"/>
        </w:rPr>
        <w:instrText xml:space="preserve"> FORMCHECKBOX </w:instrText>
      </w:r>
      <w:r w:rsidR="00D82AB6">
        <w:rPr>
          <w:rFonts w:ascii="Arial" w:hAnsi="Arial" w:cs="Arial"/>
        </w:rPr>
      </w:r>
      <w:r w:rsidR="00D82AB6">
        <w:rPr>
          <w:rFonts w:ascii="Arial" w:hAnsi="Arial" w:cs="Arial"/>
        </w:rPr>
        <w:fldChar w:fldCharType="separate"/>
      </w:r>
      <w:r w:rsidR="00210DFB">
        <w:rPr>
          <w:rFonts w:ascii="Arial" w:hAnsi="Arial" w:cs="Arial"/>
        </w:rPr>
        <w:fldChar w:fldCharType="end"/>
      </w:r>
      <w:bookmarkEnd w:id="6"/>
      <w:r w:rsidRPr="008123AD">
        <w:rPr>
          <w:rFonts w:ascii="Arial" w:hAnsi="Arial" w:cs="Arial"/>
        </w:rPr>
        <w:t xml:space="preserve"> nie wymaga złożenia ofert w postaci katalogów elektronicznych.</w:t>
      </w:r>
    </w:p>
    <w:p w14:paraId="0ED3254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00FB0C1E" w:rsidRPr="00FB0C1E">
        <w:rPr>
          <w:rFonts w:ascii="Arial" w:hAnsi="Arial" w:cs="Arial"/>
        </w:rPr>
        <w:t>(t.j. Dz. U. z 2024 poz. 1320</w:t>
      </w:r>
      <w:r w:rsidR="008A2FD2">
        <w:rPr>
          <w:rFonts w:ascii="Arial" w:hAnsi="Arial" w:cs="Arial"/>
        </w:rPr>
        <w:t xml:space="preserve"> ze zm.</w:t>
      </w:r>
      <w:r w:rsidR="00FB0C1E" w:rsidRPr="00FB0C1E">
        <w:rPr>
          <w:rFonts w:ascii="Arial" w:hAnsi="Arial" w:cs="Arial"/>
        </w:rPr>
        <w:t>)</w:t>
      </w:r>
      <w:r w:rsidRPr="008123AD">
        <w:rPr>
          <w:rFonts w:ascii="Arial" w:hAnsi="Arial" w:cs="Arial"/>
        </w:rPr>
        <w:t>.</w:t>
      </w:r>
    </w:p>
    <w:p w14:paraId="554ACAC5"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4"/>
    </w:p>
    <w:p w14:paraId="3151D291"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C46666">
        <w:rPr>
          <w:rFonts w:ascii="Arial" w:hAnsi="Arial" w:cs="Arial"/>
        </w:rPr>
        <w:t>d</w:t>
      </w:r>
      <w:r w:rsidR="00C46666" w:rsidRPr="00C46666">
        <w:rPr>
          <w:rFonts w:ascii="Arial" w:hAnsi="Arial" w:cs="Arial"/>
        </w:rPr>
        <w:t>ostawa implantów do zabiegów artroskopowych i małoinwazyjnych</w:t>
      </w:r>
      <w:r w:rsidR="00C46666">
        <w:rPr>
          <w:rFonts w:ascii="Arial" w:hAnsi="Arial" w:cs="Arial"/>
        </w:rPr>
        <w:t>.</w:t>
      </w:r>
    </w:p>
    <w:p w14:paraId="2B07C6D7"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57C4B41A"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63E87D"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DB0110"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FB0C1E" w:rsidRPr="008123AD" w14:paraId="04A40100" w14:textId="77777777" w:rsidTr="007E27CC">
        <w:trPr>
          <w:jc w:val="center"/>
        </w:trPr>
        <w:tc>
          <w:tcPr>
            <w:tcW w:w="1000" w:type="dxa"/>
            <w:tcBorders>
              <w:top w:val="single" w:sz="4" w:space="0" w:color="auto"/>
              <w:left w:val="single" w:sz="4" w:space="0" w:color="auto"/>
              <w:bottom w:val="single" w:sz="4" w:space="0" w:color="auto"/>
              <w:right w:val="single" w:sz="4" w:space="0" w:color="auto"/>
            </w:tcBorders>
            <w:hideMark/>
          </w:tcPr>
          <w:p w14:paraId="303E3BDD" w14:textId="77777777" w:rsidR="00FB0C1E" w:rsidRPr="008123AD" w:rsidRDefault="00FB0C1E" w:rsidP="007E27CC">
            <w:pPr>
              <w:pStyle w:val="Tekstpodstawowy"/>
              <w:spacing w:before="120" w:line="360" w:lineRule="auto"/>
              <w:jc w:val="right"/>
              <w:rPr>
                <w:rFonts w:ascii="Arial" w:hAnsi="Arial" w:cs="Arial"/>
              </w:rPr>
            </w:pPr>
            <w:r w:rsidRPr="00FB0C1E">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5E8B4EC5" w14:textId="430565CA" w:rsidR="00FB0C1E" w:rsidRPr="008123AD" w:rsidRDefault="00FB0C1E" w:rsidP="007E27CC">
            <w:pPr>
              <w:pStyle w:val="Tekstpodstawowy"/>
              <w:spacing w:before="120" w:line="360" w:lineRule="auto"/>
              <w:jc w:val="both"/>
              <w:rPr>
                <w:rFonts w:ascii="Arial" w:hAnsi="Arial" w:cs="Arial"/>
              </w:rPr>
            </w:pPr>
            <w:r w:rsidRPr="008123AD">
              <w:rPr>
                <w:rFonts w:ascii="Arial" w:hAnsi="Arial" w:cs="Arial"/>
                <w:b/>
              </w:rPr>
              <w:t>Temat:</w:t>
            </w:r>
            <w:r w:rsidR="00067944">
              <w:rPr>
                <w:rFonts w:ascii="Arial" w:hAnsi="Arial" w:cs="Arial"/>
                <w:b/>
              </w:rPr>
              <w:t xml:space="preserve"> </w:t>
            </w:r>
            <w:r w:rsidRPr="00FB0C1E">
              <w:rPr>
                <w:rFonts w:ascii="Arial" w:hAnsi="Arial" w:cs="Arial"/>
              </w:rPr>
              <w:t>SYSTEMY DO MAŁOINWAZYJNYCH ZABIEGÓW NA STAWIE KOLANOWYM</w:t>
            </w:r>
          </w:p>
          <w:p w14:paraId="2159D254" w14:textId="77777777" w:rsidR="00FB0C1E" w:rsidRPr="008123AD" w:rsidRDefault="00FB0C1E" w:rsidP="007E27CC">
            <w:pPr>
              <w:pStyle w:val="Tekstpodstawowy"/>
              <w:spacing w:line="360" w:lineRule="auto"/>
              <w:rPr>
                <w:rFonts w:ascii="Arial" w:hAnsi="Arial" w:cs="Arial"/>
                <w:b/>
              </w:rPr>
            </w:pPr>
            <w:r w:rsidRPr="008123AD">
              <w:rPr>
                <w:rFonts w:ascii="Arial" w:hAnsi="Arial" w:cs="Arial"/>
                <w:b/>
              </w:rPr>
              <w:t xml:space="preserve">Wspólny Słownik Zamówień: </w:t>
            </w:r>
            <w:r w:rsidRPr="00FB0C1E">
              <w:rPr>
                <w:rFonts w:ascii="Arial" w:hAnsi="Arial" w:cs="Arial"/>
              </w:rPr>
              <w:t>33</w:t>
            </w:r>
            <w:r w:rsidR="00CA0AE3">
              <w:rPr>
                <w:rFonts w:ascii="Arial" w:hAnsi="Arial" w:cs="Arial"/>
              </w:rPr>
              <w:t xml:space="preserve">183100-7 </w:t>
            </w:r>
            <w:r w:rsidR="004F03E2">
              <w:rPr>
                <w:rFonts w:ascii="Arial" w:hAnsi="Arial" w:cs="Arial"/>
              </w:rPr>
              <w:t>Implanty ortopedyczne</w:t>
            </w:r>
          </w:p>
          <w:p w14:paraId="0DE6B689" w14:textId="77777777" w:rsidR="00FB0C1E" w:rsidRPr="00FB0C1E" w:rsidRDefault="00FB0C1E" w:rsidP="007E27CC">
            <w:pPr>
              <w:pStyle w:val="Tekstpodstawowy"/>
              <w:spacing w:line="360" w:lineRule="auto"/>
              <w:rPr>
                <w:rFonts w:ascii="Arial" w:hAnsi="Arial" w:cs="Arial"/>
              </w:rPr>
            </w:pPr>
            <w:r w:rsidRPr="008123AD">
              <w:rPr>
                <w:rFonts w:ascii="Arial" w:hAnsi="Arial" w:cs="Arial"/>
                <w:b/>
              </w:rPr>
              <w:t xml:space="preserve">Opis: </w:t>
            </w:r>
            <w:r w:rsidRPr="00FB0C1E">
              <w:rPr>
                <w:rFonts w:ascii="Arial" w:hAnsi="Arial" w:cs="Arial"/>
              </w:rPr>
              <w:t xml:space="preserve">Przedmiotem zamówienia jest dostawa SYSTEMÓW DO MAŁOINWAZYJNYCH ZABIEGÓW NA STAWIE KOLANOWYM, zgodnie z opisem:   </w:t>
            </w:r>
          </w:p>
          <w:p w14:paraId="66F56D53"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A/ system do szycia łąkotek metodą all-inside, bezwęzłowy</w:t>
            </w:r>
          </w:p>
          <w:p w14:paraId="706FF4E6"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B/ implanty endoprotezy przedziału przyśrodkowego i bocznego stawu kolanowego</w:t>
            </w:r>
          </w:p>
          <w:p w14:paraId="1212FD0A"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część udowa ze stopu chromokobaltowego z dwoma bolcami kotwiczącymi,</w:t>
            </w:r>
          </w:p>
          <w:p w14:paraId="7D82283E"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płytka piszczelowa gładka, wykonana ze stopu chromokobaltowego z płetwą kotwiczącą,</w:t>
            </w:r>
          </w:p>
          <w:p w14:paraId="054EDAE6"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wkład polietylenowy, ruchomy.</w:t>
            </w:r>
          </w:p>
          <w:p w14:paraId="3D304D25"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lastRenderedPageBreak/>
              <w:t xml:space="preserve">Proteza w wersji cementowanej i bezcementowej. W opcji proteza w wersji hipoallergicznej pokryta TiNbN. </w:t>
            </w:r>
          </w:p>
          <w:p w14:paraId="010C6900"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Niezbędne ostrza do piły oscylacyjnej, posuwisto- zwrotnej.</w:t>
            </w:r>
          </w:p>
          <w:p w14:paraId="5424CF55"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C/ implanty endoprotezy stawu rzepkowo-udowego</w:t>
            </w:r>
          </w:p>
          <w:p w14:paraId="2332E1C6"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część udowa cementowana, wykonana ze stopu chromokobaltowego z bolcami kotwiczącymi,</w:t>
            </w:r>
          </w:p>
          <w:p w14:paraId="720C2B77"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implant rzepkowy polietylenowy, dostępny w przynajmniej trzech rozmiarach średnicy i grubości.</w:t>
            </w:r>
          </w:p>
          <w:p w14:paraId="57EC5975"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Niezbędne ostrza do piły oscylacyjnej/frezu. Instrumentarium dostarczane na czas zabiegu.</w:t>
            </w:r>
          </w:p>
          <w:p w14:paraId="2130C6A1" w14:textId="77777777" w:rsidR="00FB0C1E" w:rsidRPr="00FB0C1E" w:rsidRDefault="00FB0C1E" w:rsidP="007E27CC">
            <w:pPr>
              <w:pStyle w:val="Tekstpodstawowy"/>
              <w:spacing w:line="360" w:lineRule="auto"/>
              <w:rPr>
                <w:rFonts w:ascii="Arial" w:hAnsi="Arial" w:cs="Arial"/>
              </w:rPr>
            </w:pPr>
          </w:p>
          <w:p w14:paraId="6740E242"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Szczegółowy podział asortymentu i ilości zostały podane w załączniku nr 2 do SWZ.</w:t>
            </w:r>
          </w:p>
          <w:p w14:paraId="3F34DAAA" w14:textId="77777777" w:rsidR="00FB0C1E" w:rsidRPr="00FB0C1E" w:rsidRDefault="00FB0C1E" w:rsidP="007E27CC">
            <w:pPr>
              <w:pStyle w:val="Tekstpodstawowy"/>
              <w:spacing w:line="360" w:lineRule="auto"/>
              <w:rPr>
                <w:rFonts w:ascii="Arial" w:hAnsi="Arial" w:cs="Arial"/>
              </w:rPr>
            </w:pPr>
          </w:p>
          <w:p w14:paraId="69B579AE"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Depozyt zawierający 20-30 szt. Implantów łękotkowych, 2x linie implantów endoprotezy stawu kolanowego przedziału przyśrodkowego, 2x wiertarka + piła oscylacyjna oraz posuwisto-zwrotna na czas obowiązywania umowy.</w:t>
            </w:r>
            <w:r w:rsidR="00FB71DA" w:rsidRPr="00FB71DA">
              <w:rPr>
                <w:rFonts w:ascii="Arial" w:hAnsi="Arial" w:cs="Arial"/>
              </w:rPr>
              <w:t>- wyroby medyczne dostarczone do 5 dni roboczych licząc od daty podpisania Umowy.</w:t>
            </w:r>
          </w:p>
          <w:p w14:paraId="720A04D0"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Instrumentarium oraz piły/wiertarki zamknięte w kasetach hermetycznych nadających się do sterylizacji i przechowywania.</w:t>
            </w:r>
          </w:p>
          <w:p w14:paraId="0567A264" w14:textId="77777777" w:rsidR="00FB0C1E" w:rsidRPr="00FB0C1E" w:rsidRDefault="00FB0C1E" w:rsidP="007E27CC">
            <w:pPr>
              <w:pStyle w:val="Tekstpodstawowy"/>
              <w:spacing w:line="360" w:lineRule="auto"/>
              <w:rPr>
                <w:rFonts w:ascii="Arial" w:hAnsi="Arial" w:cs="Arial"/>
              </w:rPr>
            </w:pPr>
          </w:p>
          <w:p w14:paraId="73CD8F7F"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Czas realizacji zamówienia implantów: max. do 72 h od złożenia zamówienia (vide kryteria oceny ofert)</w:t>
            </w:r>
            <w:r w:rsidRPr="00FB0C1E">
              <w:rPr>
                <w:rFonts w:ascii="Arial" w:hAnsi="Arial" w:cs="Arial"/>
              </w:rPr>
              <w:tab/>
            </w:r>
            <w:r w:rsidRPr="00FB0C1E">
              <w:rPr>
                <w:rFonts w:ascii="Arial" w:hAnsi="Arial" w:cs="Arial"/>
              </w:rPr>
              <w:tab/>
            </w:r>
            <w:r w:rsidRPr="00FB0C1E">
              <w:rPr>
                <w:rFonts w:ascii="Arial" w:hAnsi="Arial" w:cs="Arial"/>
              </w:rPr>
              <w:tab/>
            </w:r>
          </w:p>
          <w:p w14:paraId="3006EBAE"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Czas uzupełnienia depozytu implantów: max. do 48 h od złożenia zamówienia (vide kryteria oceny ofert)</w:t>
            </w:r>
            <w:r w:rsidRPr="00FB0C1E">
              <w:rPr>
                <w:rFonts w:ascii="Arial" w:hAnsi="Arial" w:cs="Arial"/>
              </w:rPr>
              <w:tab/>
            </w:r>
            <w:r w:rsidRPr="00FB0C1E">
              <w:rPr>
                <w:rFonts w:ascii="Arial" w:hAnsi="Arial" w:cs="Arial"/>
              </w:rPr>
              <w:tab/>
            </w:r>
            <w:r w:rsidRPr="00FB0C1E">
              <w:rPr>
                <w:rFonts w:ascii="Arial" w:hAnsi="Arial" w:cs="Arial"/>
              </w:rPr>
              <w:tab/>
            </w:r>
          </w:p>
          <w:p w14:paraId="148C4576"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 Serwisowanie instrumentarium </w:t>
            </w:r>
            <w:r w:rsidR="00034E04">
              <w:rPr>
                <w:rFonts w:ascii="Arial" w:hAnsi="Arial" w:cs="Arial"/>
                <w:color w:val="FF0000"/>
              </w:rPr>
              <w:t xml:space="preserve">lub napędów </w:t>
            </w:r>
            <w:r w:rsidRPr="00FB0C1E">
              <w:rPr>
                <w:rFonts w:ascii="Arial" w:hAnsi="Arial" w:cs="Arial"/>
              </w:rPr>
              <w:t>(naprawa, wymiana) w czasie max do 48 h od zgłoszenia (vide kryteria oceny ofert)</w:t>
            </w:r>
            <w:r w:rsidRPr="00FB0C1E">
              <w:rPr>
                <w:rFonts w:ascii="Arial" w:hAnsi="Arial" w:cs="Arial"/>
              </w:rPr>
              <w:tab/>
            </w:r>
            <w:r w:rsidRPr="00FB0C1E">
              <w:rPr>
                <w:rFonts w:ascii="Arial" w:hAnsi="Arial" w:cs="Arial"/>
              </w:rPr>
              <w:tab/>
            </w:r>
          </w:p>
          <w:p w14:paraId="64516BC6"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Szkolenia personelu lekarskiego i pielęgniarskiego - 20 osób</w:t>
            </w:r>
          </w:p>
          <w:p w14:paraId="22A075B4"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lastRenderedPageBreak/>
              <w:t>- Katalog implantów</w:t>
            </w:r>
          </w:p>
          <w:p w14:paraId="00D04E04"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Technika operacyjna</w:t>
            </w:r>
          </w:p>
          <w:p w14:paraId="524D97D7" w14:textId="77777777" w:rsidR="00FB0C1E" w:rsidRPr="00FB0C1E" w:rsidRDefault="00FB0C1E" w:rsidP="007E27CC">
            <w:pPr>
              <w:pStyle w:val="Tekstpodstawowy"/>
              <w:spacing w:line="360" w:lineRule="auto"/>
              <w:rPr>
                <w:rFonts w:ascii="Arial" w:hAnsi="Arial" w:cs="Arial"/>
              </w:rPr>
            </w:pPr>
          </w:p>
          <w:p w14:paraId="05C6E947"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Zaoferowany przedmiot zamówienia musi być dopuszczony do obrotu i używania zgodnie z obowiązującymi przepisami, w szczególności zgodnie z: </w:t>
            </w:r>
          </w:p>
          <w:p w14:paraId="3AF00363"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1) Ustawą z dnia 7 kwietnia 2022 r o wyrobach medycznych (Dz. U. Nr 2022 r. poz. 974), </w:t>
            </w:r>
          </w:p>
          <w:p w14:paraId="24BEC874" w14:textId="77777777" w:rsidR="00FB0C1E" w:rsidRPr="008123AD" w:rsidRDefault="00FB0C1E" w:rsidP="007E27CC">
            <w:pPr>
              <w:pStyle w:val="Tekstpodstawowy"/>
              <w:spacing w:line="360" w:lineRule="auto"/>
              <w:rPr>
                <w:rFonts w:ascii="Arial" w:hAnsi="Arial" w:cs="Arial"/>
              </w:rPr>
            </w:pPr>
            <w:r w:rsidRPr="00FB0C1E">
              <w:rPr>
                <w:rFonts w:ascii="Arial" w:hAnsi="Arial" w:cs="Arial"/>
              </w:rPr>
              <w:t>2)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 jak również posiadać wymagane dokumenty.</w:t>
            </w:r>
          </w:p>
          <w:p w14:paraId="461CDBAA" w14:textId="77777777" w:rsidR="00FB0C1E" w:rsidRPr="008123AD" w:rsidRDefault="00FB0C1E" w:rsidP="007E27C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C23D436" w14:textId="77777777" w:rsidR="00FB0C1E" w:rsidRPr="008123AD" w:rsidRDefault="00FB0C1E" w:rsidP="007E27CC">
            <w:pPr>
              <w:pStyle w:val="Tekstpodstawowy"/>
              <w:spacing w:line="360" w:lineRule="auto"/>
              <w:jc w:val="both"/>
              <w:rPr>
                <w:rFonts w:ascii="Arial" w:hAnsi="Arial" w:cs="Arial"/>
              </w:rPr>
            </w:pPr>
            <w:r w:rsidRPr="00FB0C1E">
              <w:rPr>
                <w:rFonts w:ascii="Arial" w:hAnsi="Arial" w:cs="Arial"/>
                <w:b/>
              </w:rPr>
              <w:t>Zamawiający nie dopuszcza składania ofert wariantowych</w:t>
            </w:r>
            <w:r w:rsidRPr="008123AD">
              <w:rPr>
                <w:rFonts w:ascii="Arial" w:hAnsi="Arial" w:cs="Arial"/>
              </w:rPr>
              <w:t xml:space="preserve">. </w:t>
            </w:r>
          </w:p>
          <w:p w14:paraId="6590F215" w14:textId="77777777" w:rsidR="00FB0C1E" w:rsidRPr="008123AD" w:rsidRDefault="00FB0C1E" w:rsidP="007E27CC">
            <w:pPr>
              <w:pStyle w:val="Tekstpodstawowy"/>
              <w:spacing w:after="60" w:line="360" w:lineRule="auto"/>
              <w:jc w:val="both"/>
              <w:rPr>
                <w:rFonts w:ascii="Arial" w:hAnsi="Arial" w:cs="Arial"/>
              </w:rPr>
            </w:pPr>
          </w:p>
        </w:tc>
      </w:tr>
      <w:tr w:rsidR="00FB0C1E" w:rsidRPr="008123AD" w14:paraId="20AD8214" w14:textId="77777777" w:rsidTr="007E27CC">
        <w:trPr>
          <w:jc w:val="center"/>
        </w:trPr>
        <w:tc>
          <w:tcPr>
            <w:tcW w:w="1000" w:type="dxa"/>
            <w:tcBorders>
              <w:top w:val="single" w:sz="4" w:space="0" w:color="auto"/>
              <w:left w:val="single" w:sz="4" w:space="0" w:color="auto"/>
              <w:bottom w:val="single" w:sz="4" w:space="0" w:color="auto"/>
              <w:right w:val="single" w:sz="4" w:space="0" w:color="auto"/>
            </w:tcBorders>
            <w:hideMark/>
          </w:tcPr>
          <w:p w14:paraId="22C709A9" w14:textId="77777777" w:rsidR="00FB0C1E" w:rsidRPr="008123AD" w:rsidRDefault="00FB0C1E" w:rsidP="007E27CC">
            <w:pPr>
              <w:pStyle w:val="Tekstpodstawowy"/>
              <w:spacing w:before="120" w:line="360" w:lineRule="auto"/>
              <w:jc w:val="right"/>
              <w:rPr>
                <w:rFonts w:ascii="Arial" w:hAnsi="Arial" w:cs="Arial"/>
              </w:rPr>
            </w:pPr>
            <w:r w:rsidRPr="00FB0C1E">
              <w:rPr>
                <w:rFonts w:ascii="Arial" w:hAnsi="Arial" w:cs="Arial"/>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48CA55C3" w14:textId="6B29F0BD" w:rsidR="00FB0C1E" w:rsidRPr="008123AD" w:rsidRDefault="00FB0C1E" w:rsidP="007E27CC">
            <w:pPr>
              <w:pStyle w:val="Tekstpodstawowy"/>
              <w:spacing w:before="120" w:line="360" w:lineRule="auto"/>
              <w:jc w:val="both"/>
              <w:rPr>
                <w:rFonts w:ascii="Arial" w:hAnsi="Arial" w:cs="Arial"/>
              </w:rPr>
            </w:pPr>
            <w:r w:rsidRPr="008123AD">
              <w:rPr>
                <w:rFonts w:ascii="Arial" w:hAnsi="Arial" w:cs="Arial"/>
                <w:b/>
              </w:rPr>
              <w:t>Temat:</w:t>
            </w:r>
            <w:r w:rsidR="00067944">
              <w:rPr>
                <w:rFonts w:ascii="Arial" w:hAnsi="Arial" w:cs="Arial"/>
                <w:b/>
              </w:rPr>
              <w:t xml:space="preserve"> </w:t>
            </w:r>
            <w:r w:rsidRPr="00FB0C1E">
              <w:rPr>
                <w:rFonts w:ascii="Arial" w:hAnsi="Arial" w:cs="Arial"/>
              </w:rPr>
              <w:t>SYSTEMY ARTROSKOPOWE DO ZAOPATRYWANIA USZKODZEŃ TKANEK MIĘKKICH</w:t>
            </w:r>
          </w:p>
          <w:p w14:paraId="1548EA9E" w14:textId="77777777" w:rsidR="00FB0C1E" w:rsidRPr="004F03E2" w:rsidRDefault="00FB0C1E" w:rsidP="007E27CC">
            <w:pPr>
              <w:pStyle w:val="Tekstpodstawowy"/>
              <w:spacing w:line="360" w:lineRule="auto"/>
              <w:rPr>
                <w:rFonts w:ascii="Arial" w:hAnsi="Arial" w:cs="Arial"/>
                <w:b/>
                <w:i/>
              </w:rPr>
            </w:pPr>
            <w:r w:rsidRPr="008123AD">
              <w:rPr>
                <w:rFonts w:ascii="Arial" w:hAnsi="Arial" w:cs="Arial"/>
                <w:b/>
              </w:rPr>
              <w:t xml:space="preserve">Wspólny Słownik Zamówień: </w:t>
            </w:r>
            <w:r w:rsidRPr="00FB0C1E">
              <w:rPr>
                <w:rFonts w:ascii="Arial" w:hAnsi="Arial" w:cs="Arial"/>
              </w:rPr>
              <w:t>33</w:t>
            </w:r>
            <w:r w:rsidR="00CA0AE3">
              <w:rPr>
                <w:rFonts w:ascii="Arial" w:hAnsi="Arial" w:cs="Arial"/>
              </w:rPr>
              <w:t>183100-7</w:t>
            </w:r>
            <w:r w:rsidR="004F03E2" w:rsidRPr="004F03E2">
              <w:rPr>
                <w:rFonts w:ascii="Arial" w:hAnsi="Arial" w:cs="Arial"/>
              </w:rPr>
              <w:t>Implanty ortopedyczne</w:t>
            </w:r>
          </w:p>
          <w:p w14:paraId="295D5B88" w14:textId="77777777" w:rsidR="00FB0C1E" w:rsidRPr="00FB0C1E" w:rsidRDefault="00FB0C1E" w:rsidP="007E27CC">
            <w:pPr>
              <w:pStyle w:val="Tekstpodstawowy"/>
              <w:spacing w:line="360" w:lineRule="auto"/>
              <w:rPr>
                <w:rFonts w:ascii="Arial" w:hAnsi="Arial" w:cs="Arial"/>
              </w:rPr>
            </w:pPr>
            <w:r w:rsidRPr="008123AD">
              <w:rPr>
                <w:rFonts w:ascii="Arial" w:hAnsi="Arial" w:cs="Arial"/>
                <w:b/>
              </w:rPr>
              <w:t xml:space="preserve">Opis: </w:t>
            </w:r>
            <w:r w:rsidRPr="00FB0C1E">
              <w:rPr>
                <w:rFonts w:ascii="Arial" w:hAnsi="Arial" w:cs="Arial"/>
              </w:rPr>
              <w:t>Przedmiotem zamówienia jest dostawa SYSTEMÓW ARTROSKOPOWYCH DO ZAOPATRYWANIA USZKODZEŃ TKANEK MIĘKKICH, zgodnie z opisem:</w:t>
            </w:r>
          </w:p>
          <w:p w14:paraId="7D8D49B8"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A/ system do szycia łąkotek metodą all-inside, samozaciskowy węzeł - 200 </w:t>
            </w:r>
            <w:r w:rsidRPr="00FB0C1E">
              <w:rPr>
                <w:rFonts w:ascii="Arial" w:hAnsi="Arial" w:cs="Arial"/>
              </w:rPr>
              <w:lastRenderedPageBreak/>
              <w:t>szt.</w:t>
            </w:r>
          </w:p>
          <w:p w14:paraId="30520577"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B/ wielorazowy popychacz do nitek z funkcją obcinacza - 3 szt.</w:t>
            </w:r>
          </w:p>
          <w:p w14:paraId="55A8762E"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Depozyt zawierający 20-30 szt. implantów.</w:t>
            </w:r>
            <w:r w:rsidR="00FB71DA">
              <w:rPr>
                <w:rFonts w:ascii="Arial" w:hAnsi="Arial" w:cs="Arial"/>
              </w:rPr>
              <w:t xml:space="preserve"> W</w:t>
            </w:r>
            <w:r w:rsidR="00FB71DA" w:rsidRPr="00FB71DA">
              <w:rPr>
                <w:rFonts w:ascii="Arial" w:hAnsi="Arial" w:cs="Arial"/>
              </w:rPr>
              <w:t>yroby medyczne dostarczone do 5 dni roboczych licząc od daty podpisania Umowy.</w:t>
            </w:r>
          </w:p>
          <w:p w14:paraId="3ACA9548" w14:textId="77777777" w:rsidR="00FB0C1E" w:rsidRPr="00FB0C1E" w:rsidRDefault="00FB0C1E" w:rsidP="007E27CC">
            <w:pPr>
              <w:pStyle w:val="Tekstpodstawowy"/>
              <w:spacing w:line="360" w:lineRule="auto"/>
              <w:rPr>
                <w:rFonts w:ascii="Arial" w:hAnsi="Arial" w:cs="Arial"/>
              </w:rPr>
            </w:pPr>
          </w:p>
          <w:p w14:paraId="08CDCB71"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Szczegółowy podział asortymentu i ilości zostały podane w załączniku nr 2 do SWZ.</w:t>
            </w:r>
          </w:p>
          <w:p w14:paraId="5A02712F" w14:textId="7BEDC19F" w:rsidR="00FB0C1E" w:rsidRPr="00FB0C1E" w:rsidRDefault="00903FE6" w:rsidP="007E27CC">
            <w:pPr>
              <w:pStyle w:val="Tekstpodstawowy"/>
              <w:spacing w:line="360" w:lineRule="auto"/>
              <w:rPr>
                <w:rFonts w:ascii="Arial" w:hAnsi="Arial" w:cs="Arial"/>
              </w:rPr>
            </w:pPr>
            <w:r>
              <w:rPr>
                <w:rFonts w:ascii="Arial" w:hAnsi="Arial" w:cs="Arial"/>
              </w:rPr>
              <w:t xml:space="preserve">- Dostawa </w:t>
            </w:r>
            <w:r w:rsidRPr="00FB0C1E">
              <w:rPr>
                <w:rFonts w:ascii="Arial" w:hAnsi="Arial" w:cs="Arial"/>
              </w:rPr>
              <w:t>wielorazow</w:t>
            </w:r>
            <w:r>
              <w:rPr>
                <w:rFonts w:ascii="Arial" w:hAnsi="Arial" w:cs="Arial"/>
              </w:rPr>
              <w:t>ego</w:t>
            </w:r>
            <w:r w:rsidRPr="00FB0C1E">
              <w:rPr>
                <w:rFonts w:ascii="Arial" w:hAnsi="Arial" w:cs="Arial"/>
              </w:rPr>
              <w:t xml:space="preserve"> popychacz</w:t>
            </w:r>
            <w:r>
              <w:rPr>
                <w:rFonts w:ascii="Arial" w:hAnsi="Arial" w:cs="Arial"/>
              </w:rPr>
              <w:t>a</w:t>
            </w:r>
            <w:r w:rsidRPr="00FB0C1E">
              <w:rPr>
                <w:rFonts w:ascii="Arial" w:hAnsi="Arial" w:cs="Arial"/>
              </w:rPr>
              <w:t xml:space="preserve"> do nitek z funkcją obcinacza - 3 szt.</w:t>
            </w:r>
            <w:r>
              <w:rPr>
                <w:rFonts w:ascii="Arial" w:hAnsi="Arial" w:cs="Arial"/>
              </w:rPr>
              <w:t xml:space="preserve"> do 5 dni</w:t>
            </w:r>
            <w:r w:rsidR="00067944">
              <w:rPr>
                <w:rFonts w:ascii="Arial" w:hAnsi="Arial" w:cs="Arial"/>
              </w:rPr>
              <w:t xml:space="preserve"> </w:t>
            </w:r>
            <w:r w:rsidR="00102C49" w:rsidRPr="00102C49">
              <w:rPr>
                <w:rFonts w:ascii="Arial" w:hAnsi="Arial" w:cs="Arial"/>
              </w:rPr>
              <w:t>roboczych licząc od daty podpisania Umowy</w:t>
            </w:r>
          </w:p>
          <w:p w14:paraId="2ABD0EB0"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 Czas uzupełnienia depozytu implantów: max. do 48 h </w:t>
            </w:r>
          </w:p>
          <w:p w14:paraId="31E93E05"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Szkolenia personelu lekarskiego i pielęgniarskiego - 20 osób</w:t>
            </w:r>
          </w:p>
          <w:p w14:paraId="5BFD159D"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Katalog implantów</w:t>
            </w:r>
          </w:p>
          <w:p w14:paraId="17331309"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Technika operacyjna</w:t>
            </w:r>
          </w:p>
          <w:p w14:paraId="1D6E026F" w14:textId="77777777" w:rsidR="00FB0C1E" w:rsidRPr="00FB0C1E" w:rsidRDefault="00FB0C1E" w:rsidP="007E27CC">
            <w:pPr>
              <w:pStyle w:val="Tekstpodstawowy"/>
              <w:spacing w:line="360" w:lineRule="auto"/>
              <w:rPr>
                <w:rFonts w:ascii="Arial" w:hAnsi="Arial" w:cs="Arial"/>
              </w:rPr>
            </w:pPr>
          </w:p>
          <w:p w14:paraId="20601EB7"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Zaoferowany przedmiot zamówienia musi być dopuszczony do obrotu i używania zgodnie z obowiązującymi przepisami, w szczególności zgodnie z: </w:t>
            </w:r>
          </w:p>
          <w:p w14:paraId="22870369" w14:textId="77777777" w:rsidR="00FB0C1E" w:rsidRPr="00FB0C1E" w:rsidRDefault="00FB0C1E" w:rsidP="007E27CC">
            <w:pPr>
              <w:pStyle w:val="Tekstpodstawowy"/>
              <w:spacing w:line="360" w:lineRule="auto"/>
              <w:rPr>
                <w:rFonts w:ascii="Arial" w:hAnsi="Arial" w:cs="Arial"/>
              </w:rPr>
            </w:pPr>
            <w:r w:rsidRPr="00FB0C1E">
              <w:rPr>
                <w:rFonts w:ascii="Arial" w:hAnsi="Arial" w:cs="Arial"/>
              </w:rPr>
              <w:t xml:space="preserve">1) Ustawą z dnia 7 kwietnia 2022 r o wyrobach medycznych (Dz. U. Nr 2022 r. poz. 974), </w:t>
            </w:r>
          </w:p>
          <w:p w14:paraId="309A9E13" w14:textId="77777777" w:rsidR="00FB0C1E" w:rsidRPr="008123AD" w:rsidRDefault="00FB0C1E" w:rsidP="007E27CC">
            <w:pPr>
              <w:pStyle w:val="Tekstpodstawowy"/>
              <w:spacing w:line="360" w:lineRule="auto"/>
              <w:rPr>
                <w:rFonts w:ascii="Arial" w:hAnsi="Arial" w:cs="Arial"/>
              </w:rPr>
            </w:pPr>
            <w:r w:rsidRPr="00FB0C1E">
              <w:rPr>
                <w:rFonts w:ascii="Arial" w:hAnsi="Arial" w:cs="Arial"/>
              </w:rPr>
              <w:t xml:space="preserve">2)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w:t>
            </w:r>
            <w:r w:rsidRPr="00FB0C1E">
              <w:rPr>
                <w:rFonts w:ascii="Arial" w:hAnsi="Arial" w:cs="Arial"/>
              </w:rPr>
              <w:lastRenderedPageBreak/>
              <w:t>vitro; jak również posiadać wymagane dokumenty.</w:t>
            </w:r>
          </w:p>
          <w:p w14:paraId="36AF0AF5" w14:textId="77777777" w:rsidR="00FB0C1E" w:rsidRPr="008123AD" w:rsidRDefault="00FB0C1E" w:rsidP="007E27C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4441A7D" w14:textId="77777777" w:rsidR="00FB0C1E" w:rsidRPr="008123AD" w:rsidRDefault="00FB0C1E" w:rsidP="007E27CC">
            <w:pPr>
              <w:pStyle w:val="Tekstpodstawowy"/>
              <w:spacing w:line="360" w:lineRule="auto"/>
              <w:jc w:val="both"/>
              <w:rPr>
                <w:rFonts w:ascii="Arial" w:hAnsi="Arial" w:cs="Arial"/>
              </w:rPr>
            </w:pPr>
            <w:r w:rsidRPr="00FB0C1E">
              <w:rPr>
                <w:rFonts w:ascii="Arial" w:hAnsi="Arial" w:cs="Arial"/>
                <w:b/>
              </w:rPr>
              <w:t>Zamawiający nie dopuszcza składania ofert wariantowych</w:t>
            </w:r>
            <w:r w:rsidRPr="008123AD">
              <w:rPr>
                <w:rFonts w:ascii="Arial" w:hAnsi="Arial" w:cs="Arial"/>
              </w:rPr>
              <w:t xml:space="preserve">. </w:t>
            </w:r>
          </w:p>
          <w:p w14:paraId="73B9242B" w14:textId="77777777" w:rsidR="00FB0C1E" w:rsidRPr="008123AD" w:rsidRDefault="00FB0C1E" w:rsidP="007E27CC">
            <w:pPr>
              <w:pStyle w:val="Tekstpodstawowy"/>
              <w:spacing w:after="60" w:line="360" w:lineRule="auto"/>
              <w:jc w:val="both"/>
              <w:rPr>
                <w:rFonts w:ascii="Arial" w:hAnsi="Arial" w:cs="Arial"/>
              </w:rPr>
            </w:pPr>
          </w:p>
        </w:tc>
      </w:tr>
    </w:tbl>
    <w:p w14:paraId="3B6407DE" w14:textId="77777777" w:rsidR="00B01985" w:rsidRPr="008123AD" w:rsidRDefault="00187BCF" w:rsidP="00BB63B0">
      <w:pPr>
        <w:pStyle w:val="Nagwek2"/>
        <w:spacing w:line="360" w:lineRule="auto"/>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danejczęści zostaną</w:t>
      </w:r>
      <w:r w:rsidR="00B01985" w:rsidRPr="008123AD">
        <w:rPr>
          <w:rFonts w:ascii="Arial" w:hAnsi="Arial" w:cs="Arial"/>
        </w:rPr>
        <w:t xml:space="preserve"> odrzucone.</w:t>
      </w:r>
    </w:p>
    <w:p w14:paraId="078E97E2" w14:textId="77777777" w:rsidR="00FB0C1E" w:rsidRPr="00187BCF" w:rsidRDefault="00B01985" w:rsidP="00FB0C1E">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210DFB">
        <w:rPr>
          <w:rFonts w:ascii="Arial" w:hAnsi="Arial" w:cs="Arial"/>
        </w:rPr>
        <w:fldChar w:fldCharType="begin">
          <w:ffData>
            <w:name w:val="Wybór3"/>
            <w:enabled/>
            <w:calcOnExit w:val="0"/>
            <w:checkBox>
              <w:sizeAuto/>
              <w:default w:val="0"/>
              <w:checked/>
            </w:checkBox>
          </w:ffData>
        </w:fldChar>
      </w:r>
      <w:bookmarkStart w:id="7" w:name="Wybór3"/>
      <w:r w:rsidR="00FB0C1E">
        <w:rPr>
          <w:rFonts w:ascii="Arial" w:hAnsi="Arial" w:cs="Arial"/>
        </w:rPr>
        <w:instrText xml:space="preserve"> FORMCHECKBOX </w:instrText>
      </w:r>
      <w:r w:rsidR="00D82AB6">
        <w:rPr>
          <w:rFonts w:ascii="Arial" w:hAnsi="Arial" w:cs="Arial"/>
        </w:rPr>
      </w:r>
      <w:r w:rsidR="00D82AB6">
        <w:rPr>
          <w:rFonts w:ascii="Arial" w:hAnsi="Arial" w:cs="Arial"/>
        </w:rPr>
        <w:fldChar w:fldCharType="separate"/>
      </w:r>
      <w:r w:rsidR="00210DFB">
        <w:rPr>
          <w:rFonts w:ascii="Arial" w:hAnsi="Arial" w:cs="Arial"/>
        </w:rPr>
        <w:fldChar w:fldCharType="end"/>
      </w:r>
      <w:bookmarkEnd w:id="7"/>
      <w:r w:rsidRPr="008123AD">
        <w:rPr>
          <w:rFonts w:ascii="Arial" w:hAnsi="Arial" w:cs="Arial"/>
        </w:rPr>
        <w:t xml:space="preserve"> wszystkich części zamówienia  </w:t>
      </w:r>
      <w:r w:rsidR="00210DFB">
        <w:rPr>
          <w:rFonts w:ascii="Arial" w:hAnsi="Arial" w:cs="Arial"/>
        </w:rPr>
        <w:fldChar w:fldCharType="begin">
          <w:ffData>
            <w:name w:val="Wybór4"/>
            <w:enabled/>
            <w:calcOnExit w:val="0"/>
            <w:checkBox>
              <w:sizeAuto/>
              <w:default w:val="0"/>
              <w:checked w:val="0"/>
            </w:checkBox>
          </w:ffData>
        </w:fldChar>
      </w:r>
      <w:bookmarkStart w:id="8" w:name="Wybór4"/>
      <w:r w:rsidR="00FB0C1E">
        <w:rPr>
          <w:rFonts w:ascii="Arial" w:hAnsi="Arial" w:cs="Arial"/>
        </w:rPr>
        <w:instrText xml:space="preserve"> FORMCHECKBOX </w:instrText>
      </w:r>
      <w:r w:rsidR="00D82AB6">
        <w:rPr>
          <w:rFonts w:ascii="Arial" w:hAnsi="Arial" w:cs="Arial"/>
        </w:rPr>
      </w:r>
      <w:r w:rsidR="00D82AB6">
        <w:rPr>
          <w:rFonts w:ascii="Arial" w:hAnsi="Arial" w:cs="Arial"/>
        </w:rPr>
        <w:fldChar w:fldCharType="separate"/>
      </w:r>
      <w:r w:rsidR="00210DFB">
        <w:rPr>
          <w:rFonts w:ascii="Arial" w:hAnsi="Arial" w:cs="Arial"/>
        </w:rPr>
        <w:fldChar w:fldCharType="end"/>
      </w:r>
      <w:bookmarkEnd w:id="8"/>
      <w:r w:rsidRPr="008123AD">
        <w:rPr>
          <w:rFonts w:ascii="Arial" w:hAnsi="Arial" w:cs="Arial"/>
        </w:rPr>
        <w:t xml:space="preserve"> maksymalnej liczby części zamówienia: [ ]</w:t>
      </w:r>
      <w:r w:rsidR="00210DFB">
        <w:rPr>
          <w:rFonts w:ascii="Arial" w:hAnsi="Arial" w:cs="Arial"/>
        </w:rPr>
        <w:fldChar w:fldCharType="begin">
          <w:ffData>
            <w:name w:val="Wybór5"/>
            <w:enabled/>
            <w:calcOnExit w:val="0"/>
            <w:checkBox>
              <w:sizeAuto/>
              <w:default w:val="0"/>
              <w:checked w:val="0"/>
            </w:checkBox>
          </w:ffData>
        </w:fldChar>
      </w:r>
      <w:bookmarkStart w:id="9" w:name="Wybór5"/>
      <w:r w:rsidR="00FB0C1E">
        <w:rPr>
          <w:rFonts w:ascii="Arial" w:hAnsi="Arial" w:cs="Arial"/>
        </w:rPr>
        <w:instrText xml:space="preserve"> FORMCHECKBOX </w:instrText>
      </w:r>
      <w:r w:rsidR="00D82AB6">
        <w:rPr>
          <w:rFonts w:ascii="Arial" w:hAnsi="Arial" w:cs="Arial"/>
        </w:rPr>
      </w:r>
      <w:r w:rsidR="00D82AB6">
        <w:rPr>
          <w:rFonts w:ascii="Arial" w:hAnsi="Arial" w:cs="Arial"/>
        </w:rPr>
        <w:fldChar w:fldCharType="separate"/>
      </w:r>
      <w:r w:rsidR="00210DFB">
        <w:rPr>
          <w:rFonts w:ascii="Arial" w:hAnsi="Arial" w:cs="Arial"/>
        </w:rPr>
        <w:fldChar w:fldCharType="end"/>
      </w:r>
      <w:bookmarkEnd w:id="9"/>
      <w:r w:rsidRPr="008123AD">
        <w:rPr>
          <w:rFonts w:ascii="Arial" w:hAnsi="Arial" w:cs="Arial"/>
        </w:rPr>
        <w:t xml:space="preserve">  tylko jednej części zamówienia. </w:t>
      </w:r>
      <w:r w:rsidR="00FB0C1E" w:rsidRPr="008123AD">
        <w:rPr>
          <w:rFonts w:ascii="Arial" w:hAnsi="Arial" w:cs="Arial"/>
        </w:rPr>
        <w:t>Zamawiający nie przewiduje udzielenia zaliczek na poczet wykonania zamówienia.</w:t>
      </w:r>
    </w:p>
    <w:p w14:paraId="0465707A"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4298B4B6"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FB0C1E" w:rsidRPr="008123AD" w14:paraId="42784509" w14:textId="77777777" w:rsidTr="007E27CC">
        <w:tc>
          <w:tcPr>
            <w:tcW w:w="8640" w:type="dxa"/>
            <w:tcBorders>
              <w:top w:val="nil"/>
              <w:left w:val="nil"/>
              <w:bottom w:val="nil"/>
              <w:right w:val="nil"/>
            </w:tcBorders>
            <w:hideMark/>
          </w:tcPr>
          <w:p w14:paraId="77599363" w14:textId="77777777" w:rsidR="00FB0C1E" w:rsidRPr="008123AD" w:rsidRDefault="00FB0C1E" w:rsidP="007E27CC">
            <w:pPr>
              <w:pStyle w:val="Nagwek2"/>
              <w:numPr>
                <w:ilvl w:val="0"/>
                <w:numId w:val="0"/>
              </w:numPr>
              <w:tabs>
                <w:tab w:val="left" w:pos="708"/>
              </w:tabs>
              <w:spacing w:line="360" w:lineRule="auto"/>
              <w:rPr>
                <w:rFonts w:ascii="Arial" w:hAnsi="Arial" w:cs="Arial"/>
              </w:rPr>
            </w:pPr>
            <w:bookmarkStart w:id="10" w:name="_Toc258314245"/>
            <w:r w:rsidRPr="00FB0C1E">
              <w:rPr>
                <w:rFonts w:ascii="Arial" w:hAnsi="Arial" w:cs="Arial"/>
              </w:rPr>
              <w:t xml:space="preserve">Apteka Szpitala Specjalistycznego im. St. Żeromskiego w Krakowie, os. </w:t>
            </w:r>
            <w:r w:rsidR="00C46666">
              <w:rPr>
                <w:rFonts w:ascii="Arial" w:hAnsi="Arial" w:cs="Arial"/>
              </w:rPr>
              <w:t>Na</w:t>
            </w:r>
            <w:r w:rsidRPr="00FB0C1E">
              <w:rPr>
                <w:rFonts w:ascii="Arial" w:hAnsi="Arial" w:cs="Arial"/>
              </w:rPr>
              <w:t xml:space="preserve">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FB0C1E">
              <w:rPr>
                <w:rFonts w:ascii="Arial" w:hAnsi="Arial" w:cs="Arial"/>
              </w:rPr>
              <w:t>1, 2</w:t>
            </w:r>
          </w:p>
        </w:tc>
      </w:tr>
    </w:tbl>
    <w:p w14:paraId="1AFD3EB7"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 o których mowa w art. 214 ust. 1 pkt 7 i 8USTAWY PZP</w:t>
      </w:r>
      <w:bookmarkEnd w:id="10"/>
      <w:r w:rsidRPr="008123AD">
        <w:rPr>
          <w:rFonts w:ascii="Arial" w:hAnsi="Arial" w:cs="Arial"/>
        </w:rPr>
        <w:t>.</w:t>
      </w:r>
    </w:p>
    <w:p w14:paraId="005BC129" w14:textId="77777777" w:rsidR="00B01985" w:rsidRPr="008123AD" w:rsidRDefault="00FB0C1E"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Zamawiający nie przewiduje udzielenia zamówień, o których mowa w art. 214 ust. 1 pkt 7 i 8 ustawy Pzp.</w:t>
      </w:r>
    </w:p>
    <w:p w14:paraId="5B0DEABB" w14:textId="77777777" w:rsidR="00B01985" w:rsidRPr="008123AD" w:rsidRDefault="00B01985" w:rsidP="00BB63B0">
      <w:pPr>
        <w:pStyle w:val="Nagwek1"/>
        <w:spacing w:line="360" w:lineRule="auto"/>
        <w:rPr>
          <w:rFonts w:ascii="Arial" w:hAnsi="Arial" w:cs="Arial"/>
        </w:rPr>
      </w:pPr>
      <w:bookmarkStart w:id="11" w:name="_Toc258314246"/>
      <w:r w:rsidRPr="008123AD">
        <w:rPr>
          <w:rFonts w:ascii="Arial" w:hAnsi="Arial" w:cs="Arial"/>
        </w:rPr>
        <w:t>Termin wykonania zamówienia</w:t>
      </w:r>
      <w:bookmarkEnd w:id="11"/>
    </w:p>
    <w:p w14:paraId="3FF2E18D"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FB0C1E" w:rsidRPr="008123AD" w14:paraId="6445A8D5" w14:textId="77777777" w:rsidTr="007E27CC">
        <w:tc>
          <w:tcPr>
            <w:tcW w:w="8930" w:type="dxa"/>
            <w:hideMark/>
          </w:tcPr>
          <w:p w14:paraId="63C3A960" w14:textId="77777777" w:rsidR="00FB0C1E" w:rsidRPr="008123AD" w:rsidRDefault="00FB0C1E" w:rsidP="007E27CC">
            <w:pPr>
              <w:pStyle w:val="Tekstpodstawowy"/>
              <w:spacing w:line="360" w:lineRule="auto"/>
              <w:ind w:left="-114"/>
              <w:rPr>
                <w:rFonts w:ascii="Arial" w:hAnsi="Arial" w:cs="Arial"/>
              </w:rPr>
            </w:pPr>
            <w:bookmarkStart w:id="12" w:name="_Toc258314247"/>
            <w:r w:rsidRPr="00FB0C1E">
              <w:rPr>
                <w:rFonts w:ascii="Arial" w:hAnsi="Arial" w:cs="Arial"/>
                <w:b/>
              </w:rPr>
              <w:t>24 miesiące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FB0C1E">
              <w:rPr>
                <w:rFonts w:ascii="Arial" w:hAnsi="Arial" w:cs="Arial"/>
              </w:rPr>
              <w:t>1, 2</w:t>
            </w:r>
          </w:p>
        </w:tc>
      </w:tr>
    </w:tbl>
    <w:p w14:paraId="5F6ACEDD"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warunkach udziału w postępowaniu</w:t>
      </w:r>
      <w:bookmarkEnd w:id="12"/>
    </w:p>
    <w:p w14:paraId="1F8EEC2C"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49071F70"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lastRenderedPageBreak/>
        <w:t>Zamawiający, na podstawie art. 112 ustawy Pzp określa następujące warunki udziału w postępowaniu:</w:t>
      </w:r>
    </w:p>
    <w:p w14:paraId="314DE228" w14:textId="77777777" w:rsidR="00B01985" w:rsidRPr="008123AD" w:rsidRDefault="00FB0C1E"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Zamawiający nie określa warunków udziału w postępowaniu, o których mowa w art. 112 ust. 2 ustawy Pzp.</w:t>
      </w:r>
    </w:p>
    <w:p w14:paraId="13E9E38A"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0ECAD1CB"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Pzp, wykluczy </w:t>
      </w:r>
      <w:r w:rsidRPr="0007005A">
        <w:rPr>
          <w:rFonts w:ascii="Arial" w:hAnsi="Arial" w:cs="Arial"/>
        </w:rPr>
        <w:t>z postępowania o udzielenie zamówienia Wykonawcę</w:t>
      </w:r>
      <w:r>
        <w:rPr>
          <w:rFonts w:ascii="Arial" w:hAnsi="Arial" w:cs="Arial"/>
        </w:rPr>
        <w:t>:</w:t>
      </w:r>
    </w:p>
    <w:p w14:paraId="15DF161E" w14:textId="77777777" w:rsidR="001A315F" w:rsidRDefault="001A315F" w:rsidP="001A315F">
      <w:pPr>
        <w:pStyle w:val="Nagwek2"/>
        <w:numPr>
          <w:ilvl w:val="0"/>
          <w:numId w:val="49"/>
        </w:numPr>
        <w:spacing w:line="360" w:lineRule="auto"/>
        <w:rPr>
          <w:rFonts w:ascii="Arial" w:hAnsi="Arial" w:cs="Arial"/>
        </w:rPr>
      </w:pPr>
      <w:r>
        <w:rPr>
          <w:rFonts w:ascii="Arial" w:hAnsi="Arial" w:cs="Arial"/>
        </w:rPr>
        <w:t>będącego osobą fizyczną, którego prawomocnie skazano za przestępstwo:</w:t>
      </w:r>
    </w:p>
    <w:p w14:paraId="2A60274F" w14:textId="515D1B51" w:rsidR="001A315F" w:rsidRDefault="001A315F" w:rsidP="001A315F">
      <w:pPr>
        <w:pStyle w:val="Nagwek2"/>
        <w:numPr>
          <w:ilvl w:val="0"/>
          <w:numId w:val="50"/>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sidR="00067944">
        <w:rPr>
          <w:rFonts w:ascii="Arial" w:hAnsi="Arial" w:cs="Arial"/>
        </w:rPr>
        <w:t xml:space="preserve"> </w:t>
      </w:r>
      <w:r w:rsidRPr="007064EA">
        <w:rPr>
          <w:rFonts w:ascii="Arial" w:hAnsi="Arial" w:cs="Arial"/>
        </w:rPr>
        <w:t>celu popełnienie przestępstwa lub przestępstwa skarbowego, o którym</w:t>
      </w:r>
      <w:r w:rsidR="00067944">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r w:rsidR="001347DE" w:rsidRPr="001347DE">
        <w:rPr>
          <w:rFonts w:ascii="Arial" w:hAnsi="Arial" w:cs="Arial"/>
        </w:rPr>
        <w:t>t.j Dz. U. z 2024 r. poz. 17 z późn. zm.</w:t>
      </w:r>
      <w:r w:rsidR="001347DE">
        <w:rPr>
          <w:rFonts w:ascii="Arial" w:hAnsi="Arial" w:cs="Arial"/>
        </w:rPr>
        <w:t>)</w:t>
      </w:r>
      <w:r>
        <w:rPr>
          <w:rFonts w:ascii="Arial" w:hAnsi="Arial" w:cs="Arial"/>
        </w:rPr>
        <w:t>,</w:t>
      </w:r>
      <w:r w:rsidR="001347DE" w:rsidRPr="001347DE">
        <w:rPr>
          <w:rFonts w:ascii="Arial" w:hAnsi="Arial" w:cs="Arial"/>
        </w:rPr>
        <w:t>zwanego dalej ”Kodeksem karnym”</w:t>
      </w:r>
      <w:r w:rsidR="001347DE">
        <w:rPr>
          <w:rFonts w:ascii="Arial" w:hAnsi="Arial" w:cs="Arial"/>
        </w:rPr>
        <w:t>,</w:t>
      </w:r>
    </w:p>
    <w:p w14:paraId="45D0D432" w14:textId="77777777" w:rsidR="001A315F" w:rsidRDefault="001A315F" w:rsidP="001A315F">
      <w:pPr>
        <w:pStyle w:val="Nagwek2"/>
        <w:numPr>
          <w:ilvl w:val="0"/>
          <w:numId w:val="50"/>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77695B7A" w14:textId="5263AE6A" w:rsidR="001A315F" w:rsidRDefault="001A315F" w:rsidP="001A315F">
      <w:pPr>
        <w:pStyle w:val="Nagwek2"/>
        <w:numPr>
          <w:ilvl w:val="0"/>
          <w:numId w:val="50"/>
        </w:numPr>
        <w:spacing w:line="360" w:lineRule="auto"/>
        <w:rPr>
          <w:rFonts w:ascii="Arial" w:hAnsi="Arial" w:cs="Arial"/>
        </w:rPr>
      </w:pPr>
      <w:r w:rsidRPr="007064EA">
        <w:rPr>
          <w:rFonts w:ascii="Arial" w:hAnsi="Arial" w:cs="Arial"/>
        </w:rPr>
        <w:t>o którym mowa w art. 228–230a, art. 250a Kodeksu karnego, w art. 46–48ustawy z dnia 25 czerwca 2010 r. o sporcie (</w:t>
      </w:r>
      <w:r w:rsidR="007C53CD" w:rsidRPr="007C53CD">
        <w:rPr>
          <w:rFonts w:ascii="Arial" w:hAnsi="Arial" w:cs="Arial"/>
        </w:rPr>
        <w:t>t.j. Dz.U. z 2024r. poz. 1488</w:t>
      </w:r>
      <w:r w:rsidRPr="007064EA">
        <w:rPr>
          <w:rFonts w:ascii="Arial" w:hAnsi="Arial" w:cs="Arial"/>
        </w:rPr>
        <w:t>) lub w art. 54 ust. 1–4 ustawy z dnia 12 maja2011 r. o refundacji leków, środków spożywczych specjalnego</w:t>
      </w:r>
      <w:r w:rsidR="00067944">
        <w:rPr>
          <w:rFonts w:ascii="Arial" w:hAnsi="Arial" w:cs="Arial"/>
        </w:rPr>
        <w:t xml:space="preserve"> </w:t>
      </w:r>
      <w:r w:rsidRPr="007064EA">
        <w:rPr>
          <w:rFonts w:ascii="Arial" w:hAnsi="Arial" w:cs="Arial"/>
        </w:rPr>
        <w:t>przeznaczenia żywieniowego oraz wyrobów medycznych (</w:t>
      </w:r>
      <w:r w:rsidR="007C53CD" w:rsidRPr="007C53CD">
        <w:rPr>
          <w:rFonts w:ascii="Arial" w:hAnsi="Arial" w:cs="Arial"/>
        </w:rPr>
        <w:t>t.j. Dz. U. z 2024 r. poz. 930</w:t>
      </w:r>
      <w:r w:rsidRPr="007064EA">
        <w:rPr>
          <w:rFonts w:ascii="Arial" w:hAnsi="Arial" w:cs="Arial"/>
        </w:rPr>
        <w:t>)</w:t>
      </w:r>
      <w:r>
        <w:rPr>
          <w:rFonts w:ascii="Arial" w:hAnsi="Arial" w:cs="Arial"/>
        </w:rPr>
        <w:t>,</w:t>
      </w:r>
    </w:p>
    <w:p w14:paraId="1FE744F1" w14:textId="7EDF2A38" w:rsidR="001A315F" w:rsidRDefault="001A315F" w:rsidP="001A315F">
      <w:pPr>
        <w:pStyle w:val="Nagwek2"/>
        <w:numPr>
          <w:ilvl w:val="0"/>
          <w:numId w:val="50"/>
        </w:numPr>
        <w:spacing w:line="360" w:lineRule="auto"/>
        <w:rPr>
          <w:rFonts w:ascii="Arial" w:hAnsi="Arial" w:cs="Arial"/>
        </w:rPr>
      </w:pPr>
      <w:r w:rsidRPr="007064EA">
        <w:rPr>
          <w:rFonts w:ascii="Arial" w:hAnsi="Arial" w:cs="Arial"/>
        </w:rPr>
        <w:t>finansowania przestępstwa o charakterze terrorystycznym, o którym mowa</w:t>
      </w:r>
      <w:r w:rsidR="00067944">
        <w:rPr>
          <w:rFonts w:ascii="Arial" w:hAnsi="Arial" w:cs="Arial"/>
        </w:rPr>
        <w:t xml:space="preserve"> </w:t>
      </w:r>
      <w:r w:rsidRPr="007064EA">
        <w:rPr>
          <w:rFonts w:ascii="Arial" w:hAnsi="Arial" w:cs="Arial"/>
        </w:rPr>
        <w:t>w art. 165a Kodeksu karnego, lub przestępstwo udaremniania lub</w:t>
      </w:r>
      <w:r w:rsidR="00067944">
        <w:rPr>
          <w:rFonts w:ascii="Arial" w:hAnsi="Arial" w:cs="Arial"/>
        </w:rPr>
        <w:t xml:space="preserve"> </w:t>
      </w:r>
      <w:r w:rsidRPr="007064EA">
        <w:rPr>
          <w:rFonts w:ascii="Arial" w:hAnsi="Arial" w:cs="Arial"/>
        </w:rPr>
        <w:t>utrudniania stwierdzenia przestępnego pochodzenia pieniędzy lub</w:t>
      </w:r>
      <w:r w:rsidR="00067944">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064CA181" w14:textId="14B4E6FD" w:rsidR="001A315F" w:rsidRDefault="001A315F" w:rsidP="001A315F">
      <w:pPr>
        <w:pStyle w:val="Nagwek2"/>
        <w:numPr>
          <w:ilvl w:val="0"/>
          <w:numId w:val="50"/>
        </w:numPr>
        <w:spacing w:line="360" w:lineRule="auto"/>
        <w:rPr>
          <w:rFonts w:ascii="Arial" w:hAnsi="Arial" w:cs="Arial"/>
        </w:rPr>
      </w:pPr>
      <w:r w:rsidRPr="007064EA">
        <w:rPr>
          <w:rFonts w:ascii="Arial" w:hAnsi="Arial" w:cs="Arial"/>
        </w:rPr>
        <w:t>o charakterze terrorystycznym, o którym mowa w art. 115 § 20 Kodeksu</w:t>
      </w:r>
      <w:r w:rsidR="00067944">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44DC7E12" w14:textId="376E8EB8" w:rsidR="001A315F" w:rsidRDefault="001A315F" w:rsidP="001A315F">
      <w:pPr>
        <w:pStyle w:val="Nagwek2"/>
        <w:numPr>
          <w:ilvl w:val="0"/>
          <w:numId w:val="50"/>
        </w:numPr>
        <w:spacing w:line="360" w:lineRule="auto"/>
        <w:rPr>
          <w:rFonts w:ascii="Arial" w:hAnsi="Arial" w:cs="Arial"/>
        </w:rPr>
      </w:pPr>
      <w:r w:rsidRPr="007064EA">
        <w:rPr>
          <w:rFonts w:ascii="Arial" w:hAnsi="Arial" w:cs="Arial"/>
        </w:rPr>
        <w:t>powierzenia wykonywania pracy małoletniemu cudzoziemcowi, o którym</w:t>
      </w:r>
      <w:r w:rsidR="00067944">
        <w:rPr>
          <w:rFonts w:ascii="Arial" w:hAnsi="Arial" w:cs="Arial"/>
        </w:rPr>
        <w:t xml:space="preserve"> </w:t>
      </w:r>
      <w:r w:rsidRPr="007064EA">
        <w:rPr>
          <w:rFonts w:ascii="Arial" w:hAnsi="Arial" w:cs="Arial"/>
        </w:rPr>
        <w:t>mowa w art. 9 ust. 2 ustawy z dnia 15 czerwca 2012 r. o skutkach</w:t>
      </w:r>
      <w:r w:rsidR="00067944">
        <w:rPr>
          <w:rFonts w:ascii="Arial" w:hAnsi="Arial" w:cs="Arial"/>
        </w:rPr>
        <w:t xml:space="preserve"> </w:t>
      </w:r>
      <w:r w:rsidRPr="007064EA">
        <w:rPr>
          <w:rFonts w:ascii="Arial" w:hAnsi="Arial" w:cs="Arial"/>
        </w:rPr>
        <w:t>powierzania wykonywania pracy cudzoziemcom przebywającym wbrew</w:t>
      </w:r>
      <w:r w:rsidR="00067944">
        <w:rPr>
          <w:rFonts w:ascii="Arial" w:hAnsi="Arial" w:cs="Arial"/>
        </w:rPr>
        <w:t xml:space="preserve"> </w:t>
      </w:r>
      <w:r w:rsidRPr="007064EA">
        <w:rPr>
          <w:rFonts w:ascii="Arial" w:hAnsi="Arial" w:cs="Arial"/>
        </w:rPr>
        <w:t>przepisom na terytorium Rzeczypospolitej Polskiej (Dz. U. z 2021 r. poz.1745)</w:t>
      </w:r>
      <w:r>
        <w:rPr>
          <w:rFonts w:ascii="Arial" w:hAnsi="Arial" w:cs="Arial"/>
        </w:rPr>
        <w:t>,</w:t>
      </w:r>
    </w:p>
    <w:p w14:paraId="59DD58D2" w14:textId="77777777" w:rsidR="001A315F" w:rsidRDefault="001A315F" w:rsidP="001A315F">
      <w:pPr>
        <w:pStyle w:val="Nagwek2"/>
        <w:numPr>
          <w:ilvl w:val="0"/>
          <w:numId w:val="50"/>
        </w:numPr>
        <w:spacing w:line="360" w:lineRule="auto"/>
        <w:rPr>
          <w:rFonts w:ascii="Arial" w:hAnsi="Arial" w:cs="Arial"/>
        </w:rPr>
      </w:pPr>
      <w:r w:rsidRPr="00575664">
        <w:rPr>
          <w:rFonts w:ascii="Arial" w:hAnsi="Arial" w:cs="Arial"/>
        </w:rPr>
        <w:lastRenderedPageBreak/>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1BA559CA" w14:textId="77857BE1" w:rsidR="001A315F" w:rsidRDefault="001A315F" w:rsidP="001A315F">
      <w:pPr>
        <w:pStyle w:val="Nagwek2"/>
        <w:numPr>
          <w:ilvl w:val="0"/>
          <w:numId w:val="50"/>
        </w:numPr>
        <w:spacing w:line="360" w:lineRule="auto"/>
        <w:rPr>
          <w:rFonts w:ascii="Arial" w:hAnsi="Arial" w:cs="Arial"/>
        </w:rPr>
      </w:pPr>
      <w:r w:rsidRPr="00575664">
        <w:rPr>
          <w:rFonts w:ascii="Arial" w:hAnsi="Arial" w:cs="Arial"/>
        </w:rPr>
        <w:t>o którym mowa w art. 9 ust. 1 i 3 lub art. 10 ustawy z dnia 15 czerwca2012 r. o skutkach powierzania wykonywania pracy cudzoziemcom</w:t>
      </w:r>
      <w:r w:rsidR="00067944">
        <w:rPr>
          <w:rFonts w:ascii="Arial" w:hAnsi="Arial" w:cs="Arial"/>
        </w:rPr>
        <w:t xml:space="preserve"> </w:t>
      </w:r>
      <w:r w:rsidRPr="00575664">
        <w:rPr>
          <w:rFonts w:ascii="Arial" w:hAnsi="Arial" w:cs="Arial"/>
        </w:rPr>
        <w:t>przebywającym wbrew przepisom na terytorium Rzeczypospolitej Polskiej</w:t>
      </w:r>
    </w:p>
    <w:p w14:paraId="31726AA2"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0D7190F0"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58D1F09F" w14:textId="663E1A57" w:rsidR="001A315F" w:rsidRDefault="001A315F" w:rsidP="001A315F">
      <w:pPr>
        <w:pStyle w:val="Nagwek2"/>
        <w:numPr>
          <w:ilvl w:val="0"/>
          <w:numId w:val="49"/>
        </w:numPr>
        <w:spacing w:line="360" w:lineRule="auto"/>
        <w:rPr>
          <w:rFonts w:ascii="Arial" w:hAnsi="Arial" w:cs="Arial"/>
        </w:rPr>
      </w:pPr>
      <w:r w:rsidRPr="00575664">
        <w:rPr>
          <w:rFonts w:ascii="Arial" w:hAnsi="Arial" w:cs="Arial"/>
        </w:rPr>
        <w:t>wobec którego wydano prawomocny wyrok sądu lub ostateczną decyzję</w:t>
      </w:r>
      <w:r w:rsidR="00067944">
        <w:rPr>
          <w:rFonts w:ascii="Arial" w:hAnsi="Arial" w:cs="Arial"/>
        </w:rPr>
        <w:t xml:space="preserve"> </w:t>
      </w:r>
      <w:r w:rsidRPr="00575664">
        <w:rPr>
          <w:rFonts w:ascii="Arial" w:hAnsi="Arial" w:cs="Arial"/>
        </w:rPr>
        <w:t>administracyjną o zaleganiu z uiszczeniem podatków, opłat lub składek na</w:t>
      </w:r>
      <w:r w:rsidR="00067944">
        <w:rPr>
          <w:rFonts w:ascii="Arial" w:hAnsi="Arial" w:cs="Arial"/>
        </w:rPr>
        <w:t xml:space="preserve"> </w:t>
      </w:r>
      <w:r w:rsidRPr="00575664">
        <w:rPr>
          <w:rFonts w:ascii="Arial" w:hAnsi="Arial" w:cs="Arial"/>
        </w:rPr>
        <w:t>ubezpieczenie społeczne lub zdrowotne, chyba że wykonawca odpowiednio</w:t>
      </w:r>
      <w:r w:rsidR="00067944">
        <w:rPr>
          <w:rFonts w:ascii="Arial" w:hAnsi="Arial" w:cs="Arial"/>
        </w:rPr>
        <w:t xml:space="preserve"> </w:t>
      </w:r>
      <w:r w:rsidRPr="00575664">
        <w:rPr>
          <w:rFonts w:ascii="Arial" w:hAnsi="Arial" w:cs="Arial"/>
        </w:rPr>
        <w:t>przed upływem terminu do składania wniosków o dopuszczenie do udziału</w:t>
      </w:r>
      <w:r w:rsidR="00067944">
        <w:rPr>
          <w:rFonts w:ascii="Arial" w:hAnsi="Arial" w:cs="Arial"/>
        </w:rPr>
        <w:t xml:space="preserve"> </w:t>
      </w:r>
      <w:r w:rsidRPr="00575664">
        <w:rPr>
          <w:rFonts w:ascii="Arial" w:hAnsi="Arial" w:cs="Arial"/>
        </w:rPr>
        <w:t>w postępowaniu albo przed upływem terminu składania ofert dokonał płatności</w:t>
      </w:r>
      <w:r w:rsidR="00067944">
        <w:rPr>
          <w:rFonts w:ascii="Arial" w:hAnsi="Arial" w:cs="Arial"/>
        </w:rPr>
        <w:t xml:space="preserve"> </w:t>
      </w:r>
      <w:r w:rsidRPr="00575664">
        <w:rPr>
          <w:rFonts w:ascii="Arial" w:hAnsi="Arial" w:cs="Arial"/>
        </w:rPr>
        <w:t>należnych podatków, opłat lub składek na ubezpieczenie społeczne lub</w:t>
      </w:r>
      <w:r w:rsidR="00067944">
        <w:rPr>
          <w:rFonts w:ascii="Arial" w:hAnsi="Arial" w:cs="Arial"/>
        </w:rPr>
        <w:t xml:space="preserve"> </w:t>
      </w:r>
      <w:r w:rsidRPr="00575664">
        <w:rPr>
          <w:rFonts w:ascii="Arial" w:hAnsi="Arial" w:cs="Arial"/>
        </w:rPr>
        <w:t>zdrowotne wraz z odsetkami lub grzywnami lub zawarł wiążące porozumienie</w:t>
      </w:r>
      <w:r w:rsidR="00067944">
        <w:rPr>
          <w:rFonts w:ascii="Arial" w:hAnsi="Arial" w:cs="Arial"/>
        </w:rPr>
        <w:t xml:space="preserve"> </w:t>
      </w:r>
      <w:r w:rsidRPr="00575664">
        <w:rPr>
          <w:rFonts w:ascii="Arial" w:hAnsi="Arial" w:cs="Arial"/>
        </w:rPr>
        <w:t>w sprawie spłaty tych należności</w:t>
      </w:r>
      <w:r>
        <w:rPr>
          <w:rFonts w:ascii="Arial" w:hAnsi="Arial" w:cs="Arial"/>
        </w:rPr>
        <w:t>;</w:t>
      </w:r>
    </w:p>
    <w:p w14:paraId="0908EEC3" w14:textId="22F5DD5B" w:rsidR="001A315F" w:rsidRDefault="001A315F" w:rsidP="001A315F">
      <w:pPr>
        <w:pStyle w:val="Nagwek2"/>
        <w:numPr>
          <w:ilvl w:val="0"/>
          <w:numId w:val="49"/>
        </w:numPr>
        <w:spacing w:line="360" w:lineRule="auto"/>
        <w:rPr>
          <w:rFonts w:ascii="Arial" w:hAnsi="Arial" w:cs="Arial"/>
        </w:rPr>
      </w:pPr>
      <w:r w:rsidRPr="00575664">
        <w:rPr>
          <w:rFonts w:ascii="Arial" w:hAnsi="Arial" w:cs="Arial"/>
        </w:rPr>
        <w:t>wobec którego prawomocnie orzeczono zakaz ubiegania się o zamówienia</w:t>
      </w:r>
      <w:r w:rsidR="00067944">
        <w:rPr>
          <w:rFonts w:ascii="Arial" w:hAnsi="Arial" w:cs="Arial"/>
        </w:rPr>
        <w:t xml:space="preserve"> </w:t>
      </w:r>
      <w:r w:rsidRPr="00575664">
        <w:rPr>
          <w:rFonts w:ascii="Arial" w:hAnsi="Arial" w:cs="Arial"/>
        </w:rPr>
        <w:t>publiczne</w:t>
      </w:r>
      <w:r>
        <w:rPr>
          <w:rFonts w:ascii="Arial" w:hAnsi="Arial" w:cs="Arial"/>
        </w:rPr>
        <w:t>;</w:t>
      </w:r>
    </w:p>
    <w:p w14:paraId="36BC7101" w14:textId="1B389F25" w:rsidR="001A315F" w:rsidRDefault="001A315F" w:rsidP="001A315F">
      <w:pPr>
        <w:pStyle w:val="Nagwek2"/>
        <w:numPr>
          <w:ilvl w:val="0"/>
          <w:numId w:val="49"/>
        </w:numPr>
        <w:spacing w:line="360" w:lineRule="auto"/>
        <w:rPr>
          <w:rFonts w:ascii="Arial" w:hAnsi="Arial" w:cs="Arial"/>
        </w:rPr>
      </w:pPr>
      <w:r w:rsidRPr="00575664">
        <w:rPr>
          <w:rFonts w:ascii="Arial" w:hAnsi="Arial" w:cs="Arial"/>
        </w:rPr>
        <w:t>jeżeli zamawiający może stwierdzić, na podstawie wiarygodnych przesłanek, że</w:t>
      </w:r>
      <w:r w:rsidR="00067944">
        <w:rPr>
          <w:rFonts w:ascii="Arial" w:hAnsi="Arial" w:cs="Arial"/>
        </w:rPr>
        <w:t xml:space="preserve"> </w:t>
      </w:r>
      <w:r w:rsidRPr="00575664">
        <w:rPr>
          <w:rFonts w:ascii="Arial" w:hAnsi="Arial" w:cs="Arial"/>
        </w:rPr>
        <w:t>wykonawca zawarł z innymi wykonawcami porozumienie mające na celuza</w:t>
      </w:r>
      <w:r w:rsidR="00067944">
        <w:rPr>
          <w:rFonts w:ascii="Arial" w:hAnsi="Arial" w:cs="Arial"/>
        </w:rPr>
        <w:t xml:space="preserve"> </w:t>
      </w:r>
      <w:r w:rsidRPr="00575664">
        <w:rPr>
          <w:rFonts w:ascii="Arial" w:hAnsi="Arial" w:cs="Arial"/>
        </w:rPr>
        <w:t>kłócenie konkurencji, w szczególności jeżeli należąc do tej samej grupy</w:t>
      </w:r>
      <w:r w:rsidR="00067944">
        <w:rPr>
          <w:rFonts w:ascii="Arial" w:hAnsi="Arial" w:cs="Arial"/>
        </w:rPr>
        <w:t xml:space="preserve"> </w:t>
      </w:r>
      <w:r w:rsidRPr="00575664">
        <w:rPr>
          <w:rFonts w:ascii="Arial" w:hAnsi="Arial" w:cs="Arial"/>
        </w:rPr>
        <w:t>kapitałowej w rozumieniu ustawy z dnia 16 lutego 2007 r. o ochronie</w:t>
      </w:r>
      <w:r w:rsidR="00067944">
        <w:rPr>
          <w:rFonts w:ascii="Arial" w:hAnsi="Arial" w:cs="Arial"/>
        </w:rPr>
        <w:t xml:space="preserve"> </w:t>
      </w:r>
      <w:r w:rsidRPr="00575664">
        <w:rPr>
          <w:rFonts w:ascii="Arial" w:hAnsi="Arial" w:cs="Arial"/>
        </w:rPr>
        <w:t>konkurencji i konsumentów, złożyli odrębne oferty, oferty częściowe lub</w:t>
      </w:r>
      <w:r w:rsidR="00067944">
        <w:rPr>
          <w:rFonts w:ascii="Arial" w:hAnsi="Arial" w:cs="Arial"/>
        </w:rPr>
        <w:t xml:space="preserve"> </w:t>
      </w:r>
      <w:r w:rsidRPr="00575664">
        <w:rPr>
          <w:rFonts w:ascii="Arial" w:hAnsi="Arial" w:cs="Arial"/>
        </w:rPr>
        <w:t>wnioski o dopuszczenie do udziału w postępowaniu, chyba że wykażą, że</w:t>
      </w:r>
      <w:r w:rsidR="00067944">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647F5BF" w14:textId="77777777" w:rsidR="001A315F" w:rsidRDefault="001A315F" w:rsidP="001A315F">
      <w:pPr>
        <w:pStyle w:val="Nagwek2"/>
        <w:numPr>
          <w:ilvl w:val="0"/>
          <w:numId w:val="49"/>
        </w:numPr>
        <w:spacing w:line="360" w:lineRule="auto"/>
        <w:rPr>
          <w:rFonts w:ascii="Arial" w:hAnsi="Arial" w:cs="Arial"/>
        </w:rPr>
      </w:pPr>
      <w:r w:rsidRPr="00575664">
        <w:rPr>
          <w:rFonts w:ascii="Arial" w:hAnsi="Arial" w:cs="Arial"/>
        </w:rPr>
        <w:lastRenderedPageBreak/>
        <w:t>jeżeli, w przypadkach, o których mowa w art. 85 ust. 1</w:t>
      </w:r>
      <w:r>
        <w:rPr>
          <w:rFonts w:ascii="Arial" w:hAnsi="Arial" w:cs="Arial"/>
        </w:rPr>
        <w:t xml:space="preserve"> ustawy Pzp</w:t>
      </w:r>
      <w:r w:rsidRPr="00575664">
        <w:rPr>
          <w:rFonts w:ascii="Arial" w:hAnsi="Arial" w:cs="Arial"/>
        </w:rPr>
        <w:t>, doszło do zakłóceniakonkurencji wynikającego z wcześniejszego zaangażowania tego wykonawcylub podmiotu, który należy z wykonawcą do tej samej grupy kapitałowejw rozumieniu ustawy z dnia 16 lutego 2007 r. o ochronie konkurencjii konsumentów, chyba że spowodowane tym zakłócenie konkurencji może byćwyeliminowane w inny sposób niż przez wykluczenie wykonawcy z udziałuw postępowaniu o udzielenie zamówienia</w:t>
      </w:r>
      <w:r>
        <w:rPr>
          <w:rFonts w:ascii="Arial" w:hAnsi="Arial" w:cs="Arial"/>
        </w:rPr>
        <w:t>.</w:t>
      </w:r>
    </w:p>
    <w:p w14:paraId="41AB9E0B"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6FDAD6FF" w14:textId="77777777" w:rsidR="003358B3"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123AD">
        <w:rPr>
          <w:rFonts w:ascii="Arial" w:hAnsi="Arial" w:cs="Arial"/>
        </w:rPr>
        <w:t>w</w:t>
      </w:r>
      <w:r w:rsidRPr="008123AD">
        <w:rPr>
          <w:rFonts w:ascii="Arial" w:hAnsi="Arial" w:cs="Arial"/>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3976EE05" w14:textId="77777777" w:rsidR="00B01985"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7C53CD" w:rsidRPr="007C53CD">
        <w:rPr>
          <w:rFonts w:ascii="Arial" w:hAnsi="Arial" w:cs="Arial"/>
        </w:rPr>
        <w:t>t.j. Dz.U. z 2024r. poz. 507 z późn. zm.</w:t>
      </w:r>
      <w:r w:rsidRPr="008123AD">
        <w:rPr>
          <w:rFonts w:ascii="Arial" w:hAnsi="Arial" w:cs="Arial"/>
        </w:rPr>
        <w:t>)</w:t>
      </w:r>
      <w:r w:rsidR="00B01985" w:rsidRPr="008123AD">
        <w:rPr>
          <w:rFonts w:ascii="Arial" w:hAnsi="Arial" w:cs="Arial"/>
        </w:rPr>
        <w:t>.</w:t>
      </w:r>
    </w:p>
    <w:p w14:paraId="2296198C" w14:textId="77777777" w:rsidR="00FB0C1E" w:rsidRPr="008123AD" w:rsidRDefault="00FB0C1E" w:rsidP="00FB0C1E">
      <w:pPr>
        <w:pStyle w:val="Nagwek2"/>
        <w:numPr>
          <w:ilvl w:val="0"/>
          <w:numId w:val="0"/>
        </w:numPr>
        <w:tabs>
          <w:tab w:val="left" w:pos="708"/>
        </w:tabs>
        <w:spacing w:before="0" w:after="0" w:line="360" w:lineRule="auto"/>
        <w:ind w:left="680"/>
        <w:rPr>
          <w:rFonts w:ascii="Arial" w:hAnsi="Arial" w:cs="Arial"/>
          <w:sz w:val="16"/>
          <w:szCs w:val="16"/>
        </w:rPr>
      </w:pPr>
    </w:p>
    <w:p w14:paraId="735EE0A1" w14:textId="77777777" w:rsidR="00FB0C1E" w:rsidRPr="008123AD" w:rsidRDefault="00FB0C1E" w:rsidP="00FB0C1E">
      <w:pPr>
        <w:pStyle w:val="Nagwek2"/>
        <w:spacing w:after="0" w:line="360" w:lineRule="auto"/>
        <w:rPr>
          <w:rFonts w:ascii="Arial" w:hAnsi="Arial" w:cs="Arial"/>
        </w:rPr>
      </w:pPr>
      <w:r w:rsidRPr="008123AD">
        <w:rPr>
          <w:rFonts w:ascii="Arial" w:hAnsi="Arial" w:cs="Arial"/>
        </w:rPr>
        <w:t xml:space="preserve">Zamawiający, na podstawie art. 109 ust. 1 </w:t>
      </w:r>
      <w:r w:rsidR="00C46666">
        <w:rPr>
          <w:rFonts w:ascii="Arial" w:hAnsi="Arial" w:cs="Arial"/>
        </w:rPr>
        <w:t xml:space="preserve">pkt 4 </w:t>
      </w:r>
      <w:r w:rsidRPr="008123AD">
        <w:rPr>
          <w:rFonts w:ascii="Arial" w:hAnsi="Arial" w:cs="Arial"/>
        </w:rPr>
        <w:t>ustawy Pzp, wykluczy z postępowania o udzielenie zamówienia Wykonawcę:</w:t>
      </w:r>
    </w:p>
    <w:p w14:paraId="19DC795A" w14:textId="77777777" w:rsidR="00FB0C1E" w:rsidRPr="008123AD" w:rsidRDefault="00FB0C1E" w:rsidP="00FB0C1E">
      <w:pPr>
        <w:spacing w:line="360" w:lineRule="auto"/>
        <w:ind w:left="680"/>
        <w:jc w:val="both"/>
        <w:outlineLvl w:val="1"/>
        <w:rPr>
          <w:rFonts w:ascii="Arial" w:hAnsi="Arial" w:cs="Arial"/>
          <w:bCs/>
          <w:iCs/>
          <w:color w:val="000000"/>
        </w:rPr>
      </w:pPr>
    </w:p>
    <w:p w14:paraId="3A2824B9" w14:textId="77777777" w:rsidR="00FB0C1E" w:rsidRPr="008123AD" w:rsidRDefault="00FB0C1E" w:rsidP="00FB0C1E">
      <w:pPr>
        <w:numPr>
          <w:ilvl w:val="0"/>
          <w:numId w:val="26"/>
        </w:numPr>
        <w:spacing w:line="360" w:lineRule="auto"/>
        <w:ind w:left="1037" w:hanging="357"/>
        <w:jc w:val="both"/>
        <w:outlineLvl w:val="1"/>
        <w:rPr>
          <w:rFonts w:ascii="Arial" w:hAnsi="Arial" w:cs="Arial"/>
          <w:bCs/>
          <w:iCs/>
          <w:color w:val="000000"/>
        </w:rPr>
      </w:pPr>
      <w:r w:rsidRPr="008123AD">
        <w:rPr>
          <w:rFonts w:ascii="Arial" w:hAnsi="Arial" w:cs="Arial"/>
          <w:bCs/>
          <w:iCs/>
          <w:color w:val="00000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1159B6F"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24F8BD14" w14:textId="77777777" w:rsidR="00B01985" w:rsidRPr="008123AD" w:rsidRDefault="00B01985" w:rsidP="00BB63B0">
      <w:pPr>
        <w:pStyle w:val="Nagwek2"/>
        <w:spacing w:line="360" w:lineRule="auto"/>
        <w:rPr>
          <w:rFonts w:ascii="Arial" w:hAnsi="Arial" w:cs="Arial"/>
        </w:rPr>
      </w:pPr>
      <w:r w:rsidRPr="008123AD">
        <w:rPr>
          <w:rFonts w:ascii="Arial" w:hAnsi="Arial" w:cs="Arial"/>
        </w:rPr>
        <w:t>Wykluczenie Wykonawcy nastąpi w przypadkach, o których mowa w art. 111 ustawy Pzp.</w:t>
      </w:r>
    </w:p>
    <w:p w14:paraId="757A743D"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 xml:space="preserve">Wykonawca </w:t>
      </w:r>
      <w:r w:rsidR="00F83C11" w:rsidRPr="008123AD">
        <w:rPr>
          <w:rFonts w:ascii="Arial" w:hAnsi="Arial" w:cs="Arial"/>
        </w:rPr>
        <w:t xml:space="preserve">nie podlega wykluczeniu w okolicznościach określonych w art. 108 ust. 1 pkt 1, 2 i 5 </w:t>
      </w:r>
      <w:r w:rsidR="00FB0C1E" w:rsidRPr="008123AD">
        <w:rPr>
          <w:rFonts w:ascii="Arial" w:hAnsi="Arial" w:cs="Arial"/>
        </w:rPr>
        <w:t xml:space="preserve">lub art. 109 ust. 1 pkt 2‒5 i 7‒10 </w:t>
      </w:r>
      <w:r w:rsidR="00F83C11" w:rsidRPr="008123AD">
        <w:rPr>
          <w:rFonts w:ascii="Arial" w:hAnsi="Arial" w:cs="Arial"/>
        </w:rPr>
        <w:t>ustawyPzp, jeżeli udowodni Zamawiającemu, że spełnił łącznie przesłanki określone w art. 110 ust. 2 ustawy Pzp</w:t>
      </w:r>
      <w:r w:rsidRPr="008123AD">
        <w:rPr>
          <w:rFonts w:ascii="Arial" w:hAnsi="Arial" w:cs="Arial"/>
        </w:rPr>
        <w:t>.</w:t>
      </w:r>
    </w:p>
    <w:p w14:paraId="75CA4F6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o których mowa w art. 110 ust. 2 ustawy Pzp,</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6D551D5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7554C88F" w14:textId="77777777" w:rsidR="00B01985" w:rsidRPr="008123AD" w:rsidRDefault="00B01985" w:rsidP="00BB63B0">
      <w:pPr>
        <w:pStyle w:val="Nagwek1"/>
        <w:spacing w:line="360" w:lineRule="auto"/>
        <w:rPr>
          <w:rFonts w:ascii="Arial" w:hAnsi="Arial" w:cs="Arial"/>
        </w:rPr>
      </w:pPr>
      <w:bookmarkStart w:id="13" w:name="_Toc258314248"/>
      <w:r w:rsidRPr="008123AD">
        <w:rPr>
          <w:rFonts w:ascii="Arial" w:hAnsi="Arial" w:cs="Arial"/>
        </w:rPr>
        <w:t>wykaz podmiotowych środków dowodowych</w:t>
      </w:r>
      <w:bookmarkEnd w:id="13"/>
    </w:p>
    <w:p w14:paraId="509F0A50"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B01985" w:rsidRPr="008123AD" w14:paraId="2DE90C38"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005B7C5A"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796" w:type="dxa"/>
            <w:tcBorders>
              <w:top w:val="single" w:sz="4" w:space="0" w:color="auto"/>
              <w:left w:val="single" w:sz="4" w:space="0" w:color="auto"/>
              <w:bottom w:val="single" w:sz="4" w:space="0" w:color="auto"/>
              <w:right w:val="single" w:sz="4" w:space="0" w:color="auto"/>
            </w:tcBorders>
            <w:hideMark/>
          </w:tcPr>
          <w:p w14:paraId="50BE41A4"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C46666" w:rsidRPr="008123AD" w14:paraId="01F734D8" w14:textId="77777777" w:rsidTr="00C46666">
        <w:tc>
          <w:tcPr>
            <w:tcW w:w="709" w:type="dxa"/>
            <w:tcBorders>
              <w:top w:val="single" w:sz="4" w:space="0" w:color="auto"/>
              <w:left w:val="single" w:sz="4" w:space="0" w:color="auto"/>
              <w:bottom w:val="single" w:sz="4" w:space="0" w:color="auto"/>
              <w:right w:val="single" w:sz="4" w:space="0" w:color="auto"/>
            </w:tcBorders>
          </w:tcPr>
          <w:p w14:paraId="608687D3" w14:textId="77777777" w:rsidR="00C46666" w:rsidRPr="00FB0C1E" w:rsidRDefault="00C46666" w:rsidP="007E27CC">
            <w:pPr>
              <w:spacing w:before="120" w:after="120" w:line="360" w:lineRule="auto"/>
              <w:jc w:val="center"/>
              <w:rPr>
                <w:rFonts w:ascii="Arial" w:hAnsi="Arial" w:cs="Arial"/>
              </w:rPr>
            </w:pPr>
            <w:r>
              <w:rPr>
                <w:rFonts w:ascii="Arial" w:hAnsi="Arial" w:cs="Arial"/>
              </w:rPr>
              <w:t>1</w:t>
            </w:r>
          </w:p>
        </w:tc>
        <w:tc>
          <w:tcPr>
            <w:tcW w:w="7796" w:type="dxa"/>
            <w:tcBorders>
              <w:top w:val="single" w:sz="4" w:space="0" w:color="auto"/>
              <w:left w:val="single" w:sz="4" w:space="0" w:color="auto"/>
              <w:bottom w:val="single" w:sz="4" w:space="0" w:color="auto"/>
              <w:right w:val="single" w:sz="4" w:space="0" w:color="auto"/>
            </w:tcBorders>
          </w:tcPr>
          <w:p w14:paraId="24158E6F" w14:textId="77777777" w:rsidR="00C46666" w:rsidRPr="008123AD" w:rsidRDefault="00C46666" w:rsidP="00C46666">
            <w:pPr>
              <w:spacing w:before="120" w:line="360" w:lineRule="auto"/>
              <w:jc w:val="both"/>
              <w:rPr>
                <w:rFonts w:ascii="Arial" w:hAnsi="Arial" w:cs="Arial"/>
              </w:rPr>
            </w:pPr>
            <w:r w:rsidRPr="00FB0C1E">
              <w:rPr>
                <w:rFonts w:ascii="Arial" w:hAnsi="Arial" w:cs="Arial"/>
                <w:b/>
              </w:rPr>
              <w:t>Wzór oferty na dostawy</w:t>
            </w:r>
          </w:p>
          <w:p w14:paraId="6A05F790" w14:textId="77777777" w:rsidR="00C46666" w:rsidRPr="00FB0C1E" w:rsidRDefault="00C46666" w:rsidP="00C46666">
            <w:pPr>
              <w:spacing w:before="120" w:line="360" w:lineRule="auto"/>
              <w:jc w:val="both"/>
              <w:rPr>
                <w:rFonts w:ascii="Arial" w:hAnsi="Arial" w:cs="Arial"/>
                <w:b/>
              </w:rPr>
            </w:pPr>
            <w:r w:rsidRPr="00FB0C1E">
              <w:rPr>
                <w:rFonts w:ascii="Arial" w:hAnsi="Arial" w:cs="Arial"/>
              </w:rPr>
              <w:t>Wzór oferty na dostawy - załącznik nr 1 do SWZ</w:t>
            </w:r>
          </w:p>
        </w:tc>
      </w:tr>
      <w:tr w:rsidR="00FB0C1E" w:rsidRPr="008123AD" w14:paraId="1A80F26B"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03B2FAAB" w14:textId="77777777" w:rsidR="00FB0C1E" w:rsidRPr="008123AD" w:rsidRDefault="00C46666" w:rsidP="007E27CC">
            <w:pPr>
              <w:spacing w:before="120" w:after="120" w:line="360" w:lineRule="auto"/>
              <w:jc w:val="center"/>
              <w:rPr>
                <w:rFonts w:ascii="Arial" w:hAnsi="Arial" w:cs="Arial"/>
              </w:rPr>
            </w:pPr>
            <w:r>
              <w:rPr>
                <w:rFonts w:ascii="Arial" w:hAnsi="Arial" w:cs="Arial"/>
              </w:rPr>
              <w:t>2</w:t>
            </w:r>
          </w:p>
        </w:tc>
        <w:tc>
          <w:tcPr>
            <w:tcW w:w="7796" w:type="dxa"/>
            <w:tcBorders>
              <w:top w:val="single" w:sz="4" w:space="0" w:color="auto"/>
              <w:left w:val="single" w:sz="4" w:space="0" w:color="auto"/>
              <w:bottom w:val="single" w:sz="4" w:space="0" w:color="auto"/>
              <w:right w:val="single" w:sz="4" w:space="0" w:color="auto"/>
            </w:tcBorders>
            <w:hideMark/>
          </w:tcPr>
          <w:p w14:paraId="04472E72"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Wzór oferty elektronicznej</w:t>
            </w:r>
          </w:p>
          <w:p w14:paraId="39CD77FD"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Formularz asortymentowo-cenowy - załącznik nr 2 do SWZ</w:t>
            </w:r>
            <w:r w:rsidR="007F1A15" w:rsidRPr="00A76730">
              <w:rPr>
                <w:rFonts w:ascii="Arial" w:hAnsi="Arial" w:cs="Arial"/>
                <w:color w:val="FF0000"/>
              </w:rPr>
              <w:t>(Zamawiający preferuje złożenie dokumentu w postaci pliku xls lub xlsx)</w:t>
            </w:r>
          </w:p>
        </w:tc>
      </w:tr>
      <w:tr w:rsidR="00FB0C1E" w:rsidRPr="008123AD" w14:paraId="0F5E945B"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5FE0A6B8" w14:textId="77777777" w:rsidR="00FB0C1E" w:rsidRPr="008123AD" w:rsidRDefault="00C46666" w:rsidP="007E27CC">
            <w:pPr>
              <w:spacing w:before="120" w:after="120" w:line="360" w:lineRule="auto"/>
              <w:jc w:val="center"/>
              <w:rPr>
                <w:rFonts w:ascii="Arial" w:hAnsi="Arial" w:cs="Arial"/>
              </w:rPr>
            </w:pPr>
            <w:r>
              <w:rPr>
                <w:rFonts w:ascii="Arial" w:hAnsi="Arial" w:cs="Arial"/>
              </w:rPr>
              <w:t>3</w:t>
            </w:r>
          </w:p>
        </w:tc>
        <w:tc>
          <w:tcPr>
            <w:tcW w:w="7796" w:type="dxa"/>
            <w:tcBorders>
              <w:top w:val="single" w:sz="4" w:space="0" w:color="auto"/>
              <w:left w:val="single" w:sz="4" w:space="0" w:color="auto"/>
              <w:bottom w:val="single" w:sz="4" w:space="0" w:color="auto"/>
              <w:right w:val="single" w:sz="4" w:space="0" w:color="auto"/>
            </w:tcBorders>
            <w:hideMark/>
          </w:tcPr>
          <w:p w14:paraId="4868D55B"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Jednolity europejski dokument zamówienia</w:t>
            </w:r>
          </w:p>
          <w:p w14:paraId="78CDEF34"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 - załącznik nr 3 do SWZ</w:t>
            </w:r>
          </w:p>
        </w:tc>
      </w:tr>
      <w:tr w:rsidR="00FB0C1E" w:rsidRPr="008123AD" w14:paraId="72CDFA86"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3A6E2147" w14:textId="77777777" w:rsidR="00FB0C1E" w:rsidRPr="008123AD" w:rsidRDefault="00C46666" w:rsidP="007E27CC">
            <w:pPr>
              <w:spacing w:before="120" w:after="120" w:line="360" w:lineRule="auto"/>
              <w:jc w:val="center"/>
              <w:rPr>
                <w:rFonts w:ascii="Arial" w:hAnsi="Arial" w:cs="Arial"/>
              </w:rPr>
            </w:pPr>
            <w:r>
              <w:rPr>
                <w:rFonts w:ascii="Arial" w:hAnsi="Arial" w:cs="Arial"/>
              </w:rPr>
              <w:t>4</w:t>
            </w:r>
          </w:p>
        </w:tc>
        <w:tc>
          <w:tcPr>
            <w:tcW w:w="7796" w:type="dxa"/>
            <w:tcBorders>
              <w:top w:val="single" w:sz="4" w:space="0" w:color="auto"/>
              <w:left w:val="single" w:sz="4" w:space="0" w:color="auto"/>
              <w:bottom w:val="single" w:sz="4" w:space="0" w:color="auto"/>
              <w:right w:val="single" w:sz="4" w:space="0" w:color="auto"/>
            </w:tcBorders>
            <w:hideMark/>
          </w:tcPr>
          <w:p w14:paraId="2DFF7FCE"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Oświadczenie dot. dopuszczenia do obrotu (dotyczy zadania 1 i 2)</w:t>
            </w:r>
          </w:p>
          <w:p w14:paraId="3DD6C19A"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Oświadczenie dot. dopuszczenia do obrotu (wymóg dotyczy zadania 1 i 2) - załącznik nr 8 do SWZ</w:t>
            </w:r>
          </w:p>
        </w:tc>
      </w:tr>
      <w:tr w:rsidR="00FB0C1E" w:rsidRPr="008123AD" w14:paraId="2671D69E"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6310CEC1" w14:textId="77777777" w:rsidR="00FB0C1E" w:rsidRPr="008123AD" w:rsidRDefault="00C46666" w:rsidP="007E27CC">
            <w:pPr>
              <w:spacing w:before="120" w:after="120" w:line="360" w:lineRule="auto"/>
              <w:jc w:val="center"/>
              <w:rPr>
                <w:rFonts w:ascii="Arial" w:hAnsi="Arial" w:cs="Arial"/>
              </w:rPr>
            </w:pPr>
            <w:r>
              <w:rPr>
                <w:rFonts w:ascii="Arial" w:hAnsi="Arial" w:cs="Arial"/>
              </w:rPr>
              <w:t>5</w:t>
            </w:r>
          </w:p>
        </w:tc>
        <w:tc>
          <w:tcPr>
            <w:tcW w:w="7796" w:type="dxa"/>
            <w:tcBorders>
              <w:top w:val="single" w:sz="4" w:space="0" w:color="auto"/>
              <w:left w:val="single" w:sz="4" w:space="0" w:color="auto"/>
              <w:bottom w:val="single" w:sz="4" w:space="0" w:color="auto"/>
              <w:right w:val="single" w:sz="4" w:space="0" w:color="auto"/>
            </w:tcBorders>
            <w:hideMark/>
          </w:tcPr>
          <w:p w14:paraId="16D8A77E"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Oświadczenie Wykonawcy dotyczące art. 5k Rozporządzenia sankcyjnego oraz art. 7 ust. 1 ustawy sankcyjnej</w:t>
            </w:r>
          </w:p>
          <w:p w14:paraId="109E5D66"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lastRenderedPageBreak/>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6 do SWZ.</w:t>
            </w:r>
          </w:p>
        </w:tc>
      </w:tr>
      <w:tr w:rsidR="00FB0C1E" w:rsidRPr="008123AD" w14:paraId="65F2FABB"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78432697" w14:textId="77777777" w:rsidR="00FB0C1E" w:rsidRPr="008123AD" w:rsidRDefault="00C46666" w:rsidP="007E27CC">
            <w:pPr>
              <w:spacing w:before="120" w:after="120" w:line="360" w:lineRule="auto"/>
              <w:jc w:val="center"/>
              <w:rPr>
                <w:rFonts w:ascii="Arial" w:hAnsi="Arial" w:cs="Arial"/>
              </w:rPr>
            </w:pPr>
            <w:r>
              <w:rPr>
                <w:rFonts w:ascii="Arial" w:hAnsi="Arial" w:cs="Arial"/>
              </w:rPr>
              <w:lastRenderedPageBreak/>
              <w:t>6</w:t>
            </w:r>
          </w:p>
        </w:tc>
        <w:tc>
          <w:tcPr>
            <w:tcW w:w="7796" w:type="dxa"/>
            <w:tcBorders>
              <w:top w:val="single" w:sz="4" w:space="0" w:color="auto"/>
              <w:left w:val="single" w:sz="4" w:space="0" w:color="auto"/>
              <w:bottom w:val="single" w:sz="4" w:space="0" w:color="auto"/>
              <w:right w:val="single" w:sz="4" w:space="0" w:color="auto"/>
            </w:tcBorders>
            <w:hideMark/>
          </w:tcPr>
          <w:p w14:paraId="432C5BBA"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Kopie dokumentów potwierdzających badania kliniczne i wyniki kliniczne implantacji wyrobów (dotyczy zadania 1)</w:t>
            </w:r>
          </w:p>
          <w:p w14:paraId="17C7C591"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Kopie dokumentów potwierdzających badania kliniczne i wyniki kliniczne implantacji wyrobów (wymóg dotyczy zadania 1). Zamawiający dopuszcza dołączenie ww. dokumentów w języku angielskim.</w:t>
            </w:r>
          </w:p>
        </w:tc>
      </w:tr>
      <w:tr w:rsidR="00FB0C1E" w:rsidRPr="008123AD" w14:paraId="39ADABD8"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3589B479"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7</w:t>
            </w:r>
          </w:p>
        </w:tc>
        <w:tc>
          <w:tcPr>
            <w:tcW w:w="7796" w:type="dxa"/>
            <w:tcBorders>
              <w:top w:val="single" w:sz="4" w:space="0" w:color="auto"/>
              <w:left w:val="single" w:sz="4" w:space="0" w:color="auto"/>
              <w:bottom w:val="single" w:sz="4" w:space="0" w:color="auto"/>
              <w:right w:val="single" w:sz="4" w:space="0" w:color="auto"/>
            </w:tcBorders>
            <w:hideMark/>
          </w:tcPr>
          <w:p w14:paraId="7EDD45F1"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Opis techniki operacyjnej (dotyczy zadania 1 i 2)</w:t>
            </w:r>
          </w:p>
          <w:p w14:paraId="09D13367"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Opis techniki operacyjnej wraz z informacją, którego zadania dotyczy (wymóg dotyczy zadania 1 i 2). Zamawiający dopuszcza dołączenie ww. dokumentów w języku angielskim.</w:t>
            </w:r>
          </w:p>
        </w:tc>
      </w:tr>
      <w:tr w:rsidR="00FB0C1E" w:rsidRPr="008123AD" w14:paraId="69ED053F" w14:textId="77777777" w:rsidTr="00C46666">
        <w:tc>
          <w:tcPr>
            <w:tcW w:w="709" w:type="dxa"/>
            <w:tcBorders>
              <w:top w:val="single" w:sz="4" w:space="0" w:color="auto"/>
              <w:left w:val="single" w:sz="4" w:space="0" w:color="auto"/>
              <w:bottom w:val="single" w:sz="4" w:space="0" w:color="auto"/>
              <w:right w:val="single" w:sz="4" w:space="0" w:color="auto"/>
            </w:tcBorders>
            <w:hideMark/>
          </w:tcPr>
          <w:p w14:paraId="56A64480"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8</w:t>
            </w:r>
          </w:p>
        </w:tc>
        <w:tc>
          <w:tcPr>
            <w:tcW w:w="7796" w:type="dxa"/>
            <w:tcBorders>
              <w:top w:val="single" w:sz="4" w:space="0" w:color="auto"/>
              <w:left w:val="single" w:sz="4" w:space="0" w:color="auto"/>
              <w:bottom w:val="single" w:sz="4" w:space="0" w:color="auto"/>
              <w:right w:val="single" w:sz="4" w:space="0" w:color="auto"/>
            </w:tcBorders>
            <w:hideMark/>
          </w:tcPr>
          <w:p w14:paraId="439EC3D5" w14:textId="77777777" w:rsidR="00FB0C1E" w:rsidRPr="008123AD" w:rsidRDefault="00FB0C1E" w:rsidP="007E27CC">
            <w:pPr>
              <w:spacing w:before="120" w:line="360" w:lineRule="auto"/>
              <w:jc w:val="both"/>
              <w:rPr>
                <w:rFonts w:ascii="Arial" w:hAnsi="Arial" w:cs="Arial"/>
              </w:rPr>
            </w:pPr>
            <w:r w:rsidRPr="00FB0C1E">
              <w:rPr>
                <w:rFonts w:ascii="Arial" w:hAnsi="Arial" w:cs="Arial"/>
                <w:b/>
              </w:rPr>
              <w:t>Katalog implantów (dotyczy zadania 1 i 2)</w:t>
            </w:r>
          </w:p>
          <w:p w14:paraId="3CCB9A58"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Katalog implantów wraz z informacją, którego zadania dotyczy (wymóg dotyczy zadania 1 i 2). Zamawiający dopuszcza dołączenie ww. dokumentów w języku angielskim.</w:t>
            </w:r>
          </w:p>
        </w:tc>
      </w:tr>
    </w:tbl>
    <w:p w14:paraId="44EF3593" w14:textId="77777777" w:rsidR="00FB0C1E" w:rsidRPr="008123AD" w:rsidRDefault="00B01985" w:rsidP="00FB0C1E">
      <w:pPr>
        <w:pStyle w:val="Nagwek2"/>
        <w:spacing w:line="360" w:lineRule="auto"/>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27E733A0" w14:textId="77777777" w:rsidR="00FB0C1E" w:rsidRPr="008123AD" w:rsidRDefault="00FB0C1E" w:rsidP="00FB0C1E">
      <w:pPr>
        <w:pStyle w:val="Nagwek2"/>
        <w:numPr>
          <w:ilvl w:val="0"/>
          <w:numId w:val="0"/>
        </w:numPr>
        <w:tabs>
          <w:tab w:val="left" w:pos="708"/>
        </w:tabs>
        <w:spacing w:before="0" w:line="360" w:lineRule="auto"/>
        <w:ind w:left="1038"/>
        <w:rPr>
          <w:rFonts w:ascii="Arial" w:hAnsi="Arial" w:cs="Arial"/>
          <w:sz w:val="16"/>
          <w:szCs w:val="16"/>
        </w:rPr>
      </w:pPr>
    </w:p>
    <w:p w14:paraId="6BB45830" w14:textId="77777777" w:rsidR="00FB0C1E" w:rsidRPr="008123AD" w:rsidRDefault="00FB0C1E" w:rsidP="00FB0C1E">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B0C1E" w:rsidRPr="008123AD" w14:paraId="6B5442CB" w14:textId="77777777" w:rsidTr="00C46666">
        <w:tc>
          <w:tcPr>
            <w:tcW w:w="708" w:type="dxa"/>
            <w:tcBorders>
              <w:top w:val="single" w:sz="4" w:space="0" w:color="auto"/>
              <w:left w:val="single" w:sz="4" w:space="0" w:color="auto"/>
              <w:bottom w:val="single" w:sz="4" w:space="0" w:color="auto"/>
              <w:right w:val="single" w:sz="4" w:space="0" w:color="auto"/>
            </w:tcBorders>
            <w:hideMark/>
          </w:tcPr>
          <w:p w14:paraId="00A82C31" w14:textId="77777777" w:rsidR="00FB0C1E" w:rsidRPr="0012594D" w:rsidRDefault="00FB0C1E" w:rsidP="007E27CC">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EB405ED" w14:textId="77777777" w:rsidR="00FB0C1E" w:rsidRPr="0012594D" w:rsidRDefault="00FB0C1E" w:rsidP="007E27CC">
            <w:pPr>
              <w:spacing w:before="120" w:after="120" w:line="276" w:lineRule="auto"/>
              <w:jc w:val="both"/>
              <w:rPr>
                <w:rFonts w:ascii="Arial" w:hAnsi="Arial" w:cs="Arial"/>
              </w:rPr>
            </w:pPr>
            <w:r w:rsidRPr="0012594D">
              <w:rPr>
                <w:rFonts w:ascii="Arial" w:hAnsi="Arial" w:cs="Arial"/>
                <w:b/>
              </w:rPr>
              <w:t>Wymagany dokument</w:t>
            </w:r>
          </w:p>
        </w:tc>
      </w:tr>
      <w:tr w:rsidR="00FB0C1E" w:rsidRPr="008123AD" w14:paraId="4A0C1071" w14:textId="77777777" w:rsidTr="00C46666">
        <w:tc>
          <w:tcPr>
            <w:tcW w:w="708" w:type="dxa"/>
            <w:tcBorders>
              <w:top w:val="single" w:sz="4" w:space="0" w:color="auto"/>
              <w:left w:val="single" w:sz="4" w:space="0" w:color="auto"/>
              <w:bottom w:val="single" w:sz="4" w:space="0" w:color="auto"/>
              <w:right w:val="single" w:sz="4" w:space="0" w:color="auto"/>
            </w:tcBorders>
            <w:hideMark/>
          </w:tcPr>
          <w:p w14:paraId="1A93480E"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F40008D"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Oświadczenie wykonawcy o aktualności informacji zawartych w oświadczeniu wstępnym</w:t>
            </w:r>
          </w:p>
          <w:p w14:paraId="7561F54A"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lastRenderedPageBreak/>
              <w:t>Oświadczenie wykonawcy o aktualności informacji zawartych w oświadczeniu o którym mowa w art. 125 ust. 1 ustawy Pzp, w zakresie podstaw wykluczenia z postępowania wskazanych przez Zamawiającego - załącznik nr 7 do SWZ.</w:t>
            </w:r>
          </w:p>
        </w:tc>
      </w:tr>
      <w:tr w:rsidR="00FB0C1E" w:rsidRPr="008123AD" w14:paraId="6EDB5339" w14:textId="77777777" w:rsidTr="00C46666">
        <w:tc>
          <w:tcPr>
            <w:tcW w:w="708" w:type="dxa"/>
            <w:tcBorders>
              <w:top w:val="single" w:sz="4" w:space="0" w:color="auto"/>
              <w:left w:val="single" w:sz="4" w:space="0" w:color="auto"/>
              <w:bottom w:val="single" w:sz="4" w:space="0" w:color="auto"/>
              <w:right w:val="single" w:sz="4" w:space="0" w:color="auto"/>
            </w:tcBorders>
            <w:hideMark/>
          </w:tcPr>
          <w:p w14:paraId="4BDFA2EE"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5D7A632B"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Informacja z Krajowego Rejestru Karnego</w:t>
            </w:r>
          </w:p>
          <w:p w14:paraId="3B3B593D"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FB0C1E" w:rsidRPr="008123AD" w14:paraId="41F3E191" w14:textId="77777777" w:rsidTr="00C46666">
        <w:tc>
          <w:tcPr>
            <w:tcW w:w="708" w:type="dxa"/>
            <w:tcBorders>
              <w:top w:val="single" w:sz="4" w:space="0" w:color="auto"/>
              <w:left w:val="single" w:sz="4" w:space="0" w:color="auto"/>
              <w:bottom w:val="single" w:sz="4" w:space="0" w:color="auto"/>
              <w:right w:val="single" w:sz="4" w:space="0" w:color="auto"/>
            </w:tcBorders>
            <w:hideMark/>
          </w:tcPr>
          <w:p w14:paraId="6F149848"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0422F5A0"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Oświadczenie wykonawcy w sprawie grupy kapitałowej</w:t>
            </w:r>
          </w:p>
          <w:p w14:paraId="4C35AB27"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w:t>
            </w:r>
          </w:p>
        </w:tc>
      </w:tr>
      <w:tr w:rsidR="00FB0C1E" w:rsidRPr="008123AD" w14:paraId="1B93ABE2" w14:textId="77777777" w:rsidTr="00C46666">
        <w:tc>
          <w:tcPr>
            <w:tcW w:w="708" w:type="dxa"/>
            <w:tcBorders>
              <w:top w:val="single" w:sz="4" w:space="0" w:color="auto"/>
              <w:left w:val="single" w:sz="4" w:space="0" w:color="auto"/>
              <w:bottom w:val="single" w:sz="4" w:space="0" w:color="auto"/>
              <w:right w:val="single" w:sz="4" w:space="0" w:color="auto"/>
            </w:tcBorders>
            <w:hideMark/>
          </w:tcPr>
          <w:p w14:paraId="44214ED1"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4CD98B48"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Odpis lub informacja z KRS lub CEIDG</w:t>
            </w:r>
          </w:p>
          <w:p w14:paraId="50C11D73"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0B35AE2F" w14:textId="77777777" w:rsidR="00FB0C1E" w:rsidRPr="008123AD" w:rsidRDefault="00FB0C1E" w:rsidP="00FB0C1E">
      <w:pPr>
        <w:pStyle w:val="Nagwek2"/>
        <w:numPr>
          <w:ilvl w:val="0"/>
          <w:numId w:val="0"/>
        </w:numPr>
        <w:tabs>
          <w:tab w:val="left" w:pos="708"/>
        </w:tabs>
        <w:spacing w:before="0" w:line="360" w:lineRule="auto"/>
        <w:ind w:left="1038"/>
        <w:rPr>
          <w:rFonts w:ascii="Arial" w:hAnsi="Arial" w:cs="Arial"/>
          <w:sz w:val="16"/>
          <w:szCs w:val="16"/>
        </w:rPr>
      </w:pPr>
    </w:p>
    <w:p w14:paraId="2567F394" w14:textId="77777777" w:rsidR="00FB0C1E" w:rsidRPr="008123AD" w:rsidRDefault="00FB0C1E" w:rsidP="00FB0C1E">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B0C1E" w:rsidRPr="008123AD" w14:paraId="499A17B8" w14:textId="77777777" w:rsidTr="007E27CC">
        <w:tc>
          <w:tcPr>
            <w:tcW w:w="708" w:type="dxa"/>
            <w:tcBorders>
              <w:top w:val="single" w:sz="4" w:space="0" w:color="auto"/>
              <w:left w:val="single" w:sz="4" w:space="0" w:color="auto"/>
              <w:bottom w:val="single" w:sz="4" w:space="0" w:color="auto"/>
              <w:right w:val="single" w:sz="4" w:space="0" w:color="auto"/>
            </w:tcBorders>
            <w:hideMark/>
          </w:tcPr>
          <w:p w14:paraId="1FF83894" w14:textId="77777777" w:rsidR="00FB0C1E" w:rsidRPr="0012594D" w:rsidRDefault="00FB0C1E" w:rsidP="007E27CC">
            <w:pPr>
              <w:spacing w:before="120" w:after="120" w:line="276" w:lineRule="auto"/>
              <w:jc w:val="center"/>
              <w:rPr>
                <w:rFonts w:ascii="Arial" w:hAnsi="Arial" w:cs="Arial"/>
              </w:rPr>
            </w:pPr>
            <w:r w:rsidRPr="0012594D">
              <w:rPr>
                <w:rFonts w:ascii="Arial" w:hAnsi="Arial" w:cs="Arial"/>
                <w:b/>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109F4801" w14:textId="77777777" w:rsidR="00FB0C1E" w:rsidRPr="0012594D" w:rsidRDefault="00FB0C1E" w:rsidP="007E27CC">
            <w:pPr>
              <w:spacing w:before="120" w:after="120" w:line="276" w:lineRule="auto"/>
              <w:jc w:val="both"/>
              <w:rPr>
                <w:rFonts w:ascii="Arial" w:hAnsi="Arial" w:cs="Arial"/>
              </w:rPr>
            </w:pPr>
            <w:r w:rsidRPr="0012594D">
              <w:rPr>
                <w:rFonts w:ascii="Arial" w:hAnsi="Arial" w:cs="Arial"/>
                <w:b/>
              </w:rPr>
              <w:t>Wymagany dokument</w:t>
            </w:r>
          </w:p>
        </w:tc>
      </w:tr>
      <w:tr w:rsidR="00FB0C1E" w:rsidRPr="008123AD" w14:paraId="0BA2F7FA" w14:textId="77777777" w:rsidTr="007E27CC">
        <w:tc>
          <w:tcPr>
            <w:tcW w:w="708" w:type="dxa"/>
            <w:tcBorders>
              <w:top w:val="single" w:sz="4" w:space="0" w:color="auto"/>
              <w:left w:val="single" w:sz="4" w:space="0" w:color="auto"/>
              <w:bottom w:val="single" w:sz="4" w:space="0" w:color="auto"/>
              <w:right w:val="single" w:sz="4" w:space="0" w:color="auto"/>
            </w:tcBorders>
            <w:hideMark/>
          </w:tcPr>
          <w:p w14:paraId="378CC104"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2DD581C2"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Informacja z odpowiedniego rejestru lub inny równoważny dokument</w:t>
            </w:r>
          </w:p>
          <w:p w14:paraId="72DFB801"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r w:rsidR="00FB0C1E" w:rsidRPr="008123AD" w14:paraId="2374C1CF" w14:textId="77777777" w:rsidTr="007E27CC">
        <w:tc>
          <w:tcPr>
            <w:tcW w:w="708" w:type="dxa"/>
            <w:tcBorders>
              <w:top w:val="single" w:sz="4" w:space="0" w:color="auto"/>
              <w:left w:val="single" w:sz="4" w:space="0" w:color="auto"/>
              <w:bottom w:val="single" w:sz="4" w:space="0" w:color="auto"/>
              <w:right w:val="single" w:sz="4" w:space="0" w:color="auto"/>
            </w:tcBorders>
            <w:hideMark/>
          </w:tcPr>
          <w:p w14:paraId="060FDDCF" w14:textId="77777777" w:rsidR="00FB0C1E" w:rsidRPr="008123AD" w:rsidRDefault="00FB0C1E" w:rsidP="007E27CC">
            <w:pPr>
              <w:spacing w:before="120" w:after="120" w:line="360" w:lineRule="auto"/>
              <w:jc w:val="center"/>
              <w:rPr>
                <w:rFonts w:ascii="Arial" w:hAnsi="Arial" w:cs="Arial"/>
              </w:rPr>
            </w:pPr>
            <w:r w:rsidRPr="00FB0C1E">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9BCF337" w14:textId="77777777" w:rsidR="00FB0C1E" w:rsidRPr="008123AD" w:rsidRDefault="00FB0C1E" w:rsidP="007E27CC">
            <w:pPr>
              <w:spacing w:before="120" w:line="360" w:lineRule="auto"/>
              <w:jc w:val="both"/>
              <w:rPr>
                <w:rFonts w:ascii="Arial" w:hAnsi="Arial" w:cs="Arial"/>
                <w:b/>
                <w:bCs/>
              </w:rPr>
            </w:pPr>
            <w:r w:rsidRPr="00FB0C1E">
              <w:rPr>
                <w:rFonts w:ascii="Arial" w:hAnsi="Arial" w:cs="Arial"/>
                <w:b/>
                <w:bCs/>
              </w:rPr>
              <w:t>Dokument potwierdzający, że nie otwarto likwidacji wykonawcy</w:t>
            </w:r>
          </w:p>
          <w:p w14:paraId="50CB547B"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13BF4D8" w14:textId="77777777" w:rsidR="00FB0C1E" w:rsidRPr="008123AD" w:rsidRDefault="00FB0C1E" w:rsidP="00FB0C1E">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w:t>
      </w:r>
      <w:r w:rsidRPr="00CE0A60">
        <w:rPr>
          <w:rFonts w:ascii="Arial" w:hAnsi="Arial" w:cs="Arial"/>
        </w:rPr>
        <w:lastRenderedPageBreak/>
        <w:t>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042CE9B9"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4A0F1D3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0E0E455"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EA45571"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516E8B3E"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18E0B666" w14:textId="77777777" w:rsidR="00FB0C1E" w:rsidRPr="008123AD" w:rsidRDefault="00B01985" w:rsidP="00FB0C1E">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4" w:name="_Toc258314249"/>
    </w:p>
    <w:p w14:paraId="7FC2179B" w14:textId="77777777" w:rsidR="00FB0C1E" w:rsidRPr="008123AD" w:rsidRDefault="00FB0C1E" w:rsidP="00FB0C1E">
      <w:pPr>
        <w:pStyle w:val="Nagwek1"/>
        <w:spacing w:line="360" w:lineRule="auto"/>
        <w:rPr>
          <w:rFonts w:ascii="Arial" w:hAnsi="Arial" w:cs="Arial"/>
        </w:rPr>
      </w:pPr>
      <w:r w:rsidRPr="008123AD">
        <w:rPr>
          <w:rFonts w:ascii="Arial" w:hAnsi="Arial" w:cs="Arial"/>
        </w:rPr>
        <w:t>Informacja o przedmiotowych środkach dowodowych</w:t>
      </w:r>
    </w:p>
    <w:p w14:paraId="54108A1F" w14:textId="77777777" w:rsidR="00FB0C1E" w:rsidRPr="008123AD" w:rsidRDefault="00FB0C1E" w:rsidP="00FB0C1E">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B0C1E" w:rsidRPr="008123AD" w14:paraId="473E4A3B" w14:textId="77777777" w:rsidTr="00FB0C1E">
        <w:tc>
          <w:tcPr>
            <w:tcW w:w="709" w:type="dxa"/>
            <w:tcBorders>
              <w:top w:val="single" w:sz="4" w:space="0" w:color="auto"/>
              <w:left w:val="single" w:sz="4" w:space="0" w:color="auto"/>
              <w:bottom w:val="single" w:sz="4" w:space="0" w:color="auto"/>
              <w:right w:val="single" w:sz="4" w:space="0" w:color="auto"/>
            </w:tcBorders>
            <w:hideMark/>
          </w:tcPr>
          <w:p w14:paraId="198FA7FF" w14:textId="77777777" w:rsidR="00FB0C1E" w:rsidRPr="00F16368" w:rsidRDefault="00FB0C1E" w:rsidP="007E27CC">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372CA838" w14:textId="77777777" w:rsidR="00FB0C1E" w:rsidRPr="00F16368" w:rsidRDefault="00FB0C1E" w:rsidP="007E27CC">
            <w:pPr>
              <w:spacing w:before="60" w:after="120" w:line="360" w:lineRule="auto"/>
              <w:jc w:val="both"/>
              <w:rPr>
                <w:rFonts w:ascii="Arial" w:hAnsi="Arial" w:cs="Arial"/>
              </w:rPr>
            </w:pPr>
            <w:r w:rsidRPr="00F16368">
              <w:rPr>
                <w:rFonts w:ascii="Arial" w:hAnsi="Arial" w:cs="Arial"/>
                <w:b/>
              </w:rPr>
              <w:t>Wymagany dokument</w:t>
            </w:r>
          </w:p>
        </w:tc>
      </w:tr>
      <w:tr w:rsidR="00FB0C1E" w:rsidRPr="008123AD" w14:paraId="03B5F200" w14:textId="77777777" w:rsidTr="00FB0C1E">
        <w:tc>
          <w:tcPr>
            <w:tcW w:w="709" w:type="dxa"/>
            <w:tcBorders>
              <w:top w:val="single" w:sz="4" w:space="0" w:color="auto"/>
              <w:left w:val="single" w:sz="4" w:space="0" w:color="auto"/>
              <w:bottom w:val="single" w:sz="4" w:space="0" w:color="auto"/>
              <w:right w:val="single" w:sz="4" w:space="0" w:color="auto"/>
            </w:tcBorders>
            <w:hideMark/>
          </w:tcPr>
          <w:p w14:paraId="3BB283C3" w14:textId="77777777" w:rsidR="00FB0C1E" w:rsidRPr="008123AD" w:rsidRDefault="00FB0C1E" w:rsidP="007E27CC">
            <w:pPr>
              <w:spacing w:before="60" w:after="120" w:line="360" w:lineRule="auto"/>
              <w:jc w:val="center"/>
              <w:rPr>
                <w:rFonts w:ascii="Arial" w:hAnsi="Arial" w:cs="Arial"/>
              </w:rPr>
            </w:pPr>
            <w:r w:rsidRPr="00FB0C1E">
              <w:rPr>
                <w:rFonts w:ascii="Arial" w:hAnsi="Arial" w:cs="Arial"/>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4A75B0DF"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b/>
              </w:rPr>
              <w:t>Oświadczenie dot. dopuszczenia do obrotu (dotyczy zadania 1 i 2)</w:t>
            </w:r>
          </w:p>
          <w:p w14:paraId="200F3D78" w14:textId="77777777" w:rsidR="00FB0C1E" w:rsidRPr="008123AD" w:rsidRDefault="00FB0C1E" w:rsidP="007E27CC">
            <w:pPr>
              <w:spacing w:after="40" w:line="360" w:lineRule="auto"/>
              <w:jc w:val="both"/>
              <w:rPr>
                <w:rFonts w:ascii="Arial" w:hAnsi="Arial" w:cs="Arial"/>
              </w:rPr>
            </w:pPr>
            <w:r w:rsidRPr="00FB0C1E">
              <w:rPr>
                <w:rFonts w:ascii="Arial" w:hAnsi="Arial" w:cs="Arial"/>
              </w:rPr>
              <w:t>Oświadczenie dot. dopuszczenia do obrotu (wymóg dotyczy zadania 1 i 2) - załącznik nr 8 do SWZ</w:t>
            </w:r>
          </w:p>
        </w:tc>
      </w:tr>
      <w:tr w:rsidR="00FB0C1E" w:rsidRPr="008123AD" w14:paraId="025EE8F1" w14:textId="77777777" w:rsidTr="00FB0C1E">
        <w:tc>
          <w:tcPr>
            <w:tcW w:w="709" w:type="dxa"/>
            <w:tcBorders>
              <w:top w:val="single" w:sz="4" w:space="0" w:color="auto"/>
              <w:left w:val="single" w:sz="4" w:space="0" w:color="auto"/>
              <w:bottom w:val="single" w:sz="4" w:space="0" w:color="auto"/>
              <w:right w:val="single" w:sz="4" w:space="0" w:color="auto"/>
            </w:tcBorders>
            <w:hideMark/>
          </w:tcPr>
          <w:p w14:paraId="76118F76" w14:textId="77777777" w:rsidR="00FB0C1E" w:rsidRPr="008123AD" w:rsidRDefault="00FB0C1E" w:rsidP="007E27CC">
            <w:pPr>
              <w:spacing w:before="60" w:after="120" w:line="360" w:lineRule="auto"/>
              <w:jc w:val="center"/>
              <w:rPr>
                <w:rFonts w:ascii="Arial" w:hAnsi="Arial" w:cs="Arial"/>
              </w:rPr>
            </w:pPr>
            <w:r w:rsidRPr="00FB0C1E">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1AB99B2E"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b/>
              </w:rPr>
              <w:t>Kopie dokumentów potwierdzających badania kliniczne i wyniki kliniczne implantacji wyrobów (dotyczy zadania 1)</w:t>
            </w:r>
          </w:p>
          <w:p w14:paraId="5D82EA2F" w14:textId="77777777" w:rsidR="00FB0C1E" w:rsidRPr="008123AD" w:rsidRDefault="00FB0C1E" w:rsidP="007E27CC">
            <w:pPr>
              <w:spacing w:after="40" w:line="360" w:lineRule="auto"/>
              <w:jc w:val="both"/>
              <w:rPr>
                <w:rFonts w:ascii="Arial" w:hAnsi="Arial" w:cs="Arial"/>
              </w:rPr>
            </w:pPr>
            <w:r w:rsidRPr="00FB0C1E">
              <w:rPr>
                <w:rFonts w:ascii="Arial" w:hAnsi="Arial" w:cs="Arial"/>
              </w:rPr>
              <w:t>Kopie dokumentów potwierdzających badania kliniczne i wyniki kliniczne implantacji wyrobów (wymóg dotyczy zadania 1). Zamawiający dopuszcza dołączenie ww. dokumentów w języku angielskim.</w:t>
            </w:r>
          </w:p>
        </w:tc>
      </w:tr>
      <w:tr w:rsidR="00FB0C1E" w:rsidRPr="008123AD" w14:paraId="376028FF" w14:textId="77777777" w:rsidTr="00FB0C1E">
        <w:tc>
          <w:tcPr>
            <w:tcW w:w="709" w:type="dxa"/>
            <w:tcBorders>
              <w:top w:val="single" w:sz="4" w:space="0" w:color="auto"/>
              <w:left w:val="single" w:sz="4" w:space="0" w:color="auto"/>
              <w:bottom w:val="single" w:sz="4" w:space="0" w:color="auto"/>
              <w:right w:val="single" w:sz="4" w:space="0" w:color="auto"/>
            </w:tcBorders>
            <w:hideMark/>
          </w:tcPr>
          <w:p w14:paraId="0E1B0D31" w14:textId="77777777" w:rsidR="00FB0C1E" w:rsidRPr="008123AD" w:rsidRDefault="00FB0C1E" w:rsidP="007E27CC">
            <w:pPr>
              <w:spacing w:before="60" w:after="120" w:line="360" w:lineRule="auto"/>
              <w:jc w:val="center"/>
              <w:rPr>
                <w:rFonts w:ascii="Arial" w:hAnsi="Arial" w:cs="Arial"/>
              </w:rPr>
            </w:pPr>
            <w:r w:rsidRPr="00FB0C1E">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3ED5C7A7"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b/>
              </w:rPr>
              <w:t>Opis techniki operacyjnej (dotyczy zadania 1 i 2)</w:t>
            </w:r>
          </w:p>
          <w:p w14:paraId="2A591AA6" w14:textId="77777777" w:rsidR="00FB0C1E" w:rsidRPr="008123AD" w:rsidRDefault="00FB0C1E" w:rsidP="007E27CC">
            <w:pPr>
              <w:spacing w:after="40" w:line="360" w:lineRule="auto"/>
              <w:jc w:val="both"/>
              <w:rPr>
                <w:rFonts w:ascii="Arial" w:hAnsi="Arial" w:cs="Arial"/>
              </w:rPr>
            </w:pPr>
            <w:r w:rsidRPr="00FB0C1E">
              <w:rPr>
                <w:rFonts w:ascii="Arial" w:hAnsi="Arial" w:cs="Arial"/>
              </w:rPr>
              <w:t>Opis techniki operacyjnej wraz z informacją, którego zadania dotyczy (wymóg dotyczy zadania 1 i 2). Zamawiający dopuszcza dołączenie ww. dokumentów w języku angielskim.</w:t>
            </w:r>
          </w:p>
        </w:tc>
      </w:tr>
      <w:tr w:rsidR="00FB0C1E" w:rsidRPr="008123AD" w14:paraId="005AC648" w14:textId="77777777" w:rsidTr="00FB0C1E">
        <w:tc>
          <w:tcPr>
            <w:tcW w:w="709" w:type="dxa"/>
            <w:tcBorders>
              <w:top w:val="single" w:sz="4" w:space="0" w:color="auto"/>
              <w:left w:val="single" w:sz="4" w:space="0" w:color="auto"/>
              <w:bottom w:val="single" w:sz="4" w:space="0" w:color="auto"/>
              <w:right w:val="single" w:sz="4" w:space="0" w:color="auto"/>
            </w:tcBorders>
            <w:hideMark/>
          </w:tcPr>
          <w:p w14:paraId="7F119E8B" w14:textId="77777777" w:rsidR="00FB0C1E" w:rsidRPr="008123AD" w:rsidRDefault="00FB0C1E" w:rsidP="007E27CC">
            <w:pPr>
              <w:spacing w:before="60" w:after="120" w:line="360" w:lineRule="auto"/>
              <w:jc w:val="center"/>
              <w:rPr>
                <w:rFonts w:ascii="Arial" w:hAnsi="Arial" w:cs="Arial"/>
              </w:rPr>
            </w:pPr>
            <w:r w:rsidRPr="00FB0C1E">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61FC2784" w14:textId="77777777" w:rsidR="00FB0C1E" w:rsidRPr="008123AD" w:rsidRDefault="00FB0C1E" w:rsidP="007E27CC">
            <w:pPr>
              <w:spacing w:before="60" w:after="60" w:line="360" w:lineRule="auto"/>
              <w:jc w:val="both"/>
              <w:rPr>
                <w:rFonts w:ascii="Arial" w:hAnsi="Arial" w:cs="Arial"/>
              </w:rPr>
            </w:pPr>
            <w:r w:rsidRPr="00FB0C1E">
              <w:rPr>
                <w:rFonts w:ascii="Arial" w:hAnsi="Arial" w:cs="Arial"/>
                <w:b/>
              </w:rPr>
              <w:t>Katalog implantów (dotyczy zadania 1 i 2)</w:t>
            </w:r>
          </w:p>
          <w:p w14:paraId="2184D7E2" w14:textId="77777777" w:rsidR="00FB0C1E" w:rsidRPr="008123AD" w:rsidRDefault="00FB0C1E" w:rsidP="007E27CC">
            <w:pPr>
              <w:spacing w:after="40" w:line="360" w:lineRule="auto"/>
              <w:jc w:val="both"/>
              <w:rPr>
                <w:rFonts w:ascii="Arial" w:hAnsi="Arial" w:cs="Arial"/>
              </w:rPr>
            </w:pPr>
            <w:r w:rsidRPr="00FB0C1E">
              <w:rPr>
                <w:rFonts w:ascii="Arial" w:hAnsi="Arial" w:cs="Arial"/>
              </w:rPr>
              <w:t>Katalog implantów wraz z informacją, którego zadania dotyczy (wymóg dotyczy zadania 1 i 2). Zamawiający dopuszcza dołączenie ww. dokumentów w języku angielskim.</w:t>
            </w:r>
          </w:p>
        </w:tc>
      </w:tr>
    </w:tbl>
    <w:p w14:paraId="35756F14" w14:textId="77777777" w:rsidR="00FB0C1E" w:rsidRDefault="00FB0C1E" w:rsidP="00FB0C1E">
      <w:pPr>
        <w:pStyle w:val="Nagwek2"/>
        <w:spacing w:line="360" w:lineRule="auto"/>
        <w:rPr>
          <w:rFonts w:ascii="Arial" w:hAnsi="Arial" w:cs="Arial"/>
        </w:rPr>
      </w:pPr>
      <w:r w:rsidRPr="008123AD">
        <w:rPr>
          <w:rFonts w:ascii="Arial" w:hAnsi="Arial" w:cs="Arial"/>
        </w:rPr>
        <w:t>Zamawiający zaakceptuje równoważne przedmiotowe środki dowodowe, jeśli potwierdzą, że oferowane dostawy spełniają określone przez Zamawiającego wymagania, cechy lub kryteria.</w:t>
      </w:r>
    </w:p>
    <w:p w14:paraId="75333193" w14:textId="77777777" w:rsidR="00FB0C1E" w:rsidRPr="00C46666" w:rsidRDefault="00FB0C1E" w:rsidP="00C64E7B">
      <w:pPr>
        <w:pStyle w:val="Nagwek2"/>
        <w:spacing w:before="60" w:line="360" w:lineRule="auto"/>
        <w:rPr>
          <w:rFonts w:ascii="Arial" w:hAnsi="Arial" w:cs="Arial"/>
          <w:sz w:val="16"/>
          <w:szCs w:val="16"/>
        </w:rPr>
      </w:pPr>
      <w:r w:rsidRPr="00C46666">
        <w:rPr>
          <w:rFonts w:ascii="Arial" w:hAnsi="Arial" w:cs="Arial"/>
        </w:rPr>
        <w:t>Zamawiający przewiduje uzupełnienie przedmiotowych środków dowodowych</w:t>
      </w:r>
      <w:r w:rsidR="00C46666" w:rsidRPr="00C46666">
        <w:rPr>
          <w:rFonts w:ascii="Arial" w:hAnsi="Arial" w:cs="Arial"/>
        </w:rPr>
        <w:t>, z wyjątkiem katalogu implantów (dotyczy zadania 1 i 2) oraz kopii dokumentów potwierdzających badania kliniczne i wyniki kliniczne implantacji wyrobów (dotyczy zadania 1).</w:t>
      </w:r>
    </w:p>
    <w:p w14:paraId="4801BE6D"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zamierzających powierzyć wykonanie części zamówienia podwykonawcom</w:t>
      </w:r>
    </w:p>
    <w:p w14:paraId="05F33657" w14:textId="77777777" w:rsidR="00FB0C1E" w:rsidRPr="008123AD" w:rsidRDefault="00B01985" w:rsidP="00FB0C1E">
      <w:pPr>
        <w:pStyle w:val="Nagwek2"/>
        <w:spacing w:line="360" w:lineRule="auto"/>
        <w:rPr>
          <w:rFonts w:ascii="Arial" w:hAnsi="Arial" w:cs="Arial"/>
        </w:rPr>
      </w:pPr>
      <w:r w:rsidRPr="008123AD">
        <w:rPr>
          <w:rFonts w:ascii="Arial" w:hAnsi="Arial" w:cs="Arial"/>
        </w:rPr>
        <w:t xml:space="preserve">Wykonawca może powierzyć wykonanie części zamówienia Podwykonawcom. </w:t>
      </w:r>
    </w:p>
    <w:p w14:paraId="5E7859C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4A1A2880" w14:textId="77777777" w:rsidR="00FB0C1E" w:rsidRDefault="00B01985" w:rsidP="00FB0C1E">
      <w:pPr>
        <w:pStyle w:val="Nagwek2"/>
        <w:numPr>
          <w:ilvl w:val="0"/>
          <w:numId w:val="0"/>
        </w:numPr>
        <w:tabs>
          <w:tab w:val="left" w:pos="708"/>
        </w:tabs>
        <w:spacing w:line="360" w:lineRule="auto"/>
        <w:ind w:left="680"/>
        <w:rPr>
          <w:rFonts w:ascii="Arial" w:hAnsi="Arial" w:cs="Arial"/>
          <w:sz w:val="22"/>
          <w:szCs w:val="22"/>
        </w:rPr>
      </w:pPr>
      <w:r w:rsidRPr="008123AD">
        <w:rPr>
          <w:rFonts w:ascii="Arial" w:hAnsi="Arial" w:cs="Arial"/>
        </w:rP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68908938" w14:textId="77777777" w:rsidR="00CA0AE3" w:rsidRPr="00203C36" w:rsidRDefault="00CA0AE3" w:rsidP="00CA0AE3">
      <w:pPr>
        <w:pStyle w:val="Nagwek2"/>
        <w:spacing w:line="360" w:lineRule="auto"/>
        <w:rPr>
          <w:rFonts w:ascii="Arial" w:hAnsi="Arial" w:cs="Arial"/>
        </w:rPr>
      </w:pPr>
      <w:r w:rsidRPr="00B049FF">
        <w:rPr>
          <w:rFonts w:ascii="Arial" w:hAnsi="Arial" w:cs="Arial"/>
        </w:rPr>
        <w:t>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rsidRPr="00203C36">
        <w:rPr>
          <w:rFonts w:ascii="Arial" w:hAnsi="Arial" w:cs="Arial"/>
        </w:rPr>
        <w:t>.</w:t>
      </w:r>
    </w:p>
    <w:p w14:paraId="0BED1791" w14:textId="77777777" w:rsidR="00CA0AE3" w:rsidRPr="00203C36" w:rsidRDefault="00CA0AE3" w:rsidP="00CA0AE3">
      <w:pPr>
        <w:pStyle w:val="Nagwek2"/>
        <w:spacing w:line="360" w:lineRule="auto"/>
        <w:rPr>
          <w:rFonts w:ascii="Arial" w:hAnsi="Arial" w:cs="Arial"/>
        </w:rPr>
      </w:pPr>
      <w:r w:rsidRPr="00203C36">
        <w:rPr>
          <w:rFonts w:ascii="Arial" w:hAnsi="Arial" w:cs="Arial"/>
        </w:rPr>
        <w:t>Jeżeli wobec Podwykonawcy zajdą podstawy wykluczenia, Zamawiający zażąda, aby Wykonawca w terminie określonym przez Zamawiającego zastąpił tego Podwykonawcę pod rygorem niedopuszczenia Podwykonawcy do realizacji części zamówienia.</w:t>
      </w:r>
    </w:p>
    <w:p w14:paraId="21ADD092"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2427420A"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11D3AAC"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2960A570"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7BB78211"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4A05B1D9"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5784AC6B"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 xml:space="preserve">W przypadku wspólnego ubiegania się o zamówienie przez Wykonawców, dokument ”Jednolity europejski dokument zamówienia”, o którym mowa w pkt. </w:t>
      </w:r>
      <w:r w:rsidRPr="008123AD">
        <w:rPr>
          <w:rFonts w:ascii="Arial" w:hAnsi="Arial" w:cs="Arial"/>
          <w:highlight w:val="green"/>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7D775DE"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4"/>
    </w:p>
    <w:p w14:paraId="3FD175D4"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FB0C1E" w:rsidRPr="00FB0C1E">
        <w:rPr>
          <w:rFonts w:ascii="Arial" w:hAnsi="Arial" w:cs="Arial"/>
          <w:color w:val="0000FF"/>
          <w:u w:val="single"/>
        </w:rPr>
        <w:t>https://e-propublico.pl/Ogloszenia/Details/af9da4f5-0eb9-48d8-be3c-081fb86f827e</w:t>
      </w:r>
      <w:r w:rsidRPr="008123AD">
        <w:rPr>
          <w:rFonts w:ascii="Arial" w:hAnsi="Arial" w:cs="Arial"/>
          <w:color w:val="auto"/>
        </w:rPr>
        <w:t>.</w:t>
      </w:r>
    </w:p>
    <w:p w14:paraId="61A217FC" w14:textId="77777777" w:rsidR="00B01985"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227F13D0" w14:textId="77777777" w:rsidR="00B01985" w:rsidRPr="00C46666" w:rsidRDefault="00C46666" w:rsidP="00C46666">
      <w:pPr>
        <w:pStyle w:val="Nagwek2"/>
        <w:spacing w:line="360" w:lineRule="auto"/>
        <w:rPr>
          <w:rFonts w:ascii="Arial" w:hAnsi="Arial" w:cs="Arial"/>
        </w:rPr>
      </w:pPr>
      <w:r w:rsidRPr="00C46666">
        <w:rPr>
          <w:rFonts w:ascii="Arial" w:hAnsi="Arial" w:cs="Arial"/>
        </w:rPr>
        <w:t>Na Platformie postępowanie prowadzone jest pod nazwą: ”Dostawa implantów do zabiegów artroskopowych i małoinwazyjnych</w:t>
      </w:r>
      <w:bookmarkStart w:id="16" w:name="_Hlk37863788"/>
      <w:r w:rsidR="00B01985" w:rsidRPr="00C46666">
        <w:rPr>
          <w:rFonts w:ascii="Arial" w:hAnsi="Arial" w:cs="Arial"/>
        </w:rPr>
        <w:t xml:space="preserve">” – znak sprawy: </w:t>
      </w:r>
      <w:bookmarkEnd w:id="16"/>
      <w:r w:rsidR="00FB0C1E" w:rsidRPr="00C46666">
        <w:rPr>
          <w:rFonts w:ascii="Arial" w:hAnsi="Arial" w:cs="Arial"/>
          <w:b/>
        </w:rPr>
        <w:t>SZP-271-46/25</w:t>
      </w:r>
      <w:r w:rsidR="00B01985" w:rsidRPr="00C46666">
        <w:rPr>
          <w:rFonts w:ascii="Arial" w:hAnsi="Arial" w:cs="Arial"/>
        </w:rPr>
        <w:t>.</w:t>
      </w:r>
    </w:p>
    <w:p w14:paraId="0027D04F" w14:textId="77777777"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FB0C1E" w:rsidRPr="00FB0C1E">
        <w:rPr>
          <w:rFonts w:ascii="Arial" w:hAnsi="Arial" w:cs="Arial"/>
        </w:rPr>
        <w:t>https://e-propublico.pl/Ogloszenia/Details/af9da4f5-0eb9-48d8-be3c-081fb86f827e</w:t>
      </w:r>
      <w:r w:rsidRPr="008123AD">
        <w:rPr>
          <w:rFonts w:ascii="Arial" w:hAnsi="Arial" w:cs="Arial"/>
        </w:rPr>
        <w:t xml:space="preserve"> oraz uznaje go za wiążący</w:t>
      </w:r>
      <w:bookmarkEnd w:id="17"/>
      <w:r w:rsidRPr="008123AD">
        <w:rPr>
          <w:rFonts w:ascii="Arial" w:hAnsi="Arial" w:cs="Arial"/>
        </w:rPr>
        <w:t>.</w:t>
      </w:r>
    </w:p>
    <w:p w14:paraId="126F0D97" w14:textId="77777777"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496917BF" w14:textId="77777777"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t>Do złożenia oferty konieczne jest posiadanie przez osobę upoważnioną do reprezentowania Wykonawcy ważnego kwalifikowanego podpisu elektronicznego</w:t>
      </w:r>
      <w:bookmarkEnd w:id="19"/>
      <w:r w:rsidRPr="008123AD">
        <w:rPr>
          <w:rFonts w:ascii="Arial" w:hAnsi="Arial" w:cs="Arial"/>
        </w:rPr>
        <w:t>.</w:t>
      </w:r>
    </w:p>
    <w:p w14:paraId="5FC0E3F1" w14:textId="77777777"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Zalecenia Zamawiającego odnośnie kwalifikowanego podpisu elektronicznego</w:t>
      </w:r>
      <w:bookmarkEnd w:id="20"/>
      <w:r w:rsidRPr="008123AD">
        <w:rPr>
          <w:rFonts w:ascii="Arial" w:hAnsi="Arial" w:cs="Arial"/>
        </w:rPr>
        <w:t>:</w:t>
      </w:r>
    </w:p>
    <w:p w14:paraId="05F573A3"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dokumenty sporządzone i przesyłane w formacie .pdf zaleca się podpisywać kwalifikowanym podpisem elektronicznym w formacie PAdES</w:t>
      </w:r>
      <w:bookmarkEnd w:id="21"/>
      <w:r w:rsidRPr="008123AD">
        <w:rPr>
          <w:rFonts w:ascii="Arial" w:hAnsi="Arial" w:cs="Arial"/>
        </w:rPr>
        <w:t>;</w:t>
      </w:r>
    </w:p>
    <w:p w14:paraId="3461FAF3"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.doc, .docx, .xlsx, .xml) zaleca się podpisywać kwalifikowanym podpisem elektronicznym w formacie XAdES;</w:t>
      </w:r>
    </w:p>
    <w:p w14:paraId="2DE501BD"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lastRenderedPageBreak/>
        <w:t>do składania kwalifikowanego podpisu elektronicznego zaleca się stosowanie algorytmu SHA-2 (lub wyższego).</w:t>
      </w:r>
    </w:p>
    <w:p w14:paraId="458071BF" w14:textId="77777777"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6B988E2A" w14:textId="77777777" w:rsidR="00B01985" w:rsidRPr="008123AD" w:rsidRDefault="00B01985" w:rsidP="00952E2E">
      <w:pPr>
        <w:pStyle w:val="Nagwek2"/>
        <w:numPr>
          <w:ilvl w:val="0"/>
          <w:numId w:val="10"/>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5692E308" w14:textId="77777777" w:rsidR="00B01985" w:rsidRPr="008123AD" w:rsidRDefault="00B01985" w:rsidP="00952E2E">
      <w:pPr>
        <w:numPr>
          <w:ilvl w:val="0"/>
          <w:numId w:val="10"/>
        </w:numPr>
        <w:spacing w:before="60" w:line="360" w:lineRule="auto"/>
        <w:jc w:val="both"/>
        <w:outlineLvl w:val="1"/>
        <w:rPr>
          <w:rFonts w:ascii="Arial" w:hAnsi="Arial" w:cs="Arial"/>
          <w:bCs/>
          <w:iCs/>
        </w:rPr>
      </w:pPr>
      <w:bookmarkStart w:id="24" w:name="_Hlk37937050"/>
      <w:r w:rsidRPr="008123AD">
        <w:rPr>
          <w:rFonts w:ascii="Arial" w:hAnsi="Arial" w:cs="Arial"/>
          <w:bCs/>
          <w:iCs/>
        </w:rPr>
        <w:t>posiadanie dowolnej i aktywnej skrzynki poczty elektronicznej (e-mail)</w:t>
      </w:r>
      <w:bookmarkEnd w:id="24"/>
      <w:r w:rsidRPr="008123AD">
        <w:rPr>
          <w:rFonts w:ascii="Arial" w:hAnsi="Arial" w:cs="Arial"/>
          <w:bCs/>
          <w:iCs/>
        </w:rPr>
        <w:t>,</w:t>
      </w:r>
    </w:p>
    <w:p w14:paraId="5C1C9AD2" w14:textId="77777777" w:rsidR="00B01985" w:rsidRPr="008123AD" w:rsidRDefault="00B01985" w:rsidP="00952E2E">
      <w:pPr>
        <w:numPr>
          <w:ilvl w:val="0"/>
          <w:numId w:val="10"/>
        </w:numPr>
        <w:spacing w:before="60" w:line="360" w:lineRule="auto"/>
        <w:jc w:val="both"/>
        <w:outlineLvl w:val="1"/>
        <w:rPr>
          <w:rFonts w:ascii="Arial" w:hAnsi="Arial" w:cs="Arial"/>
          <w:bCs/>
          <w:iCs/>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rPr>
        <w:t>,</w:t>
      </w:r>
    </w:p>
    <w:p w14:paraId="506C603A" w14:textId="77777777" w:rsidR="00B01985" w:rsidRPr="008123AD" w:rsidRDefault="00B01985" w:rsidP="00952E2E">
      <w:pPr>
        <w:numPr>
          <w:ilvl w:val="0"/>
          <w:numId w:val="10"/>
        </w:numPr>
        <w:spacing w:before="60" w:line="360" w:lineRule="auto"/>
        <w:jc w:val="both"/>
        <w:outlineLvl w:val="1"/>
        <w:rPr>
          <w:rFonts w:ascii="Arial" w:hAnsi="Arial" w:cs="Arial"/>
          <w:bCs/>
          <w:iCs/>
        </w:rPr>
      </w:pPr>
      <w:bookmarkStart w:id="26" w:name="_Hlk37937092"/>
      <w:r w:rsidRPr="008123AD">
        <w:rPr>
          <w:rFonts w:ascii="Arial" w:hAnsi="Arial" w:cs="Arial"/>
          <w:bCs/>
          <w:iCs/>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Firefox, Google Chrome, Opera)</w:t>
      </w:r>
      <w:bookmarkEnd w:id="26"/>
      <w:r w:rsidRPr="008123AD">
        <w:rPr>
          <w:rFonts w:ascii="Arial" w:hAnsi="Arial" w:cs="Arial"/>
          <w:bCs/>
          <w:iCs/>
        </w:rPr>
        <w:t>,</w:t>
      </w:r>
    </w:p>
    <w:p w14:paraId="68B46729" w14:textId="77777777" w:rsidR="00B01985" w:rsidRPr="008123AD" w:rsidRDefault="00B01985" w:rsidP="00952E2E">
      <w:pPr>
        <w:pStyle w:val="Nagwek2"/>
        <w:numPr>
          <w:ilvl w:val="0"/>
          <w:numId w:val="10"/>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włączona obsługa JavaScript oraz Cookies</w:t>
      </w:r>
      <w:bookmarkEnd w:id="27"/>
      <w:r w:rsidRPr="008123AD">
        <w:rPr>
          <w:rFonts w:ascii="Arial" w:hAnsi="Arial" w:cs="Arial"/>
        </w:rPr>
        <w:t>.</w:t>
      </w:r>
    </w:p>
    <w:p w14:paraId="6BE684C8"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rPr>
        <w:t xml:space="preserve">Zamawiający dopuszcza następujący format przesyłanych danych: </w:t>
      </w:r>
    </w:p>
    <w:bookmarkEnd w:id="28"/>
    <w:p w14:paraId="0580D449" w14:textId="77777777" w:rsidR="003358B3" w:rsidRPr="008123AD" w:rsidRDefault="003358B3" w:rsidP="00952E2E">
      <w:pPr>
        <w:pStyle w:val="Nagwek2"/>
        <w:numPr>
          <w:ilvl w:val="0"/>
          <w:numId w:val="48"/>
        </w:numPr>
        <w:spacing w:before="60" w:after="0" w:line="360" w:lineRule="auto"/>
        <w:ind w:left="1037" w:hanging="357"/>
        <w:rPr>
          <w:rFonts w:ascii="Arial" w:hAnsi="Arial" w:cs="Arial"/>
        </w:rPr>
      </w:pPr>
      <w:r w:rsidRPr="008123AD">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rPr>
        <w:t>.pdf</w:t>
      </w:r>
      <w:r w:rsidRPr="008123AD">
        <w:rPr>
          <w:rFonts w:ascii="Arial" w:hAnsi="Arial" w:cs="Arial"/>
        </w:rPr>
        <w:t xml:space="preserve">, </w:t>
      </w:r>
      <w:r w:rsidRPr="008123AD">
        <w:rPr>
          <w:rFonts w:ascii="Arial" w:hAnsi="Arial" w:cs="Arial"/>
          <w:b/>
          <w:bCs w:val="0"/>
        </w:rPr>
        <w:t>.doc</w:t>
      </w:r>
      <w:r w:rsidRPr="008123AD">
        <w:rPr>
          <w:rFonts w:ascii="Arial" w:hAnsi="Arial" w:cs="Arial"/>
        </w:rPr>
        <w:t xml:space="preserve">, </w:t>
      </w:r>
      <w:r w:rsidRPr="008123AD">
        <w:rPr>
          <w:rFonts w:ascii="Arial" w:hAnsi="Arial" w:cs="Arial"/>
          <w:b/>
          <w:bCs w:val="0"/>
        </w:rPr>
        <w:t>.docx</w:t>
      </w:r>
      <w:r w:rsidRPr="008123AD">
        <w:rPr>
          <w:rFonts w:ascii="Arial" w:hAnsi="Arial" w:cs="Arial"/>
        </w:rPr>
        <w:t xml:space="preserve">, </w:t>
      </w:r>
      <w:r w:rsidRPr="008123AD">
        <w:rPr>
          <w:rFonts w:ascii="Arial" w:hAnsi="Arial" w:cs="Arial"/>
          <w:b/>
          <w:bCs w:val="0"/>
        </w:rPr>
        <w:t>.xls</w:t>
      </w:r>
      <w:r w:rsidRPr="008123AD">
        <w:rPr>
          <w:rFonts w:ascii="Arial" w:hAnsi="Arial" w:cs="Arial"/>
        </w:rPr>
        <w:t xml:space="preserve">, </w:t>
      </w:r>
      <w:r w:rsidRPr="008123AD">
        <w:rPr>
          <w:rFonts w:ascii="Arial" w:hAnsi="Arial" w:cs="Arial"/>
          <w:b/>
          <w:bCs w:val="0"/>
        </w:rPr>
        <w:t>.xlsx</w:t>
      </w:r>
      <w:r w:rsidRPr="008123AD">
        <w:rPr>
          <w:rFonts w:ascii="Arial" w:hAnsi="Arial" w:cs="Arial"/>
        </w:rPr>
        <w:t xml:space="preserve">; </w:t>
      </w:r>
    </w:p>
    <w:p w14:paraId="3A5CB017" w14:textId="77777777" w:rsidR="003358B3" w:rsidRPr="008123AD" w:rsidRDefault="003358B3" w:rsidP="00952E2E">
      <w:pPr>
        <w:pStyle w:val="Nagwek2"/>
        <w:numPr>
          <w:ilvl w:val="0"/>
          <w:numId w:val="48"/>
        </w:numPr>
        <w:spacing w:before="60" w:after="0" w:line="360" w:lineRule="auto"/>
        <w:ind w:left="1037" w:hanging="357"/>
        <w:rPr>
          <w:rFonts w:ascii="Arial" w:hAnsi="Arial" w:cs="Arial"/>
        </w:rPr>
      </w:pPr>
      <w:r w:rsidRPr="008123AD">
        <w:rPr>
          <w:rFonts w:ascii="Arial" w:hAnsi="Arial" w:cs="Arial"/>
        </w:rPr>
        <w:t xml:space="preserve">w celu ewentualnej kompresji danych Zamawiający rekomenduje wykorzystanie jednego z rozszerzeń: </w:t>
      </w:r>
      <w:r w:rsidRPr="008123AD">
        <w:rPr>
          <w:rFonts w:ascii="Arial" w:hAnsi="Arial" w:cs="Arial"/>
          <w:b/>
          <w:bCs w:val="0"/>
        </w:rPr>
        <w:t>.zip</w:t>
      </w:r>
      <w:r w:rsidRPr="008123AD">
        <w:rPr>
          <w:rFonts w:ascii="Arial" w:hAnsi="Arial" w:cs="Arial"/>
        </w:rPr>
        <w:t xml:space="preserve"> lub </w:t>
      </w:r>
      <w:r w:rsidRPr="008123AD">
        <w:rPr>
          <w:rFonts w:ascii="Arial" w:hAnsi="Arial" w:cs="Arial"/>
          <w:b/>
          <w:bCs w:val="0"/>
        </w:rPr>
        <w:t>.7Z</w:t>
      </w:r>
      <w:r w:rsidRPr="008123AD">
        <w:rPr>
          <w:rFonts w:ascii="Arial" w:hAnsi="Arial" w:cs="Arial"/>
        </w:rPr>
        <w:t>;</w:t>
      </w:r>
    </w:p>
    <w:p w14:paraId="10DC2558" w14:textId="77777777" w:rsidR="00B01985" w:rsidRPr="008123AD" w:rsidRDefault="003358B3" w:rsidP="00952E2E">
      <w:pPr>
        <w:pStyle w:val="Nagwek2"/>
        <w:numPr>
          <w:ilvl w:val="0"/>
          <w:numId w:val="48"/>
        </w:numPr>
        <w:spacing w:before="60" w:after="0" w:line="360" w:lineRule="auto"/>
        <w:ind w:left="1037" w:hanging="357"/>
        <w:rPr>
          <w:rFonts w:ascii="Arial" w:hAnsi="Arial" w:cs="Arial"/>
        </w:rPr>
      </w:pPr>
      <w:r w:rsidRPr="008123AD">
        <w:rPr>
          <w:rFonts w:ascii="Arial" w:hAnsi="Arial" w:cs="Arial"/>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rPr>
        <w:t xml:space="preserve"> MB</w:t>
      </w:r>
      <w:r w:rsidRPr="008123AD">
        <w:rPr>
          <w:rFonts w:ascii="Arial" w:hAnsi="Arial" w:cs="Arial"/>
        </w:rPr>
        <w:t>, przy czym nie określa się limitu liczby plików</w:t>
      </w:r>
      <w:r w:rsidR="00B01985" w:rsidRPr="008123AD">
        <w:rPr>
          <w:rFonts w:ascii="Arial" w:hAnsi="Arial" w:cs="Arial"/>
        </w:rPr>
        <w:t>.</w:t>
      </w:r>
    </w:p>
    <w:p w14:paraId="68916347" w14:textId="77777777"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2C9A917B" w14:textId="77777777"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40CBEABC" w14:textId="77777777" w:rsidR="00B01985" w:rsidRPr="008123AD" w:rsidRDefault="00B01985" w:rsidP="00952E2E">
      <w:pPr>
        <w:numPr>
          <w:ilvl w:val="0"/>
          <w:numId w:val="11"/>
        </w:numPr>
        <w:spacing w:before="60" w:line="360" w:lineRule="auto"/>
        <w:jc w:val="both"/>
        <w:outlineLvl w:val="1"/>
        <w:rPr>
          <w:rFonts w:ascii="Arial" w:hAnsi="Arial" w:cs="Arial"/>
          <w:bCs/>
          <w:iCs/>
        </w:rPr>
      </w:pPr>
      <w:bookmarkStart w:id="31" w:name="_Hlk37937196"/>
      <w:r w:rsidRPr="008123AD">
        <w:rPr>
          <w:rFonts w:ascii="Arial" w:hAnsi="Arial" w:cs="Arial"/>
          <w:bCs/>
          <w:iCs/>
        </w:rPr>
        <w:lastRenderedPageBreak/>
        <w:t>oznaczenie czasu odbioru danych przez Platformę stanowi przyporządkowaną do dokumentu elektronicznego datę oraz dokładny czas (hh:mm:ss), widoczne przy  wysłanym dokumencie w kolumnie ”Data przesłania”</w:t>
      </w:r>
      <w:bookmarkEnd w:id="31"/>
      <w:r w:rsidRPr="008123AD">
        <w:rPr>
          <w:rFonts w:ascii="Arial" w:hAnsi="Arial" w:cs="Arial"/>
          <w:bCs/>
          <w:iCs/>
        </w:rPr>
        <w:t>;</w:t>
      </w:r>
    </w:p>
    <w:p w14:paraId="69F8F9F9" w14:textId="77777777"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0F9AB0D5" w14:textId="7777777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3C7E9A05" w14:textId="77777777"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4"/>
      <w:bookmarkEnd w:id="35"/>
    </w:p>
    <w:p w14:paraId="5FE785F6" w14:textId="77777777"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500B0788"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522CCC17" w14:textId="77777777" w:rsidR="00B01985"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8123AD" w14:paraId="471BC2A5" w14:textId="77777777" w:rsidTr="00B01985">
        <w:tc>
          <w:tcPr>
            <w:tcW w:w="8636" w:type="dxa"/>
            <w:tcBorders>
              <w:top w:val="nil"/>
              <w:left w:val="nil"/>
              <w:bottom w:val="nil"/>
              <w:right w:val="nil"/>
            </w:tcBorders>
            <w:hideMark/>
          </w:tcPr>
          <w:p w14:paraId="1B9E6679" w14:textId="77777777" w:rsidR="00C46666" w:rsidRPr="008123AD" w:rsidRDefault="00C46666" w:rsidP="00C76E56">
            <w:pPr>
              <w:pStyle w:val="Nagwek2"/>
              <w:numPr>
                <w:ilvl w:val="0"/>
                <w:numId w:val="0"/>
              </w:numPr>
              <w:spacing w:line="360" w:lineRule="auto"/>
              <w:ind w:left="-116"/>
              <w:rPr>
                <w:rFonts w:ascii="Arial" w:hAnsi="Arial" w:cs="Arial"/>
              </w:rPr>
            </w:pPr>
            <w:r>
              <w:rPr>
                <w:rFonts w:ascii="Arial" w:hAnsi="Arial" w:cs="Arial"/>
              </w:rPr>
              <w:t xml:space="preserve">Iwona Wolnicka </w:t>
            </w:r>
            <w:r w:rsidRPr="00FB0C1E">
              <w:rPr>
                <w:rFonts w:ascii="Arial" w:hAnsi="Arial" w:cs="Arial"/>
                <w:color w:val="0000FF"/>
                <w:u w:val="single"/>
              </w:rPr>
              <w:t>https://e-propublico.pl/Ogloszenia/Details/af9da4f5-0eb9-48d8-be3c-081fb86f827e</w:t>
            </w:r>
            <w:r w:rsidRPr="008123AD">
              <w:rPr>
                <w:rFonts w:ascii="Arial" w:hAnsi="Arial" w:cs="Arial"/>
                <w:color w:val="auto"/>
              </w:rPr>
              <w:t>.</w:t>
            </w:r>
          </w:p>
          <w:p w14:paraId="26CDFAD0" w14:textId="77777777" w:rsidR="00B01985" w:rsidRPr="008123AD" w:rsidRDefault="00B01985" w:rsidP="00BB63B0">
            <w:pPr>
              <w:spacing w:line="360" w:lineRule="auto"/>
              <w:rPr>
                <w:rFonts w:ascii="Arial" w:hAnsi="Arial" w:cs="Arial"/>
                <w:lang w:val="pt-BR"/>
              </w:rPr>
            </w:pPr>
          </w:p>
        </w:tc>
      </w:tr>
    </w:tbl>
    <w:p w14:paraId="0F071FEB" w14:textId="77777777" w:rsidR="00B01985"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p w14:paraId="1F602409" w14:textId="77777777" w:rsidR="00C46666" w:rsidRPr="008123AD" w:rsidRDefault="00C46666" w:rsidP="00C46666">
      <w:pPr>
        <w:pStyle w:val="Nagwek2"/>
        <w:numPr>
          <w:ilvl w:val="0"/>
          <w:numId w:val="0"/>
        </w:numPr>
        <w:spacing w:line="360" w:lineRule="auto"/>
        <w:ind w:left="680"/>
        <w:rPr>
          <w:rFonts w:ascii="Arial" w:hAnsi="Arial" w:cs="Arial"/>
        </w:rPr>
      </w:pPr>
      <w:r>
        <w:rPr>
          <w:rFonts w:ascii="Arial" w:hAnsi="Arial" w:cs="Arial"/>
        </w:rPr>
        <w:t>Dominik Kostarczyk, Maciej Pawłucki</w:t>
      </w:r>
      <w:r w:rsidRPr="00FB0C1E">
        <w:rPr>
          <w:rFonts w:ascii="Arial" w:hAnsi="Arial" w:cs="Arial"/>
          <w:color w:val="0000FF"/>
          <w:u w:val="single"/>
        </w:rPr>
        <w:t>https://e-propublico.pl/Ogloszenia/Details/af9da4f5-0eb9-48d8-be3c-081fb86f827e</w:t>
      </w:r>
      <w:r w:rsidRPr="008123AD">
        <w:rPr>
          <w:rFonts w:ascii="Arial" w:hAnsi="Arial" w:cs="Arial"/>
          <w:color w:val="auto"/>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01985" w:rsidRPr="008123AD" w14:paraId="7E109193" w14:textId="77777777" w:rsidTr="00B01985">
        <w:tc>
          <w:tcPr>
            <w:tcW w:w="8636" w:type="dxa"/>
            <w:tcBorders>
              <w:top w:val="nil"/>
              <w:left w:val="nil"/>
              <w:bottom w:val="nil"/>
              <w:right w:val="nil"/>
            </w:tcBorders>
            <w:hideMark/>
          </w:tcPr>
          <w:p w14:paraId="46532072" w14:textId="77777777" w:rsidR="00B01985" w:rsidRPr="008123AD" w:rsidRDefault="00B01985" w:rsidP="00BB63B0">
            <w:pPr>
              <w:spacing w:line="360" w:lineRule="auto"/>
              <w:rPr>
                <w:rFonts w:ascii="Arial" w:hAnsi="Arial" w:cs="Arial"/>
                <w:lang w:val="pt-BR"/>
              </w:rPr>
            </w:pPr>
          </w:p>
        </w:tc>
      </w:tr>
    </w:tbl>
    <w:p w14:paraId="5CAD9E46"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8" w:name="_Hlk37938975"/>
      <w:r w:rsidRPr="008123AD">
        <w:rPr>
          <w:rFonts w:ascii="Arial" w:hAnsi="Arial" w:cs="Arial"/>
          <w:bCs w:val="0"/>
        </w:rPr>
        <w:t>SOBU UDZIELANIA WYJAŚNIEŃ TREŚCI SWZ</w:t>
      </w:r>
      <w:bookmarkEnd w:id="38"/>
    </w:p>
    <w:p w14:paraId="0B9DD699"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41" w:name="_Hlk37783409"/>
      <w:bookmarkEnd w:id="39"/>
    </w:p>
    <w:p w14:paraId="413E6607"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Zamawiający udzieli wyjaśnień niezwłocznie, jednak nie później niż na </w:t>
      </w:r>
      <w:r w:rsidR="00CA0AE3">
        <w:rPr>
          <w:rFonts w:ascii="Arial" w:hAnsi="Arial" w:cs="Arial"/>
        </w:rPr>
        <w:t>4</w:t>
      </w:r>
      <w:r w:rsidRPr="008123AD">
        <w:rPr>
          <w:rFonts w:ascii="Arial" w:hAnsi="Arial" w:cs="Arial"/>
        </w:rPr>
        <w:t xml:space="preserve"> dni przed upływem terminu składania ofert, pod warunkiem, że wniosek o </w:t>
      </w:r>
      <w:r w:rsidRPr="008123AD">
        <w:rPr>
          <w:rFonts w:ascii="Arial" w:hAnsi="Arial" w:cs="Arial"/>
        </w:rPr>
        <w:lastRenderedPageBreak/>
        <w:t xml:space="preserve">wyjaśnienie treści SWZ wpłynął do Zamawiającego nie później niż na </w:t>
      </w:r>
      <w:r w:rsidR="00CA0AE3">
        <w:rPr>
          <w:rFonts w:ascii="Arial" w:hAnsi="Arial" w:cs="Arial"/>
        </w:rPr>
        <w:t>7</w:t>
      </w:r>
      <w:r w:rsidRPr="008123AD">
        <w:rPr>
          <w:rFonts w:ascii="Arial" w:hAnsi="Arial" w:cs="Arial"/>
        </w:rPr>
        <w:t xml:space="preserve"> dni przed upływem terminu składania ofert.</w:t>
      </w:r>
      <w:bookmarkEnd w:id="41"/>
    </w:p>
    <w:p w14:paraId="11DCE81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62C0BA7B"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16BEF1C1"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364D304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4A414831"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7"/>
    </w:p>
    <w:p w14:paraId="457B4F13" w14:textId="77777777" w:rsidR="00B01985" w:rsidRPr="008123AD" w:rsidRDefault="00FB0C1E"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W postępowaniu nie jest przewidziane składanie wadium.</w:t>
      </w:r>
    </w:p>
    <w:p w14:paraId="26956C7D" w14:textId="77777777"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4D6FB00E"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FB0C1E" w:rsidRPr="00FB0C1E">
        <w:rPr>
          <w:rFonts w:ascii="Arial" w:hAnsi="Arial" w:cs="Arial"/>
          <w:b/>
        </w:rPr>
        <w:t>2025-12-31</w:t>
      </w:r>
      <w:r w:rsidRPr="008123AD">
        <w:rPr>
          <w:rFonts w:ascii="Arial" w:hAnsi="Arial" w:cs="Arial"/>
        </w:rPr>
        <w:t>.</w:t>
      </w:r>
    </w:p>
    <w:p w14:paraId="50C1EF36"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3B02DA90" w14:textId="77777777" w:rsidR="00FB0C1E" w:rsidRPr="008123AD" w:rsidRDefault="00B01985" w:rsidP="00FB0C1E">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77878806" w14:textId="77777777"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p>
    <w:p w14:paraId="257A337C"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5C15E5B3" w14:textId="77777777"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4F19F312" w14:textId="77777777" w:rsidR="00B01985" w:rsidRPr="008123AD" w:rsidRDefault="00B01985" w:rsidP="00BB63B0">
      <w:pPr>
        <w:pStyle w:val="Nagwek2"/>
        <w:spacing w:line="360" w:lineRule="auto"/>
        <w:rPr>
          <w:rFonts w:ascii="Arial" w:hAnsi="Arial" w:cs="Arial"/>
        </w:rPr>
      </w:pPr>
      <w:bookmarkStart w:id="44" w:name="_Hlk37866068"/>
      <w:r w:rsidRPr="008123AD">
        <w:rPr>
          <w:rFonts w:ascii="Arial" w:hAnsi="Arial" w:cs="Arial"/>
        </w:rPr>
        <w:t>Oferta oraz pozostałe oświadczenia i dokumenty, dla których Zamawiający określił wzory w formie formularzy, powinny być sporządzone zgodnie z tymi wzorami</w:t>
      </w:r>
      <w:bookmarkEnd w:id="44"/>
      <w:r w:rsidRPr="008123AD">
        <w:rPr>
          <w:rFonts w:ascii="Arial" w:hAnsi="Arial" w:cs="Arial"/>
        </w:rPr>
        <w:t>.</w:t>
      </w:r>
    </w:p>
    <w:p w14:paraId="318EDAB9" w14:textId="77777777" w:rsidR="00B01985" w:rsidRPr="008123AD" w:rsidRDefault="00B01985" w:rsidP="00BB63B0">
      <w:pPr>
        <w:pStyle w:val="Nagwek2"/>
        <w:spacing w:line="360" w:lineRule="auto"/>
        <w:rPr>
          <w:rFonts w:ascii="Arial" w:hAnsi="Arial" w:cs="Arial"/>
        </w:rPr>
      </w:pPr>
      <w:bookmarkStart w:id="45" w:name="_Hlk37839542"/>
      <w:bookmarkStart w:id="46" w:name="_Hlk37866106"/>
      <w:r w:rsidRPr="008123AD">
        <w:rPr>
          <w:rFonts w:ascii="Arial" w:hAnsi="Arial" w:cs="Arial"/>
        </w:rP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5069B53C" w14:textId="77777777" w:rsidR="00B01985" w:rsidRPr="008123AD" w:rsidRDefault="00B01985" w:rsidP="00BB63B0">
      <w:pPr>
        <w:pStyle w:val="Nagwek2"/>
        <w:spacing w:line="360" w:lineRule="auto"/>
        <w:rPr>
          <w:rFonts w:ascii="Arial" w:hAnsi="Arial" w:cs="Arial"/>
        </w:rPr>
      </w:pPr>
      <w:bookmarkStart w:id="47" w:name="_Hlk37939197"/>
      <w:r w:rsidRPr="008123AD">
        <w:rPr>
          <w:rFonts w:ascii="Arial" w:hAnsi="Arial" w:cs="Arial"/>
        </w:rPr>
        <w:t>Zamawiający informuje, iż zgodnie z art. 18 ust. 3 ustawy Pzp, nie ujawnia się informacji stanowiących tajemnicę przedsiębiorstwa, w rozumieniu przepisów ustawy z dnia 16 kwietnia 1993 r. o zwalczaniu nieuczciwej konkurencji (</w:t>
      </w:r>
      <w:r w:rsidR="0050541D" w:rsidRPr="008123AD">
        <w:rPr>
          <w:rFonts w:ascii="Arial" w:hAnsi="Arial" w:cs="Arial"/>
        </w:rPr>
        <w:t>t.j. Dz.U. z 2022r. poz. 1233</w:t>
      </w:r>
      <w:r w:rsidRPr="008123AD">
        <w:rPr>
          <w:rFonts w:ascii="Arial" w:hAnsi="Arial" w:cs="Arial"/>
        </w:rPr>
        <w:t>), zwanej dalej „ustawą o zwalczaniu nieuczciwej konkurencji” jeżeli Wykonawca</w:t>
      </w:r>
      <w:bookmarkEnd w:id="47"/>
      <w:r w:rsidRPr="008123AD">
        <w:rPr>
          <w:rFonts w:ascii="Arial" w:hAnsi="Arial" w:cs="Arial"/>
        </w:rPr>
        <w:t>:</w:t>
      </w:r>
    </w:p>
    <w:p w14:paraId="025AAA53" w14:textId="77777777" w:rsidR="00B01985" w:rsidRPr="008123AD" w:rsidRDefault="00B01985" w:rsidP="00952E2E">
      <w:pPr>
        <w:pStyle w:val="Nagwek2"/>
        <w:numPr>
          <w:ilvl w:val="0"/>
          <w:numId w:val="14"/>
        </w:numPr>
        <w:tabs>
          <w:tab w:val="left" w:pos="708"/>
        </w:tabs>
        <w:spacing w:before="60" w:after="0" w:line="360" w:lineRule="auto"/>
        <w:rPr>
          <w:rFonts w:ascii="Arial" w:hAnsi="Arial" w:cs="Arial"/>
        </w:rPr>
      </w:pPr>
      <w:r w:rsidRPr="008123AD">
        <w:rPr>
          <w:rFonts w:ascii="Arial" w:hAnsi="Arial" w:cs="Arial"/>
        </w:rPr>
        <w:t>wraz z przekazaniem takich informacji, zastrzegł, że nie mogą być one udostępniane;</w:t>
      </w:r>
    </w:p>
    <w:p w14:paraId="6B44D85D" w14:textId="77777777" w:rsidR="00B01985" w:rsidRPr="008123AD" w:rsidRDefault="00B01985" w:rsidP="00952E2E">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wykazał, załączając stosowne uzasadnienie, iż zastrzeżone informacje stanowią tajemnicę przedsiębiorstwa.</w:t>
      </w:r>
      <w:bookmarkStart w:id="48" w:name="_Hlk37939296"/>
    </w:p>
    <w:p w14:paraId="4B2D5A0E"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Zaleca się, aby uzasadnienie o którym mowa powyżej było sformułowane w sposób umożliwiający jego udostępnienie pozostałym uczestnikom postępowania.</w:t>
      </w:r>
    </w:p>
    <w:p w14:paraId="25E495A4"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bookmarkStart w:id="49" w:name="_Hlk38143710"/>
      <w:r w:rsidRPr="008123AD">
        <w:rPr>
          <w:rFonts w:ascii="Arial" w:hAnsi="Arial" w:cs="Arial"/>
        </w:rPr>
        <w:t>Wykonawca nie może zastrzec informacji, o których mowa w art. 222 ust. 5 ustawy Pzp</w:t>
      </w:r>
      <w:bookmarkEnd w:id="48"/>
      <w:bookmarkEnd w:id="49"/>
      <w:r w:rsidRPr="008123AD">
        <w:rPr>
          <w:rFonts w:ascii="Arial" w:hAnsi="Arial" w:cs="Arial"/>
        </w:rPr>
        <w:t>.</w:t>
      </w:r>
    </w:p>
    <w:p w14:paraId="4D4D8427" w14:textId="77777777" w:rsidR="00B01985" w:rsidRPr="008123AD" w:rsidRDefault="00B01985" w:rsidP="00BB63B0">
      <w:pPr>
        <w:pStyle w:val="Nagwek2"/>
        <w:spacing w:line="360" w:lineRule="auto"/>
        <w:rPr>
          <w:rFonts w:ascii="Arial" w:hAnsi="Arial" w:cs="Arial"/>
        </w:rPr>
      </w:pPr>
      <w:bookmarkStart w:id="50" w:name="_Hlk37928068"/>
      <w:r w:rsidRPr="008123AD">
        <w:rPr>
          <w:rFonts w:ascii="Arial" w:hAnsi="Arial" w:cs="Arial"/>
        </w:rPr>
        <w:t>Opis sposobu przygotowania oferty składanej w formie elektronicznej</w:t>
      </w:r>
      <w:bookmarkEnd w:id="50"/>
      <w:r w:rsidRPr="008123AD">
        <w:rPr>
          <w:rFonts w:ascii="Arial" w:hAnsi="Arial" w:cs="Arial"/>
        </w:rPr>
        <w:t>:</w:t>
      </w:r>
    </w:p>
    <w:p w14:paraId="31D3A243" w14:textId="77777777" w:rsidR="00B01985" w:rsidRPr="008123AD" w:rsidRDefault="00B01985" w:rsidP="00952E2E">
      <w:pPr>
        <w:pStyle w:val="Nagwek2"/>
        <w:numPr>
          <w:ilvl w:val="0"/>
          <w:numId w:val="15"/>
        </w:numPr>
        <w:tabs>
          <w:tab w:val="left" w:pos="708"/>
        </w:tabs>
        <w:spacing w:before="60" w:after="0" w:line="360" w:lineRule="auto"/>
        <w:rPr>
          <w:rFonts w:ascii="Arial" w:hAnsi="Arial" w:cs="Arial"/>
        </w:rPr>
      </w:pPr>
      <w:bookmarkStart w:id="51" w:name="_Hlk37866429"/>
      <w:r w:rsidRPr="008123AD">
        <w:rPr>
          <w:rFonts w:ascii="Arial" w:hAnsi="Arial" w:cs="Arial"/>
        </w:rPr>
        <w:t>Wykonawca, chcąc przystąpić do udziału w postępowaniu, loguje się na Platformie, w menu ”Ogłoszenia” wyszukuje niniejsze postępowanie, otwiera je klikając w jego temat, a następnie korzysta z funkcji ”</w:t>
      </w:r>
      <w:r w:rsidRPr="008123AD">
        <w:rPr>
          <w:rFonts w:ascii="Arial" w:hAnsi="Arial" w:cs="Arial"/>
          <w:b/>
          <w:bCs w:val="0"/>
          <w:i/>
          <w:iCs w:val="0"/>
        </w:rPr>
        <w:t>Zgłoś udział w postępowaniu</w:t>
      </w:r>
      <w:r w:rsidRPr="008123AD">
        <w:rPr>
          <w:rFonts w:ascii="Arial" w:hAnsi="Arial" w:cs="Arial"/>
        </w:rPr>
        <w:t>”</w:t>
      </w:r>
      <w:bookmarkEnd w:id="51"/>
      <w:r w:rsidRPr="008123AD">
        <w:rPr>
          <w:rFonts w:ascii="Arial" w:hAnsi="Arial" w:cs="Arial"/>
        </w:rPr>
        <w:t xml:space="preserve"> na karcie Informacje ogólne”;</w:t>
      </w:r>
      <w:bookmarkStart w:id="52" w:name="_Hlk37866441"/>
    </w:p>
    <w:p w14:paraId="1F04B2DE"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w przypadku, </w:t>
      </w:r>
      <w:bookmarkStart w:id="53" w:name="_Hlk37939646"/>
      <w:bookmarkStart w:id="54" w:name="_Hlk37866474"/>
      <w:bookmarkEnd w:id="52"/>
      <w:r w:rsidRPr="008123AD">
        <w:rPr>
          <w:rFonts w:ascii="Arial" w:eastAsia="Calibri" w:hAnsi="Arial" w:cs="Arial"/>
        </w:rPr>
        <w:t>gdy Wykonawca nie posiada konta na Platformie, należy skorzystać z funkcji ”</w:t>
      </w:r>
      <w:r w:rsidRPr="008123AD">
        <w:rPr>
          <w:rFonts w:ascii="Arial" w:eastAsia="Calibri" w:hAnsi="Arial" w:cs="Arial"/>
          <w:b/>
          <w:bCs w:val="0"/>
          <w:i/>
          <w:iCs w:val="0"/>
        </w:rPr>
        <w:t>Zarejestruj</w:t>
      </w:r>
      <w:r w:rsidRPr="008123A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24EAFEA"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oferta </w:t>
      </w:r>
      <w:bookmarkEnd w:id="53"/>
      <w:r w:rsidRPr="008123AD">
        <w:rPr>
          <w:rFonts w:ascii="Arial" w:eastAsia="Calibri" w:hAnsi="Arial" w:cs="Arial"/>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w:t>
      </w:r>
      <w:r w:rsidRPr="008123AD">
        <w:rPr>
          <w:rFonts w:ascii="Arial" w:eastAsia="Calibri" w:hAnsi="Arial" w:cs="Arial"/>
        </w:rPr>
        <w:lastRenderedPageBreak/>
        <w:t>Zamawiającemu za pośrednictwem Platformy, poprzez dodanie dokumentów na karcie ”Oferta/Załączniki”, za pomocą opcji ”</w:t>
      </w:r>
      <w:r w:rsidRPr="008123AD">
        <w:rPr>
          <w:rFonts w:ascii="Arial" w:eastAsia="Calibri" w:hAnsi="Arial" w:cs="Arial"/>
          <w:b/>
          <w:bCs w:val="0"/>
          <w:i/>
          <w:iCs w:val="0"/>
        </w:rPr>
        <w:t>Załącz plik</w:t>
      </w:r>
      <w:r w:rsidRPr="008123AD">
        <w:rPr>
          <w:rFonts w:ascii="Arial" w:eastAsia="Calibri" w:hAnsi="Arial" w:cs="Arial"/>
        </w:rPr>
        <w:t>” i użycie przycisku ”</w:t>
      </w:r>
      <w:r w:rsidRPr="008123AD">
        <w:rPr>
          <w:rFonts w:ascii="Arial" w:eastAsia="Calibri" w:hAnsi="Arial" w:cs="Arial"/>
          <w:b/>
          <w:bCs w:val="0"/>
          <w:i/>
          <w:iCs w:val="0"/>
        </w:rPr>
        <w:t>Załącz</w:t>
      </w:r>
      <w:r w:rsidRPr="008123AD">
        <w:rPr>
          <w:rFonts w:ascii="Arial" w:eastAsia="Calibri" w:hAnsi="Arial" w:cs="Arial"/>
        </w:rPr>
        <w:t>”;</w:t>
      </w:r>
      <w:bookmarkStart w:id="55" w:name="_Hlk37939678"/>
    </w:p>
    <w:p w14:paraId="6FBF5F80"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jeżeli </w:t>
      </w:r>
      <w:bookmarkEnd w:id="54"/>
      <w:bookmarkEnd w:id="55"/>
      <w:r w:rsidRPr="008123A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1BBF93E2"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rPr>
      </w:pPr>
      <w:bookmarkStart w:id="57" w:name="_Hlk37940020"/>
      <w:bookmarkStart w:id="58" w:name="_Hlk37866628"/>
      <w:bookmarkEnd w:id="56"/>
      <w:r w:rsidRPr="008123AD">
        <w:rPr>
          <w:rFonts w:ascii="Arial" w:eastAsia="Calibri" w:hAnsi="Arial" w:cs="Arial"/>
          <w:bCs/>
          <w:iCs/>
        </w:rPr>
        <w:t xml:space="preserve">wszelkie </w:t>
      </w:r>
      <w:bookmarkEnd w:id="57"/>
      <w:r w:rsidRPr="008123AD">
        <w:rPr>
          <w:rFonts w:ascii="Arial" w:eastAsia="Calibri" w:hAnsi="Arial" w:cs="Arial"/>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123AD">
        <w:rPr>
          <w:rFonts w:ascii="Arial" w:eastAsia="Calibri" w:hAnsi="Arial" w:cs="Arial"/>
          <w:b/>
          <w:i/>
        </w:rPr>
        <w:t>Załącz plik</w:t>
      </w:r>
      <w:r w:rsidRPr="008123AD">
        <w:rPr>
          <w:rFonts w:ascii="Arial" w:eastAsia="Calibri" w:hAnsi="Arial" w:cs="Arial"/>
          <w:bCs/>
          <w:iCs/>
        </w:rPr>
        <w:t>” i użycie przycisku ”</w:t>
      </w:r>
      <w:r w:rsidRPr="008123AD">
        <w:rPr>
          <w:rFonts w:ascii="Arial" w:eastAsia="Calibri" w:hAnsi="Arial" w:cs="Arial"/>
          <w:b/>
          <w:i/>
        </w:rPr>
        <w:t>Załącz</w:t>
      </w:r>
      <w:r w:rsidRPr="008123AD">
        <w:rPr>
          <w:rFonts w:ascii="Arial" w:eastAsia="Calibri" w:hAnsi="Arial" w:cs="Arial"/>
          <w:bCs/>
          <w:iCs/>
        </w:rPr>
        <w:t>”;</w:t>
      </w:r>
      <w:bookmarkStart w:id="59" w:name="_Hlk37940112"/>
      <w:bookmarkEnd w:id="58"/>
    </w:p>
    <w:p w14:paraId="1F990B9D"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rPr>
      </w:pPr>
      <w:r w:rsidRPr="008123AD">
        <w:rPr>
          <w:rFonts w:ascii="Arial" w:eastAsia="Calibri" w:hAnsi="Arial" w:cs="Arial"/>
          <w:bCs/>
          <w:iCs/>
        </w:rPr>
        <w:t>potwierdzeniem prawidłowo załączonego pliku jest automatyczne wygenerowanie przez Platformę komunikatu systemowego o treści ”Plik został poprawnie przesłany na platformę;</w:t>
      </w:r>
    </w:p>
    <w:p w14:paraId="4D5F3697"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rPr>
      </w:pPr>
      <w:r w:rsidRPr="008123AD">
        <w:rPr>
          <w:rFonts w:ascii="Arial" w:eastAsia="Calibri" w:hAnsi="Arial" w:cs="Arial"/>
          <w:bCs/>
          <w:iCs/>
          <w:u w:val="single"/>
        </w:rPr>
        <w:t>ostateczne złożenie oferty wraz z załącznikami Wykonawca musi potwierdzić klikając w przycisk ”</w:t>
      </w:r>
      <w:r w:rsidRPr="008123AD">
        <w:rPr>
          <w:rFonts w:ascii="Arial" w:eastAsia="Calibri" w:hAnsi="Arial" w:cs="Arial"/>
          <w:b/>
          <w:i/>
          <w:u w:val="single"/>
        </w:rPr>
        <w:t>Złóż ofertę</w:t>
      </w:r>
      <w:r w:rsidRPr="008123AD">
        <w:rPr>
          <w:rFonts w:ascii="Arial" w:eastAsia="Calibri" w:hAnsi="Arial" w:cs="Arial"/>
          <w:bCs/>
          <w:iCs/>
          <w:u w:val="single"/>
        </w:rPr>
        <w:t>”</w:t>
      </w:r>
      <w:r w:rsidRPr="008123AD">
        <w:rPr>
          <w:rFonts w:ascii="Arial" w:eastAsia="Calibri" w:hAnsi="Arial" w:cs="Arial"/>
          <w:bCs/>
          <w:iCs/>
        </w:rPr>
        <w:t>;</w:t>
      </w:r>
    </w:p>
    <w:p w14:paraId="58BE0D4E"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rPr>
      </w:pPr>
      <w:r w:rsidRPr="008123AD">
        <w:rPr>
          <w:rFonts w:ascii="Arial" w:eastAsia="Calibri" w:hAnsi="Arial"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0E1149FF" w14:textId="77777777" w:rsidR="00B01985" w:rsidRPr="008123AD" w:rsidRDefault="00B01985" w:rsidP="00BB63B0">
      <w:pPr>
        <w:pStyle w:val="Nagwek2"/>
        <w:spacing w:line="360" w:lineRule="auto"/>
        <w:rPr>
          <w:rFonts w:ascii="Arial" w:hAnsi="Arial" w:cs="Arial"/>
        </w:rPr>
      </w:pPr>
      <w:bookmarkStart w:id="60" w:name="_Hlk37866756"/>
      <w:r w:rsidRPr="008123AD">
        <w:rPr>
          <w:rFonts w:ascii="Arial" w:hAnsi="Arial" w:cs="Arial"/>
        </w:rPr>
        <w:t>Do upływu terminu składania ofert, Wykonawca, za pośrednictwem Platformy, może wycofać złożoną ofertę, używając opcji ”</w:t>
      </w:r>
      <w:r w:rsidRPr="008123AD">
        <w:rPr>
          <w:rFonts w:ascii="Arial" w:hAnsi="Arial" w:cs="Arial"/>
          <w:b/>
          <w:bCs w:val="0"/>
          <w:i/>
          <w:iCs w:val="0"/>
        </w:rPr>
        <w:t>Wycofaj ofertę</w:t>
      </w:r>
      <w:r w:rsidRPr="008123AD">
        <w:rPr>
          <w:rFonts w:ascii="Arial" w:hAnsi="Arial" w:cs="Arial"/>
        </w:rPr>
        <w:t>” (karta Oferta/Załączniki). Po wycofaniu oferty Wykonawca może usunąć załączone pliki, zaznaczając pozycje do usunięcia i klikając w przycisk ”</w:t>
      </w:r>
      <w:r w:rsidRPr="008123AD">
        <w:rPr>
          <w:rFonts w:ascii="Arial" w:hAnsi="Arial" w:cs="Arial"/>
          <w:b/>
          <w:bCs w:val="0"/>
          <w:i/>
          <w:iCs w:val="0"/>
        </w:rPr>
        <w:t>Usuń zaznaczone</w:t>
      </w:r>
      <w:r w:rsidRPr="008123AD">
        <w:rPr>
          <w:rFonts w:ascii="Arial" w:hAnsi="Arial" w:cs="Arial"/>
        </w:rPr>
        <w:t>”.</w:t>
      </w:r>
    </w:p>
    <w:p w14:paraId="48507B40"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 xml:space="preserve">Szczegółowa instrukcja korzystania z Platformy znajduje się na stronie internetowej </w:t>
      </w:r>
      <w:hyperlink r:id="rId7" w:history="1">
        <w:r w:rsidRPr="008123AD">
          <w:rPr>
            <w:rFonts w:ascii="Arial" w:eastAsia="Calibri" w:hAnsi="Arial" w:cs="Arial"/>
            <w:color w:val="0070C0"/>
            <w:lang w:eastAsia="en-US"/>
          </w:rPr>
          <w:t>https://e-ProPublico.pl/</w:t>
        </w:r>
      </w:hyperlink>
      <w:r w:rsidRPr="008123AD">
        <w:rPr>
          <w:rFonts w:ascii="Arial" w:hAnsi="Arial" w:cs="Arial"/>
        </w:rPr>
        <w:t>, przycisk ”</w:t>
      </w:r>
      <w:r w:rsidRPr="008123AD">
        <w:rPr>
          <w:rFonts w:ascii="Arial" w:hAnsi="Arial" w:cs="Arial"/>
          <w:b/>
          <w:bCs w:val="0"/>
          <w:i/>
          <w:iCs w:val="0"/>
        </w:rPr>
        <w:t>Instrukcja Wykonawcy</w:t>
      </w:r>
      <w:r w:rsidRPr="008123AD">
        <w:rPr>
          <w:rFonts w:ascii="Arial" w:hAnsi="Arial" w:cs="Arial"/>
        </w:rPr>
        <w:t>”.</w:t>
      </w:r>
    </w:p>
    <w:bookmarkEnd w:id="60"/>
    <w:p w14:paraId="5295284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nie przewiduje zwrotu kosztów udziału w postępowaniu. Wykonawca ponosi wszelkie koszty związane z przygotowaniem i złożeniem oferty.</w:t>
      </w:r>
    </w:p>
    <w:p w14:paraId="3F3635EE" w14:textId="77777777" w:rsidR="00B01985" w:rsidRPr="008123AD" w:rsidRDefault="00B01985" w:rsidP="00BB63B0">
      <w:pPr>
        <w:pStyle w:val="Nagwek1"/>
        <w:spacing w:line="360" w:lineRule="auto"/>
        <w:rPr>
          <w:rFonts w:ascii="Arial" w:hAnsi="Arial" w:cs="Arial"/>
        </w:rPr>
      </w:pPr>
      <w:bookmarkStart w:id="61" w:name="_Toc258314253"/>
      <w:r w:rsidRPr="008123AD">
        <w:rPr>
          <w:rFonts w:ascii="Arial" w:hAnsi="Arial" w:cs="Arial"/>
        </w:rPr>
        <w:t>Miejsce oraz termin składania i otwarcia ofert</w:t>
      </w:r>
      <w:bookmarkEnd w:id="61"/>
    </w:p>
    <w:p w14:paraId="1DBFD004"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2" w:name="_Hlk37940485"/>
      <w:bookmarkStart w:id="63" w:name="_Hlk37857777"/>
      <w:r w:rsidRPr="008123AD">
        <w:rPr>
          <w:rFonts w:ascii="Arial" w:hAnsi="Arial" w:cs="Arial"/>
        </w:rPr>
        <w:t xml:space="preserve">Ofertę, wraz z załącznikami, należy złożyć za pośrednictwem Platformy w terminie do dnia </w:t>
      </w:r>
      <w:r w:rsidR="00FB0C1E" w:rsidRPr="00FB0C1E">
        <w:rPr>
          <w:rFonts w:ascii="Arial" w:hAnsi="Arial" w:cs="Arial"/>
          <w:b/>
        </w:rPr>
        <w:t>2025-10-03</w:t>
      </w:r>
      <w:r w:rsidRPr="008123AD">
        <w:rPr>
          <w:rFonts w:ascii="Arial" w:hAnsi="Arial" w:cs="Arial"/>
        </w:rPr>
        <w:t xml:space="preserve"> do godz. </w:t>
      </w:r>
      <w:bookmarkEnd w:id="62"/>
      <w:bookmarkEnd w:id="63"/>
      <w:r w:rsidR="00FB0C1E" w:rsidRPr="00FB0C1E">
        <w:rPr>
          <w:rFonts w:ascii="Arial" w:hAnsi="Arial" w:cs="Arial"/>
          <w:b/>
        </w:rPr>
        <w:t>08:30</w:t>
      </w:r>
      <w:r w:rsidRPr="008123AD">
        <w:rPr>
          <w:rFonts w:ascii="Arial" w:hAnsi="Arial" w:cs="Arial"/>
        </w:rPr>
        <w:t>.</w:t>
      </w:r>
    </w:p>
    <w:p w14:paraId="629BFA26" w14:textId="77777777" w:rsidR="00B01985" w:rsidRPr="008123AD" w:rsidRDefault="00B01985" w:rsidP="00BB63B0">
      <w:pPr>
        <w:pStyle w:val="Nagwek1"/>
        <w:spacing w:line="360" w:lineRule="auto"/>
        <w:rPr>
          <w:rFonts w:ascii="Arial" w:hAnsi="Arial" w:cs="Arial"/>
        </w:rPr>
      </w:pPr>
      <w:bookmarkStart w:id="64" w:name="_Toc258314254"/>
      <w:r w:rsidRPr="008123AD">
        <w:rPr>
          <w:rFonts w:ascii="Arial" w:hAnsi="Arial" w:cs="Arial"/>
        </w:rPr>
        <w:t>termin otwarcia ofert</w:t>
      </w:r>
    </w:p>
    <w:p w14:paraId="14D875B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FB0C1E" w:rsidRPr="00FB0C1E">
        <w:rPr>
          <w:rFonts w:ascii="Arial" w:hAnsi="Arial" w:cs="Arial"/>
          <w:b/>
        </w:rPr>
        <w:t>2025-10-03</w:t>
      </w:r>
      <w:r w:rsidRPr="008123AD">
        <w:rPr>
          <w:rFonts w:ascii="Arial" w:hAnsi="Arial" w:cs="Arial"/>
        </w:rPr>
        <w:t xml:space="preserve"> o godz. </w:t>
      </w:r>
      <w:r w:rsidR="00FB0C1E" w:rsidRPr="00FB0C1E">
        <w:rPr>
          <w:rFonts w:ascii="Arial" w:hAnsi="Arial" w:cs="Arial"/>
          <w:b/>
        </w:rPr>
        <w:t>09:00</w:t>
      </w:r>
      <w:r w:rsidRPr="008123AD">
        <w:rPr>
          <w:rFonts w:ascii="Arial" w:hAnsi="Arial" w:cs="Arial"/>
        </w:rPr>
        <w:t>, za pośrednictwem Platformy, na karcie ”Oferta/Załączniki”, poprzez ich odszyfrowanie, które jest jednoznaczne z ich upublicznieniem.</w:t>
      </w:r>
    </w:p>
    <w:p w14:paraId="4F280B19"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4E3EAB54"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553F88E9"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017432DB"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61CFB7B9"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4"/>
    </w:p>
    <w:p w14:paraId="78C82EF0"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32BDA6B9"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0B1D2A9"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Rozliczenia między Zamawiającym a Wykonawcą prowadzone będą w złotych polskich z dokładnością do dwóch miejsc po przecinku.</w:t>
      </w:r>
    </w:p>
    <w:p w14:paraId="30EB73DD"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r w:rsidR="007C53CD" w:rsidRPr="007C53CD">
        <w:rPr>
          <w:rFonts w:ascii="Arial" w:hAnsi="Arial" w:cs="Arial"/>
        </w:rPr>
        <w:t>t.j. Dz.U. z 2024r. poz. 361</w:t>
      </w:r>
      <w:r w:rsidR="0050541D" w:rsidRPr="008123AD">
        <w:rPr>
          <w:rFonts w:ascii="Arial" w:hAnsi="Arial" w:cs="Arial"/>
        </w:rPr>
        <w:t>)</w:t>
      </w:r>
      <w:r w:rsidRPr="008123AD">
        <w:rPr>
          <w:rFonts w:ascii="Arial" w:hAnsi="Arial" w:cs="Arial"/>
        </w:rPr>
        <w:t>.</w:t>
      </w:r>
    </w:p>
    <w:p w14:paraId="53C8B04A"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r w:rsidR="007C53CD" w:rsidRPr="007C53CD">
        <w:rPr>
          <w:rFonts w:ascii="Arial" w:hAnsi="Arial" w:cs="Arial"/>
        </w:rPr>
        <w:t>t.j. Dz.U. z 2024r. poz. 361</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551FD9E7" w14:textId="77777777" w:rsidR="00B01985" w:rsidRPr="008123AD" w:rsidRDefault="00B01985" w:rsidP="00BB63B0">
      <w:pPr>
        <w:pStyle w:val="Nagwek2"/>
        <w:spacing w:line="360" w:lineRule="auto"/>
        <w:rPr>
          <w:rFonts w:ascii="Arial" w:hAnsi="Arial" w:cs="Arial"/>
        </w:rPr>
      </w:pPr>
      <w:bookmarkStart w:id="65" w:name="_Hlk61113033"/>
      <w:r w:rsidRPr="008123AD">
        <w:rPr>
          <w:rFonts w:ascii="Arial" w:hAnsi="Arial" w:cs="Arial"/>
        </w:rPr>
        <w:t>Wykonawca</w:t>
      </w:r>
      <w:bookmarkEnd w:id="65"/>
      <w:r w:rsidRPr="008123AD">
        <w:rPr>
          <w:rFonts w:ascii="Arial" w:hAnsi="Arial" w:cs="Arial"/>
        </w:rPr>
        <w:t xml:space="preserve"> składając ofertę zobowiązany jest:</w:t>
      </w:r>
    </w:p>
    <w:p w14:paraId="41F756A6"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48C3EF14"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1FB7A4C4"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6338A627"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0F4B13CB" w14:textId="77777777" w:rsidR="00B01985" w:rsidRPr="008123AD" w:rsidRDefault="00B01985" w:rsidP="00BB63B0">
      <w:pPr>
        <w:pStyle w:val="Nagwek1"/>
        <w:spacing w:line="360" w:lineRule="auto"/>
        <w:rPr>
          <w:rFonts w:ascii="Arial" w:hAnsi="Arial" w:cs="Arial"/>
        </w:rPr>
      </w:pPr>
      <w:bookmarkStart w:id="66" w:name="_Toc258314255"/>
      <w:r w:rsidRPr="008123AD">
        <w:rPr>
          <w:rFonts w:ascii="Arial" w:hAnsi="Arial" w:cs="Arial"/>
        </w:rPr>
        <w:t>Opis kryteriów oceny ofert, wraz z podaniem wag tych kryteriów i sposobu oceny ofert</w:t>
      </w:r>
      <w:bookmarkEnd w:id="66"/>
    </w:p>
    <w:p w14:paraId="4E42FC41"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50AE37BF"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D43B93"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FE812C"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FB0C1E" w:rsidRPr="008123AD" w14:paraId="1BFF633D" w14:textId="77777777" w:rsidTr="007E27C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69D6E28"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1 - SYSTEMY DO MAŁOINWAZYJNYCH ZABIEGÓW NA STAWIE KOLANOWYM</w:t>
            </w:r>
          </w:p>
          <w:p w14:paraId="2097D138"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color w:val="000000"/>
              </w:rPr>
              <w:t xml:space="preserve">2 - SYSTEMY ARTROSKOPOWE DO ZAOPATRYWANIA </w:t>
            </w:r>
            <w:r w:rsidRPr="00FB0C1E">
              <w:rPr>
                <w:rFonts w:ascii="Arial" w:hAnsi="Arial" w:cs="Arial"/>
                <w:bCs/>
                <w:iCs/>
                <w:color w:val="000000"/>
              </w:rPr>
              <w:lastRenderedPageBreak/>
              <w:t>USZKODZEŃ TKANEK MIĘKKICH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B421F44" w14:textId="77777777" w:rsidR="00FB0C1E" w:rsidRPr="00FB0C1E" w:rsidRDefault="00FB0C1E" w:rsidP="007E27CC">
            <w:pPr>
              <w:spacing w:before="120" w:after="120" w:line="360" w:lineRule="auto"/>
              <w:jc w:val="both"/>
              <w:outlineLvl w:val="1"/>
              <w:rPr>
                <w:rFonts w:ascii="Arial" w:hAnsi="Arial" w:cs="Arial"/>
                <w:bCs/>
                <w:iCs/>
              </w:rPr>
            </w:pPr>
            <w:r w:rsidRPr="00FB0C1E">
              <w:rPr>
                <w:rFonts w:ascii="Arial" w:hAnsi="Arial" w:cs="Arial"/>
                <w:bCs/>
                <w:iCs/>
              </w:rPr>
              <w:lastRenderedPageBreak/>
              <w:t>1 - Cena - 60</w:t>
            </w:r>
          </w:p>
          <w:p w14:paraId="32B6704F"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rPr>
              <w:t>2 - Jakość - 40</w:t>
            </w:r>
          </w:p>
        </w:tc>
      </w:tr>
    </w:tbl>
    <w:p w14:paraId="2F8EDB26"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7087EEA5"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7A1F4B"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0F3598"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FB0C1E" w:rsidRPr="008123AD" w14:paraId="193B243D" w14:textId="77777777" w:rsidTr="007E27C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9DB1565"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color w:val="000000"/>
              </w:rPr>
              <w:t>1 - SYSTEMY DO MAŁOINWAZYJNYCH ZABIEGÓW NA STAWIE KOLANOWYM</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4D09B6E"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1 - Cena</w:t>
            </w:r>
          </w:p>
          <w:p w14:paraId="61E7BFB3"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Liczba punktów = ( Cmin/Cof ) * 100 * waga</w:t>
            </w:r>
            <w:r w:rsidR="00430857">
              <w:rPr>
                <w:rFonts w:ascii="Arial" w:hAnsi="Arial" w:cs="Arial"/>
                <w:bCs/>
                <w:iCs/>
                <w:color w:val="000000"/>
              </w:rPr>
              <w:t xml:space="preserve"> (60%)</w:t>
            </w:r>
          </w:p>
          <w:p w14:paraId="12B20FB8"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gdzie:</w:t>
            </w:r>
          </w:p>
          <w:p w14:paraId="5411C994"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Cmin - najniższa cena spośród wszystkich ofert</w:t>
            </w:r>
          </w:p>
          <w:p w14:paraId="496F1466"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Cof-  cena podana w ofercie</w:t>
            </w:r>
          </w:p>
          <w:p w14:paraId="456E5A88" w14:textId="77777777" w:rsidR="00FB0C1E" w:rsidRPr="00FB0C1E" w:rsidRDefault="00FB0C1E" w:rsidP="007E27CC">
            <w:pPr>
              <w:spacing w:before="120" w:after="120" w:line="360" w:lineRule="auto"/>
              <w:jc w:val="both"/>
              <w:outlineLvl w:val="1"/>
              <w:rPr>
                <w:rFonts w:ascii="Arial" w:hAnsi="Arial" w:cs="Arial"/>
                <w:bCs/>
                <w:iCs/>
                <w:color w:val="000000"/>
              </w:rPr>
            </w:pPr>
          </w:p>
          <w:p w14:paraId="3593E634"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2 - Jakość</w:t>
            </w:r>
          </w:p>
          <w:p w14:paraId="05F327B8"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Liczba punktów = ( x/50 ) * 100 * waga</w:t>
            </w:r>
            <w:r w:rsidR="00430857">
              <w:rPr>
                <w:rFonts w:ascii="Arial" w:hAnsi="Arial" w:cs="Arial"/>
                <w:bCs/>
                <w:iCs/>
                <w:color w:val="000000"/>
              </w:rPr>
              <w:t xml:space="preserve"> (40%)</w:t>
            </w:r>
          </w:p>
          <w:p w14:paraId="5C47749D"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gdzie:</w:t>
            </w:r>
          </w:p>
          <w:p w14:paraId="3C51A2C5"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xml:space="preserve"> - x - podana w ofercie</w:t>
            </w:r>
          </w:p>
          <w:p w14:paraId="22DE4373"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xml:space="preserve"> - 50 - maksymalna liczba punktów</w:t>
            </w:r>
          </w:p>
          <w:p w14:paraId="43CE4B20" w14:textId="77777777" w:rsidR="00FB0C1E" w:rsidRPr="00FB0C1E" w:rsidRDefault="00FB0C1E" w:rsidP="007E27CC">
            <w:pPr>
              <w:spacing w:before="120" w:after="120" w:line="360" w:lineRule="auto"/>
              <w:jc w:val="both"/>
              <w:outlineLvl w:val="1"/>
              <w:rPr>
                <w:rFonts w:ascii="Arial" w:hAnsi="Arial" w:cs="Arial"/>
                <w:bCs/>
                <w:iCs/>
                <w:color w:val="000000"/>
              </w:rPr>
            </w:pPr>
          </w:p>
          <w:p w14:paraId="5C24D4E1"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W przypadku braku wskazania przez Wykonawcę, w formularzu asortymentowo-cenowym</w:t>
            </w:r>
            <w:r w:rsidR="00C76E56">
              <w:rPr>
                <w:rFonts w:ascii="Arial" w:hAnsi="Arial" w:cs="Arial"/>
                <w:bCs/>
                <w:iCs/>
                <w:color w:val="000000"/>
              </w:rPr>
              <w:t xml:space="preserve"> zał. Nr 2 do SWZ</w:t>
            </w:r>
            <w:r w:rsidRPr="00FB0C1E">
              <w:rPr>
                <w:rFonts w:ascii="Arial" w:hAnsi="Arial" w:cs="Arial"/>
                <w:bCs/>
                <w:iCs/>
                <w:color w:val="000000"/>
              </w:rPr>
              <w:t>, poniższych wartości, Zamawiający uzna, iż Wykonawca nie spełnia parametrów z pkt 1 i 2 oraz zaoferował maksymalne czasy w pkt 3, 4 i 5; w takim wypadku oferta uzyska w każdym takim zakresie 0 punktów</w:t>
            </w:r>
            <w:r w:rsidR="00C76E56">
              <w:rPr>
                <w:rFonts w:ascii="Arial" w:hAnsi="Arial" w:cs="Arial"/>
                <w:bCs/>
                <w:iCs/>
                <w:color w:val="000000"/>
              </w:rPr>
              <w:t>.</w:t>
            </w:r>
          </w:p>
          <w:p w14:paraId="0C0795CE" w14:textId="77777777" w:rsidR="00FB0C1E" w:rsidRPr="00FB0C1E" w:rsidRDefault="00FB0C1E" w:rsidP="007E27CC">
            <w:pPr>
              <w:spacing w:before="120" w:after="120" w:line="360" w:lineRule="auto"/>
              <w:jc w:val="both"/>
              <w:outlineLvl w:val="1"/>
              <w:rPr>
                <w:rFonts w:ascii="Arial" w:hAnsi="Arial" w:cs="Arial"/>
                <w:bCs/>
                <w:iCs/>
                <w:color w:val="000000"/>
              </w:rPr>
            </w:pPr>
          </w:p>
          <w:p w14:paraId="1A0AC00D"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1/ system składający się z dwóch miękkich implantów z poliestru połączonych nicią, mocowanie typu ziploop; podajnik ołówkowy z ogranicznikiem głębokości penetracji igły 10-18mm i prowadnicą prostą lub zakrzywioną (dot. poz.1)   TAK = 10 pkt; NIE = 0 pkt</w:t>
            </w:r>
          </w:p>
          <w:p w14:paraId="29767FC0"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2/ przeżywalność implantów 10-letnia powyżej 95% wykazana na podstawie randomizowanych badań klinicznych lub rejestrów endoprotez (dot. poz. 2) TAK = 10 pkt; NIE = 0 pkt</w:t>
            </w:r>
          </w:p>
          <w:p w14:paraId="420FB819"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3/ czas realizacji zamówienia implantów (dot. poz.3): do 48 h od złożenia zamówienia TAK = 10 pkt; NIE = 0 pkt</w:t>
            </w:r>
          </w:p>
          <w:p w14:paraId="70167EA1"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4/ czas uzupełnienia depozytu implantów (dot. poz. 1 i 2): do 24 h od złożenia zamówienia TAK = 10 pkt; NIE = 0 pkt</w:t>
            </w:r>
          </w:p>
          <w:p w14:paraId="2A04E7BE"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color w:val="000000"/>
              </w:rPr>
              <w:t>5/ serwisowanie instrumentarium</w:t>
            </w:r>
            <w:r w:rsidR="00034E04">
              <w:rPr>
                <w:rFonts w:ascii="Arial" w:hAnsi="Arial" w:cs="Arial"/>
                <w:bCs/>
                <w:iCs/>
                <w:color w:val="000000"/>
              </w:rPr>
              <w:t xml:space="preserve"> </w:t>
            </w:r>
            <w:r w:rsidR="00034E04" w:rsidRPr="00034E04">
              <w:rPr>
                <w:rFonts w:ascii="Arial" w:hAnsi="Arial" w:cs="Arial"/>
                <w:bCs/>
                <w:iCs/>
                <w:color w:val="FF0000"/>
              </w:rPr>
              <w:t>lub napędów</w:t>
            </w:r>
            <w:r w:rsidRPr="00FB0C1E">
              <w:rPr>
                <w:rFonts w:ascii="Arial" w:hAnsi="Arial" w:cs="Arial"/>
                <w:bCs/>
                <w:iCs/>
                <w:color w:val="000000"/>
              </w:rPr>
              <w:t xml:space="preserve"> (naprawa, wymiana) w czasie max do: 24 h od zgłoszenia TAK = 10 pkt; NIE = 0 pkt</w:t>
            </w:r>
          </w:p>
        </w:tc>
      </w:tr>
      <w:tr w:rsidR="00FB0C1E" w:rsidRPr="008123AD" w14:paraId="2CA17E69" w14:textId="77777777" w:rsidTr="007E27C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CEA0531"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color w:val="000000"/>
              </w:rPr>
              <w:lastRenderedPageBreak/>
              <w:t>2 - SYSTEMY ARTROSKOPOWE DO ZAOPATRYWANIA USZKODZEŃ TKANEK MIĘKKICH</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8D5D1CA"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1 - Cena</w:t>
            </w:r>
          </w:p>
          <w:p w14:paraId="0DDDF393"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Liczba punktów = ( Cmin/Cof ) * 100 * waga</w:t>
            </w:r>
            <w:r w:rsidR="00B24638">
              <w:rPr>
                <w:rFonts w:ascii="Arial" w:hAnsi="Arial" w:cs="Arial"/>
                <w:bCs/>
                <w:iCs/>
                <w:color w:val="000000"/>
              </w:rPr>
              <w:t xml:space="preserve"> (60%)</w:t>
            </w:r>
          </w:p>
          <w:p w14:paraId="16D602EE"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gdzie:</w:t>
            </w:r>
          </w:p>
          <w:p w14:paraId="2B3B249A"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xml:space="preserve">- Cmin - najniższa cena spośród </w:t>
            </w:r>
            <w:r w:rsidRPr="00FB0C1E">
              <w:rPr>
                <w:rFonts w:ascii="Arial" w:hAnsi="Arial" w:cs="Arial"/>
                <w:bCs/>
                <w:iCs/>
                <w:color w:val="000000"/>
              </w:rPr>
              <w:lastRenderedPageBreak/>
              <w:t>wszystkich ofert</w:t>
            </w:r>
          </w:p>
          <w:p w14:paraId="16F7EE02"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Cof-  cena podana w ofercie</w:t>
            </w:r>
          </w:p>
          <w:p w14:paraId="40726FD5" w14:textId="77777777" w:rsidR="00FB0C1E" w:rsidRPr="00FB0C1E" w:rsidRDefault="00FB0C1E" w:rsidP="007E27CC">
            <w:pPr>
              <w:spacing w:before="120" w:after="120" w:line="360" w:lineRule="auto"/>
              <w:jc w:val="both"/>
              <w:outlineLvl w:val="1"/>
              <w:rPr>
                <w:rFonts w:ascii="Arial" w:hAnsi="Arial" w:cs="Arial"/>
                <w:bCs/>
                <w:iCs/>
                <w:color w:val="000000"/>
              </w:rPr>
            </w:pPr>
          </w:p>
          <w:p w14:paraId="0139258F"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2 - Jakość</w:t>
            </w:r>
          </w:p>
          <w:p w14:paraId="08629700"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Liczba punktów = ( x/20 ) * 100 * waga</w:t>
            </w:r>
            <w:r w:rsidR="00B24638">
              <w:rPr>
                <w:rFonts w:ascii="Arial" w:hAnsi="Arial" w:cs="Arial"/>
                <w:bCs/>
                <w:iCs/>
                <w:color w:val="000000"/>
              </w:rPr>
              <w:t xml:space="preserve"> (40%)</w:t>
            </w:r>
          </w:p>
          <w:p w14:paraId="49478962"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gdzie:</w:t>
            </w:r>
          </w:p>
          <w:p w14:paraId="586E4449"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xml:space="preserve"> - x - podana w ofercie</w:t>
            </w:r>
          </w:p>
          <w:p w14:paraId="193E9836"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 xml:space="preserve"> - 20 - maksymalna liczba punktów</w:t>
            </w:r>
          </w:p>
          <w:p w14:paraId="1162147B" w14:textId="77777777" w:rsidR="00FB0C1E" w:rsidRPr="00FB0C1E" w:rsidRDefault="00FB0C1E" w:rsidP="007E27CC">
            <w:pPr>
              <w:spacing w:before="120" w:after="120" w:line="360" w:lineRule="auto"/>
              <w:jc w:val="both"/>
              <w:outlineLvl w:val="1"/>
              <w:rPr>
                <w:rFonts w:ascii="Arial" w:hAnsi="Arial" w:cs="Arial"/>
                <w:bCs/>
                <w:iCs/>
                <w:color w:val="000000"/>
              </w:rPr>
            </w:pPr>
          </w:p>
          <w:p w14:paraId="7AB86362"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W przypadku braku wskazania przez Wykonawcę, w formularzu asortymentowo-cenowym</w:t>
            </w:r>
            <w:r w:rsidR="00C76E56">
              <w:rPr>
                <w:rFonts w:ascii="Arial" w:hAnsi="Arial" w:cs="Arial"/>
                <w:bCs/>
                <w:iCs/>
                <w:color w:val="000000"/>
              </w:rPr>
              <w:t xml:space="preserve"> zał. Nr 2 do SWZ</w:t>
            </w:r>
            <w:r w:rsidRPr="00FB0C1E">
              <w:rPr>
                <w:rFonts w:ascii="Arial" w:hAnsi="Arial" w:cs="Arial"/>
                <w:bCs/>
                <w:iCs/>
                <w:color w:val="000000"/>
              </w:rPr>
              <w:t>, poniższych wartości, Zamawiający uzna, iż Wykonawca nie spełnia parametrów z pkt 1 i 2; w takim wypadku oferta uzyska w każdym takim zakresie 0 punktów</w:t>
            </w:r>
            <w:r w:rsidR="00C76E56">
              <w:rPr>
                <w:rFonts w:ascii="Arial" w:hAnsi="Arial" w:cs="Arial"/>
                <w:bCs/>
                <w:iCs/>
                <w:color w:val="000000"/>
              </w:rPr>
              <w:t>.</w:t>
            </w:r>
          </w:p>
          <w:p w14:paraId="0EC9A95B" w14:textId="77777777" w:rsidR="00FB0C1E" w:rsidRPr="00FB0C1E" w:rsidRDefault="00FB0C1E" w:rsidP="007E27CC">
            <w:pPr>
              <w:spacing w:before="120" w:after="120" w:line="360" w:lineRule="auto"/>
              <w:jc w:val="both"/>
              <w:outlineLvl w:val="1"/>
              <w:rPr>
                <w:rFonts w:ascii="Arial" w:hAnsi="Arial" w:cs="Arial"/>
                <w:bCs/>
                <w:iCs/>
                <w:color w:val="000000"/>
              </w:rPr>
            </w:pPr>
          </w:p>
          <w:p w14:paraId="6972BA2F" w14:textId="77777777" w:rsidR="00FB0C1E" w:rsidRPr="00FB0C1E" w:rsidRDefault="00FB0C1E" w:rsidP="007E27CC">
            <w:pPr>
              <w:spacing w:before="120" w:after="120" w:line="360" w:lineRule="auto"/>
              <w:jc w:val="both"/>
              <w:outlineLvl w:val="1"/>
              <w:rPr>
                <w:rFonts w:ascii="Arial" w:hAnsi="Arial" w:cs="Arial"/>
                <w:bCs/>
                <w:iCs/>
                <w:color w:val="000000"/>
              </w:rPr>
            </w:pPr>
            <w:r w:rsidRPr="00FB0C1E">
              <w:rPr>
                <w:rFonts w:ascii="Arial" w:hAnsi="Arial" w:cs="Arial"/>
                <w:bCs/>
                <w:iCs/>
                <w:color w:val="000000"/>
              </w:rPr>
              <w:t>1/ system składający się z dwóch implantów z materiału PEEK ustawionych rzędowo, połączonych niewchłanialną nicią; podajnik ze spustem 360st. ogranicznik głębokości penetracji igły 12-18mm (dot. poz.1) TAK = 10 pkt; NIE = 0 pkt</w:t>
            </w:r>
          </w:p>
          <w:p w14:paraId="715D8AC4" w14:textId="77777777" w:rsidR="00FB0C1E" w:rsidRPr="008123AD" w:rsidRDefault="00FB0C1E" w:rsidP="007E27CC">
            <w:pPr>
              <w:spacing w:before="120" w:after="120" w:line="360" w:lineRule="auto"/>
              <w:jc w:val="both"/>
              <w:outlineLvl w:val="1"/>
              <w:rPr>
                <w:rFonts w:ascii="Arial" w:hAnsi="Arial" w:cs="Arial"/>
                <w:bCs/>
                <w:iCs/>
              </w:rPr>
            </w:pPr>
            <w:r w:rsidRPr="00FB0C1E">
              <w:rPr>
                <w:rFonts w:ascii="Arial" w:hAnsi="Arial" w:cs="Arial"/>
                <w:bCs/>
                <w:iCs/>
                <w:color w:val="000000"/>
              </w:rPr>
              <w:t>2/ średnica 2,5mm, długość min. 140mm (dot. poz.2) TAK = 10 pkt; NIE = 0 pkt</w:t>
            </w:r>
          </w:p>
        </w:tc>
      </w:tr>
    </w:tbl>
    <w:p w14:paraId="4A7B49B3"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zostaną zsumowane dla każdego z kryteriów oddzielnie. Suma punktów uzyskanych za wszystkie kryteria oceny stanowić będzie końcową ocenę danej oferty.</w:t>
      </w:r>
    </w:p>
    <w:p w14:paraId="76C743C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557FE469" w14:textId="77777777" w:rsidR="00B01985" w:rsidRPr="008123AD" w:rsidRDefault="00B01985" w:rsidP="00952E2E">
      <w:pPr>
        <w:pStyle w:val="Nagwek2"/>
        <w:numPr>
          <w:ilvl w:val="0"/>
          <w:numId w:val="18"/>
        </w:numPr>
        <w:tabs>
          <w:tab w:val="left" w:pos="708"/>
        </w:tabs>
        <w:spacing w:before="60" w:after="0" w:line="360" w:lineRule="auto"/>
        <w:rPr>
          <w:rFonts w:ascii="Arial" w:hAnsi="Arial" w:cs="Arial"/>
        </w:rPr>
      </w:pPr>
      <w:r w:rsidRPr="008123AD">
        <w:rPr>
          <w:rFonts w:ascii="Arial" w:hAnsi="Arial" w:cs="Arial"/>
        </w:rPr>
        <w:t>oczywiste omyłki pisarskie,</w:t>
      </w:r>
    </w:p>
    <w:p w14:paraId="266A7620"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5D426544"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5733D205"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7A0CEE5E"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D218335"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69B37A38"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25649AC0"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1F917A83" w14:textId="77777777" w:rsidR="00B01985" w:rsidRPr="008123AD" w:rsidRDefault="00B01985" w:rsidP="00BB63B0">
      <w:pPr>
        <w:pStyle w:val="Nagwek1"/>
        <w:spacing w:line="360" w:lineRule="auto"/>
        <w:rPr>
          <w:rFonts w:ascii="Arial" w:hAnsi="Arial" w:cs="Arial"/>
        </w:rPr>
      </w:pPr>
      <w:bookmarkStart w:id="67" w:name="_Toc258314256"/>
      <w:r w:rsidRPr="008123AD">
        <w:rPr>
          <w:rFonts w:ascii="Arial" w:hAnsi="Arial" w:cs="Arial"/>
        </w:rPr>
        <w:t>UDZIELENIE ZAMÓWIENIA</w:t>
      </w:r>
      <w:bookmarkEnd w:id="67"/>
    </w:p>
    <w:p w14:paraId="2B15C75C" w14:textId="77777777" w:rsidR="00B01985"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7D8DF11B" w14:textId="77777777" w:rsidR="00686D64" w:rsidRPr="00686D64" w:rsidRDefault="00B01985" w:rsidP="00CC1C3E">
      <w:pPr>
        <w:pStyle w:val="Nagwek2"/>
        <w:spacing w:after="0" w:line="360" w:lineRule="auto"/>
        <w:ind w:left="426"/>
        <w:rPr>
          <w:rFonts w:ascii="Arial" w:hAnsi="Arial" w:cs="Arial"/>
        </w:rPr>
      </w:pPr>
      <w:r w:rsidRPr="00686D64">
        <w:rPr>
          <w:rFonts w:ascii="Arial" w:hAnsi="Arial" w:cs="Arial"/>
        </w:rPr>
        <w:lastRenderedPageBreak/>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00686D64" w:rsidRPr="00686D64">
        <w:rPr>
          <w:rFonts w:ascii="Arial" w:hAnsi="Arial" w:cs="Arial"/>
          <w:color w:val="0000FF"/>
        </w:rPr>
        <w:t>https://e-propublico.pl/Ogloszenia/Details/af9da4f5-0eb9-48d8-be3c-081fb86f827e</w:t>
      </w:r>
    </w:p>
    <w:p w14:paraId="49678D19"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49CCE54" w14:textId="77777777" w:rsidR="00B01985" w:rsidRPr="008123AD" w:rsidRDefault="00B01985" w:rsidP="00BB63B0">
      <w:pPr>
        <w:pStyle w:val="Nagwek1"/>
        <w:spacing w:line="360" w:lineRule="auto"/>
        <w:rPr>
          <w:rFonts w:ascii="Arial" w:hAnsi="Arial" w:cs="Arial"/>
        </w:rPr>
      </w:pPr>
      <w:bookmarkStart w:id="68"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 muszą zostać dopełnione po wyborze oferty w celu zawarcia umowy w sprawie zamówienia publicznego</w:t>
      </w:r>
      <w:bookmarkEnd w:id="68"/>
    </w:p>
    <w:p w14:paraId="2EA4229E"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zawrze umowę w sprawie zamówienia publicznego, w terminie i na zasadach określonych w art. 264 ust. 1 i 2 ustawy Pzp.</w:t>
      </w:r>
    </w:p>
    <w:p w14:paraId="69D0C06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0872AB7B"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322942A9"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3EF10FA"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356B40E1" w14:textId="77777777" w:rsidR="00B01985" w:rsidRPr="008123AD" w:rsidRDefault="00B01985" w:rsidP="00BB63B0">
      <w:pPr>
        <w:pStyle w:val="Nagwek1"/>
        <w:spacing w:line="360" w:lineRule="auto"/>
        <w:rPr>
          <w:rFonts w:ascii="Arial" w:hAnsi="Arial" w:cs="Arial"/>
        </w:rPr>
      </w:pPr>
      <w:bookmarkStart w:id="69"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9"/>
    </w:p>
    <w:p w14:paraId="6EA4CD87" w14:textId="77777777" w:rsidR="00B01985" w:rsidRPr="008123AD" w:rsidRDefault="00FB0C1E"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436DB36C" w14:textId="77777777" w:rsidR="00B01985" w:rsidRPr="008123AD" w:rsidRDefault="00B01985" w:rsidP="00BB63B0">
      <w:pPr>
        <w:pStyle w:val="Nagwek1"/>
        <w:spacing w:line="360" w:lineRule="auto"/>
        <w:rPr>
          <w:rFonts w:ascii="Arial" w:hAnsi="Arial" w:cs="Arial"/>
        </w:rPr>
      </w:pPr>
      <w:bookmarkStart w:id="70" w:name="_Toc258314259"/>
      <w:r w:rsidRPr="008123AD">
        <w:rPr>
          <w:rFonts w:ascii="Arial" w:hAnsi="Arial" w:cs="Arial"/>
        </w:rPr>
        <w:lastRenderedPageBreak/>
        <w:t>projektowane postanowienia umowy w sprawie zamówienia publicznego, które zostaną wprowadzone do umowy w sprawie zamówienia publicznego</w:t>
      </w:r>
      <w:bookmarkEnd w:id="70"/>
    </w:p>
    <w:p w14:paraId="628907FB"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3E04088B" w14:textId="77777777" w:rsidR="00523911" w:rsidRDefault="00FB0C1E" w:rsidP="00523911">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3BC8869A"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1.</w:t>
      </w:r>
      <w:r w:rsidRPr="00523911">
        <w:rPr>
          <w:rFonts w:ascii="Arial" w:hAnsi="Arial" w:cs="Arial"/>
        </w:rPr>
        <w:tab/>
        <w:t>Wszelkie oświadczenia Stron dotyczące niniejszej umowy, z zastrzeżeniem wyraźnie wskazanych w Umowie, wymagają zachowania formy pisemnej w postaci aneksu pod rygorem nieważności.</w:t>
      </w:r>
    </w:p>
    <w:p w14:paraId="16E08E13"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2.</w:t>
      </w:r>
      <w:r w:rsidRPr="00523911">
        <w:rPr>
          <w:rFonts w:ascii="Arial" w:hAnsi="Arial" w:cs="Arial"/>
        </w:rPr>
        <w:tab/>
        <w:t>Umowa może być zmieniona w stosunku do złożonej oferty i na niżej wymienionych warunkach:</w:t>
      </w:r>
    </w:p>
    <w:p w14:paraId="3FB7375C"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1)</w:t>
      </w:r>
      <w:r w:rsidRPr="00523911">
        <w:rPr>
          <w:rFonts w:ascii="Arial" w:hAnsi="Arial" w:cs="Arial"/>
        </w:rPr>
        <w:tab/>
        <w:t>zmiana dotyczy nieistotnych postanowień zawartej Umowy</w:t>
      </w:r>
    </w:p>
    <w:p w14:paraId="72D390B2"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2)</w:t>
      </w:r>
      <w:r w:rsidRPr="00523911">
        <w:rPr>
          <w:rFonts w:ascii="Arial" w:hAnsi="Arial" w:cs="Arial"/>
        </w:rPr>
        <w:tab/>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p>
    <w:p w14:paraId="3962F96C"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3.</w:t>
      </w:r>
      <w:r w:rsidRPr="00523911">
        <w:rPr>
          <w:rFonts w:ascii="Arial" w:hAnsi="Arial" w:cs="Arial"/>
        </w:rPr>
        <w:tab/>
        <w:t>Zamawiający dopuszcza zmianę numeru katalogowego, o którym mowa w załączniku nr 1, w przypadku, kiedy będzie odnosił się do przedmiotu zamówienia objętego niniejszym zamówieniem. W takim przypadku dany wyrób medyczny musi mieć to samo przeznaczenie i posiadać nie gorsze parametry od zaoferowanych w ofercie, po cenie jednostkowej określonej dla zastępowanego Wyrobu Medycznego w załączniku nr 1 oraz przewiduje możliwość zmiany Umowy w tym zakresie z zachowaniem cen określonych w § 2 ust. 2 Umowy.</w:t>
      </w:r>
    </w:p>
    <w:p w14:paraId="25076859"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4.</w:t>
      </w:r>
      <w:r w:rsidRPr="00523911">
        <w:rPr>
          <w:rFonts w:ascii="Arial" w:hAnsi="Arial" w:cs="Arial"/>
        </w:rPr>
        <w:tab/>
        <w:t>Warunkiem zmiany, o której mowa w ust. 3 powyżej, jest:</w:t>
      </w:r>
    </w:p>
    <w:p w14:paraId="283AD615"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1)</w:t>
      </w:r>
      <w:r w:rsidRPr="00523911">
        <w:rPr>
          <w:rFonts w:ascii="Arial" w:hAnsi="Arial" w:cs="Arial"/>
        </w:rPr>
        <w:tab/>
        <w:t>zmiana oferty katalogowej Dostawcy</w:t>
      </w:r>
    </w:p>
    <w:p w14:paraId="74339C7F"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2)</w:t>
      </w:r>
      <w:r w:rsidRPr="00523911">
        <w:rPr>
          <w:rFonts w:ascii="Arial" w:hAnsi="Arial" w:cs="Arial"/>
        </w:rPr>
        <w:tab/>
        <w:t>wycofanie wyrobu medycznego z rynku,</w:t>
      </w:r>
    </w:p>
    <w:p w14:paraId="7B07AF2A"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3)</w:t>
      </w:r>
      <w:r w:rsidRPr="00523911">
        <w:rPr>
          <w:rFonts w:ascii="Arial" w:hAnsi="Arial" w:cs="Arial"/>
        </w:rPr>
        <w:tab/>
        <w:t>zaprzestanie wytwarzania wyrobu medycznego,</w:t>
      </w:r>
    </w:p>
    <w:p w14:paraId="70D7E859"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4)</w:t>
      </w:r>
      <w:r w:rsidRPr="00523911">
        <w:rPr>
          <w:rFonts w:ascii="Arial" w:hAnsi="Arial" w:cs="Arial"/>
        </w:rPr>
        <w:tab/>
        <w:t>zmiana producenta.</w:t>
      </w:r>
    </w:p>
    <w:p w14:paraId="25F9958B"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lastRenderedPageBreak/>
        <w:t>5.</w:t>
      </w:r>
      <w:r w:rsidRPr="00523911">
        <w:rPr>
          <w:rFonts w:ascii="Arial" w:hAnsi="Arial" w:cs="Arial"/>
        </w:rPr>
        <w:tab/>
        <w:t>Kwota wynagrodzenia umownego nie może ulec zmianie na niekorzyść Zamawiającego. Powyższe nie dotyczy okoliczności określonych art. 436 pkt 4 b) ustawy z dnia 11 września 2019 roku - Prawo zamówień publicznych, tj. zmiany:</w:t>
      </w:r>
    </w:p>
    <w:p w14:paraId="72EACF08"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1)</w:t>
      </w:r>
      <w:r w:rsidRPr="00523911">
        <w:rPr>
          <w:rFonts w:ascii="Arial" w:hAnsi="Arial" w:cs="Arial"/>
        </w:rPr>
        <w:tab/>
        <w:t>stawki podatku od towarów i usług,</w:t>
      </w:r>
    </w:p>
    <w:p w14:paraId="3515686F"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2)</w:t>
      </w:r>
      <w:r w:rsidRPr="00523911">
        <w:rPr>
          <w:rFonts w:ascii="Arial" w:hAnsi="Arial" w:cs="Arial"/>
        </w:rPr>
        <w:tab/>
        <w:t>wysokości minimalnego wynagrodzenia za pracę ustalonego na podstawie art. 2 ust. 3-5 ustawy z dnia 10 października 2002 r. o minimalnym wynagrodzeniu za pracę,</w:t>
      </w:r>
    </w:p>
    <w:p w14:paraId="11542DFD"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3)</w:t>
      </w:r>
      <w:r w:rsidRPr="00523911">
        <w:rPr>
          <w:rFonts w:ascii="Arial" w:hAnsi="Arial" w:cs="Arial"/>
        </w:rPr>
        <w:tab/>
        <w:t>zasad podlegania ubezpieczeniom społecznym lub ubezpieczeniu zdrowotnemu lub wysokości stawki składki na ubezpieczenia społeczne lub zdrowotne,</w:t>
      </w:r>
    </w:p>
    <w:p w14:paraId="6574F735" w14:textId="77777777" w:rsidR="00523911" w:rsidRPr="00523911" w:rsidRDefault="00523911" w:rsidP="00523911">
      <w:pPr>
        <w:pStyle w:val="Nagwek2"/>
        <w:numPr>
          <w:ilvl w:val="0"/>
          <w:numId w:val="0"/>
        </w:numPr>
        <w:spacing w:line="360" w:lineRule="auto"/>
        <w:ind w:left="680"/>
        <w:rPr>
          <w:rFonts w:ascii="Arial" w:hAnsi="Arial" w:cs="Arial"/>
        </w:rPr>
      </w:pPr>
      <w:r w:rsidRPr="00523911">
        <w:rPr>
          <w:rFonts w:ascii="Arial" w:hAnsi="Arial" w:cs="Arial"/>
        </w:rPr>
        <w:t>4)</w:t>
      </w:r>
      <w:r w:rsidRPr="00523911">
        <w:rPr>
          <w:rFonts w:ascii="Arial" w:hAnsi="Arial" w:cs="Arial"/>
        </w:rPr>
        <w:tab/>
        <w:t>zasad gromadzenia i wysokości wpłat do pracowniczych planów kapitałowych, o których mowa w ustawie z dnia 4 października 2018 roku., o pracowniczych planach kapitałowych</w:t>
      </w:r>
    </w:p>
    <w:p w14:paraId="533CA437" w14:textId="77777777" w:rsidR="00FB0C1E" w:rsidRPr="008123AD" w:rsidRDefault="00523911" w:rsidP="00523911">
      <w:pPr>
        <w:pStyle w:val="Nagwek2"/>
        <w:numPr>
          <w:ilvl w:val="0"/>
          <w:numId w:val="0"/>
        </w:numPr>
        <w:spacing w:line="360" w:lineRule="auto"/>
        <w:ind w:left="680"/>
        <w:rPr>
          <w:rFonts w:ascii="Arial" w:hAnsi="Arial" w:cs="Arial"/>
        </w:rPr>
      </w:pPr>
      <w:r w:rsidRPr="00523911">
        <w:rPr>
          <w:rFonts w:ascii="Arial" w:hAnsi="Arial" w:cs="Arial"/>
        </w:rPr>
        <w:t xml:space="preserve">- </w:t>
      </w:r>
      <w:r w:rsidRPr="00523911">
        <w:rPr>
          <w:rFonts w:ascii="Arial" w:hAnsi="Arial" w:cs="Arial"/>
        </w:rPr>
        <w:tab/>
        <w:t>jeżeli zmiany te będą miały wpływ na koszty realizacji zamówienia przez Dostawcę.</w:t>
      </w:r>
    </w:p>
    <w:p w14:paraId="5874A467" w14:textId="77777777" w:rsidR="00523911" w:rsidRPr="00523911" w:rsidRDefault="00523911" w:rsidP="00523911">
      <w:pPr>
        <w:pStyle w:val="Nagwek2"/>
        <w:numPr>
          <w:ilvl w:val="0"/>
          <w:numId w:val="0"/>
        </w:numPr>
        <w:spacing w:line="360" w:lineRule="auto"/>
        <w:ind w:left="680"/>
        <w:rPr>
          <w:rFonts w:ascii="Arial" w:hAnsi="Arial" w:cs="Arial"/>
        </w:rPr>
      </w:pPr>
      <w:r>
        <w:rPr>
          <w:rFonts w:ascii="Arial" w:hAnsi="Arial" w:cs="Arial"/>
        </w:rPr>
        <w:t xml:space="preserve">6. </w:t>
      </w:r>
      <w:r w:rsidRPr="00523911">
        <w:rPr>
          <w:rFonts w:ascii="Arial" w:hAnsi="Arial" w:cs="Arial"/>
        </w:rPr>
        <w:t>Zamawiający dopuszcza możliwość przedłużenia terminu obowiązywania Umowy o czas niezbędny na zrealizowanie umowy w całym jej zakresie przedmiotowym, o którym mowa w załączniku nr 1 do umowy – nie dłużej jednak niż o 6 miesięcy – na podstawie jednostronnego oświadczenia woli.</w:t>
      </w:r>
    </w:p>
    <w:p w14:paraId="0DD3D5C4" w14:textId="77777777" w:rsidR="00B01985" w:rsidRPr="008123AD" w:rsidRDefault="00B01985" w:rsidP="00BB63B0">
      <w:pPr>
        <w:pStyle w:val="Nagwek1"/>
        <w:spacing w:line="360" w:lineRule="auto"/>
        <w:rPr>
          <w:rFonts w:ascii="Arial" w:hAnsi="Arial" w:cs="Arial"/>
        </w:rPr>
      </w:pPr>
      <w:bookmarkStart w:id="71"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1"/>
    </w:p>
    <w:p w14:paraId="12BC8B96"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643A2A0"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4BC2C99D" w14:textId="77777777" w:rsidR="00B01985" w:rsidRPr="008123AD" w:rsidRDefault="00B01985" w:rsidP="00BB63B0">
      <w:pPr>
        <w:pStyle w:val="Nagwek2"/>
        <w:spacing w:line="360" w:lineRule="auto"/>
        <w:rPr>
          <w:rFonts w:ascii="Arial" w:hAnsi="Arial" w:cs="Arial"/>
        </w:rPr>
      </w:pPr>
      <w:r w:rsidRPr="008123AD">
        <w:rPr>
          <w:rFonts w:ascii="Arial" w:hAnsi="Arial" w:cs="Arial"/>
          <w:highlight w:val="green"/>
        </w:rPr>
        <w:t>Zamawiający nie przewiduje przeprowadzenia aukcji elektronicznej, o której mowa w art. 308 ust. 1 ustawy Pzp</w:t>
      </w:r>
      <w:r w:rsidRPr="008123AD">
        <w:rPr>
          <w:rFonts w:ascii="Arial" w:hAnsi="Arial" w:cs="Arial"/>
        </w:rPr>
        <w:t>.</w:t>
      </w:r>
    </w:p>
    <w:p w14:paraId="0ABD5EAF" w14:textId="77777777" w:rsidR="00B01985" w:rsidRPr="008123AD" w:rsidRDefault="00B01985" w:rsidP="00BB63B0">
      <w:pPr>
        <w:pStyle w:val="Nagwek1"/>
        <w:spacing w:line="360" w:lineRule="auto"/>
        <w:rPr>
          <w:rFonts w:ascii="Arial" w:hAnsi="Arial" w:cs="Arial"/>
        </w:rPr>
      </w:pPr>
      <w:r w:rsidRPr="008123AD">
        <w:rPr>
          <w:rFonts w:ascii="Arial" w:hAnsi="Arial" w:cs="Arial"/>
        </w:rPr>
        <w:t>Ochrona danych osobowych</w:t>
      </w:r>
    </w:p>
    <w:p w14:paraId="1DE62077" w14:textId="77777777" w:rsidR="00B01985" w:rsidRPr="008123AD" w:rsidRDefault="00B01985" w:rsidP="00BB63B0">
      <w:pPr>
        <w:pStyle w:val="Nagwek2"/>
        <w:spacing w:line="360" w:lineRule="auto"/>
        <w:rPr>
          <w:rFonts w:ascii="Arial" w:hAnsi="Arial" w:cs="Arial"/>
        </w:rPr>
      </w:pPr>
      <w:bookmarkStart w:id="72" w:name="_Hlk515367328"/>
      <w:r w:rsidRPr="008123AD">
        <w:rPr>
          <w:rFonts w:ascii="Arial" w:hAnsi="Arial" w:cs="Arial"/>
        </w:rP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078343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3E792583"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FB0C1E" w:rsidRPr="00FB0C1E">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FB0C1E" w:rsidRPr="00FB0C1E">
        <w:rPr>
          <w:rFonts w:ascii="Arial" w:eastAsia="Calibri" w:hAnsi="Arial" w:cs="Arial"/>
          <w:bCs w:val="0"/>
          <w:iCs w:val="0"/>
          <w:lang w:eastAsia="en-US"/>
        </w:rPr>
        <w:t>os. Na Skarpie</w:t>
      </w:r>
      <w:r w:rsidR="00FB0C1E" w:rsidRPr="00FB0C1E">
        <w:rPr>
          <w:rFonts w:ascii="Arial" w:hAnsi="Arial" w:cs="Arial"/>
          <w:bCs w:val="0"/>
          <w:iCs w:val="0"/>
        </w:rPr>
        <w:t>66</w:t>
      </w:r>
      <w:r w:rsidRPr="008123AD">
        <w:rPr>
          <w:rFonts w:ascii="Arial" w:hAnsi="Arial" w:cs="Arial"/>
          <w:bCs w:val="0"/>
          <w:iCs w:val="0"/>
        </w:rPr>
        <w:t xml:space="preserve"> ,</w:t>
      </w:r>
      <w:r w:rsidR="00FB0C1E" w:rsidRPr="00FB0C1E">
        <w:rPr>
          <w:rFonts w:ascii="Arial" w:hAnsi="Arial" w:cs="Arial"/>
          <w:bCs w:val="0"/>
          <w:iCs w:val="0"/>
        </w:rPr>
        <w:t>31-913Kraków</w:t>
      </w:r>
      <w:r w:rsidRPr="008123AD">
        <w:rPr>
          <w:rFonts w:ascii="Arial" w:hAnsi="Arial" w:cs="Arial"/>
        </w:rPr>
        <w:t>.</w:t>
      </w:r>
    </w:p>
    <w:p w14:paraId="48A0D726"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FB0C1E" w:rsidRPr="00FB0C1E">
        <w:rPr>
          <w:rFonts w:ascii="Arial" w:hAnsi="Arial" w:cs="Arial"/>
          <w:lang w:val="pt-BR"/>
        </w:rPr>
        <w:t>12622 94 13, 622 94 87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FB0C1E" w:rsidRPr="00FB0C1E">
        <w:rPr>
          <w:rFonts w:ascii="Arial" w:eastAsia="Calibri" w:hAnsi="Arial" w:cs="Arial"/>
          <w:bCs w:val="0"/>
          <w:iCs w:val="0"/>
          <w:lang w:val="pt-BR" w:eastAsia="en-US"/>
        </w:rPr>
        <w:t>zpubl@zeromski-szpital.pl</w:t>
      </w:r>
    </w:p>
    <w:p w14:paraId="5D6AAE5C"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FB0C1E" w:rsidRPr="00FB0C1E">
        <w:rPr>
          <w:rFonts w:ascii="Arial" w:hAnsi="Arial" w:cs="Arial"/>
          <w:bCs w:val="0"/>
          <w:iCs w:val="0"/>
        </w:rPr>
        <w:t>Maria Grela</w:t>
      </w:r>
      <w:r w:rsidRPr="008123AD">
        <w:rPr>
          <w:rFonts w:ascii="Arial" w:eastAsia="Calibri" w:hAnsi="Arial" w:cs="Arial"/>
          <w:lang w:eastAsia="en-US"/>
        </w:rPr>
        <w:t xml:space="preserve">, </w:t>
      </w:r>
      <w:r w:rsidRPr="008123AD">
        <w:rPr>
          <w:rFonts w:ascii="Arial" w:hAnsi="Arial" w:cs="Arial"/>
          <w:bCs w:val="0"/>
          <w:iCs w:val="0"/>
        </w:rPr>
        <w:t>za pośrednictwem telefonu</w:t>
      </w:r>
      <w:r w:rsidR="00C76E56">
        <w:rPr>
          <w:rFonts w:ascii="Arial" w:hAnsi="Arial" w:cs="Arial"/>
          <w:bCs w:val="0"/>
          <w:iCs w:val="0"/>
        </w:rPr>
        <w:t xml:space="preserve"> 12 622 92 29</w:t>
      </w:r>
      <w:r w:rsidRPr="008123AD">
        <w:rPr>
          <w:rFonts w:ascii="Arial" w:hAnsi="Arial" w:cs="Arial"/>
        </w:rPr>
        <w:t xml:space="preserve"> lub</w:t>
      </w:r>
      <w:r w:rsidRPr="008123AD">
        <w:rPr>
          <w:rFonts w:ascii="Arial" w:hAnsi="Arial" w:cs="Arial"/>
          <w:bCs w:val="0"/>
          <w:iCs w:val="0"/>
        </w:rPr>
        <w:t xml:space="preserve"> adresu e-mail: </w:t>
      </w:r>
      <w:r w:rsidR="00FB0C1E" w:rsidRPr="00FB0C1E">
        <w:rPr>
          <w:rFonts w:ascii="Arial" w:hAnsi="Arial" w:cs="Arial"/>
          <w:bCs w:val="0"/>
          <w:iCs w:val="0"/>
        </w:rPr>
        <w:t>dane.osobowe@zeromski-szpital.pl</w:t>
      </w:r>
      <w:r w:rsidRPr="008123AD">
        <w:rPr>
          <w:rFonts w:ascii="Arial" w:hAnsi="Arial" w:cs="Arial"/>
        </w:rPr>
        <w:t>;</w:t>
      </w:r>
    </w:p>
    <w:p w14:paraId="60AFEC4A" w14:textId="77777777" w:rsidR="00B01985" w:rsidRPr="008123AD" w:rsidRDefault="00B01985" w:rsidP="00C76E56">
      <w:pPr>
        <w:numPr>
          <w:ilvl w:val="0"/>
          <w:numId w:val="21"/>
        </w:numPr>
        <w:spacing w:line="360" w:lineRule="auto"/>
        <w:ind w:left="851" w:hanging="567"/>
        <w:jc w:val="center"/>
        <w:rPr>
          <w:rFonts w:ascii="Arial" w:hAnsi="Arial" w:cs="Arial"/>
        </w:rPr>
      </w:pPr>
      <w:r w:rsidRPr="008123AD">
        <w:rPr>
          <w:rFonts w:ascii="Arial" w:hAnsi="Arial" w:cs="Arial"/>
        </w:rPr>
        <w:t xml:space="preserve">dane osobowe Wykonawcy będą przetwarzane w celu przeprowadzenia postępowania o udzielenie zamówienia publicznego pn. </w:t>
      </w:r>
      <w:r w:rsidR="00C76E56" w:rsidRPr="00C76E56">
        <w:rPr>
          <w:rFonts w:ascii="Arial" w:hAnsi="Arial" w:cs="Arial"/>
          <w:bCs/>
        </w:rPr>
        <w:t>Dostawa implantów do zabiegów artroskopowych i małoinwazyjnych</w:t>
      </w:r>
      <w:r w:rsidRPr="008123AD">
        <w:rPr>
          <w:rFonts w:ascii="Arial" w:hAnsi="Arial" w:cs="Arial"/>
        </w:rPr>
        <w:t xml:space="preserve">– znak sprawy: </w:t>
      </w:r>
      <w:r w:rsidR="00FB0C1E" w:rsidRPr="00FB0C1E">
        <w:rPr>
          <w:rFonts w:ascii="Arial" w:hAnsi="Arial" w:cs="Arial"/>
          <w:b/>
        </w:rPr>
        <w:t>SZP-271-46/25</w:t>
      </w:r>
      <w:r w:rsidRPr="008123AD">
        <w:rPr>
          <w:rFonts w:ascii="Arial" w:hAnsi="Arial" w:cs="Arial"/>
        </w:rPr>
        <w:t xml:space="preserve"> oraz w celu archiwizacji dokumentacji dotyczącej tego postępowania;</w:t>
      </w:r>
    </w:p>
    <w:p w14:paraId="5808D029"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odbiorcami przekazanych przez Wykonawcę danych osobowych będą osoby lub podmioty, którym zostanie udostępniona dokumentacja postępowania w oparciu o art. 18 oraz art. 74 ust. 1 ustawy Pzp;</w:t>
      </w:r>
    </w:p>
    <w:p w14:paraId="6526A9B5"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749656A"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jest zobowiązany, w związku z udziałem w przedmiotowym postępowaniu, do wypełnienia wszystkich obowiązków formalno-prawnych </w:t>
      </w:r>
      <w:r w:rsidRPr="008123AD">
        <w:rPr>
          <w:rFonts w:ascii="Arial" w:hAnsi="Arial" w:cs="Arial"/>
        </w:rPr>
        <w:lastRenderedPageBreak/>
        <w:t>wymaganych przez RODO i związanych z udziałem w przedmiotowym postępowaniu o udzielenie zamówienia. Do obowiązków tych należą</w:t>
      </w:r>
      <w:bookmarkEnd w:id="72"/>
      <w:r w:rsidRPr="008123AD">
        <w:rPr>
          <w:rFonts w:ascii="Arial" w:hAnsi="Arial" w:cs="Arial"/>
        </w:rPr>
        <w:t>:</w:t>
      </w:r>
    </w:p>
    <w:p w14:paraId="75C4531E"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7B5AE46"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FEB570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62763F5E" w14:textId="77777777" w:rsidR="00B01985" w:rsidRPr="008123AD" w:rsidRDefault="00B01985" w:rsidP="00A27E29">
      <w:pPr>
        <w:pStyle w:val="Nagwek2"/>
        <w:numPr>
          <w:ilvl w:val="0"/>
          <w:numId w:val="23"/>
        </w:numPr>
        <w:tabs>
          <w:tab w:val="left" w:pos="708"/>
        </w:tabs>
        <w:spacing w:before="60" w:after="0" w:line="360" w:lineRule="auto"/>
        <w:rPr>
          <w:rFonts w:ascii="Arial" w:hAnsi="Arial" w:cs="Arial"/>
        </w:rPr>
      </w:pPr>
      <w:r w:rsidRPr="008123AD">
        <w:rPr>
          <w:rFonts w:ascii="Arial" w:hAnsi="Arial" w:cs="Aria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D69F035"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4311326"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w:t>
      </w:r>
      <w:r w:rsidRPr="008123AD">
        <w:rPr>
          <w:rFonts w:ascii="Arial" w:hAnsi="Arial" w:cs="Arial"/>
        </w:rPr>
        <w:lastRenderedPageBreak/>
        <w:t>osoby występującej z żądaniem wskazania dodatkowych informacji, mających na celu sprecyzowanie nazwy lub daty zakończonego postępowania o udzielenie zamówienia;</w:t>
      </w:r>
    </w:p>
    <w:p w14:paraId="39B84FE1"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EDD319E"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36C57428"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00602D0"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11A6CF11"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647"/>
      </w:tblGrid>
      <w:tr w:rsidR="00B01985" w:rsidRPr="008123AD" w14:paraId="3B29EAFE" w14:textId="77777777" w:rsidTr="00C76E56">
        <w:tc>
          <w:tcPr>
            <w:tcW w:w="851" w:type="dxa"/>
            <w:tcBorders>
              <w:top w:val="single" w:sz="4" w:space="0" w:color="auto"/>
              <w:left w:val="single" w:sz="4" w:space="0" w:color="auto"/>
              <w:bottom w:val="single" w:sz="4" w:space="0" w:color="auto"/>
              <w:right w:val="single" w:sz="4" w:space="0" w:color="auto"/>
            </w:tcBorders>
            <w:hideMark/>
          </w:tcPr>
          <w:p w14:paraId="47626910"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47" w:type="dxa"/>
            <w:tcBorders>
              <w:top w:val="single" w:sz="4" w:space="0" w:color="auto"/>
              <w:left w:val="single" w:sz="4" w:space="0" w:color="auto"/>
              <w:bottom w:val="single" w:sz="4" w:space="0" w:color="auto"/>
              <w:right w:val="single" w:sz="4" w:space="0" w:color="auto"/>
            </w:tcBorders>
            <w:hideMark/>
          </w:tcPr>
          <w:p w14:paraId="256552E5"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C76E56" w:rsidRPr="008123AD" w14:paraId="61134996" w14:textId="77777777" w:rsidTr="00C76E56">
        <w:tc>
          <w:tcPr>
            <w:tcW w:w="851" w:type="dxa"/>
            <w:tcBorders>
              <w:top w:val="single" w:sz="4" w:space="0" w:color="auto"/>
              <w:left w:val="single" w:sz="4" w:space="0" w:color="auto"/>
              <w:bottom w:val="single" w:sz="4" w:space="0" w:color="auto"/>
              <w:right w:val="single" w:sz="4" w:space="0" w:color="auto"/>
            </w:tcBorders>
          </w:tcPr>
          <w:p w14:paraId="5228D6E8" w14:textId="77777777" w:rsidR="00C76E56" w:rsidRPr="00FB0C1E" w:rsidRDefault="00C76E56" w:rsidP="007E27CC">
            <w:pPr>
              <w:spacing w:before="60" w:after="120" w:line="360" w:lineRule="auto"/>
              <w:jc w:val="both"/>
              <w:rPr>
                <w:rFonts w:ascii="Arial" w:hAnsi="Arial" w:cs="Arial"/>
              </w:rPr>
            </w:pPr>
            <w:r>
              <w:rPr>
                <w:rFonts w:ascii="Arial" w:hAnsi="Arial" w:cs="Arial"/>
              </w:rPr>
              <w:t>1</w:t>
            </w:r>
          </w:p>
        </w:tc>
        <w:tc>
          <w:tcPr>
            <w:tcW w:w="8647" w:type="dxa"/>
            <w:tcBorders>
              <w:top w:val="single" w:sz="4" w:space="0" w:color="auto"/>
              <w:left w:val="single" w:sz="4" w:space="0" w:color="auto"/>
              <w:bottom w:val="single" w:sz="4" w:space="0" w:color="auto"/>
              <w:right w:val="single" w:sz="4" w:space="0" w:color="auto"/>
            </w:tcBorders>
          </w:tcPr>
          <w:p w14:paraId="03C96ACF" w14:textId="77777777" w:rsidR="00C76E56" w:rsidRPr="00FB0C1E" w:rsidRDefault="00C76E56" w:rsidP="007E27CC">
            <w:pPr>
              <w:spacing w:before="60" w:after="120" w:line="360" w:lineRule="auto"/>
              <w:jc w:val="both"/>
              <w:rPr>
                <w:rFonts w:ascii="Arial" w:hAnsi="Arial" w:cs="Arial"/>
              </w:rPr>
            </w:pPr>
            <w:r w:rsidRPr="00FB0C1E">
              <w:rPr>
                <w:rFonts w:ascii="Arial" w:hAnsi="Arial" w:cs="Arial"/>
              </w:rPr>
              <w:t>Wzór oferty na dostawy</w:t>
            </w:r>
          </w:p>
        </w:tc>
      </w:tr>
      <w:tr w:rsidR="00FB0C1E" w:rsidRPr="008123AD" w14:paraId="4A4DE154" w14:textId="77777777" w:rsidTr="00C76E56">
        <w:tc>
          <w:tcPr>
            <w:tcW w:w="851" w:type="dxa"/>
            <w:tcBorders>
              <w:top w:val="single" w:sz="4" w:space="0" w:color="auto"/>
              <w:left w:val="single" w:sz="4" w:space="0" w:color="auto"/>
              <w:bottom w:val="single" w:sz="4" w:space="0" w:color="auto"/>
              <w:right w:val="single" w:sz="4" w:space="0" w:color="auto"/>
            </w:tcBorders>
            <w:hideMark/>
          </w:tcPr>
          <w:p w14:paraId="3BFAD6C9" w14:textId="77777777" w:rsidR="00FB0C1E" w:rsidRPr="008123AD" w:rsidRDefault="00C76E56" w:rsidP="007E27CC">
            <w:pPr>
              <w:spacing w:before="60" w:after="120" w:line="360" w:lineRule="auto"/>
              <w:jc w:val="both"/>
              <w:rPr>
                <w:rFonts w:ascii="Arial" w:hAnsi="Arial" w:cs="Arial"/>
                <w:b/>
              </w:rPr>
            </w:pPr>
            <w:r>
              <w:rPr>
                <w:rFonts w:ascii="Arial" w:hAnsi="Arial" w:cs="Arial"/>
              </w:rPr>
              <w:t>2</w:t>
            </w:r>
          </w:p>
        </w:tc>
        <w:tc>
          <w:tcPr>
            <w:tcW w:w="8647" w:type="dxa"/>
            <w:tcBorders>
              <w:top w:val="single" w:sz="4" w:space="0" w:color="auto"/>
              <w:left w:val="single" w:sz="4" w:space="0" w:color="auto"/>
              <w:bottom w:val="single" w:sz="4" w:space="0" w:color="auto"/>
              <w:right w:val="single" w:sz="4" w:space="0" w:color="auto"/>
            </w:tcBorders>
            <w:hideMark/>
          </w:tcPr>
          <w:p w14:paraId="210EA7F3" w14:textId="77777777" w:rsidR="00FB0C1E" w:rsidRPr="008123AD" w:rsidRDefault="00C76E56" w:rsidP="007E27CC">
            <w:pPr>
              <w:spacing w:before="60" w:after="120" w:line="360" w:lineRule="auto"/>
              <w:jc w:val="both"/>
              <w:rPr>
                <w:rFonts w:ascii="Arial" w:hAnsi="Arial" w:cs="Arial"/>
                <w:b/>
              </w:rPr>
            </w:pPr>
            <w:r w:rsidRPr="00FB0C1E">
              <w:rPr>
                <w:rFonts w:ascii="Arial" w:hAnsi="Arial" w:cs="Arial"/>
              </w:rPr>
              <w:t>Wzór oferty elektronicznej</w:t>
            </w:r>
            <w:r w:rsidR="00430857">
              <w:rPr>
                <w:rFonts w:ascii="Arial" w:hAnsi="Arial" w:cs="Arial"/>
              </w:rPr>
              <w:t xml:space="preserve"> (formularz asortymentowo-cenowy)</w:t>
            </w:r>
          </w:p>
        </w:tc>
      </w:tr>
      <w:tr w:rsidR="00C76E56" w:rsidRPr="008123AD" w14:paraId="4B62B1E0" w14:textId="77777777" w:rsidTr="00C76E56">
        <w:tc>
          <w:tcPr>
            <w:tcW w:w="851" w:type="dxa"/>
            <w:tcBorders>
              <w:top w:val="single" w:sz="4" w:space="0" w:color="auto"/>
              <w:left w:val="single" w:sz="4" w:space="0" w:color="auto"/>
              <w:bottom w:val="single" w:sz="4" w:space="0" w:color="auto"/>
              <w:right w:val="single" w:sz="4" w:space="0" w:color="auto"/>
            </w:tcBorders>
          </w:tcPr>
          <w:p w14:paraId="28CA3B5E" w14:textId="77777777" w:rsidR="00C76E56" w:rsidRPr="00FB0C1E" w:rsidRDefault="00C76E56" w:rsidP="007E27CC">
            <w:pPr>
              <w:spacing w:before="60" w:after="120" w:line="360" w:lineRule="auto"/>
              <w:jc w:val="both"/>
              <w:rPr>
                <w:rFonts w:ascii="Arial" w:hAnsi="Arial" w:cs="Arial"/>
              </w:rPr>
            </w:pPr>
            <w:r>
              <w:rPr>
                <w:rFonts w:ascii="Arial" w:hAnsi="Arial" w:cs="Arial"/>
              </w:rPr>
              <w:t>3</w:t>
            </w:r>
          </w:p>
        </w:tc>
        <w:tc>
          <w:tcPr>
            <w:tcW w:w="8647" w:type="dxa"/>
            <w:tcBorders>
              <w:top w:val="single" w:sz="4" w:space="0" w:color="auto"/>
              <w:left w:val="single" w:sz="4" w:space="0" w:color="auto"/>
              <w:bottom w:val="single" w:sz="4" w:space="0" w:color="auto"/>
              <w:right w:val="single" w:sz="4" w:space="0" w:color="auto"/>
            </w:tcBorders>
          </w:tcPr>
          <w:p w14:paraId="7154558B" w14:textId="77777777" w:rsidR="00C76E56" w:rsidRPr="00FB0C1E" w:rsidRDefault="00C76E56" w:rsidP="007E27CC">
            <w:pPr>
              <w:spacing w:before="60" w:after="120" w:line="360" w:lineRule="auto"/>
              <w:jc w:val="both"/>
              <w:rPr>
                <w:rFonts w:ascii="Arial" w:hAnsi="Arial" w:cs="Arial"/>
              </w:rPr>
            </w:pPr>
            <w:r w:rsidRPr="00FB0C1E">
              <w:rPr>
                <w:rFonts w:ascii="Arial" w:hAnsi="Arial" w:cs="Arial"/>
              </w:rPr>
              <w:t>Jednolity europejski dokument zamówienia</w:t>
            </w:r>
          </w:p>
        </w:tc>
      </w:tr>
      <w:tr w:rsidR="00C76E56" w:rsidRPr="008123AD" w14:paraId="6B63A5C1" w14:textId="77777777" w:rsidTr="00C76E56">
        <w:tc>
          <w:tcPr>
            <w:tcW w:w="851" w:type="dxa"/>
            <w:tcBorders>
              <w:top w:val="single" w:sz="4" w:space="0" w:color="auto"/>
              <w:left w:val="single" w:sz="4" w:space="0" w:color="auto"/>
              <w:bottom w:val="single" w:sz="4" w:space="0" w:color="auto"/>
              <w:right w:val="single" w:sz="4" w:space="0" w:color="auto"/>
            </w:tcBorders>
          </w:tcPr>
          <w:p w14:paraId="244ECC4C" w14:textId="77777777" w:rsidR="00C76E56" w:rsidRPr="00FB0C1E" w:rsidRDefault="00C76E56" w:rsidP="007E27CC">
            <w:pPr>
              <w:spacing w:before="60" w:after="120" w:line="360" w:lineRule="auto"/>
              <w:jc w:val="both"/>
              <w:rPr>
                <w:rFonts w:ascii="Arial" w:hAnsi="Arial" w:cs="Arial"/>
              </w:rPr>
            </w:pPr>
            <w:r>
              <w:rPr>
                <w:rFonts w:ascii="Arial" w:hAnsi="Arial" w:cs="Arial"/>
              </w:rPr>
              <w:t>4</w:t>
            </w:r>
          </w:p>
        </w:tc>
        <w:tc>
          <w:tcPr>
            <w:tcW w:w="8647" w:type="dxa"/>
            <w:tcBorders>
              <w:top w:val="single" w:sz="4" w:space="0" w:color="auto"/>
              <w:left w:val="single" w:sz="4" w:space="0" w:color="auto"/>
              <w:bottom w:val="single" w:sz="4" w:space="0" w:color="auto"/>
              <w:right w:val="single" w:sz="4" w:space="0" w:color="auto"/>
            </w:tcBorders>
          </w:tcPr>
          <w:p w14:paraId="7E0044FD" w14:textId="77777777" w:rsidR="00C76E56" w:rsidRPr="00FB0C1E" w:rsidRDefault="00C76E56" w:rsidP="007E27CC">
            <w:pPr>
              <w:spacing w:before="60" w:after="120" w:line="360" w:lineRule="auto"/>
              <w:jc w:val="both"/>
              <w:rPr>
                <w:rFonts w:ascii="Arial" w:hAnsi="Arial" w:cs="Arial"/>
              </w:rPr>
            </w:pPr>
            <w:r w:rsidRPr="00FB0C1E">
              <w:rPr>
                <w:rFonts w:ascii="Arial" w:hAnsi="Arial" w:cs="Arial"/>
              </w:rPr>
              <w:t>Projekt umowy</w:t>
            </w:r>
          </w:p>
        </w:tc>
      </w:tr>
      <w:tr w:rsidR="00C76E56" w:rsidRPr="008123AD" w14:paraId="2F3E389D" w14:textId="77777777" w:rsidTr="00C76E56">
        <w:tc>
          <w:tcPr>
            <w:tcW w:w="851" w:type="dxa"/>
            <w:tcBorders>
              <w:top w:val="single" w:sz="4" w:space="0" w:color="auto"/>
              <w:left w:val="single" w:sz="4" w:space="0" w:color="auto"/>
              <w:bottom w:val="single" w:sz="4" w:space="0" w:color="auto"/>
              <w:right w:val="single" w:sz="4" w:space="0" w:color="auto"/>
            </w:tcBorders>
          </w:tcPr>
          <w:p w14:paraId="68DAC317" w14:textId="77777777" w:rsidR="00C76E56" w:rsidRPr="00FB0C1E" w:rsidRDefault="00C76E56" w:rsidP="007E27CC">
            <w:pPr>
              <w:spacing w:before="60" w:after="120" w:line="360" w:lineRule="auto"/>
              <w:jc w:val="both"/>
              <w:rPr>
                <w:rFonts w:ascii="Arial" w:hAnsi="Arial" w:cs="Arial"/>
              </w:rPr>
            </w:pPr>
            <w:r>
              <w:rPr>
                <w:rFonts w:ascii="Arial" w:hAnsi="Arial" w:cs="Arial"/>
              </w:rPr>
              <w:t>5</w:t>
            </w:r>
          </w:p>
        </w:tc>
        <w:tc>
          <w:tcPr>
            <w:tcW w:w="8647" w:type="dxa"/>
            <w:tcBorders>
              <w:top w:val="single" w:sz="4" w:space="0" w:color="auto"/>
              <w:left w:val="single" w:sz="4" w:space="0" w:color="auto"/>
              <w:bottom w:val="single" w:sz="4" w:space="0" w:color="auto"/>
              <w:right w:val="single" w:sz="4" w:space="0" w:color="auto"/>
            </w:tcBorders>
          </w:tcPr>
          <w:p w14:paraId="2B7B2B70" w14:textId="77777777" w:rsidR="00C76E56" w:rsidRPr="00FB0C1E" w:rsidRDefault="00C76E56" w:rsidP="007E27CC">
            <w:pPr>
              <w:spacing w:before="60" w:after="120" w:line="360" w:lineRule="auto"/>
              <w:jc w:val="both"/>
              <w:rPr>
                <w:rFonts w:ascii="Arial" w:hAnsi="Arial" w:cs="Arial"/>
              </w:rPr>
            </w:pPr>
            <w:r w:rsidRPr="00FB0C1E">
              <w:rPr>
                <w:rFonts w:ascii="Arial" w:hAnsi="Arial" w:cs="Arial"/>
              </w:rPr>
              <w:t>Oświadczenie wykonawcy w sprawie grupy kapitałowej</w:t>
            </w:r>
          </w:p>
        </w:tc>
      </w:tr>
      <w:tr w:rsidR="00FB0C1E" w:rsidRPr="008123AD" w14:paraId="3361B31C" w14:textId="77777777" w:rsidTr="00C76E56">
        <w:tc>
          <w:tcPr>
            <w:tcW w:w="851" w:type="dxa"/>
            <w:tcBorders>
              <w:top w:val="single" w:sz="4" w:space="0" w:color="auto"/>
              <w:left w:val="single" w:sz="4" w:space="0" w:color="auto"/>
              <w:bottom w:val="single" w:sz="4" w:space="0" w:color="auto"/>
              <w:right w:val="single" w:sz="4" w:space="0" w:color="auto"/>
            </w:tcBorders>
            <w:hideMark/>
          </w:tcPr>
          <w:p w14:paraId="010E991C" w14:textId="77777777" w:rsidR="00FB0C1E" w:rsidRPr="008123AD" w:rsidRDefault="00C76E56" w:rsidP="007E27CC">
            <w:pPr>
              <w:spacing w:before="60" w:after="120" w:line="360" w:lineRule="auto"/>
              <w:jc w:val="both"/>
              <w:rPr>
                <w:rFonts w:ascii="Arial" w:hAnsi="Arial" w:cs="Arial"/>
                <w:b/>
              </w:rPr>
            </w:pPr>
            <w:r>
              <w:rPr>
                <w:rFonts w:ascii="Arial" w:hAnsi="Arial" w:cs="Arial"/>
              </w:rPr>
              <w:t>6</w:t>
            </w:r>
          </w:p>
        </w:tc>
        <w:tc>
          <w:tcPr>
            <w:tcW w:w="8647" w:type="dxa"/>
            <w:tcBorders>
              <w:top w:val="single" w:sz="4" w:space="0" w:color="auto"/>
              <w:left w:val="single" w:sz="4" w:space="0" w:color="auto"/>
              <w:bottom w:val="single" w:sz="4" w:space="0" w:color="auto"/>
              <w:right w:val="single" w:sz="4" w:space="0" w:color="auto"/>
            </w:tcBorders>
            <w:hideMark/>
          </w:tcPr>
          <w:p w14:paraId="281471E2" w14:textId="77777777" w:rsidR="00FB0C1E" w:rsidRPr="008123AD" w:rsidRDefault="00FB0C1E" w:rsidP="007E27CC">
            <w:pPr>
              <w:spacing w:before="60" w:after="120" w:line="360" w:lineRule="auto"/>
              <w:jc w:val="both"/>
              <w:rPr>
                <w:rFonts w:ascii="Arial" w:hAnsi="Arial" w:cs="Arial"/>
                <w:b/>
              </w:rPr>
            </w:pPr>
            <w:r w:rsidRPr="00FB0C1E">
              <w:rPr>
                <w:rFonts w:ascii="Arial" w:hAnsi="Arial" w:cs="Arial"/>
              </w:rPr>
              <w:t>Oświadczenie Wykonawcy dotyczące art. 5k Rozporządzenia sankcyjnego oraz art. 7 ust. 1 ustawy sankcyjnej</w:t>
            </w:r>
          </w:p>
        </w:tc>
      </w:tr>
      <w:tr w:rsidR="00C76E56" w:rsidRPr="008123AD" w14:paraId="65DB4A4D" w14:textId="77777777" w:rsidTr="00C76E56">
        <w:tc>
          <w:tcPr>
            <w:tcW w:w="851" w:type="dxa"/>
            <w:tcBorders>
              <w:top w:val="single" w:sz="4" w:space="0" w:color="auto"/>
              <w:left w:val="single" w:sz="4" w:space="0" w:color="auto"/>
              <w:bottom w:val="single" w:sz="4" w:space="0" w:color="auto"/>
              <w:right w:val="single" w:sz="4" w:space="0" w:color="auto"/>
            </w:tcBorders>
          </w:tcPr>
          <w:p w14:paraId="46210D81" w14:textId="77777777" w:rsidR="00C76E56" w:rsidRPr="00FB0C1E" w:rsidRDefault="00C76E56" w:rsidP="007E27CC">
            <w:pPr>
              <w:spacing w:before="60" w:after="120" w:line="360" w:lineRule="auto"/>
              <w:jc w:val="both"/>
              <w:rPr>
                <w:rFonts w:ascii="Arial" w:hAnsi="Arial" w:cs="Arial"/>
              </w:rPr>
            </w:pPr>
            <w:r>
              <w:rPr>
                <w:rFonts w:ascii="Arial" w:hAnsi="Arial" w:cs="Arial"/>
              </w:rPr>
              <w:t>7</w:t>
            </w:r>
          </w:p>
        </w:tc>
        <w:tc>
          <w:tcPr>
            <w:tcW w:w="8647" w:type="dxa"/>
            <w:tcBorders>
              <w:top w:val="single" w:sz="4" w:space="0" w:color="auto"/>
              <w:left w:val="single" w:sz="4" w:space="0" w:color="auto"/>
              <w:bottom w:val="single" w:sz="4" w:space="0" w:color="auto"/>
              <w:right w:val="single" w:sz="4" w:space="0" w:color="auto"/>
            </w:tcBorders>
          </w:tcPr>
          <w:p w14:paraId="7D0FE544" w14:textId="77777777" w:rsidR="00C76E56" w:rsidRPr="00FB0C1E" w:rsidRDefault="00C76E56" w:rsidP="007E27CC">
            <w:pPr>
              <w:spacing w:before="60" w:after="120" w:line="360" w:lineRule="auto"/>
              <w:jc w:val="both"/>
              <w:rPr>
                <w:rFonts w:ascii="Arial" w:hAnsi="Arial" w:cs="Arial"/>
              </w:rPr>
            </w:pPr>
            <w:r w:rsidRPr="00FB0C1E">
              <w:rPr>
                <w:rFonts w:ascii="Arial" w:hAnsi="Arial" w:cs="Arial"/>
              </w:rPr>
              <w:t>Oświadczenie wykonawcy o aktualności informacji zawartych w oświadczeniu wstępnym</w:t>
            </w:r>
          </w:p>
        </w:tc>
      </w:tr>
      <w:tr w:rsidR="00FB0C1E" w:rsidRPr="008123AD" w14:paraId="3B44B543" w14:textId="77777777" w:rsidTr="00C76E56">
        <w:tc>
          <w:tcPr>
            <w:tcW w:w="851" w:type="dxa"/>
            <w:tcBorders>
              <w:top w:val="single" w:sz="4" w:space="0" w:color="auto"/>
              <w:left w:val="single" w:sz="4" w:space="0" w:color="auto"/>
              <w:bottom w:val="single" w:sz="4" w:space="0" w:color="auto"/>
              <w:right w:val="single" w:sz="4" w:space="0" w:color="auto"/>
            </w:tcBorders>
            <w:hideMark/>
          </w:tcPr>
          <w:p w14:paraId="28BE5BB1" w14:textId="77777777" w:rsidR="00FB0C1E" w:rsidRPr="008123AD" w:rsidRDefault="00C76E56" w:rsidP="007E27CC">
            <w:pPr>
              <w:spacing w:before="60" w:after="120" w:line="360" w:lineRule="auto"/>
              <w:jc w:val="both"/>
              <w:rPr>
                <w:rFonts w:ascii="Arial" w:hAnsi="Arial" w:cs="Arial"/>
                <w:b/>
              </w:rPr>
            </w:pPr>
            <w:r>
              <w:rPr>
                <w:rFonts w:ascii="Arial" w:hAnsi="Arial" w:cs="Arial"/>
              </w:rPr>
              <w:lastRenderedPageBreak/>
              <w:t>8</w:t>
            </w:r>
          </w:p>
        </w:tc>
        <w:tc>
          <w:tcPr>
            <w:tcW w:w="8647" w:type="dxa"/>
            <w:tcBorders>
              <w:top w:val="single" w:sz="4" w:space="0" w:color="auto"/>
              <w:left w:val="single" w:sz="4" w:space="0" w:color="auto"/>
              <w:bottom w:val="single" w:sz="4" w:space="0" w:color="auto"/>
              <w:right w:val="single" w:sz="4" w:space="0" w:color="auto"/>
            </w:tcBorders>
            <w:hideMark/>
          </w:tcPr>
          <w:p w14:paraId="29D06879" w14:textId="77777777" w:rsidR="00FB0C1E" w:rsidRPr="008123AD" w:rsidRDefault="00FB0C1E" w:rsidP="007E27CC">
            <w:pPr>
              <w:spacing w:before="60" w:after="120" w:line="360" w:lineRule="auto"/>
              <w:jc w:val="both"/>
              <w:rPr>
                <w:rFonts w:ascii="Arial" w:hAnsi="Arial" w:cs="Arial"/>
                <w:b/>
              </w:rPr>
            </w:pPr>
            <w:r w:rsidRPr="00FB0C1E">
              <w:rPr>
                <w:rFonts w:ascii="Arial" w:hAnsi="Arial" w:cs="Arial"/>
              </w:rPr>
              <w:t>Oświadczenie dot. dopuszczenia do obrotu (dotyczy zadania 1 i 2)</w:t>
            </w:r>
          </w:p>
        </w:tc>
      </w:tr>
    </w:tbl>
    <w:p w14:paraId="55EA93DF" w14:textId="77777777" w:rsidR="004D2447" w:rsidRPr="008123AD" w:rsidRDefault="004D2447" w:rsidP="00A27E29">
      <w:pPr>
        <w:spacing w:line="360" w:lineRule="auto"/>
        <w:rPr>
          <w:rFonts w:ascii="Arial" w:hAnsi="Arial" w:cs="Arial"/>
        </w:rPr>
      </w:pPr>
    </w:p>
    <w:sectPr w:rsidR="004D2447" w:rsidRPr="008123AD" w:rsidSect="00210DFB">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653EF" w14:textId="77777777" w:rsidR="00D82AB6" w:rsidRDefault="00D82AB6">
      <w:r>
        <w:separator/>
      </w:r>
    </w:p>
  </w:endnote>
  <w:endnote w:type="continuationSeparator" w:id="0">
    <w:p w14:paraId="419764F9" w14:textId="77777777" w:rsidR="00D82AB6" w:rsidRDefault="00D82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DCAD" w14:textId="77777777" w:rsidR="00FB0C1E" w:rsidRDefault="00FB0C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C52A5" w14:textId="77777777" w:rsidR="00D35830" w:rsidRPr="0032298C" w:rsidRDefault="00D82AB6">
    <w:pPr>
      <w:pStyle w:val="Stopka"/>
      <w:rPr>
        <w:rFonts w:ascii="Arial" w:hAnsi="Arial" w:cs="Arial"/>
        <w:sz w:val="18"/>
        <w:szCs w:val="18"/>
      </w:rPr>
    </w:pPr>
    <w:r>
      <w:rPr>
        <w:rFonts w:ascii="Arial" w:hAnsi="Arial" w:cs="Arial"/>
        <w:noProof/>
        <w:sz w:val="18"/>
        <w:szCs w:val="18"/>
      </w:rPr>
      <w:pict w14:anchorId="2717A7E4">
        <v:line id="_x0000_s1025" style="position:absolute;z-index:251657216" from="0,5.05pt" to="459pt,5.05pt"/>
      </w:pict>
    </w:r>
  </w:p>
  <w:p w14:paraId="37AB68A5"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00210DFB"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210DFB" w:rsidRPr="0032298C">
      <w:rPr>
        <w:rStyle w:val="Numerstrony"/>
        <w:rFonts w:ascii="Arial" w:hAnsi="Arial" w:cs="Arial"/>
        <w:sz w:val="18"/>
        <w:szCs w:val="18"/>
      </w:rPr>
      <w:fldChar w:fldCharType="separate"/>
    </w:r>
    <w:r w:rsidR="00034E04">
      <w:rPr>
        <w:rStyle w:val="Numerstrony"/>
        <w:rFonts w:ascii="Arial" w:hAnsi="Arial" w:cs="Arial"/>
        <w:noProof/>
        <w:sz w:val="18"/>
        <w:szCs w:val="18"/>
      </w:rPr>
      <w:t>2</w:t>
    </w:r>
    <w:r w:rsidR="00210DFB"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210DFB"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210DFB" w:rsidRPr="0032298C">
      <w:rPr>
        <w:rStyle w:val="Numerstrony"/>
        <w:rFonts w:ascii="Arial" w:hAnsi="Arial" w:cs="Arial"/>
        <w:sz w:val="18"/>
        <w:szCs w:val="18"/>
      </w:rPr>
      <w:fldChar w:fldCharType="separate"/>
    </w:r>
    <w:r w:rsidR="00034E04">
      <w:rPr>
        <w:rStyle w:val="Numerstrony"/>
        <w:rFonts w:ascii="Arial" w:hAnsi="Arial" w:cs="Arial"/>
        <w:noProof/>
        <w:sz w:val="18"/>
        <w:szCs w:val="18"/>
      </w:rPr>
      <w:t>36</w:t>
    </w:r>
    <w:r w:rsidR="00210DFB"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1537C" w14:textId="77777777" w:rsidR="00FB0C1E" w:rsidRDefault="00FB0C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D6D8E" w14:textId="77777777" w:rsidR="00D82AB6" w:rsidRDefault="00D82AB6">
      <w:r>
        <w:separator/>
      </w:r>
    </w:p>
  </w:footnote>
  <w:footnote w:type="continuationSeparator" w:id="0">
    <w:p w14:paraId="7B5305F1" w14:textId="77777777" w:rsidR="00D82AB6" w:rsidRDefault="00D82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8CA51" w14:textId="77777777" w:rsidR="00FB0C1E" w:rsidRDefault="00FB0C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4FC96" w14:textId="77777777" w:rsidR="00D35830" w:rsidRDefault="00D35830">
    <w:pPr>
      <w:pStyle w:val="Nagwek"/>
      <w:jc w:val="center"/>
      <w:rPr>
        <w:sz w:val="18"/>
        <w:szCs w:val="18"/>
      </w:rPr>
    </w:pPr>
    <w:r>
      <w:rPr>
        <w:sz w:val="18"/>
        <w:szCs w:val="18"/>
      </w:rPr>
      <w:t>S</w:t>
    </w:r>
    <w:r w:rsidR="00B01985">
      <w:rPr>
        <w:sz w:val="18"/>
        <w:szCs w:val="18"/>
      </w:rPr>
      <w:t>WZ</w:t>
    </w:r>
  </w:p>
  <w:p w14:paraId="193AADD5" w14:textId="77777777" w:rsidR="00D35830" w:rsidRDefault="00FB0C1E">
    <w:pPr>
      <w:pStyle w:val="Nagwek"/>
      <w:jc w:val="center"/>
      <w:rPr>
        <w:sz w:val="18"/>
        <w:szCs w:val="18"/>
      </w:rPr>
    </w:pPr>
    <w:r>
      <w:rPr>
        <w:sz w:val="18"/>
        <w:szCs w:val="18"/>
      </w:rPr>
      <w:t>...</w:t>
    </w:r>
  </w:p>
  <w:p w14:paraId="7B2B85B7" w14:textId="77777777" w:rsidR="00D35830" w:rsidRDefault="00D82AB6">
    <w:pPr>
      <w:pStyle w:val="Nagwek"/>
    </w:pPr>
    <w:r>
      <w:rPr>
        <w:noProof/>
      </w:rPr>
      <w:pict w14:anchorId="3CD088A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7D10D" w14:textId="77777777" w:rsidR="00FB0C1E" w:rsidRDefault="00FB0C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914123727">
    <w:abstractNumId w:val="2"/>
  </w:num>
  <w:num w:numId="2" w16cid:durableId="1226604113">
    <w:abstractNumId w:val="7"/>
  </w:num>
  <w:num w:numId="3" w16cid:durableId="2447998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59466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50612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04570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71925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55998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165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334692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27759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19510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4671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95922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9920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06916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2711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97857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54065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25171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26390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22257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455339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763865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4008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281976">
    <w:abstractNumId w:val="14"/>
  </w:num>
  <w:num w:numId="27" w16cid:durableId="316614720">
    <w:abstractNumId w:val="16"/>
  </w:num>
  <w:num w:numId="28" w16cid:durableId="1938096973">
    <w:abstractNumId w:val="22"/>
  </w:num>
  <w:num w:numId="29" w16cid:durableId="116946871">
    <w:abstractNumId w:val="1"/>
  </w:num>
  <w:num w:numId="30" w16cid:durableId="2046446700">
    <w:abstractNumId w:val="24"/>
  </w:num>
  <w:num w:numId="31" w16cid:durableId="552154085">
    <w:abstractNumId w:val="25"/>
  </w:num>
  <w:num w:numId="32" w16cid:durableId="1538658539">
    <w:abstractNumId w:val="8"/>
  </w:num>
  <w:num w:numId="33" w16cid:durableId="149251484">
    <w:abstractNumId w:val="20"/>
  </w:num>
  <w:num w:numId="34" w16cid:durableId="159783206">
    <w:abstractNumId w:val="15"/>
  </w:num>
  <w:num w:numId="35" w16cid:durableId="41709294">
    <w:abstractNumId w:val="3"/>
  </w:num>
  <w:num w:numId="36" w16cid:durableId="1413621647">
    <w:abstractNumId w:val="13"/>
  </w:num>
  <w:num w:numId="37" w16cid:durableId="1040975998">
    <w:abstractNumId w:val="21"/>
  </w:num>
  <w:num w:numId="38" w16cid:durableId="147718877">
    <w:abstractNumId w:val="0"/>
  </w:num>
  <w:num w:numId="39" w16cid:durableId="1836218075">
    <w:abstractNumId w:val="23"/>
  </w:num>
  <w:num w:numId="40" w16cid:durableId="2138448581">
    <w:abstractNumId w:val="5"/>
  </w:num>
  <w:num w:numId="41" w16cid:durableId="1656491351">
    <w:abstractNumId w:val="10"/>
  </w:num>
  <w:num w:numId="42" w16cid:durableId="1218781641">
    <w:abstractNumId w:val="6"/>
  </w:num>
  <w:num w:numId="43" w16cid:durableId="1939485983">
    <w:abstractNumId w:val="17"/>
  </w:num>
  <w:num w:numId="44" w16cid:durableId="400907060">
    <w:abstractNumId w:val="9"/>
  </w:num>
  <w:num w:numId="45" w16cid:durableId="1114131306">
    <w:abstractNumId w:val="12"/>
  </w:num>
  <w:num w:numId="46" w16cid:durableId="243806457">
    <w:abstractNumId w:val="26"/>
  </w:num>
  <w:num w:numId="47" w16cid:durableId="1751586174">
    <w:abstractNumId w:val="4"/>
  </w:num>
  <w:num w:numId="48" w16cid:durableId="2039693501">
    <w:abstractNumId w:val="18"/>
  </w:num>
  <w:num w:numId="49" w16cid:durableId="1034236440">
    <w:abstractNumId w:val="11"/>
  </w:num>
  <w:num w:numId="50" w16cid:durableId="8140360">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874F8F"/>
    <w:rsid w:val="00004D89"/>
    <w:rsid w:val="00004FFF"/>
    <w:rsid w:val="000067E5"/>
    <w:rsid w:val="00012833"/>
    <w:rsid w:val="00016AB3"/>
    <w:rsid w:val="0002045A"/>
    <w:rsid w:val="00020FF3"/>
    <w:rsid w:val="00026453"/>
    <w:rsid w:val="00031855"/>
    <w:rsid w:val="00034D1A"/>
    <w:rsid w:val="00034E04"/>
    <w:rsid w:val="0004094C"/>
    <w:rsid w:val="00041656"/>
    <w:rsid w:val="000471B4"/>
    <w:rsid w:val="00050901"/>
    <w:rsid w:val="00051C4D"/>
    <w:rsid w:val="0005779B"/>
    <w:rsid w:val="00063D86"/>
    <w:rsid w:val="000666AF"/>
    <w:rsid w:val="00067944"/>
    <w:rsid w:val="00080783"/>
    <w:rsid w:val="00082134"/>
    <w:rsid w:val="00096435"/>
    <w:rsid w:val="000A2E0B"/>
    <w:rsid w:val="000A59AF"/>
    <w:rsid w:val="000A67F0"/>
    <w:rsid w:val="000B08A9"/>
    <w:rsid w:val="000C63A2"/>
    <w:rsid w:val="000C732C"/>
    <w:rsid w:val="000D3BC4"/>
    <w:rsid w:val="000E7443"/>
    <w:rsid w:val="000F01D8"/>
    <w:rsid w:val="000F53AD"/>
    <w:rsid w:val="00102C49"/>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0DFB"/>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857"/>
    <w:rsid w:val="00430D7E"/>
    <w:rsid w:val="004327AD"/>
    <w:rsid w:val="00432993"/>
    <w:rsid w:val="004350D7"/>
    <w:rsid w:val="004460EE"/>
    <w:rsid w:val="00466174"/>
    <w:rsid w:val="00466719"/>
    <w:rsid w:val="00466D96"/>
    <w:rsid w:val="00472F68"/>
    <w:rsid w:val="00474925"/>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03E2"/>
    <w:rsid w:val="004F2C2A"/>
    <w:rsid w:val="004F50A8"/>
    <w:rsid w:val="0050541D"/>
    <w:rsid w:val="005060B9"/>
    <w:rsid w:val="005072C2"/>
    <w:rsid w:val="00510831"/>
    <w:rsid w:val="00514D20"/>
    <w:rsid w:val="00523911"/>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86D64"/>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F1A15"/>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74F8F"/>
    <w:rsid w:val="00882E8D"/>
    <w:rsid w:val="00883670"/>
    <w:rsid w:val="008920B8"/>
    <w:rsid w:val="00892EAD"/>
    <w:rsid w:val="00895AC8"/>
    <w:rsid w:val="008A2FD2"/>
    <w:rsid w:val="008A3895"/>
    <w:rsid w:val="008B13A8"/>
    <w:rsid w:val="008B60B4"/>
    <w:rsid w:val="008C47F9"/>
    <w:rsid w:val="008D48A7"/>
    <w:rsid w:val="008E2C1B"/>
    <w:rsid w:val="008E38E4"/>
    <w:rsid w:val="008E3C1A"/>
    <w:rsid w:val="008F1B65"/>
    <w:rsid w:val="008F317B"/>
    <w:rsid w:val="008F6989"/>
    <w:rsid w:val="008F7292"/>
    <w:rsid w:val="00903BB2"/>
    <w:rsid w:val="00903FE6"/>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6730"/>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1985"/>
    <w:rsid w:val="00B05777"/>
    <w:rsid w:val="00B0712C"/>
    <w:rsid w:val="00B11855"/>
    <w:rsid w:val="00B24638"/>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6666"/>
    <w:rsid w:val="00C47684"/>
    <w:rsid w:val="00C530BF"/>
    <w:rsid w:val="00C54057"/>
    <w:rsid w:val="00C6633D"/>
    <w:rsid w:val="00C70735"/>
    <w:rsid w:val="00C76E56"/>
    <w:rsid w:val="00C85325"/>
    <w:rsid w:val="00C87319"/>
    <w:rsid w:val="00C971F9"/>
    <w:rsid w:val="00CA0AE3"/>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82AB6"/>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4CBA"/>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0C1E"/>
    <w:rsid w:val="00FB5143"/>
    <w:rsid w:val="00FB71DA"/>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C703C2"/>
  <w15:docId w15:val="{88A36BC1-F5A0-4471-81D5-339FAD5E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76E56"/>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210DFB"/>
    <w:pPr>
      <w:keepNext/>
      <w:numPr>
        <w:ilvl w:val="3"/>
        <w:numId w:val="1"/>
      </w:numPr>
      <w:spacing w:before="60" w:after="60"/>
      <w:outlineLvl w:val="3"/>
    </w:pPr>
    <w:rPr>
      <w:bCs/>
    </w:rPr>
  </w:style>
  <w:style w:type="paragraph" w:styleId="Nagwek5">
    <w:name w:val="heading 5"/>
    <w:basedOn w:val="Normalny"/>
    <w:next w:val="Normalny"/>
    <w:link w:val="Nagwek5Znak"/>
    <w:qFormat/>
    <w:rsid w:val="00210DFB"/>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210DFB"/>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210DFB"/>
    <w:pPr>
      <w:numPr>
        <w:ilvl w:val="6"/>
        <w:numId w:val="1"/>
      </w:numPr>
      <w:spacing w:before="240" w:after="60"/>
      <w:outlineLvl w:val="6"/>
    </w:pPr>
  </w:style>
  <w:style w:type="paragraph" w:styleId="Nagwek8">
    <w:name w:val="heading 8"/>
    <w:basedOn w:val="Normalny"/>
    <w:next w:val="Normalny"/>
    <w:link w:val="Nagwek8Znak"/>
    <w:qFormat/>
    <w:rsid w:val="00210DFB"/>
    <w:pPr>
      <w:numPr>
        <w:ilvl w:val="7"/>
        <w:numId w:val="1"/>
      </w:numPr>
      <w:spacing w:before="240" w:after="60"/>
      <w:outlineLvl w:val="7"/>
    </w:pPr>
    <w:rPr>
      <w:i/>
      <w:iCs/>
    </w:rPr>
  </w:style>
  <w:style w:type="paragraph" w:styleId="Nagwek9">
    <w:name w:val="heading 9"/>
    <w:basedOn w:val="Normalny"/>
    <w:next w:val="Normalny"/>
    <w:link w:val="Nagwek9Znak"/>
    <w:qFormat/>
    <w:rsid w:val="00210DF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210DFB"/>
    <w:pPr>
      <w:spacing w:before="60" w:after="60"/>
      <w:ind w:left="851" w:hanging="295"/>
      <w:jc w:val="both"/>
    </w:pPr>
    <w:rPr>
      <w:szCs w:val="20"/>
    </w:rPr>
  </w:style>
  <w:style w:type="paragraph" w:customStyle="1" w:styleId="pkt1">
    <w:name w:val="pkt1"/>
    <w:basedOn w:val="pkt"/>
    <w:rsid w:val="00210DFB"/>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210DFB"/>
    <w:pPr>
      <w:tabs>
        <w:tab w:val="center" w:pos="4536"/>
        <w:tab w:val="right" w:pos="9072"/>
      </w:tabs>
    </w:pPr>
  </w:style>
  <w:style w:type="paragraph" w:styleId="Stopka">
    <w:name w:val="footer"/>
    <w:basedOn w:val="Normalny"/>
    <w:link w:val="StopkaZnak"/>
    <w:rsid w:val="00210DFB"/>
    <w:pPr>
      <w:tabs>
        <w:tab w:val="center" w:pos="4536"/>
        <w:tab w:val="right" w:pos="9072"/>
      </w:tabs>
    </w:pPr>
  </w:style>
  <w:style w:type="character" w:styleId="Numerstrony">
    <w:name w:val="page number"/>
    <w:basedOn w:val="Domylnaczcionkaakapitu"/>
    <w:rsid w:val="00210DFB"/>
  </w:style>
  <w:style w:type="paragraph" w:styleId="Tekstpodstawowy">
    <w:name w:val="Body Text"/>
    <w:basedOn w:val="Normalny"/>
    <w:link w:val="TekstpodstawowyZnak"/>
    <w:rsid w:val="00210DFB"/>
    <w:pPr>
      <w:spacing w:after="120"/>
    </w:pPr>
  </w:style>
  <w:style w:type="paragraph" w:styleId="Tekstpodstawowywcity">
    <w:name w:val="Body Text Indent"/>
    <w:basedOn w:val="Normalny"/>
    <w:link w:val="TekstpodstawowywcityZnak"/>
    <w:rsid w:val="00210DFB"/>
    <w:pPr>
      <w:spacing w:after="120"/>
      <w:ind w:left="283"/>
    </w:pPr>
  </w:style>
  <w:style w:type="character" w:styleId="Odwoaniedokomentarza">
    <w:name w:val="annotation reference"/>
    <w:semiHidden/>
    <w:rsid w:val="00210DFB"/>
    <w:rPr>
      <w:sz w:val="16"/>
      <w:szCs w:val="16"/>
    </w:rPr>
  </w:style>
  <w:style w:type="paragraph" w:customStyle="1" w:styleId="StylNagwek4NiePogrubienieZlewej0cmPierwszywiersz">
    <w:name w:val="Styl Nagłówek 4 + Nie Pogrubienie Z lewej:  0 cm Pierwszy wiersz..."/>
    <w:basedOn w:val="Nagwek4"/>
    <w:rsid w:val="00210DFB"/>
    <w:pPr>
      <w:ind w:left="0" w:firstLine="0"/>
    </w:pPr>
    <w:rPr>
      <w:b/>
      <w:bCs w:val="0"/>
      <w:szCs w:val="20"/>
    </w:rPr>
  </w:style>
  <w:style w:type="paragraph" w:styleId="Tekstpodstawowy2">
    <w:name w:val="Body Text 2"/>
    <w:basedOn w:val="Normalny"/>
    <w:link w:val="Tekstpodstawowy2Znak"/>
    <w:rsid w:val="00210DFB"/>
    <w:pPr>
      <w:spacing w:after="120" w:line="480" w:lineRule="auto"/>
    </w:pPr>
  </w:style>
  <w:style w:type="paragraph" w:customStyle="1" w:styleId="StylNagwek3Wyjustowany">
    <w:name w:val="Styl Nagłówek 3 + Wyjustowany"/>
    <w:basedOn w:val="Nagwek3"/>
    <w:rsid w:val="00210DFB"/>
    <w:rPr>
      <w:bCs w:val="0"/>
      <w:szCs w:val="20"/>
    </w:rPr>
  </w:style>
  <w:style w:type="paragraph" w:styleId="Mapadokumentu">
    <w:name w:val="Document Map"/>
    <w:basedOn w:val="Normalny"/>
    <w:link w:val="MapadokumentuZnak"/>
    <w:semiHidden/>
    <w:rsid w:val="00210DFB"/>
    <w:pPr>
      <w:shd w:val="clear" w:color="auto" w:fill="000080"/>
    </w:pPr>
    <w:rPr>
      <w:rFonts w:ascii="Tahoma" w:hAnsi="Tahoma" w:cs="Tahoma"/>
    </w:rPr>
  </w:style>
  <w:style w:type="paragraph" w:styleId="Tekstkomentarza">
    <w:name w:val="annotation text"/>
    <w:basedOn w:val="Normalny"/>
    <w:link w:val="TekstkomentarzaZnak"/>
    <w:semiHidden/>
    <w:rsid w:val="00210DFB"/>
    <w:rPr>
      <w:sz w:val="20"/>
      <w:szCs w:val="20"/>
    </w:rPr>
  </w:style>
  <w:style w:type="paragraph" w:styleId="Tematkomentarza">
    <w:name w:val="annotation subject"/>
    <w:basedOn w:val="Tekstkomentarza"/>
    <w:next w:val="Tekstkomentarza"/>
    <w:link w:val="TematkomentarzaZnak"/>
    <w:semiHidden/>
    <w:rsid w:val="00210DFB"/>
    <w:rPr>
      <w:b/>
      <w:bCs/>
    </w:rPr>
  </w:style>
  <w:style w:type="paragraph" w:styleId="Tekstdymka">
    <w:name w:val="Balloon Text"/>
    <w:basedOn w:val="Normalny"/>
    <w:link w:val="TekstdymkaZnak"/>
    <w:semiHidden/>
    <w:rsid w:val="00210DFB"/>
    <w:rPr>
      <w:rFonts w:ascii="Tahoma" w:hAnsi="Tahoma" w:cs="Tahoma"/>
      <w:sz w:val="16"/>
      <w:szCs w:val="16"/>
    </w:rPr>
  </w:style>
  <w:style w:type="paragraph" w:styleId="Tekstpodstawowy3">
    <w:name w:val="Body Text 3"/>
    <w:basedOn w:val="Normalny"/>
    <w:link w:val="Tekstpodstawowy3Znak"/>
    <w:rsid w:val="00210DFB"/>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88932444">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8305718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86917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40</TotalTime>
  <Pages>36</Pages>
  <Words>7897</Words>
  <Characters>47384</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55171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7</cp:revision>
  <cp:lastPrinted>2025-09-18T09:23:00Z</cp:lastPrinted>
  <dcterms:created xsi:type="dcterms:W3CDTF">2025-09-18T06:00:00Z</dcterms:created>
  <dcterms:modified xsi:type="dcterms:W3CDTF">2025-09-23T06:14:00Z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