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B045CF" w:rsidRDefault="00E7408F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B045CF">
        <w:rPr>
          <w:rFonts w:ascii="Verdana" w:hAnsi="Verdana"/>
          <w:sz w:val="20"/>
          <w:szCs w:val="20"/>
        </w:rPr>
        <w:t>Kraków</w:t>
      </w:r>
      <w:r w:rsidR="00FB7F50" w:rsidRPr="00B045CF">
        <w:rPr>
          <w:rFonts w:ascii="Verdana" w:hAnsi="Verdana"/>
          <w:sz w:val="20"/>
          <w:szCs w:val="20"/>
        </w:rPr>
        <w:t xml:space="preserve"> dnia: </w:t>
      </w:r>
      <w:r w:rsidRPr="00B045CF">
        <w:rPr>
          <w:rFonts w:ascii="Verdana" w:hAnsi="Verdana"/>
          <w:sz w:val="20"/>
          <w:szCs w:val="20"/>
        </w:rPr>
        <w:t>2025-09-18</w:t>
      </w:r>
    </w:p>
    <w:p w:rsidR="00FB7F50" w:rsidRPr="00B045CF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E7408F" w:rsidRPr="00B045CF" w:rsidRDefault="00E7408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B045CF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E7408F" w:rsidRPr="00B045CF" w:rsidRDefault="00E7408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B045CF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B045CF" w:rsidRDefault="00E7408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B045CF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B045CF" w:rsidRDefault="00E7408F" w:rsidP="00FB7F50">
      <w:pPr>
        <w:rPr>
          <w:rFonts w:ascii="Verdana" w:hAnsi="Verdana"/>
          <w:sz w:val="20"/>
          <w:szCs w:val="20"/>
        </w:rPr>
      </w:pPr>
      <w:r w:rsidRPr="00B045CF">
        <w:rPr>
          <w:rFonts w:ascii="Verdana" w:hAnsi="Verdana"/>
          <w:sz w:val="20"/>
          <w:szCs w:val="20"/>
        </w:rPr>
        <w:t>Al. Mickiewicza</w:t>
      </w:r>
      <w:r w:rsidR="00FB7F50" w:rsidRPr="00B045CF">
        <w:rPr>
          <w:rFonts w:ascii="Verdana" w:hAnsi="Verdana"/>
          <w:sz w:val="20"/>
          <w:szCs w:val="20"/>
        </w:rPr>
        <w:t xml:space="preserve"> </w:t>
      </w:r>
      <w:r w:rsidRPr="00B045CF">
        <w:rPr>
          <w:rFonts w:ascii="Verdana" w:hAnsi="Verdana"/>
          <w:sz w:val="20"/>
          <w:szCs w:val="20"/>
        </w:rPr>
        <w:t>30</w:t>
      </w:r>
    </w:p>
    <w:p w:rsidR="00FB7F50" w:rsidRPr="00B045CF" w:rsidRDefault="00E7408F" w:rsidP="00FB7F50">
      <w:pPr>
        <w:rPr>
          <w:rFonts w:ascii="Verdana" w:hAnsi="Verdana"/>
          <w:sz w:val="20"/>
          <w:szCs w:val="20"/>
        </w:rPr>
      </w:pPr>
      <w:r w:rsidRPr="00B045CF">
        <w:rPr>
          <w:rFonts w:ascii="Verdana" w:hAnsi="Verdana"/>
          <w:sz w:val="20"/>
          <w:szCs w:val="20"/>
        </w:rPr>
        <w:t>30-059</w:t>
      </w:r>
      <w:r w:rsidR="00FB7F50" w:rsidRPr="00B045CF">
        <w:rPr>
          <w:rFonts w:ascii="Verdana" w:hAnsi="Verdana"/>
          <w:sz w:val="20"/>
          <w:szCs w:val="20"/>
        </w:rPr>
        <w:t xml:space="preserve"> </w:t>
      </w:r>
      <w:r w:rsidRPr="00B045CF">
        <w:rPr>
          <w:rFonts w:ascii="Verdana" w:hAnsi="Verdana"/>
          <w:sz w:val="20"/>
          <w:szCs w:val="20"/>
        </w:rPr>
        <w:t>Kraków</w:t>
      </w:r>
    </w:p>
    <w:p w:rsidR="008642B3" w:rsidRPr="00B045CF" w:rsidRDefault="00A17CDB">
      <w:pPr>
        <w:pStyle w:val="Nagwek1"/>
        <w:spacing w:before="600"/>
        <w:rPr>
          <w:rFonts w:ascii="Verdana" w:hAnsi="Verdana"/>
          <w:sz w:val="20"/>
        </w:rPr>
      </w:pPr>
      <w:r w:rsidRPr="00B045CF">
        <w:rPr>
          <w:rFonts w:ascii="Verdana" w:hAnsi="Verdana"/>
          <w:sz w:val="20"/>
        </w:rPr>
        <w:t>OGŁOSZENIE</w:t>
      </w:r>
    </w:p>
    <w:p w:rsidR="008642B3" w:rsidRPr="00B045CF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B045CF">
        <w:rPr>
          <w:rFonts w:ascii="Verdana" w:hAnsi="Verdana"/>
          <w:b/>
          <w:sz w:val="20"/>
          <w:szCs w:val="20"/>
        </w:rPr>
        <w:t xml:space="preserve">o </w:t>
      </w:r>
      <w:r w:rsidR="0054734E" w:rsidRPr="00B045CF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E7408F" w:rsidRPr="00B045CF" w:rsidTr="00D12B21">
        <w:trPr>
          <w:trHeight w:val="638"/>
        </w:trPr>
        <w:tc>
          <w:tcPr>
            <w:tcW w:w="959" w:type="dxa"/>
            <w:shd w:val="clear" w:color="auto" w:fill="auto"/>
          </w:tcPr>
          <w:p w:rsidR="00E7408F" w:rsidRPr="00B045CF" w:rsidRDefault="00E7408F" w:rsidP="00D12B2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045CF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408F" w:rsidRPr="00B045CF" w:rsidRDefault="00E7408F" w:rsidP="00D12B2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045CF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B045CF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B045CF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B045C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045CF">
              <w:rPr>
                <w:rFonts w:ascii="Verdana" w:hAnsi="Verdana"/>
                <w:sz w:val="20"/>
                <w:szCs w:val="20"/>
              </w:rPr>
              <w:t>pn.</w:t>
            </w:r>
            <w:r w:rsidRPr="00B045C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045C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045CF">
              <w:rPr>
                <w:rFonts w:ascii="Verdana" w:hAnsi="Verdana"/>
                <w:b/>
                <w:bCs/>
                <w:sz w:val="20"/>
                <w:szCs w:val="20"/>
              </w:rPr>
              <w:t>Remont pomieszczenia Czytelni Głównej w budynku Biblioteki Głównej U-1 AGH w Krakowie - KC-DE-zp.272-494/25</w:t>
            </w:r>
            <w:r w:rsidRPr="00B045C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045C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045CF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B045C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045CF">
              <w:rPr>
                <w:rFonts w:ascii="Verdana" w:hAnsi="Verdana"/>
                <w:b/>
                <w:sz w:val="20"/>
                <w:szCs w:val="20"/>
              </w:rPr>
              <w:t>KC-DE-zp.272-494/25</w:t>
            </w:r>
            <w:r w:rsidRPr="00B045C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B045C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B045CF">
        <w:rPr>
          <w:rFonts w:ascii="Verdana" w:hAnsi="Verdana"/>
          <w:sz w:val="20"/>
          <w:szCs w:val="20"/>
        </w:rPr>
        <w:t xml:space="preserve">Zamawiający, </w:t>
      </w:r>
      <w:r w:rsidR="00CC324B" w:rsidRPr="00B045CF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B045CF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B045CF">
        <w:rPr>
          <w:rFonts w:ascii="Verdana" w:hAnsi="Verdana"/>
          <w:sz w:val="20"/>
          <w:szCs w:val="20"/>
        </w:rPr>
        <w:t xml:space="preserve">ust. 1 pkt. 1 i </w:t>
      </w:r>
      <w:r w:rsidRPr="00B045CF">
        <w:rPr>
          <w:rFonts w:ascii="Verdana" w:hAnsi="Verdana"/>
          <w:sz w:val="20"/>
          <w:szCs w:val="20"/>
        </w:rPr>
        <w:t xml:space="preserve">ust. </w:t>
      </w:r>
      <w:r w:rsidR="00A17CDB" w:rsidRPr="00B045CF">
        <w:rPr>
          <w:rFonts w:ascii="Verdana" w:hAnsi="Verdana"/>
          <w:sz w:val="20"/>
          <w:szCs w:val="20"/>
        </w:rPr>
        <w:t>2</w:t>
      </w:r>
      <w:r w:rsidRPr="00B045CF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B045CF">
        <w:rPr>
          <w:rFonts w:ascii="Verdana" w:hAnsi="Verdana"/>
          <w:sz w:val="20"/>
          <w:szCs w:val="20"/>
        </w:rPr>
        <w:t xml:space="preserve"> </w:t>
      </w:r>
      <w:r w:rsidR="00CC1A8E" w:rsidRPr="00B045CF">
        <w:rPr>
          <w:rFonts w:ascii="Verdana" w:hAnsi="Verdana"/>
          <w:sz w:val="20"/>
          <w:szCs w:val="20"/>
        </w:rPr>
        <w:t xml:space="preserve">(Dz.U.2024.1320 tj. ze zm.) </w:t>
      </w:r>
      <w:r w:rsidRPr="00B045CF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B045CF">
        <w:rPr>
          <w:rFonts w:ascii="Verdana" w:hAnsi="Verdana"/>
          <w:sz w:val="20"/>
          <w:szCs w:val="20"/>
        </w:rPr>
        <w:t>Pzp</w:t>
      </w:r>
      <w:proofErr w:type="spellEnd"/>
      <w:r w:rsidRPr="00B045CF">
        <w:rPr>
          <w:rFonts w:ascii="Verdana" w:hAnsi="Verdana"/>
          <w:sz w:val="20"/>
          <w:szCs w:val="20"/>
        </w:rPr>
        <w:t>”</w:t>
      </w:r>
      <w:r w:rsidR="00D26ED6" w:rsidRPr="00B045CF">
        <w:rPr>
          <w:rFonts w:ascii="Verdana" w:hAnsi="Verdana"/>
          <w:sz w:val="20"/>
          <w:szCs w:val="20"/>
        </w:rPr>
        <w:t xml:space="preserve">, </w:t>
      </w:r>
      <w:r w:rsidRPr="00B045CF">
        <w:rPr>
          <w:rFonts w:ascii="Verdana" w:hAnsi="Verdana"/>
          <w:sz w:val="20"/>
          <w:szCs w:val="20"/>
        </w:rPr>
        <w:t>informuje</w:t>
      </w:r>
      <w:r w:rsidR="00D26ED6" w:rsidRPr="00B045CF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B045CF">
        <w:rPr>
          <w:rFonts w:ascii="Verdana" w:hAnsi="Verdana"/>
          <w:sz w:val="20"/>
          <w:szCs w:val="20"/>
        </w:rPr>
        <w:t>najkorzystniejsz</w:t>
      </w:r>
      <w:r w:rsidR="00D26ED6" w:rsidRPr="00B045CF">
        <w:rPr>
          <w:rFonts w:ascii="Verdana" w:hAnsi="Verdana"/>
          <w:sz w:val="20"/>
          <w:szCs w:val="20"/>
        </w:rPr>
        <w:t xml:space="preserve">a wybrana została </w:t>
      </w:r>
      <w:r w:rsidR="00756CDA" w:rsidRPr="00B045CF">
        <w:rPr>
          <w:rFonts w:ascii="Verdana" w:hAnsi="Verdana"/>
          <w:sz w:val="20"/>
          <w:szCs w:val="20"/>
        </w:rPr>
        <w:t>ofer</w:t>
      </w:r>
      <w:r w:rsidR="00D26ED6" w:rsidRPr="00B045CF">
        <w:rPr>
          <w:rFonts w:ascii="Verdana" w:hAnsi="Verdana"/>
          <w:sz w:val="20"/>
          <w:szCs w:val="20"/>
        </w:rPr>
        <w:t>t</w:t>
      </w:r>
      <w:r w:rsidR="009F0E5C" w:rsidRPr="00B045CF">
        <w:rPr>
          <w:rFonts w:ascii="Verdana" w:hAnsi="Verdana"/>
          <w:sz w:val="20"/>
          <w:szCs w:val="20"/>
        </w:rPr>
        <w:t>a</w:t>
      </w:r>
      <w:r w:rsidR="00D26ED6" w:rsidRPr="00B045CF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7408F" w:rsidRPr="00B045CF" w:rsidTr="00D12B2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7408F" w:rsidRPr="00B045CF" w:rsidRDefault="00E7408F" w:rsidP="00D12B2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045CF">
              <w:rPr>
                <w:rFonts w:ascii="Verdana" w:hAnsi="Verdana"/>
                <w:b/>
                <w:sz w:val="20"/>
                <w:szCs w:val="20"/>
              </w:rPr>
              <w:t>Zakład Budowlano-Ślusarski TOMBUDOS Kazimierz Tomczyk</w:t>
            </w:r>
          </w:p>
          <w:p w:rsidR="00E7408F" w:rsidRPr="00B045CF" w:rsidRDefault="00E7408F" w:rsidP="00D12B2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045CF">
              <w:rPr>
                <w:rFonts w:ascii="Verdana" w:hAnsi="Verdana"/>
                <w:bCs/>
                <w:sz w:val="20"/>
                <w:szCs w:val="20"/>
              </w:rPr>
              <w:t>Zręczyce</w:t>
            </w:r>
            <w:r w:rsidRPr="00B045C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B045CF">
              <w:rPr>
                <w:rFonts w:ascii="Verdana" w:hAnsi="Verdana"/>
                <w:bCs/>
                <w:sz w:val="20"/>
                <w:szCs w:val="20"/>
              </w:rPr>
              <w:t>60</w:t>
            </w:r>
            <w:r w:rsidRPr="00B045C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:rsidR="00E7408F" w:rsidRPr="00B045CF" w:rsidRDefault="00E7408F" w:rsidP="00D12B2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045CF">
              <w:rPr>
                <w:rFonts w:ascii="Verdana" w:hAnsi="Verdana"/>
                <w:bCs/>
                <w:sz w:val="20"/>
                <w:szCs w:val="20"/>
              </w:rPr>
              <w:t>32-420</w:t>
            </w:r>
            <w:r w:rsidRPr="00B045CF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B045CF">
              <w:rPr>
                <w:rFonts w:ascii="Verdana" w:hAnsi="Verdana"/>
                <w:bCs/>
                <w:sz w:val="20"/>
                <w:szCs w:val="20"/>
              </w:rPr>
              <w:t>Gdów</w:t>
            </w:r>
          </w:p>
          <w:p w:rsidR="00E7408F" w:rsidRPr="00B045CF" w:rsidRDefault="00E7408F" w:rsidP="00D12B21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045CF">
              <w:rPr>
                <w:rFonts w:ascii="Verdana" w:hAnsi="Verdana"/>
                <w:sz w:val="20"/>
                <w:szCs w:val="20"/>
              </w:rPr>
              <w:t>na:</w:t>
            </w:r>
          </w:p>
          <w:p w:rsidR="00E7408F" w:rsidRPr="00B045CF" w:rsidRDefault="00E7408F" w:rsidP="00D12B2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045CF">
              <w:rPr>
                <w:rFonts w:ascii="Verdana" w:hAnsi="Verdana"/>
                <w:sz w:val="20"/>
                <w:szCs w:val="20"/>
              </w:rPr>
              <w:t>Remont pomieszczenia Czytelni Głównej w budynku Biblioteki Głównej U-1 AGH w Krakowie - KC-DE-zp.272-494/25</w:t>
            </w:r>
            <w:r w:rsidRPr="00B045CF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7408F" w:rsidRPr="00B045CF" w:rsidRDefault="00E7408F" w:rsidP="00D12B21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045CF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B045CF">
              <w:rPr>
                <w:rFonts w:ascii="Verdana" w:hAnsi="Verdana"/>
                <w:b/>
                <w:sz w:val="20"/>
                <w:szCs w:val="20"/>
              </w:rPr>
              <w:t>613 872.11 zł</w:t>
            </w:r>
            <w:r w:rsidRPr="00B045C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E7408F" w:rsidRPr="00B045CF" w:rsidRDefault="00E7408F" w:rsidP="00D12B21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045CF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B045C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045CF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B045CF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B045CF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B045CF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95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7"/>
        <w:gridCol w:w="1701"/>
        <w:gridCol w:w="1818"/>
        <w:gridCol w:w="236"/>
        <w:gridCol w:w="1843"/>
      </w:tblGrid>
      <w:tr w:rsidR="00B045CF" w:rsidRPr="00B045CF" w:rsidTr="00F14BC1">
        <w:trPr>
          <w:trHeight w:val="510"/>
        </w:trPr>
        <w:tc>
          <w:tcPr>
            <w:tcW w:w="993" w:type="dxa"/>
            <w:vAlign w:val="center"/>
          </w:tcPr>
          <w:p w:rsidR="00B045CF" w:rsidRPr="00B045CF" w:rsidRDefault="00B045CF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B045CF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977" w:type="dxa"/>
            <w:vAlign w:val="center"/>
          </w:tcPr>
          <w:p w:rsidR="00B045CF" w:rsidRPr="00B045CF" w:rsidRDefault="00B045CF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B045CF" w:rsidRPr="00B045CF" w:rsidRDefault="00B045C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B045CF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818" w:type="dxa"/>
            <w:vAlign w:val="center"/>
          </w:tcPr>
          <w:p w:rsidR="00B045CF" w:rsidRPr="00B045CF" w:rsidRDefault="00B045C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B045CF">
              <w:rPr>
                <w:rFonts w:ascii="Verdana" w:hAnsi="Verdana" w:cs="Times New Roman"/>
                <w:bCs/>
              </w:rPr>
              <w:t>Okres gwarancji</w:t>
            </w:r>
          </w:p>
        </w:tc>
        <w:tc>
          <w:tcPr>
            <w:tcW w:w="236" w:type="dxa"/>
            <w:vAlign w:val="center"/>
          </w:tcPr>
          <w:p w:rsidR="00B045CF" w:rsidRPr="00B045CF" w:rsidRDefault="00B045C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</w:p>
        </w:tc>
        <w:tc>
          <w:tcPr>
            <w:tcW w:w="1843" w:type="dxa"/>
            <w:vAlign w:val="center"/>
          </w:tcPr>
          <w:p w:rsidR="00B045CF" w:rsidRPr="00B045CF" w:rsidRDefault="00B045CF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B045CF" w:rsidRPr="00B045CF" w:rsidTr="00F14BC1">
        <w:tc>
          <w:tcPr>
            <w:tcW w:w="993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B045CF" w:rsidRPr="00B045CF" w:rsidRDefault="00B045CF" w:rsidP="00D12B21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B045CF">
              <w:rPr>
                <w:rFonts w:ascii="Verdana" w:hAnsi="Verdana" w:cs="Times New Roman"/>
                <w:b/>
              </w:rPr>
              <w:t>Zakład Budowlano-Ślusarski TOMBUDOS Kazimierz Tomczyk</w:t>
            </w:r>
          </w:p>
          <w:p w:rsidR="00B045CF" w:rsidRPr="00B045CF" w:rsidRDefault="00B045CF" w:rsidP="00D12B21">
            <w:pPr>
              <w:pStyle w:val="Zwykytekst"/>
              <w:rPr>
                <w:rFonts w:ascii="Verdana" w:hAnsi="Verdana" w:cs="Times New Roman"/>
                <w:bCs/>
              </w:rPr>
            </w:pPr>
            <w:r w:rsidRPr="00B045CF">
              <w:rPr>
                <w:rFonts w:ascii="Verdana" w:hAnsi="Verdana" w:cs="Times New Roman"/>
                <w:bCs/>
              </w:rPr>
              <w:t>Zręczyce</w:t>
            </w:r>
            <w:r w:rsidRPr="00B045CF">
              <w:rPr>
                <w:rFonts w:ascii="Verdana" w:hAnsi="Verdana" w:cs="Times New Roman"/>
                <w:bCs/>
              </w:rPr>
              <w:t xml:space="preserve"> </w:t>
            </w:r>
            <w:r w:rsidRPr="00B045CF">
              <w:rPr>
                <w:rFonts w:ascii="Verdana" w:hAnsi="Verdana" w:cs="Times New Roman"/>
                <w:bCs/>
              </w:rPr>
              <w:t>60</w:t>
            </w:r>
            <w:r w:rsidRPr="00B045CF">
              <w:rPr>
                <w:rFonts w:ascii="Verdana" w:hAnsi="Verdana" w:cs="Times New Roman"/>
                <w:bCs/>
              </w:rPr>
              <w:t xml:space="preserve"> </w:t>
            </w:r>
          </w:p>
          <w:p w:rsidR="00B045CF" w:rsidRPr="00B045CF" w:rsidRDefault="00B045CF" w:rsidP="00D12B21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B045CF">
              <w:rPr>
                <w:rFonts w:ascii="Verdana" w:hAnsi="Verdana" w:cs="Times New Roman"/>
                <w:bCs/>
              </w:rPr>
              <w:t>32-420</w:t>
            </w:r>
            <w:r w:rsidRPr="00B045CF">
              <w:rPr>
                <w:rFonts w:ascii="Verdana" w:hAnsi="Verdana" w:cs="Times New Roman"/>
                <w:bCs/>
              </w:rPr>
              <w:t xml:space="preserve"> </w:t>
            </w:r>
            <w:r w:rsidRPr="00B045CF">
              <w:rPr>
                <w:rFonts w:ascii="Verdana" w:hAnsi="Verdana" w:cs="Times New Roman"/>
                <w:bCs/>
              </w:rPr>
              <w:t>Gdów</w:t>
            </w:r>
          </w:p>
        </w:tc>
        <w:tc>
          <w:tcPr>
            <w:tcW w:w="1701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818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36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1843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100,00</w:t>
            </w:r>
          </w:p>
        </w:tc>
      </w:tr>
      <w:tr w:rsidR="00B045CF" w:rsidRPr="00B045CF" w:rsidTr="00F14BC1">
        <w:tc>
          <w:tcPr>
            <w:tcW w:w="993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>3</w:t>
            </w:r>
          </w:p>
        </w:tc>
        <w:tc>
          <w:tcPr>
            <w:tcW w:w="2977" w:type="dxa"/>
            <w:vAlign w:val="center"/>
          </w:tcPr>
          <w:p w:rsidR="00B045CF" w:rsidRPr="00B045CF" w:rsidRDefault="00B045CF" w:rsidP="00D12B21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B045CF">
              <w:rPr>
                <w:rFonts w:ascii="Verdana" w:hAnsi="Verdana" w:cs="Times New Roman"/>
                <w:b/>
              </w:rPr>
              <w:t>ELEKTRO-MAX MOROŃSKI Spółka z ograniczoną odpowiedzialnością</w:t>
            </w:r>
          </w:p>
          <w:p w:rsidR="00B045CF" w:rsidRPr="00B045CF" w:rsidRDefault="00B045CF" w:rsidP="00D12B21">
            <w:pPr>
              <w:pStyle w:val="Zwykytekst"/>
              <w:rPr>
                <w:rFonts w:ascii="Verdana" w:hAnsi="Verdana" w:cs="Times New Roman"/>
                <w:bCs/>
              </w:rPr>
            </w:pPr>
            <w:proofErr w:type="spellStart"/>
            <w:r w:rsidRPr="00B045CF">
              <w:rPr>
                <w:rFonts w:ascii="Verdana" w:hAnsi="Verdana" w:cs="Times New Roman"/>
                <w:bCs/>
              </w:rPr>
              <w:t>Friedleina</w:t>
            </w:r>
            <w:proofErr w:type="spellEnd"/>
            <w:r w:rsidRPr="00B045CF">
              <w:rPr>
                <w:rFonts w:ascii="Verdana" w:hAnsi="Verdana" w:cs="Times New Roman"/>
                <w:bCs/>
              </w:rPr>
              <w:t xml:space="preserve"> </w:t>
            </w:r>
            <w:r w:rsidRPr="00B045CF">
              <w:rPr>
                <w:rFonts w:ascii="Verdana" w:hAnsi="Verdana" w:cs="Times New Roman"/>
                <w:bCs/>
              </w:rPr>
              <w:t>4</w:t>
            </w:r>
            <w:r w:rsidR="00E06BA5">
              <w:rPr>
                <w:rFonts w:ascii="Verdana" w:hAnsi="Verdana" w:cs="Times New Roman"/>
                <w:bCs/>
              </w:rPr>
              <w:t>/</w:t>
            </w:r>
            <w:r w:rsidRPr="00B045CF">
              <w:rPr>
                <w:rFonts w:ascii="Verdana" w:hAnsi="Verdana" w:cs="Times New Roman"/>
                <w:bCs/>
              </w:rPr>
              <w:t>6</w:t>
            </w:r>
            <w:r w:rsidRPr="00B045CF">
              <w:rPr>
                <w:rFonts w:ascii="Verdana" w:hAnsi="Verdana" w:cs="Times New Roman"/>
                <w:bCs/>
              </w:rPr>
              <w:t xml:space="preserve"> </w:t>
            </w:r>
          </w:p>
          <w:p w:rsidR="00B045CF" w:rsidRPr="00B045CF" w:rsidRDefault="00B045CF" w:rsidP="00D12B21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B045CF">
              <w:rPr>
                <w:rFonts w:ascii="Verdana" w:hAnsi="Verdana" w:cs="Times New Roman"/>
                <w:bCs/>
              </w:rPr>
              <w:t>30-009</w:t>
            </w:r>
            <w:r w:rsidRPr="00B045CF">
              <w:rPr>
                <w:rFonts w:ascii="Verdana" w:hAnsi="Verdana" w:cs="Times New Roman"/>
                <w:bCs/>
              </w:rPr>
              <w:t xml:space="preserve"> </w:t>
            </w:r>
            <w:r w:rsidRPr="00B045CF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1701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57,23</w:t>
            </w:r>
          </w:p>
        </w:tc>
        <w:tc>
          <w:tcPr>
            <w:tcW w:w="1818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36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1843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97,23</w:t>
            </w:r>
          </w:p>
        </w:tc>
      </w:tr>
      <w:tr w:rsidR="00B045CF" w:rsidRPr="00B045CF" w:rsidTr="00F14BC1">
        <w:tc>
          <w:tcPr>
            <w:tcW w:w="993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>4</w:t>
            </w:r>
          </w:p>
        </w:tc>
        <w:tc>
          <w:tcPr>
            <w:tcW w:w="2977" w:type="dxa"/>
            <w:vAlign w:val="center"/>
          </w:tcPr>
          <w:p w:rsidR="00B045CF" w:rsidRPr="00B045CF" w:rsidRDefault="00B045CF" w:rsidP="00D12B21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B045CF">
              <w:rPr>
                <w:rFonts w:ascii="Verdana" w:hAnsi="Verdana" w:cs="Times New Roman"/>
                <w:b/>
              </w:rPr>
              <w:t xml:space="preserve">Przedsiębiorstwo </w:t>
            </w:r>
            <w:proofErr w:type="spellStart"/>
            <w:r w:rsidRPr="00B045CF">
              <w:rPr>
                <w:rFonts w:ascii="Verdana" w:hAnsi="Verdana" w:cs="Times New Roman"/>
                <w:b/>
              </w:rPr>
              <w:lastRenderedPageBreak/>
              <w:t>Produkcyjno</w:t>
            </w:r>
            <w:proofErr w:type="spellEnd"/>
            <w:r w:rsidRPr="00B045CF">
              <w:rPr>
                <w:rFonts w:ascii="Verdana" w:hAnsi="Verdana" w:cs="Times New Roman"/>
                <w:b/>
              </w:rPr>
              <w:t xml:space="preserve"> Usługowe MONTEX Sp. z o.o.</w:t>
            </w:r>
          </w:p>
          <w:p w:rsidR="00B045CF" w:rsidRPr="00B045CF" w:rsidRDefault="00B045CF" w:rsidP="00D12B21">
            <w:pPr>
              <w:pStyle w:val="Zwykytekst"/>
              <w:rPr>
                <w:rFonts w:ascii="Verdana" w:hAnsi="Verdana" w:cs="Times New Roman"/>
                <w:bCs/>
              </w:rPr>
            </w:pPr>
            <w:r w:rsidRPr="00B045CF">
              <w:rPr>
                <w:rFonts w:ascii="Verdana" w:hAnsi="Verdana" w:cs="Times New Roman"/>
                <w:bCs/>
              </w:rPr>
              <w:t>Racławicka</w:t>
            </w:r>
            <w:r w:rsidRPr="00B045CF">
              <w:rPr>
                <w:rFonts w:ascii="Verdana" w:hAnsi="Verdana" w:cs="Times New Roman"/>
                <w:bCs/>
              </w:rPr>
              <w:t xml:space="preserve"> </w:t>
            </w:r>
            <w:r w:rsidRPr="00B045CF">
              <w:rPr>
                <w:rFonts w:ascii="Verdana" w:hAnsi="Verdana" w:cs="Times New Roman"/>
                <w:bCs/>
              </w:rPr>
              <w:t>56</w:t>
            </w:r>
            <w:r w:rsidRPr="00B045CF">
              <w:rPr>
                <w:rFonts w:ascii="Verdana" w:hAnsi="Verdana" w:cs="Times New Roman"/>
                <w:bCs/>
              </w:rPr>
              <w:t xml:space="preserve"> </w:t>
            </w:r>
          </w:p>
          <w:p w:rsidR="00B045CF" w:rsidRPr="00B045CF" w:rsidRDefault="00B045CF" w:rsidP="00D12B21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B045CF">
              <w:rPr>
                <w:rFonts w:ascii="Verdana" w:hAnsi="Verdana" w:cs="Times New Roman"/>
                <w:bCs/>
              </w:rPr>
              <w:t>30-017</w:t>
            </w:r>
            <w:r w:rsidRPr="00B045CF">
              <w:rPr>
                <w:rFonts w:ascii="Verdana" w:hAnsi="Verdana" w:cs="Times New Roman"/>
                <w:bCs/>
              </w:rPr>
              <w:t xml:space="preserve"> </w:t>
            </w:r>
            <w:r w:rsidRPr="00B045CF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1701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lastRenderedPageBreak/>
              <w:t xml:space="preserve">  55,44</w:t>
            </w:r>
          </w:p>
        </w:tc>
        <w:tc>
          <w:tcPr>
            <w:tcW w:w="1818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36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1843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95,44</w:t>
            </w:r>
          </w:p>
        </w:tc>
      </w:tr>
      <w:tr w:rsidR="00B045CF" w:rsidRPr="00B045CF" w:rsidTr="00F14BC1">
        <w:tc>
          <w:tcPr>
            <w:tcW w:w="993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>2</w:t>
            </w:r>
          </w:p>
        </w:tc>
        <w:tc>
          <w:tcPr>
            <w:tcW w:w="2977" w:type="dxa"/>
            <w:vAlign w:val="center"/>
          </w:tcPr>
          <w:p w:rsidR="00B045CF" w:rsidRPr="00B045CF" w:rsidRDefault="00B045CF" w:rsidP="00D12B21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B045CF">
              <w:rPr>
                <w:rFonts w:ascii="Verdana" w:hAnsi="Verdana" w:cs="Times New Roman"/>
                <w:b/>
              </w:rPr>
              <w:t>Maciej Kowalik MAKO</w:t>
            </w:r>
          </w:p>
          <w:p w:rsidR="00777168" w:rsidRDefault="00777168" w:rsidP="00D12B21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>
              <w:rPr>
                <w:rFonts w:ascii="Verdana" w:hAnsi="Verdana" w:cs="Times New Roman"/>
                <w:bCs/>
              </w:rPr>
              <w:t>Łowińskiego 7e</w:t>
            </w:r>
          </w:p>
          <w:p w:rsidR="00B045CF" w:rsidRPr="00B045CF" w:rsidRDefault="00B045CF" w:rsidP="00D12B21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B045CF">
              <w:rPr>
                <w:rFonts w:ascii="Verdana" w:hAnsi="Verdana" w:cs="Times New Roman"/>
                <w:bCs/>
              </w:rPr>
              <w:t>3</w:t>
            </w:r>
            <w:r w:rsidR="00777168">
              <w:rPr>
                <w:rFonts w:ascii="Verdana" w:hAnsi="Verdana" w:cs="Times New Roman"/>
                <w:bCs/>
              </w:rPr>
              <w:t>1</w:t>
            </w:r>
            <w:r w:rsidRPr="00B045CF">
              <w:rPr>
                <w:rFonts w:ascii="Verdana" w:hAnsi="Verdana" w:cs="Times New Roman"/>
                <w:bCs/>
              </w:rPr>
              <w:t>-</w:t>
            </w:r>
            <w:r w:rsidR="00777168">
              <w:rPr>
                <w:rFonts w:ascii="Verdana" w:hAnsi="Verdana" w:cs="Times New Roman"/>
                <w:bCs/>
              </w:rPr>
              <w:t xml:space="preserve">752 Kraków </w:t>
            </w:r>
          </w:p>
        </w:tc>
        <w:tc>
          <w:tcPr>
            <w:tcW w:w="1701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47,35</w:t>
            </w:r>
          </w:p>
        </w:tc>
        <w:tc>
          <w:tcPr>
            <w:tcW w:w="1818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36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1843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87,35</w:t>
            </w:r>
          </w:p>
        </w:tc>
      </w:tr>
      <w:tr w:rsidR="00B045CF" w:rsidRPr="00B045CF" w:rsidTr="008F1204">
        <w:trPr>
          <w:trHeight w:val="1999"/>
        </w:trPr>
        <w:tc>
          <w:tcPr>
            <w:tcW w:w="993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>5</w:t>
            </w:r>
          </w:p>
        </w:tc>
        <w:tc>
          <w:tcPr>
            <w:tcW w:w="2977" w:type="dxa"/>
            <w:vAlign w:val="center"/>
          </w:tcPr>
          <w:p w:rsidR="00777168" w:rsidRDefault="00777168" w:rsidP="0077716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Konsorcjum firm </w:t>
            </w:r>
          </w:p>
          <w:p w:rsidR="00777168" w:rsidRPr="00395C19" w:rsidRDefault="00777168" w:rsidP="0077716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Lider: </w:t>
            </w:r>
            <w:proofErr w:type="spellStart"/>
            <w:r w:rsidRPr="00395C19">
              <w:rPr>
                <w:rFonts w:ascii="Verdana" w:hAnsi="Verdana" w:cs="Times New Roman"/>
                <w:b/>
                <w:sz w:val="18"/>
                <w:szCs w:val="18"/>
              </w:rPr>
              <w:t>Stambud</w:t>
            </w:r>
            <w:proofErr w:type="spellEnd"/>
            <w:r w:rsidRPr="00395C19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:rsidR="00777168" w:rsidRPr="00395C19" w:rsidRDefault="00777168" w:rsidP="0077716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Verdana" w:hAnsi="Verdana" w:cs="Times New Roman"/>
                <w:bCs/>
                <w:sz w:val="18"/>
                <w:szCs w:val="18"/>
              </w:rPr>
              <w:t>ul.</w:t>
            </w:r>
            <w:r w:rsidRPr="00395C19">
              <w:rPr>
                <w:rFonts w:ascii="Verdana" w:hAnsi="Verdana" w:cs="Times New Roman"/>
                <w:bCs/>
                <w:sz w:val="18"/>
                <w:szCs w:val="18"/>
              </w:rPr>
              <w:t>Św</w:t>
            </w:r>
            <w:proofErr w:type="spellEnd"/>
            <w:r w:rsidRPr="00395C19">
              <w:rPr>
                <w:rFonts w:ascii="Verdana" w:hAnsi="Verdana" w:cs="Times New Roman"/>
                <w:bCs/>
                <w:sz w:val="18"/>
                <w:szCs w:val="18"/>
              </w:rPr>
              <w:t xml:space="preserve">. Wojciecha 89 </w:t>
            </w:r>
          </w:p>
          <w:p w:rsidR="00777168" w:rsidRDefault="00777168" w:rsidP="00777168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95C19">
              <w:rPr>
                <w:rFonts w:ascii="Verdana" w:hAnsi="Verdana" w:cs="Times New Roman"/>
                <w:bCs/>
                <w:sz w:val="18"/>
                <w:szCs w:val="18"/>
              </w:rPr>
              <w:t>32-085 Modlnica</w:t>
            </w:r>
          </w:p>
          <w:p w:rsidR="00777168" w:rsidRDefault="00777168" w:rsidP="00777168">
            <w:pPr>
              <w:pStyle w:val="Zwykytekst"/>
              <w:spacing w:after="40"/>
              <w:rPr>
                <w:rFonts w:ascii="Verdana" w:hAnsi="Verdana" w:cs="Times New Roman"/>
                <w:b/>
                <w:bCs/>
                <w:sz w:val="18"/>
                <w:szCs w:val="18"/>
              </w:rPr>
            </w:pPr>
            <w:r w:rsidRPr="0008551D">
              <w:rPr>
                <w:rFonts w:ascii="Verdana" w:hAnsi="Verdana" w:cs="Times New Roman"/>
                <w:b/>
                <w:bCs/>
                <w:sz w:val="18"/>
                <w:szCs w:val="18"/>
              </w:rPr>
              <w:t>Partner:2K-Budownictwo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08551D">
              <w:rPr>
                <w:rFonts w:ascii="Verdana" w:hAnsi="Verdana" w:cs="Times New Roman"/>
                <w:b/>
                <w:bCs/>
                <w:sz w:val="18"/>
                <w:szCs w:val="18"/>
              </w:rPr>
              <w:t>sp.z</w:t>
            </w:r>
            <w:proofErr w:type="spellEnd"/>
            <w:r w:rsidRPr="0008551D">
              <w:rPr>
                <w:rFonts w:ascii="Verdana" w:hAnsi="Verdana" w:cs="Times New Roman"/>
                <w:b/>
                <w:bCs/>
                <w:sz w:val="18"/>
                <w:szCs w:val="18"/>
              </w:rPr>
              <w:t xml:space="preserve"> o.o. sp.k.</w:t>
            </w:r>
          </w:p>
          <w:p w:rsidR="00777168" w:rsidRPr="00395C19" w:rsidRDefault="00777168" w:rsidP="0077716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Verdana" w:hAnsi="Verdana" w:cs="Times New Roman"/>
                <w:bCs/>
                <w:sz w:val="18"/>
                <w:szCs w:val="18"/>
              </w:rPr>
              <w:t>ul.</w:t>
            </w:r>
            <w:r w:rsidRPr="00395C19">
              <w:rPr>
                <w:rFonts w:ascii="Verdana" w:hAnsi="Verdana" w:cs="Times New Roman"/>
                <w:bCs/>
                <w:sz w:val="18"/>
                <w:szCs w:val="18"/>
              </w:rPr>
              <w:t>Św</w:t>
            </w:r>
            <w:proofErr w:type="spellEnd"/>
            <w:r w:rsidRPr="00395C19">
              <w:rPr>
                <w:rFonts w:ascii="Verdana" w:hAnsi="Verdana" w:cs="Times New Roman"/>
                <w:bCs/>
                <w:sz w:val="18"/>
                <w:szCs w:val="18"/>
              </w:rPr>
              <w:t xml:space="preserve">. Wojciecha 89 </w:t>
            </w:r>
          </w:p>
          <w:p w:rsidR="008F1204" w:rsidRPr="00B045CF" w:rsidRDefault="00777168" w:rsidP="008F1204">
            <w:pPr>
              <w:pStyle w:val="Zwykytekst"/>
              <w:spacing w:before="40" w:after="40"/>
              <w:rPr>
                <w:rFonts w:ascii="Verdana" w:hAnsi="Verdana" w:cs="Times New Roman"/>
                <w:bCs/>
              </w:rPr>
            </w:pPr>
            <w:r w:rsidRPr="00395C19">
              <w:rPr>
                <w:rFonts w:ascii="Verdana" w:hAnsi="Verdana"/>
                <w:bCs/>
                <w:sz w:val="18"/>
                <w:szCs w:val="18"/>
              </w:rPr>
              <w:t>32-085 Modlnica</w:t>
            </w:r>
            <w:r w:rsidRPr="00B045CF">
              <w:rPr>
                <w:rFonts w:ascii="Verdana" w:hAnsi="Verdana" w:cs="Times New Roman"/>
                <w:b/>
              </w:rPr>
              <w:t xml:space="preserve"> </w:t>
            </w:r>
            <w:bookmarkStart w:id="2" w:name="_GoBack"/>
            <w:bookmarkEnd w:id="2"/>
          </w:p>
          <w:p w:rsidR="00B045CF" w:rsidRPr="00B045CF" w:rsidRDefault="00B045CF" w:rsidP="00D12B21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</w:p>
        </w:tc>
        <w:tc>
          <w:tcPr>
            <w:tcW w:w="1701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55,18</w:t>
            </w:r>
          </w:p>
        </w:tc>
        <w:tc>
          <w:tcPr>
            <w:tcW w:w="1818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24,00</w:t>
            </w:r>
          </w:p>
        </w:tc>
        <w:tc>
          <w:tcPr>
            <w:tcW w:w="236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1843" w:type="dxa"/>
            <w:vAlign w:val="center"/>
          </w:tcPr>
          <w:p w:rsidR="00B045CF" w:rsidRPr="00B045CF" w:rsidRDefault="00B045CF" w:rsidP="00D12B2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B045CF">
              <w:rPr>
                <w:rFonts w:ascii="Verdana" w:hAnsi="Verdana" w:cs="Times New Roman"/>
              </w:rPr>
              <w:t xml:space="preserve">  79,18</w:t>
            </w:r>
          </w:p>
        </w:tc>
      </w:tr>
    </w:tbl>
    <w:p w:rsidR="00E85D70" w:rsidRPr="00B045CF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B045CF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B045CF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B045C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72E5" w:rsidRDefault="00F772E5">
      <w:r>
        <w:separator/>
      </w:r>
    </w:p>
  </w:endnote>
  <w:endnote w:type="continuationSeparator" w:id="0">
    <w:p w:rsidR="00F772E5" w:rsidRDefault="00F77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72E5" w:rsidRDefault="00F772E5">
      <w:r>
        <w:separator/>
      </w:r>
    </w:p>
  </w:footnote>
  <w:footnote w:type="continuationSeparator" w:id="0">
    <w:p w:rsidR="00F772E5" w:rsidRDefault="00F772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576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7168"/>
    <w:rsid w:val="007E2ACC"/>
    <w:rsid w:val="007E68C5"/>
    <w:rsid w:val="00832144"/>
    <w:rsid w:val="008567C7"/>
    <w:rsid w:val="008642B3"/>
    <w:rsid w:val="008A6C10"/>
    <w:rsid w:val="008E5102"/>
    <w:rsid w:val="008F1204"/>
    <w:rsid w:val="00915B9E"/>
    <w:rsid w:val="00952256"/>
    <w:rsid w:val="0097748A"/>
    <w:rsid w:val="009F0E5C"/>
    <w:rsid w:val="00A029B8"/>
    <w:rsid w:val="00A17CDB"/>
    <w:rsid w:val="00AA02AC"/>
    <w:rsid w:val="00B045CF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9576F"/>
    <w:rsid w:val="00DE4BF6"/>
    <w:rsid w:val="00E06BA5"/>
    <w:rsid w:val="00E30B2D"/>
    <w:rsid w:val="00E62859"/>
    <w:rsid w:val="00E7408F"/>
    <w:rsid w:val="00E85D70"/>
    <w:rsid w:val="00F14BC1"/>
    <w:rsid w:val="00F33C66"/>
    <w:rsid w:val="00F772E5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3E1BB1"/>
  <w15:chartTrackingRefBased/>
  <w15:docId w15:val="{2A08D06C-B78C-479A-BD1A-73DECBD2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7716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2025-09-18T07:53:00Z</dcterms:created>
  <dcterms:modified xsi:type="dcterms:W3CDTF">2025-09-18T07:58:00Z</dcterms:modified>
</cp:coreProperties>
</file>