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915FD" w14:textId="77777777" w:rsidR="00FB7F50" w:rsidRPr="002245BE" w:rsidRDefault="00E322E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322E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322EC">
        <w:rPr>
          <w:sz w:val="22"/>
          <w:szCs w:val="22"/>
        </w:rPr>
        <w:t>2025-09-17</w:t>
      </w:r>
    </w:p>
    <w:p w14:paraId="0F8D53E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BD82885" w14:textId="77777777" w:rsidR="00E322EC" w:rsidRPr="00E322EC" w:rsidRDefault="00E322EC" w:rsidP="00FB7F50">
      <w:pPr>
        <w:spacing w:after="40"/>
        <w:rPr>
          <w:b/>
          <w:bCs/>
          <w:sz w:val="22"/>
          <w:szCs w:val="22"/>
        </w:rPr>
      </w:pPr>
      <w:r w:rsidRPr="00E322EC">
        <w:rPr>
          <w:b/>
          <w:bCs/>
          <w:sz w:val="22"/>
          <w:szCs w:val="22"/>
        </w:rPr>
        <w:t>Akademia Górniczo - Hutnicza</w:t>
      </w:r>
    </w:p>
    <w:p w14:paraId="6E975639" w14:textId="77777777" w:rsidR="00E322EC" w:rsidRPr="00E322EC" w:rsidRDefault="00E322EC" w:rsidP="00FB7F50">
      <w:pPr>
        <w:spacing w:after="40"/>
        <w:rPr>
          <w:b/>
          <w:bCs/>
          <w:sz w:val="22"/>
          <w:szCs w:val="22"/>
        </w:rPr>
      </w:pPr>
      <w:r w:rsidRPr="00E322EC">
        <w:rPr>
          <w:b/>
          <w:bCs/>
          <w:sz w:val="22"/>
          <w:szCs w:val="22"/>
        </w:rPr>
        <w:t>im. Stanisława Staszica w Krakowie</w:t>
      </w:r>
    </w:p>
    <w:p w14:paraId="3ED3B5BA" w14:textId="77777777" w:rsidR="00FB7F50" w:rsidRPr="002245BE" w:rsidRDefault="00E322EC" w:rsidP="00FB7F50">
      <w:pPr>
        <w:spacing w:after="40"/>
        <w:rPr>
          <w:b/>
          <w:bCs/>
          <w:sz w:val="22"/>
          <w:szCs w:val="22"/>
        </w:rPr>
      </w:pPr>
      <w:r w:rsidRPr="00E322EC">
        <w:rPr>
          <w:b/>
          <w:bCs/>
          <w:sz w:val="22"/>
          <w:szCs w:val="22"/>
        </w:rPr>
        <w:t>Dział Zamówień Publicznych</w:t>
      </w:r>
    </w:p>
    <w:p w14:paraId="5AEF857F" w14:textId="77777777" w:rsidR="00FB7F50" w:rsidRPr="002245BE" w:rsidRDefault="00E322EC" w:rsidP="00FB7F50">
      <w:pPr>
        <w:rPr>
          <w:sz w:val="22"/>
          <w:szCs w:val="22"/>
        </w:rPr>
      </w:pPr>
      <w:r w:rsidRPr="00E322E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322EC">
        <w:rPr>
          <w:sz w:val="22"/>
          <w:szCs w:val="22"/>
        </w:rPr>
        <w:t>30</w:t>
      </w:r>
    </w:p>
    <w:p w14:paraId="31E14CAD" w14:textId="77777777" w:rsidR="00FB7F50" w:rsidRPr="002245BE" w:rsidRDefault="00E322EC" w:rsidP="00FB7F50">
      <w:pPr>
        <w:rPr>
          <w:sz w:val="22"/>
          <w:szCs w:val="22"/>
        </w:rPr>
      </w:pPr>
      <w:r w:rsidRPr="00E322E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322EC">
        <w:rPr>
          <w:sz w:val="22"/>
          <w:szCs w:val="22"/>
        </w:rPr>
        <w:t>Kraków</w:t>
      </w:r>
    </w:p>
    <w:p w14:paraId="2B47662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D2605A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322EC" w:rsidRPr="00607F9B" w14:paraId="0D3A433C" w14:textId="77777777" w:rsidTr="00D62639">
        <w:trPr>
          <w:trHeight w:val="638"/>
        </w:trPr>
        <w:tc>
          <w:tcPr>
            <w:tcW w:w="959" w:type="dxa"/>
          </w:tcPr>
          <w:p w14:paraId="66B40008" w14:textId="77777777" w:rsidR="00E322EC" w:rsidRPr="00607F9B" w:rsidRDefault="00E322EC" w:rsidP="00D626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2721271" w14:textId="057EFF77" w:rsidR="00E322EC" w:rsidRPr="00607F9B" w:rsidRDefault="00E322EC" w:rsidP="00D626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322EC">
              <w:rPr>
                <w:sz w:val="22"/>
                <w:szCs w:val="22"/>
              </w:rPr>
              <w:t>podstawowy</w:t>
            </w:r>
            <w:r w:rsidR="00106E41">
              <w:rPr>
                <w:sz w:val="22"/>
                <w:szCs w:val="22"/>
              </w:rPr>
              <w:t>m</w:t>
            </w:r>
            <w:r w:rsidRPr="00E322EC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22EC">
              <w:rPr>
                <w:b/>
                <w:bCs/>
                <w:sz w:val="22"/>
                <w:szCs w:val="22"/>
              </w:rPr>
              <w:t xml:space="preserve">Dostawa elementów linii </w:t>
            </w:r>
            <w:r w:rsidR="00106E41" w:rsidRPr="00E322EC">
              <w:rPr>
                <w:b/>
                <w:bCs/>
                <w:sz w:val="22"/>
                <w:szCs w:val="22"/>
              </w:rPr>
              <w:t>próżniowej</w:t>
            </w:r>
            <w:r w:rsidRPr="00E322EC">
              <w:rPr>
                <w:b/>
                <w:bCs/>
                <w:sz w:val="22"/>
                <w:szCs w:val="22"/>
              </w:rPr>
              <w:t xml:space="preserve"> na potrzeby WGGiOŚ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322EC">
              <w:rPr>
                <w:b/>
                <w:sz w:val="22"/>
                <w:szCs w:val="22"/>
              </w:rPr>
              <w:t>KC-DE-zp.272-503/25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F32018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322EC" w14:paraId="0A6BED62" w14:textId="77777777" w:rsidTr="00D626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C7182BF" w14:textId="77777777" w:rsidR="00E322EC" w:rsidRPr="00106E41" w:rsidRDefault="00E322EC" w:rsidP="00D62639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106E41">
              <w:rPr>
                <w:b/>
                <w:sz w:val="22"/>
                <w:szCs w:val="22"/>
                <w:lang w:val="en-US"/>
              </w:rPr>
              <w:t>miDose Solutions sp. z o.o.</w:t>
            </w:r>
          </w:p>
          <w:p w14:paraId="79B17FAC" w14:textId="77777777" w:rsidR="00E322EC" w:rsidRPr="009F0E5C" w:rsidRDefault="00E322EC" w:rsidP="00D62639">
            <w:pPr>
              <w:jc w:val="both"/>
              <w:rPr>
                <w:bCs/>
                <w:sz w:val="22"/>
                <w:szCs w:val="22"/>
              </w:rPr>
            </w:pPr>
            <w:r w:rsidRPr="00E322EC">
              <w:rPr>
                <w:bCs/>
                <w:sz w:val="22"/>
                <w:szCs w:val="22"/>
              </w:rPr>
              <w:t>Wolnosci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22EC">
              <w:rPr>
                <w:bCs/>
                <w:sz w:val="22"/>
                <w:szCs w:val="22"/>
              </w:rPr>
              <w:t>234B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322EC">
              <w:rPr>
                <w:bCs/>
                <w:sz w:val="22"/>
                <w:szCs w:val="22"/>
              </w:rPr>
              <w:t>/4</w:t>
            </w:r>
          </w:p>
          <w:p w14:paraId="297BE2B8" w14:textId="77777777" w:rsidR="00E322EC" w:rsidRPr="009F0E5C" w:rsidRDefault="00E322EC" w:rsidP="00D62639">
            <w:pPr>
              <w:jc w:val="both"/>
              <w:rPr>
                <w:bCs/>
                <w:sz w:val="22"/>
                <w:szCs w:val="22"/>
              </w:rPr>
            </w:pPr>
            <w:r w:rsidRPr="00E322EC">
              <w:rPr>
                <w:bCs/>
                <w:sz w:val="22"/>
                <w:szCs w:val="22"/>
              </w:rPr>
              <w:t>41-800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22EC">
              <w:rPr>
                <w:bCs/>
                <w:sz w:val="22"/>
                <w:szCs w:val="22"/>
              </w:rPr>
              <w:t>Zabrze</w:t>
            </w:r>
          </w:p>
          <w:p w14:paraId="10B582CA" w14:textId="77777777" w:rsidR="00E322EC" w:rsidRPr="00D26ED6" w:rsidRDefault="00E322EC" w:rsidP="00D626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673FF9" w14:textId="1CF20A0C" w:rsidR="00E322EC" w:rsidRDefault="00E322EC" w:rsidP="00D6263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322EC">
              <w:rPr>
                <w:sz w:val="22"/>
                <w:szCs w:val="22"/>
              </w:rPr>
              <w:t>Dostaw</w:t>
            </w:r>
            <w:r w:rsidR="00106E41">
              <w:rPr>
                <w:sz w:val="22"/>
                <w:szCs w:val="22"/>
              </w:rPr>
              <w:t>ę</w:t>
            </w:r>
            <w:r w:rsidRPr="00E322EC">
              <w:rPr>
                <w:sz w:val="22"/>
                <w:szCs w:val="22"/>
              </w:rPr>
              <w:t xml:space="preserve"> elementów linii </w:t>
            </w:r>
            <w:r w:rsidR="00106E41" w:rsidRPr="00E322EC">
              <w:rPr>
                <w:sz w:val="22"/>
                <w:szCs w:val="22"/>
              </w:rPr>
              <w:t>próżniowej</w:t>
            </w:r>
            <w:r w:rsidRPr="00E322EC">
              <w:rPr>
                <w:sz w:val="22"/>
                <w:szCs w:val="22"/>
              </w:rPr>
              <w:t xml:space="preserve"> na potrzeby WGGiOŚ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A0DFCF5" w14:textId="77777777" w:rsidR="00E322EC" w:rsidRPr="00D26ED6" w:rsidRDefault="00E322EC" w:rsidP="00D6263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322EC">
              <w:rPr>
                <w:b/>
                <w:sz w:val="22"/>
                <w:szCs w:val="22"/>
              </w:rPr>
              <w:t>161 007.00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5AE4A7A" w14:textId="77777777" w:rsidR="00E322EC" w:rsidRDefault="00E322EC" w:rsidP="00D6263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97E91E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88957D4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7AF574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CB51AC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AD072FF" w14:textId="77777777" w:rsidR="002B6761" w:rsidRPr="008567C7" w:rsidRDefault="00E322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2E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9D87768" w14:textId="77777777" w:rsidR="002B6761" w:rsidRPr="008567C7" w:rsidRDefault="00E322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2EC">
              <w:rPr>
                <w:rFonts w:ascii="Times New Roman" w:hAnsi="Times New Roman" w:cs="Times New Roman"/>
                <w:bCs/>
                <w:sz w:val="18"/>
                <w:szCs w:val="18"/>
              </w:rPr>
              <w:t>Instalacja wraz ze szkoleniem</w:t>
            </w:r>
          </w:p>
        </w:tc>
        <w:tc>
          <w:tcPr>
            <w:tcW w:w="1134" w:type="dxa"/>
            <w:vAlign w:val="center"/>
          </w:tcPr>
          <w:p w14:paraId="2069914C" w14:textId="77777777" w:rsidR="002B6761" w:rsidRPr="008567C7" w:rsidRDefault="00E322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2E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0CF7D32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A6C17A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FD4E42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54238C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322EC" w:rsidRPr="008567C7" w14:paraId="0515F2BC" w14:textId="77777777" w:rsidTr="00D62639">
        <w:tc>
          <w:tcPr>
            <w:tcW w:w="709" w:type="dxa"/>
            <w:vAlign w:val="center"/>
          </w:tcPr>
          <w:p w14:paraId="07FB2D92" w14:textId="77777777" w:rsidR="00E322EC" w:rsidRPr="008567C7" w:rsidRDefault="00E322EC" w:rsidP="00D62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2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A0FED71" w14:textId="77777777" w:rsidR="00E322EC" w:rsidRPr="00106E41" w:rsidRDefault="00E322EC" w:rsidP="00D626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106E4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miDose Solutions sp. z o.o.</w:t>
            </w:r>
          </w:p>
          <w:p w14:paraId="6014D2C1" w14:textId="77777777" w:rsidR="00E322EC" w:rsidRPr="008567C7" w:rsidRDefault="00E322EC" w:rsidP="00D626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2EC">
              <w:rPr>
                <w:rFonts w:ascii="Times New Roman" w:hAnsi="Times New Roman" w:cs="Times New Roman"/>
                <w:bCs/>
                <w:sz w:val="18"/>
                <w:szCs w:val="18"/>
              </w:rPr>
              <w:t>Wolnosci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22EC">
              <w:rPr>
                <w:rFonts w:ascii="Times New Roman" w:hAnsi="Times New Roman" w:cs="Times New Roman"/>
                <w:bCs/>
                <w:sz w:val="18"/>
                <w:szCs w:val="18"/>
              </w:rPr>
              <w:t>234B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22EC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19E613A0" w14:textId="77777777" w:rsidR="00E322EC" w:rsidRPr="001B7815" w:rsidRDefault="00E322EC" w:rsidP="00D626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2EC">
              <w:rPr>
                <w:rFonts w:ascii="Times New Roman" w:hAnsi="Times New Roman" w:cs="Times New Roman"/>
                <w:bCs/>
                <w:sz w:val="18"/>
                <w:szCs w:val="18"/>
              </w:rPr>
              <w:t>41-800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22EC">
              <w:rPr>
                <w:rFonts w:ascii="Times New Roman" w:hAnsi="Times New Roman" w:cs="Times New Roman"/>
                <w:bCs/>
                <w:sz w:val="18"/>
                <w:szCs w:val="18"/>
              </w:rPr>
              <w:t>Zabrze</w:t>
            </w:r>
          </w:p>
        </w:tc>
        <w:tc>
          <w:tcPr>
            <w:tcW w:w="1134" w:type="dxa"/>
            <w:vAlign w:val="center"/>
          </w:tcPr>
          <w:p w14:paraId="2A8BAEFA" w14:textId="77777777" w:rsidR="00E322EC" w:rsidRPr="008567C7" w:rsidRDefault="00E322EC" w:rsidP="00D62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2E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BC47C18" w14:textId="77777777" w:rsidR="00E322EC" w:rsidRPr="008567C7" w:rsidRDefault="00E322EC" w:rsidP="00D62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2E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BD9854D" w14:textId="77777777" w:rsidR="00E322EC" w:rsidRPr="008567C7" w:rsidRDefault="00E322EC" w:rsidP="00D62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2E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2DBB9FB" w14:textId="77777777" w:rsidR="00E322EC" w:rsidRPr="008567C7" w:rsidRDefault="00E322EC" w:rsidP="00D62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27AB84F" w14:textId="77777777" w:rsidR="00E322EC" w:rsidRPr="008567C7" w:rsidRDefault="00E322EC" w:rsidP="00D62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8FD9EB7" w14:textId="77777777" w:rsidR="00E322EC" w:rsidRPr="008567C7" w:rsidRDefault="00E322EC" w:rsidP="00D62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4BEC199" w14:textId="77777777" w:rsidR="00E322EC" w:rsidRPr="008567C7" w:rsidRDefault="00E322EC" w:rsidP="00D62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2E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60DDC3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CC5A2C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502E87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83484" w14:textId="77777777" w:rsidR="005764EA" w:rsidRDefault="005764EA">
      <w:r>
        <w:separator/>
      </w:r>
    </w:p>
  </w:endnote>
  <w:endnote w:type="continuationSeparator" w:id="0">
    <w:p w14:paraId="1702E783" w14:textId="77777777" w:rsidR="005764EA" w:rsidRDefault="00576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2D7F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038F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37972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AEB19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BC76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D7428" w14:textId="77777777" w:rsidR="005764EA" w:rsidRDefault="005764EA">
      <w:r>
        <w:separator/>
      </w:r>
    </w:p>
  </w:footnote>
  <w:footnote w:type="continuationSeparator" w:id="0">
    <w:p w14:paraId="2BE2DF81" w14:textId="77777777" w:rsidR="005764EA" w:rsidRDefault="00576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1A93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B321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3981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64EA"/>
    <w:rsid w:val="00005838"/>
    <w:rsid w:val="00022322"/>
    <w:rsid w:val="00042497"/>
    <w:rsid w:val="000C1E6F"/>
    <w:rsid w:val="000E4E56"/>
    <w:rsid w:val="00106E41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764EA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322EC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8BF48F"/>
  <w15:chartTrackingRefBased/>
  <w15:docId w15:val="{1D312756-1381-44AE-8253-29F487DAB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2025-09-17T12:23:00Z</dcterms:created>
  <dcterms:modified xsi:type="dcterms:W3CDTF">2025-09-17T12:23:00Z</dcterms:modified>
</cp:coreProperties>
</file>