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072E8C" w:rsidRDefault="00951BC9" w:rsidP="00784DFE">
      <w:pPr>
        <w:spacing w:after="240"/>
        <w:jc w:val="right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Kraków</w:t>
      </w:r>
      <w:r w:rsidR="005F4BC0" w:rsidRPr="00072E8C">
        <w:rPr>
          <w:rFonts w:ascii="Verdana" w:hAnsi="Verdana"/>
          <w:sz w:val="20"/>
          <w:szCs w:val="20"/>
        </w:rPr>
        <w:t xml:space="preserve"> dnia: </w:t>
      </w:r>
      <w:r w:rsidRPr="00072E8C">
        <w:rPr>
          <w:rFonts w:ascii="Verdana" w:hAnsi="Verdana"/>
          <w:sz w:val="20"/>
          <w:szCs w:val="20"/>
        </w:rPr>
        <w:t>2025-09-12</w:t>
      </w:r>
    </w:p>
    <w:p w:rsidR="00951BC9" w:rsidRPr="00072E8C" w:rsidRDefault="00951BC9">
      <w:pPr>
        <w:rPr>
          <w:rFonts w:ascii="Verdana" w:hAnsi="Verdana"/>
          <w:b/>
          <w:bCs/>
          <w:sz w:val="20"/>
          <w:szCs w:val="20"/>
        </w:rPr>
      </w:pPr>
      <w:r w:rsidRPr="00072E8C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951BC9" w:rsidRPr="00072E8C" w:rsidRDefault="00951BC9">
      <w:pPr>
        <w:rPr>
          <w:rFonts w:ascii="Verdana" w:hAnsi="Verdana"/>
          <w:b/>
          <w:bCs/>
          <w:sz w:val="20"/>
          <w:szCs w:val="20"/>
        </w:rPr>
      </w:pPr>
      <w:r w:rsidRPr="00072E8C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072E8C" w:rsidRDefault="00951BC9">
      <w:pPr>
        <w:rPr>
          <w:rFonts w:ascii="Verdana" w:hAnsi="Verdana"/>
          <w:b/>
          <w:bCs/>
          <w:sz w:val="20"/>
          <w:szCs w:val="20"/>
        </w:rPr>
      </w:pPr>
      <w:r w:rsidRPr="00072E8C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072E8C" w:rsidRDefault="00951BC9">
      <w:pPr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Al. Mickiewicza</w:t>
      </w:r>
      <w:r w:rsidR="00F16C50" w:rsidRPr="00072E8C">
        <w:rPr>
          <w:rFonts w:ascii="Verdana" w:hAnsi="Verdana"/>
          <w:sz w:val="20"/>
          <w:szCs w:val="20"/>
        </w:rPr>
        <w:t xml:space="preserve"> </w:t>
      </w:r>
      <w:r w:rsidRPr="00072E8C">
        <w:rPr>
          <w:rFonts w:ascii="Verdana" w:hAnsi="Verdana"/>
          <w:sz w:val="20"/>
          <w:szCs w:val="20"/>
        </w:rPr>
        <w:t>30</w:t>
      </w:r>
    </w:p>
    <w:p w:rsidR="00F16C50" w:rsidRPr="00072E8C" w:rsidRDefault="00951BC9">
      <w:pPr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30-059</w:t>
      </w:r>
      <w:r w:rsidR="00F16C50" w:rsidRPr="00072E8C">
        <w:rPr>
          <w:rFonts w:ascii="Verdana" w:hAnsi="Verdana"/>
          <w:sz w:val="20"/>
          <w:szCs w:val="20"/>
        </w:rPr>
        <w:t xml:space="preserve"> </w:t>
      </w:r>
      <w:r w:rsidRPr="00072E8C">
        <w:rPr>
          <w:rFonts w:ascii="Verdana" w:hAnsi="Verdana"/>
          <w:sz w:val="20"/>
          <w:szCs w:val="20"/>
        </w:rPr>
        <w:t>Kraków</w:t>
      </w:r>
    </w:p>
    <w:p w:rsidR="00F16C50" w:rsidRPr="00072E8C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072E8C">
        <w:rPr>
          <w:rFonts w:ascii="Verdana" w:hAnsi="Verdana"/>
          <w:szCs w:val="20"/>
        </w:rPr>
        <w:t>Pismo:</w:t>
      </w:r>
      <w:r w:rsidRPr="00072E8C">
        <w:rPr>
          <w:rFonts w:ascii="Verdana" w:hAnsi="Verdana"/>
          <w:b/>
          <w:bCs/>
          <w:szCs w:val="20"/>
        </w:rPr>
        <w:t xml:space="preserve"> </w:t>
      </w:r>
      <w:r w:rsidR="00951BC9" w:rsidRPr="00072E8C">
        <w:rPr>
          <w:rFonts w:ascii="Verdana" w:hAnsi="Verdana"/>
          <w:bCs/>
          <w:szCs w:val="20"/>
        </w:rPr>
        <w:t>KC-DE-zp.272-519/25/11</w:t>
      </w:r>
      <w:r w:rsidRPr="00072E8C">
        <w:rPr>
          <w:rFonts w:ascii="Verdana" w:hAnsi="Verdana"/>
          <w:szCs w:val="20"/>
        </w:rPr>
        <w:tab/>
        <w:t xml:space="preserve"> </w:t>
      </w:r>
    </w:p>
    <w:p w:rsidR="00F16C50" w:rsidRPr="00072E8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072E8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072E8C">
        <w:rPr>
          <w:rFonts w:ascii="Verdana" w:hAnsi="Verdana"/>
          <w:b/>
          <w:sz w:val="20"/>
          <w:szCs w:val="20"/>
        </w:rPr>
        <w:t>WYKONAWCY</w:t>
      </w:r>
    </w:p>
    <w:p w:rsidR="00D91931" w:rsidRPr="00072E8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ubiegający się o zamówienie publiczne</w:t>
      </w:r>
    </w:p>
    <w:p w:rsidR="00F16C50" w:rsidRPr="00072E8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072E8C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072E8C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072E8C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Z A W I A D O M I E N I E</w:t>
      </w:r>
    </w:p>
    <w:p w:rsidR="00F16C50" w:rsidRPr="00072E8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o przedłużeniu terminu składania ofert</w:t>
      </w:r>
      <w:r w:rsidR="00784DFE">
        <w:rPr>
          <w:rFonts w:ascii="Verdana" w:hAnsi="Verdana"/>
          <w:sz w:val="20"/>
          <w:szCs w:val="20"/>
        </w:rPr>
        <w:t xml:space="preserve"> (</w:t>
      </w:r>
      <w:bookmarkStart w:id="0" w:name="_GoBack"/>
      <w:bookmarkEnd w:id="0"/>
      <w:r w:rsidR="00784DFE">
        <w:rPr>
          <w:rFonts w:ascii="Verdana" w:hAnsi="Verdana"/>
          <w:sz w:val="20"/>
          <w:szCs w:val="20"/>
        </w:rPr>
        <w:t>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951BC9" w:rsidRPr="00072E8C" w:rsidTr="00E547C4">
        <w:trPr>
          <w:trHeight w:val="638"/>
        </w:trPr>
        <w:tc>
          <w:tcPr>
            <w:tcW w:w="959" w:type="dxa"/>
            <w:shd w:val="clear" w:color="auto" w:fill="auto"/>
          </w:tcPr>
          <w:p w:rsidR="00951BC9" w:rsidRPr="00072E8C" w:rsidRDefault="00951BC9" w:rsidP="00E547C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72E8C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1BC9" w:rsidRPr="00072E8C" w:rsidRDefault="00951BC9" w:rsidP="00E547C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072E8C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072E8C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072E8C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072E8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72E8C">
              <w:rPr>
                <w:rFonts w:ascii="Verdana" w:hAnsi="Verdana"/>
                <w:sz w:val="20"/>
                <w:szCs w:val="20"/>
              </w:rPr>
              <w:t>pn.</w:t>
            </w:r>
            <w:r w:rsidRPr="00072E8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72E8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72E8C">
              <w:rPr>
                <w:rFonts w:ascii="Verdana" w:hAnsi="Verdana"/>
                <w:b/>
                <w:bCs/>
                <w:sz w:val="20"/>
                <w:szCs w:val="20"/>
              </w:rPr>
              <w:t>Przystosowanie pawilonu C-4 na terenie AGH w Krakowie do aktualnych przepisów przeciwpożarowych - KC-DE-zp.272-519/25</w:t>
            </w:r>
            <w:r w:rsidRPr="00072E8C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072E8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72E8C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072E8C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072E8C">
              <w:rPr>
                <w:rFonts w:ascii="Verdana" w:hAnsi="Verdana"/>
                <w:b/>
                <w:sz w:val="20"/>
                <w:szCs w:val="20"/>
              </w:rPr>
              <w:t>KC-DE-zp.272-519/25</w:t>
            </w:r>
            <w:r w:rsidRPr="00072E8C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072E8C" w:rsidRDefault="00072E8C" w:rsidP="00072E8C">
      <w:pPr>
        <w:pStyle w:val="Tekstpodstawowywcity2"/>
        <w:spacing w:line="240" w:lineRule="auto"/>
        <w:ind w:left="0" w:firstLine="0"/>
        <w:rPr>
          <w:rFonts w:ascii="Verdana" w:hAnsi="Verdana"/>
          <w:sz w:val="20"/>
          <w:szCs w:val="20"/>
        </w:rPr>
      </w:pPr>
    </w:p>
    <w:p w:rsidR="004F079B" w:rsidRDefault="004F079B" w:rsidP="00072E8C">
      <w:pPr>
        <w:pStyle w:val="Tekstpodstawowywcity2"/>
        <w:spacing w:line="240" w:lineRule="auto"/>
        <w:ind w:left="0" w:firstLine="0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 xml:space="preserve">Zamawiający, </w:t>
      </w:r>
      <w:r w:rsidR="00951BC9" w:rsidRPr="00072E8C">
        <w:rPr>
          <w:rFonts w:ascii="Verdana" w:hAnsi="Verdana"/>
          <w:b/>
          <w:sz w:val="20"/>
          <w:szCs w:val="20"/>
        </w:rPr>
        <w:t xml:space="preserve">Akademia Górniczo </w:t>
      </w:r>
      <w:r w:rsidR="00072E8C">
        <w:rPr>
          <w:rFonts w:ascii="Verdana" w:hAnsi="Verdana"/>
          <w:b/>
          <w:sz w:val="20"/>
          <w:szCs w:val="20"/>
        </w:rPr>
        <w:t>–</w:t>
      </w:r>
      <w:r w:rsidR="00951BC9" w:rsidRPr="00072E8C">
        <w:rPr>
          <w:rFonts w:ascii="Verdana" w:hAnsi="Verdana"/>
          <w:b/>
          <w:sz w:val="20"/>
          <w:szCs w:val="20"/>
        </w:rPr>
        <w:t xml:space="preserve"> Hutnicza</w:t>
      </w:r>
      <w:r w:rsidR="00072E8C">
        <w:rPr>
          <w:rFonts w:ascii="Verdana" w:hAnsi="Verdana"/>
          <w:b/>
          <w:sz w:val="20"/>
          <w:szCs w:val="20"/>
        </w:rPr>
        <w:t xml:space="preserve"> </w:t>
      </w:r>
      <w:r w:rsidR="00951BC9" w:rsidRPr="00072E8C">
        <w:rPr>
          <w:rFonts w:ascii="Verdana" w:hAnsi="Verdana"/>
          <w:b/>
          <w:sz w:val="20"/>
          <w:szCs w:val="20"/>
        </w:rPr>
        <w:t>im. Stanisława Staszica w Krakowie</w:t>
      </w:r>
      <w:r w:rsidR="00072E8C">
        <w:rPr>
          <w:rFonts w:ascii="Verdana" w:hAnsi="Verdana"/>
          <w:b/>
          <w:sz w:val="20"/>
          <w:szCs w:val="20"/>
        </w:rPr>
        <w:t xml:space="preserve">, </w:t>
      </w:r>
      <w:r w:rsidR="00951BC9" w:rsidRPr="00072E8C">
        <w:rPr>
          <w:rFonts w:ascii="Verdana" w:hAnsi="Verdana"/>
          <w:b/>
          <w:sz w:val="20"/>
          <w:szCs w:val="20"/>
        </w:rPr>
        <w:t>Dział Zamówień Publicznych</w:t>
      </w:r>
      <w:r w:rsidRPr="00072E8C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072E8C">
        <w:rPr>
          <w:rFonts w:ascii="Verdana" w:hAnsi="Verdana"/>
          <w:sz w:val="20"/>
          <w:szCs w:val="20"/>
        </w:rPr>
        <w:t>284</w:t>
      </w:r>
      <w:r w:rsidRPr="00072E8C">
        <w:rPr>
          <w:rFonts w:ascii="Verdana" w:hAnsi="Verdana"/>
          <w:sz w:val="20"/>
          <w:szCs w:val="20"/>
        </w:rPr>
        <w:t xml:space="preserve"> ust</w:t>
      </w:r>
      <w:r w:rsidR="00816FE0" w:rsidRPr="00072E8C">
        <w:rPr>
          <w:rFonts w:ascii="Verdana" w:hAnsi="Verdana"/>
          <w:sz w:val="20"/>
          <w:szCs w:val="20"/>
        </w:rPr>
        <w:t>.</w:t>
      </w:r>
      <w:r w:rsidR="001C0165" w:rsidRPr="00072E8C">
        <w:rPr>
          <w:rFonts w:ascii="Verdana" w:hAnsi="Verdana"/>
          <w:sz w:val="20"/>
          <w:szCs w:val="20"/>
        </w:rPr>
        <w:t xml:space="preserve"> 3</w:t>
      </w:r>
      <w:r w:rsidRPr="00072E8C">
        <w:rPr>
          <w:rFonts w:ascii="Verdana" w:hAnsi="Verdana"/>
          <w:sz w:val="20"/>
          <w:szCs w:val="20"/>
        </w:rPr>
        <w:t xml:space="preserve"> </w:t>
      </w:r>
      <w:r w:rsidR="00816FE0" w:rsidRPr="00072E8C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072E8C">
        <w:rPr>
          <w:rFonts w:ascii="Verdana" w:hAnsi="Verdana"/>
          <w:sz w:val="20"/>
          <w:szCs w:val="20"/>
        </w:rPr>
        <w:t xml:space="preserve"> (</w:t>
      </w:r>
      <w:r w:rsidR="007348FA" w:rsidRPr="00072E8C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348FA" w:rsidRPr="00072E8C">
        <w:rPr>
          <w:rFonts w:ascii="Verdana" w:hAnsi="Verdana"/>
          <w:sz w:val="20"/>
          <w:szCs w:val="20"/>
        </w:rPr>
        <w:t>t.j</w:t>
      </w:r>
      <w:proofErr w:type="spellEnd"/>
      <w:r w:rsidR="007348FA" w:rsidRPr="00072E8C">
        <w:rPr>
          <w:rFonts w:ascii="Verdana" w:hAnsi="Verdana"/>
          <w:sz w:val="20"/>
          <w:szCs w:val="20"/>
        </w:rPr>
        <w:t xml:space="preserve">. ze zm.) </w:t>
      </w:r>
      <w:r w:rsidR="00F16C50" w:rsidRPr="00072E8C">
        <w:rPr>
          <w:rFonts w:ascii="Verdana" w:hAnsi="Verdana"/>
          <w:sz w:val="20"/>
          <w:szCs w:val="20"/>
        </w:rPr>
        <w:t xml:space="preserve">informuje, </w:t>
      </w:r>
      <w:r w:rsidRPr="00072E8C">
        <w:rPr>
          <w:rFonts w:ascii="Verdana" w:hAnsi="Verdana"/>
          <w:sz w:val="20"/>
          <w:szCs w:val="20"/>
        </w:rPr>
        <w:t>że zmianie ulegają terminy:</w:t>
      </w:r>
    </w:p>
    <w:p w:rsidR="00072E8C" w:rsidRPr="00072E8C" w:rsidRDefault="00072E8C" w:rsidP="00072E8C">
      <w:pPr>
        <w:pStyle w:val="Tekstpodstawowywcity2"/>
        <w:spacing w:line="240" w:lineRule="auto"/>
        <w:ind w:left="0" w:firstLine="0"/>
        <w:rPr>
          <w:rFonts w:ascii="Verdana" w:hAnsi="Verdana"/>
          <w:b/>
          <w:sz w:val="20"/>
          <w:szCs w:val="20"/>
        </w:rPr>
      </w:pPr>
    </w:p>
    <w:p w:rsidR="004F079B" w:rsidRPr="00072E8C" w:rsidRDefault="004F079B" w:rsidP="00072E8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 xml:space="preserve">składania ofert, z dnia </w:t>
      </w:r>
      <w:r w:rsidR="00951BC9" w:rsidRPr="00072E8C">
        <w:rPr>
          <w:rFonts w:ascii="Verdana" w:hAnsi="Verdana"/>
          <w:b/>
          <w:sz w:val="20"/>
          <w:szCs w:val="20"/>
        </w:rPr>
        <w:t>2025-09-1</w:t>
      </w:r>
      <w:r w:rsidR="00784DFE">
        <w:rPr>
          <w:rFonts w:ascii="Verdana" w:hAnsi="Verdana"/>
          <w:b/>
          <w:sz w:val="20"/>
          <w:szCs w:val="20"/>
        </w:rPr>
        <w:t>5</w:t>
      </w:r>
      <w:r w:rsidRPr="00072E8C">
        <w:rPr>
          <w:rFonts w:ascii="Verdana" w:hAnsi="Verdana"/>
          <w:sz w:val="20"/>
          <w:szCs w:val="20"/>
        </w:rPr>
        <w:t xml:space="preserve"> </w:t>
      </w:r>
      <w:r w:rsidR="008365E9" w:rsidRPr="00072E8C">
        <w:rPr>
          <w:rFonts w:ascii="Verdana" w:hAnsi="Verdana"/>
          <w:sz w:val="20"/>
          <w:szCs w:val="20"/>
        </w:rPr>
        <w:t>godz.</w:t>
      </w:r>
      <w:r w:rsidR="00136AEA" w:rsidRPr="00072E8C">
        <w:rPr>
          <w:rFonts w:ascii="Verdana" w:hAnsi="Verdana"/>
          <w:sz w:val="20"/>
          <w:szCs w:val="20"/>
        </w:rPr>
        <w:t xml:space="preserve"> </w:t>
      </w:r>
      <w:r w:rsidR="00951BC9" w:rsidRPr="00072E8C">
        <w:rPr>
          <w:rFonts w:ascii="Verdana" w:hAnsi="Verdana"/>
          <w:b/>
          <w:sz w:val="20"/>
          <w:szCs w:val="20"/>
        </w:rPr>
        <w:t>09:00</w:t>
      </w:r>
      <w:r w:rsidR="00136AEA" w:rsidRPr="00072E8C">
        <w:rPr>
          <w:rFonts w:ascii="Verdana" w:hAnsi="Verdana"/>
          <w:sz w:val="20"/>
          <w:szCs w:val="20"/>
        </w:rPr>
        <w:t xml:space="preserve"> </w:t>
      </w:r>
      <w:r w:rsidR="008365E9" w:rsidRPr="00072E8C">
        <w:rPr>
          <w:rFonts w:ascii="Verdana" w:hAnsi="Verdana"/>
          <w:sz w:val="20"/>
          <w:szCs w:val="20"/>
        </w:rPr>
        <w:t xml:space="preserve">na dzień </w:t>
      </w:r>
      <w:r w:rsidR="00951BC9" w:rsidRPr="00072E8C">
        <w:rPr>
          <w:rFonts w:ascii="Verdana" w:hAnsi="Verdana"/>
          <w:b/>
          <w:sz w:val="20"/>
          <w:szCs w:val="20"/>
        </w:rPr>
        <w:t>2025-09-17</w:t>
      </w:r>
      <w:r w:rsidR="008365E9" w:rsidRPr="00072E8C">
        <w:rPr>
          <w:rFonts w:ascii="Verdana" w:hAnsi="Verdana"/>
          <w:sz w:val="20"/>
          <w:szCs w:val="20"/>
        </w:rPr>
        <w:t xml:space="preserve"> godz. </w:t>
      </w:r>
      <w:r w:rsidR="00951BC9" w:rsidRPr="00072E8C">
        <w:rPr>
          <w:rFonts w:ascii="Verdana" w:hAnsi="Verdana"/>
          <w:b/>
          <w:sz w:val="20"/>
          <w:szCs w:val="20"/>
        </w:rPr>
        <w:t>09:00</w:t>
      </w:r>
      <w:r w:rsidR="00DE0599" w:rsidRPr="00072E8C">
        <w:rPr>
          <w:rFonts w:ascii="Verdana" w:hAnsi="Verdana"/>
          <w:bCs/>
          <w:sz w:val="20"/>
          <w:szCs w:val="20"/>
        </w:rPr>
        <w:t>.</w:t>
      </w:r>
    </w:p>
    <w:p w:rsidR="004F079B" w:rsidRPr="00072E8C" w:rsidRDefault="004F079B" w:rsidP="00072E8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>otwarcia ofert</w:t>
      </w:r>
      <w:r w:rsidR="008365E9" w:rsidRPr="00072E8C">
        <w:rPr>
          <w:rFonts w:ascii="Verdana" w:hAnsi="Verdana"/>
          <w:sz w:val="20"/>
          <w:szCs w:val="20"/>
        </w:rPr>
        <w:t xml:space="preserve">, z dnia </w:t>
      </w:r>
      <w:r w:rsidRPr="00072E8C">
        <w:rPr>
          <w:rFonts w:ascii="Verdana" w:hAnsi="Verdana"/>
          <w:sz w:val="20"/>
          <w:szCs w:val="20"/>
        </w:rPr>
        <w:t xml:space="preserve"> </w:t>
      </w:r>
      <w:r w:rsidR="00951BC9" w:rsidRPr="00072E8C">
        <w:rPr>
          <w:rFonts w:ascii="Verdana" w:hAnsi="Verdana"/>
          <w:b/>
          <w:sz w:val="20"/>
          <w:szCs w:val="20"/>
        </w:rPr>
        <w:t>2025-09-1</w:t>
      </w:r>
      <w:r w:rsidR="00784DFE">
        <w:rPr>
          <w:rFonts w:ascii="Verdana" w:hAnsi="Verdana"/>
          <w:b/>
          <w:sz w:val="20"/>
          <w:szCs w:val="20"/>
        </w:rPr>
        <w:t>5</w:t>
      </w:r>
      <w:r w:rsidR="008365E9" w:rsidRPr="00072E8C">
        <w:rPr>
          <w:rFonts w:ascii="Verdana" w:hAnsi="Verdana"/>
          <w:sz w:val="20"/>
          <w:szCs w:val="20"/>
        </w:rPr>
        <w:t xml:space="preserve"> godz.</w:t>
      </w:r>
      <w:r w:rsidR="00136AEA" w:rsidRPr="00072E8C">
        <w:rPr>
          <w:rFonts w:ascii="Verdana" w:hAnsi="Verdana"/>
          <w:sz w:val="20"/>
          <w:szCs w:val="20"/>
        </w:rPr>
        <w:t xml:space="preserve"> </w:t>
      </w:r>
      <w:r w:rsidR="00951BC9" w:rsidRPr="00072E8C">
        <w:rPr>
          <w:rFonts w:ascii="Verdana" w:hAnsi="Verdana"/>
          <w:b/>
          <w:sz w:val="20"/>
          <w:szCs w:val="20"/>
        </w:rPr>
        <w:t>10:00</w:t>
      </w:r>
      <w:r w:rsidR="008365E9" w:rsidRPr="00072E8C">
        <w:rPr>
          <w:rFonts w:ascii="Verdana" w:hAnsi="Verdana"/>
          <w:sz w:val="20"/>
          <w:szCs w:val="20"/>
        </w:rPr>
        <w:t xml:space="preserve"> na dzień </w:t>
      </w:r>
      <w:r w:rsidR="00951BC9" w:rsidRPr="00072E8C">
        <w:rPr>
          <w:rFonts w:ascii="Verdana" w:hAnsi="Verdana"/>
          <w:b/>
          <w:sz w:val="20"/>
          <w:szCs w:val="20"/>
        </w:rPr>
        <w:t>2025-09-17</w:t>
      </w:r>
      <w:r w:rsidR="008365E9" w:rsidRPr="00072E8C">
        <w:rPr>
          <w:rFonts w:ascii="Verdana" w:hAnsi="Verdana"/>
          <w:sz w:val="20"/>
          <w:szCs w:val="20"/>
        </w:rPr>
        <w:t xml:space="preserve"> godz. </w:t>
      </w:r>
      <w:r w:rsidR="00951BC9" w:rsidRPr="00072E8C">
        <w:rPr>
          <w:rFonts w:ascii="Verdana" w:hAnsi="Verdana"/>
          <w:b/>
          <w:sz w:val="20"/>
          <w:szCs w:val="20"/>
        </w:rPr>
        <w:t>10:00</w:t>
      </w:r>
      <w:r w:rsidR="008365E9" w:rsidRPr="00072E8C">
        <w:rPr>
          <w:rFonts w:ascii="Verdana" w:hAnsi="Verdana"/>
          <w:bCs/>
          <w:sz w:val="20"/>
          <w:szCs w:val="20"/>
        </w:rPr>
        <w:t>.</w:t>
      </w:r>
    </w:p>
    <w:p w:rsidR="00BB5224" w:rsidRPr="00072E8C" w:rsidRDefault="00BB5224" w:rsidP="00072E8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 xml:space="preserve">termin związania ofertą z dnia: </w:t>
      </w:r>
      <w:r w:rsidR="00784DFE" w:rsidRPr="00072E8C">
        <w:rPr>
          <w:rFonts w:ascii="Verdana" w:hAnsi="Verdana"/>
          <w:b/>
          <w:sz w:val="20"/>
          <w:szCs w:val="20"/>
        </w:rPr>
        <w:t>2025-</w:t>
      </w:r>
      <w:r w:rsidR="00784DFE">
        <w:rPr>
          <w:rFonts w:ascii="Verdana" w:hAnsi="Verdana"/>
          <w:b/>
          <w:sz w:val="20"/>
          <w:szCs w:val="20"/>
        </w:rPr>
        <w:t>10</w:t>
      </w:r>
      <w:r w:rsidR="00784DFE" w:rsidRPr="00072E8C">
        <w:rPr>
          <w:rFonts w:ascii="Verdana" w:hAnsi="Verdana"/>
          <w:b/>
          <w:sz w:val="20"/>
          <w:szCs w:val="20"/>
        </w:rPr>
        <w:t>-</w:t>
      </w:r>
      <w:r w:rsidR="00784DFE">
        <w:rPr>
          <w:rFonts w:ascii="Verdana" w:hAnsi="Verdana"/>
          <w:b/>
          <w:sz w:val="20"/>
          <w:szCs w:val="20"/>
        </w:rPr>
        <w:t>14</w:t>
      </w:r>
      <w:r w:rsidR="00784DFE" w:rsidRPr="00072E8C">
        <w:rPr>
          <w:rFonts w:ascii="Verdana" w:hAnsi="Verdana"/>
          <w:sz w:val="20"/>
          <w:szCs w:val="20"/>
        </w:rPr>
        <w:t xml:space="preserve"> </w:t>
      </w:r>
      <w:r w:rsidRPr="00072E8C">
        <w:rPr>
          <w:rFonts w:ascii="Verdana" w:hAnsi="Verdana"/>
          <w:sz w:val="20"/>
          <w:szCs w:val="20"/>
        </w:rPr>
        <w:t>na dzień:</w:t>
      </w:r>
      <w:r w:rsidR="00784DFE" w:rsidRPr="00784DFE">
        <w:rPr>
          <w:rFonts w:ascii="Verdana" w:hAnsi="Verdana"/>
          <w:b/>
          <w:sz w:val="20"/>
          <w:szCs w:val="20"/>
        </w:rPr>
        <w:t xml:space="preserve"> </w:t>
      </w:r>
      <w:r w:rsidR="00784DFE" w:rsidRPr="00072E8C">
        <w:rPr>
          <w:rFonts w:ascii="Verdana" w:hAnsi="Verdana"/>
          <w:b/>
          <w:sz w:val="20"/>
          <w:szCs w:val="20"/>
        </w:rPr>
        <w:t>2025-</w:t>
      </w:r>
      <w:r w:rsidR="00784DFE">
        <w:rPr>
          <w:rFonts w:ascii="Verdana" w:hAnsi="Verdana"/>
          <w:b/>
          <w:sz w:val="20"/>
          <w:szCs w:val="20"/>
        </w:rPr>
        <w:t>10</w:t>
      </w:r>
      <w:r w:rsidR="00784DFE" w:rsidRPr="00072E8C">
        <w:rPr>
          <w:rFonts w:ascii="Verdana" w:hAnsi="Verdana"/>
          <w:b/>
          <w:sz w:val="20"/>
          <w:szCs w:val="20"/>
        </w:rPr>
        <w:t>-</w:t>
      </w:r>
      <w:r w:rsidR="00784DFE">
        <w:rPr>
          <w:rFonts w:ascii="Verdana" w:hAnsi="Verdana"/>
          <w:b/>
          <w:sz w:val="20"/>
          <w:szCs w:val="20"/>
        </w:rPr>
        <w:t>1</w:t>
      </w:r>
      <w:r w:rsidR="00784DFE">
        <w:rPr>
          <w:rFonts w:ascii="Verdana" w:hAnsi="Verdana"/>
          <w:b/>
          <w:sz w:val="20"/>
          <w:szCs w:val="20"/>
        </w:rPr>
        <w:t>6.</w:t>
      </w:r>
    </w:p>
    <w:p w:rsidR="00072E8C" w:rsidRDefault="00072E8C" w:rsidP="00072E8C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</w:p>
    <w:p w:rsidR="00F16C50" w:rsidRPr="00072E8C" w:rsidRDefault="00F16C50" w:rsidP="00072E8C">
      <w:pPr>
        <w:pStyle w:val="Tekstpodstawowywcity"/>
        <w:spacing w:line="240" w:lineRule="auto"/>
        <w:ind w:left="0" w:firstLine="0"/>
        <w:rPr>
          <w:rFonts w:ascii="Verdana" w:hAnsi="Verdana"/>
          <w:sz w:val="20"/>
          <w:szCs w:val="20"/>
        </w:rPr>
      </w:pPr>
      <w:r w:rsidRPr="00072E8C">
        <w:rPr>
          <w:rFonts w:ascii="Verdana" w:hAnsi="Verdana"/>
          <w:sz w:val="20"/>
          <w:szCs w:val="20"/>
        </w:rPr>
        <w:t xml:space="preserve">Jednocześnie </w:t>
      </w:r>
      <w:r w:rsidR="00136AEA" w:rsidRPr="00072E8C">
        <w:rPr>
          <w:rFonts w:ascii="Verdana" w:hAnsi="Verdana"/>
          <w:sz w:val="20"/>
          <w:szCs w:val="20"/>
        </w:rPr>
        <w:t xml:space="preserve">Zamawiający </w:t>
      </w:r>
      <w:r w:rsidRPr="00072E8C">
        <w:rPr>
          <w:rFonts w:ascii="Verdana" w:hAnsi="Verdana"/>
          <w:sz w:val="20"/>
          <w:szCs w:val="20"/>
        </w:rPr>
        <w:t>informuje, że nie uleg</w:t>
      </w:r>
      <w:r w:rsidR="00136AEA" w:rsidRPr="00072E8C">
        <w:rPr>
          <w:rFonts w:ascii="Verdana" w:hAnsi="Verdana"/>
          <w:sz w:val="20"/>
          <w:szCs w:val="20"/>
        </w:rPr>
        <w:t>a</w:t>
      </w:r>
      <w:r w:rsidRPr="00072E8C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072E8C" w:rsidRDefault="00F16C50" w:rsidP="00072E8C">
      <w:pPr>
        <w:pStyle w:val="Tekstpodstawowywcity"/>
        <w:spacing w:line="240" w:lineRule="auto"/>
        <w:rPr>
          <w:rFonts w:ascii="Verdana" w:hAnsi="Verdana"/>
          <w:sz w:val="20"/>
          <w:szCs w:val="20"/>
        </w:rPr>
      </w:pPr>
    </w:p>
    <w:p w:rsidR="00F16C50" w:rsidRPr="00072E8C" w:rsidRDefault="00F16C50" w:rsidP="00072E8C">
      <w:pPr>
        <w:ind w:left="567"/>
        <w:rPr>
          <w:rFonts w:ascii="Verdana" w:hAnsi="Verdana"/>
          <w:sz w:val="20"/>
          <w:szCs w:val="20"/>
        </w:rPr>
      </w:pPr>
    </w:p>
    <w:sectPr w:rsidR="00F16C50" w:rsidRPr="00072E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416" w:rsidRDefault="00066416">
      <w:r>
        <w:separator/>
      </w:r>
    </w:p>
  </w:endnote>
  <w:endnote w:type="continuationSeparator" w:id="0">
    <w:p w:rsidR="00066416" w:rsidRDefault="00066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416" w:rsidRDefault="00066416">
      <w:r>
        <w:separator/>
      </w:r>
    </w:p>
  </w:footnote>
  <w:footnote w:type="continuationSeparator" w:id="0">
    <w:p w:rsidR="00066416" w:rsidRDefault="00066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416"/>
    <w:rsid w:val="00062425"/>
    <w:rsid w:val="00066416"/>
    <w:rsid w:val="00072E8C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4DFE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1BC9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FCFC7"/>
  <w15:chartTrackingRefBased/>
  <w15:docId w15:val="{DE179D84-1973-4F85-936F-2E1E5879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167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2025-09-12T08:36:00Z</dcterms:created>
  <dcterms:modified xsi:type="dcterms:W3CDTF">2025-09-12T08:55:00Z</dcterms:modified>
</cp:coreProperties>
</file>