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1B5E20F5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</w:t>
      </w:r>
      <w:r w:rsidR="00A77A6B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A77A6B">
        <w:rPr>
          <w:sz w:val="22"/>
          <w:szCs w:val="22"/>
        </w:rPr>
        <w:t>11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A5C703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A77A6B">
        <w:rPr>
          <w:b/>
          <w:bCs/>
          <w:sz w:val="22"/>
          <w:szCs w:val="22"/>
        </w:rPr>
        <w:t>526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2331248B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A77A6B" w:rsidRPr="00A77A6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22 szt. oscyloskopów cyfrowych 100 MHz, 4-kanałowych na potrzeby </w:t>
      </w:r>
      <w:proofErr w:type="spellStart"/>
      <w:r w:rsidR="00A77A6B" w:rsidRPr="00A77A6B">
        <w:rPr>
          <w:rFonts w:ascii="Times New Roman" w:hAnsi="Times New Roman" w:cs="Times New Roman"/>
          <w:b/>
          <w:bCs/>
          <w:color w:val="auto"/>
          <w:sz w:val="22"/>
          <w:szCs w:val="22"/>
        </w:rPr>
        <w:t>WEAIiIB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526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75E71686" w14:textId="77777777" w:rsidR="00A77A6B" w:rsidRDefault="00A77A6B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77A6B">
        <w:rPr>
          <w:sz w:val="22"/>
          <w:szCs w:val="22"/>
        </w:rPr>
        <w:t xml:space="preserve">W wymaganych parametrach jest zapis o wykresie Bodego oraz analizie mocy. Aby spełnić te wymagania, należałoby dodatkowo oferować moduł generatora oraz opcję analizy mocy. Czy Zamawiający wymaga tych dodatkowych pozycji? </w:t>
      </w:r>
    </w:p>
    <w:p w14:paraId="2B1E3693" w14:textId="77777777" w:rsidR="00A77A6B" w:rsidRDefault="00A77A6B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8572DA9" w14:textId="75733B74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BD6BFB" w14:textId="57A813BF" w:rsidR="00A77A6B" w:rsidRDefault="00A77A6B" w:rsidP="00A77A6B">
      <w:pPr>
        <w:jc w:val="both"/>
        <w:rPr>
          <w:sz w:val="22"/>
          <w:szCs w:val="22"/>
        </w:rPr>
      </w:pPr>
      <w:r w:rsidRPr="00A77A6B">
        <w:rPr>
          <w:sz w:val="22"/>
          <w:szCs w:val="22"/>
        </w:rPr>
        <w:t>Zamawiający nie wymaga spełnienia przez przedmiot zamówienia rozbudowanych opcji analizy danych tj. wyszukiwania, nawigacji, licznika, wykresu Bodego i analizy mocy (opcja)</w:t>
      </w:r>
      <w:r>
        <w:rPr>
          <w:sz w:val="22"/>
          <w:szCs w:val="22"/>
        </w:rPr>
        <w:t>.</w:t>
      </w:r>
    </w:p>
    <w:p w14:paraId="395C28C0" w14:textId="77777777" w:rsidR="00A77A6B" w:rsidRDefault="00A77A6B" w:rsidP="00A77A6B">
      <w:pPr>
        <w:jc w:val="both"/>
        <w:rPr>
          <w:sz w:val="22"/>
          <w:szCs w:val="22"/>
        </w:rPr>
      </w:pPr>
    </w:p>
    <w:p w14:paraId="34DF02C1" w14:textId="34004345" w:rsidR="00A77A6B" w:rsidRDefault="00A77A6B" w:rsidP="00A77A6B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 udzielona odpowiedzią Zamawiający usuwa z OPZ zapis w brzmieniu:</w:t>
      </w:r>
    </w:p>
    <w:p w14:paraId="6A798126" w14:textId="77777777" w:rsidR="00A77A6B" w:rsidRPr="00A77A6B" w:rsidRDefault="00A77A6B" w:rsidP="00A77A6B">
      <w:pPr>
        <w:rPr>
          <w:i/>
          <w:iCs/>
        </w:rPr>
      </w:pPr>
      <w:r w:rsidRPr="00A77A6B">
        <w:rPr>
          <w:i/>
          <w:iCs/>
        </w:rPr>
        <w:t>- rozbudowane opcje analizy danych tj. wyszukiwanie, nawigacja, licznik, wykres Bodego i analiza mocy (opcja)</w:t>
      </w:r>
    </w:p>
    <w:p w14:paraId="717DD58A" w14:textId="2297CEA3" w:rsidR="00702A9C" w:rsidRPr="005A1BE6" w:rsidRDefault="005A1BE6" w:rsidP="00A77A6B">
      <w:pPr>
        <w:jc w:val="both"/>
        <w:rPr>
          <w:sz w:val="22"/>
          <w:szCs w:val="22"/>
        </w:rPr>
      </w:pPr>
      <w:r w:rsidRPr="005A1BE6">
        <w:rPr>
          <w:sz w:val="22"/>
          <w:szCs w:val="22"/>
        </w:rPr>
        <w:br/>
      </w:r>
      <w:r w:rsidRPr="005A1BE6">
        <w:rPr>
          <w:b/>
          <w:bCs/>
          <w:sz w:val="22"/>
          <w:szCs w:val="22"/>
        </w:rPr>
        <w:br/>
      </w:r>
    </w:p>
    <w:p w14:paraId="522FE504" w14:textId="3B82DFCA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A77A6B">
        <w:rPr>
          <w:b/>
          <w:bCs/>
          <w:i/>
          <w:iCs/>
          <w:sz w:val="22"/>
          <w:szCs w:val="22"/>
        </w:rPr>
        <w:t xml:space="preserve">nie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34A83" w14:textId="77777777" w:rsidR="00AA0C6B" w:rsidRDefault="00AA0C6B">
      <w:r>
        <w:separator/>
      </w:r>
    </w:p>
  </w:endnote>
  <w:endnote w:type="continuationSeparator" w:id="0">
    <w:p w14:paraId="5101E7F6" w14:textId="77777777" w:rsidR="00AA0C6B" w:rsidRDefault="00AA0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4D767" w14:textId="77777777" w:rsidR="00AA0C6B" w:rsidRDefault="00AA0C6B">
      <w:r>
        <w:separator/>
      </w:r>
    </w:p>
  </w:footnote>
  <w:footnote w:type="continuationSeparator" w:id="0">
    <w:p w14:paraId="48C280BE" w14:textId="77777777" w:rsidR="00AA0C6B" w:rsidRDefault="00AA0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8"/>
  </w:num>
  <w:num w:numId="3" w16cid:durableId="995646998">
    <w:abstractNumId w:val="10"/>
  </w:num>
  <w:num w:numId="4" w16cid:durableId="900216493">
    <w:abstractNumId w:val="17"/>
  </w:num>
  <w:num w:numId="5" w16cid:durableId="415128799">
    <w:abstractNumId w:val="3"/>
  </w:num>
  <w:num w:numId="6" w16cid:durableId="172501657">
    <w:abstractNumId w:val="6"/>
  </w:num>
  <w:num w:numId="7" w16cid:durableId="1585913990">
    <w:abstractNumId w:val="16"/>
  </w:num>
  <w:num w:numId="8" w16cid:durableId="665287828">
    <w:abstractNumId w:val="15"/>
  </w:num>
  <w:num w:numId="9" w16cid:durableId="1548030414">
    <w:abstractNumId w:val="2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9"/>
  </w:num>
  <w:num w:numId="13" w16cid:durableId="930629287">
    <w:abstractNumId w:val="20"/>
  </w:num>
  <w:num w:numId="14" w16cid:durableId="1677153312">
    <w:abstractNumId w:val="13"/>
  </w:num>
  <w:num w:numId="15" w16cid:durableId="1132361769">
    <w:abstractNumId w:val="0"/>
  </w:num>
  <w:num w:numId="16" w16cid:durableId="2062900349">
    <w:abstractNumId w:val="22"/>
  </w:num>
  <w:num w:numId="17" w16cid:durableId="99104167">
    <w:abstractNumId w:val="21"/>
  </w:num>
  <w:num w:numId="18" w16cid:durableId="1562210726">
    <w:abstractNumId w:val="8"/>
  </w:num>
  <w:num w:numId="19" w16cid:durableId="454177376">
    <w:abstractNumId w:val="5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2"/>
  </w:num>
  <w:num w:numId="22" w16cid:durableId="1170754860">
    <w:abstractNumId w:val="4"/>
  </w:num>
  <w:num w:numId="23" w16cid:durableId="13960508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F5679"/>
    <w:rsid w:val="00A040E4"/>
    <w:rsid w:val="00A40E9B"/>
    <w:rsid w:val="00A423F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21B49"/>
    <w:rsid w:val="00E223D2"/>
    <w:rsid w:val="00E2789F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4A7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2025-09-11T13:01:00Z</cp:lastPrinted>
  <dcterms:created xsi:type="dcterms:W3CDTF">2025-09-11T12:56:00Z</dcterms:created>
  <dcterms:modified xsi:type="dcterms:W3CDTF">2025-09-11T13:08:00Z</dcterms:modified>
</cp:coreProperties>
</file>