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5E2" w:rsidRPr="00C904D5" w:rsidRDefault="007B73ED" w:rsidP="004D0AAF">
      <w:pPr>
        <w:pStyle w:val="pkt"/>
        <w:spacing w:before="0" w:after="0" w:line="360" w:lineRule="auto"/>
        <w:ind w:left="0" w:firstLine="0"/>
        <w:rPr>
          <w:rFonts w:ascii="Arial" w:hAnsi="Arial" w:cs="Arial"/>
          <w:b/>
        </w:rPr>
      </w:pPr>
      <w:r w:rsidRPr="00C904D5">
        <w:rPr>
          <w:rFonts w:ascii="Arial" w:hAnsi="Arial" w:cs="Arial"/>
          <w:b/>
        </w:rPr>
        <w:t>Gmina Szerzyny</w:t>
      </w:r>
    </w:p>
    <w:p w:rsidR="001D55E2" w:rsidRPr="00C904D5" w:rsidRDefault="007B73ED" w:rsidP="004D0AAF">
      <w:pPr>
        <w:pStyle w:val="pkt"/>
        <w:spacing w:before="0" w:after="0" w:line="360" w:lineRule="auto"/>
        <w:ind w:left="0" w:firstLine="0"/>
        <w:rPr>
          <w:rFonts w:ascii="Arial" w:hAnsi="Arial" w:cs="Arial"/>
          <w:bCs/>
        </w:rPr>
      </w:pPr>
      <w:r w:rsidRPr="00C904D5">
        <w:rPr>
          <w:rFonts w:ascii="Arial" w:hAnsi="Arial" w:cs="Arial"/>
          <w:bCs/>
        </w:rPr>
        <w:t>Szerzyny</w:t>
      </w:r>
      <w:r w:rsidR="001D55E2" w:rsidRPr="00C904D5">
        <w:rPr>
          <w:rFonts w:ascii="Arial" w:hAnsi="Arial" w:cs="Arial"/>
          <w:bCs/>
        </w:rPr>
        <w:t xml:space="preserve"> </w:t>
      </w:r>
      <w:r w:rsidRPr="00C904D5">
        <w:rPr>
          <w:rFonts w:ascii="Arial" w:hAnsi="Arial" w:cs="Arial"/>
          <w:bCs/>
        </w:rPr>
        <w:t>521</w:t>
      </w:r>
      <w:r w:rsidR="001D55E2" w:rsidRPr="00C904D5">
        <w:rPr>
          <w:rFonts w:ascii="Arial" w:hAnsi="Arial" w:cs="Arial"/>
          <w:bCs/>
        </w:rPr>
        <w:t xml:space="preserve"> </w:t>
      </w:r>
    </w:p>
    <w:p w:rsidR="001D55E2" w:rsidRPr="00C904D5" w:rsidRDefault="007B73ED" w:rsidP="004D0AAF">
      <w:pPr>
        <w:pStyle w:val="pkt"/>
        <w:spacing w:before="0" w:after="0" w:line="360" w:lineRule="auto"/>
        <w:ind w:left="0" w:firstLine="0"/>
        <w:rPr>
          <w:rFonts w:ascii="Arial" w:hAnsi="Arial" w:cs="Arial"/>
          <w:b/>
        </w:rPr>
      </w:pPr>
      <w:r w:rsidRPr="00C904D5">
        <w:rPr>
          <w:rFonts w:ascii="Arial" w:hAnsi="Arial" w:cs="Arial"/>
          <w:bCs/>
        </w:rPr>
        <w:t>38-246</w:t>
      </w:r>
      <w:r w:rsidR="001D55E2" w:rsidRPr="00C904D5">
        <w:rPr>
          <w:rFonts w:ascii="Arial" w:hAnsi="Arial" w:cs="Arial"/>
          <w:bCs/>
        </w:rPr>
        <w:t xml:space="preserve"> </w:t>
      </w:r>
      <w:r w:rsidRPr="00C904D5">
        <w:rPr>
          <w:rFonts w:ascii="Arial" w:hAnsi="Arial" w:cs="Arial"/>
          <w:bCs/>
        </w:rPr>
        <w:t>Szerzyny</w:t>
      </w:r>
    </w:p>
    <w:p w:rsidR="001D55E2" w:rsidRPr="00C904D5" w:rsidRDefault="001D55E2" w:rsidP="004D0AAF">
      <w:pPr>
        <w:pStyle w:val="pkt"/>
        <w:spacing w:line="360" w:lineRule="auto"/>
        <w:ind w:left="0" w:firstLine="0"/>
        <w:rPr>
          <w:rFonts w:ascii="Arial" w:hAnsi="Arial" w:cs="Arial"/>
        </w:rPr>
      </w:pPr>
    </w:p>
    <w:p w:rsidR="001D55E2" w:rsidRPr="00C904D5" w:rsidRDefault="001D55E2" w:rsidP="004D0AAF">
      <w:pPr>
        <w:pStyle w:val="pkt"/>
        <w:spacing w:line="360" w:lineRule="auto"/>
        <w:rPr>
          <w:rFonts w:ascii="Arial" w:hAnsi="Arial" w:cs="Arial"/>
        </w:rPr>
      </w:pPr>
    </w:p>
    <w:p w:rsidR="001D55E2" w:rsidRPr="00C904D5" w:rsidRDefault="00707A0C" w:rsidP="004D0AAF">
      <w:pPr>
        <w:pStyle w:val="pkt"/>
        <w:tabs>
          <w:tab w:val="right" w:pos="9214"/>
        </w:tabs>
        <w:spacing w:after="840" w:line="360" w:lineRule="auto"/>
        <w:ind w:left="0" w:firstLine="0"/>
        <w:rPr>
          <w:rFonts w:ascii="Arial" w:hAnsi="Arial" w:cs="Arial"/>
        </w:rPr>
      </w:pPr>
      <w:r w:rsidRPr="00C904D5">
        <w:rPr>
          <w:rFonts w:ascii="Arial" w:hAnsi="Arial" w:cs="Arial"/>
          <w:bCs/>
        </w:rPr>
        <w:t>Numer referencyjny</w:t>
      </w:r>
      <w:r w:rsidR="001D55E2" w:rsidRPr="00C904D5">
        <w:rPr>
          <w:rFonts w:ascii="Arial" w:hAnsi="Arial" w:cs="Arial"/>
          <w:bCs/>
        </w:rPr>
        <w:t>:</w:t>
      </w:r>
      <w:r w:rsidR="001D55E2" w:rsidRPr="00C904D5">
        <w:rPr>
          <w:rFonts w:ascii="Arial" w:hAnsi="Arial" w:cs="Arial"/>
          <w:b/>
        </w:rPr>
        <w:t xml:space="preserve"> </w:t>
      </w:r>
      <w:r w:rsidR="007B73ED" w:rsidRPr="00C904D5">
        <w:rPr>
          <w:rFonts w:ascii="Arial" w:hAnsi="Arial" w:cs="Arial"/>
          <w:b/>
        </w:rPr>
        <w:t>FER.271.8.2025</w:t>
      </w:r>
      <w:r w:rsidR="001D55E2" w:rsidRPr="00C904D5">
        <w:rPr>
          <w:rFonts w:ascii="Arial" w:hAnsi="Arial" w:cs="Arial"/>
        </w:rPr>
        <w:tab/>
      </w:r>
      <w:r w:rsidR="007B73ED" w:rsidRPr="00C904D5">
        <w:rPr>
          <w:rFonts w:ascii="Arial" w:hAnsi="Arial" w:cs="Arial"/>
        </w:rPr>
        <w:t>Szerzyny</w:t>
      </w:r>
      <w:r w:rsidR="001D55E2" w:rsidRPr="00C904D5">
        <w:rPr>
          <w:rFonts w:ascii="Arial" w:hAnsi="Arial" w:cs="Arial"/>
        </w:rPr>
        <w:t xml:space="preserve">, </w:t>
      </w:r>
      <w:r w:rsidR="00261BBC">
        <w:rPr>
          <w:rFonts w:ascii="Arial" w:hAnsi="Arial" w:cs="Arial"/>
        </w:rPr>
        <w:t>2025-09-08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1D55E2" w:rsidRPr="00C904D5"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D55E2" w:rsidRPr="00C904D5" w:rsidRDefault="001D55E2" w:rsidP="004D0AAF">
            <w:pPr>
              <w:pStyle w:val="Tytu"/>
              <w:spacing w:line="360" w:lineRule="auto"/>
              <w:rPr>
                <w:rFonts w:ascii="Arial" w:hAnsi="Arial"/>
              </w:rPr>
            </w:pPr>
            <w:r w:rsidRPr="00C904D5">
              <w:rPr>
                <w:rFonts w:ascii="Arial" w:hAnsi="Arial"/>
              </w:rPr>
              <w:t>SPECYFIKACJA WARUNKÓW ZAMÓWIENIA</w:t>
            </w:r>
          </w:p>
          <w:p w:rsidR="001D55E2" w:rsidRPr="00C904D5" w:rsidRDefault="001D55E2" w:rsidP="001C3F9D">
            <w:pPr>
              <w:keepNext/>
              <w:suppressAutoHyphens/>
              <w:spacing w:after="120" w:line="360" w:lineRule="auto"/>
              <w:jc w:val="center"/>
              <w:outlineLvl w:val="1"/>
              <w:rPr>
                <w:rFonts w:ascii="Arial" w:hAnsi="Arial" w:cs="Arial"/>
                <w:b/>
                <w:lang w:eastAsia="ar-SA"/>
              </w:rPr>
            </w:pPr>
            <w:r w:rsidRPr="00C904D5">
              <w:rPr>
                <w:rFonts w:ascii="Arial" w:hAnsi="Arial" w:cs="Arial"/>
                <w:lang w:eastAsia="ar-SA"/>
              </w:rPr>
              <w:t>zwana dalej</w:t>
            </w:r>
            <w:r w:rsidRPr="00C904D5">
              <w:rPr>
                <w:rFonts w:ascii="Arial" w:hAnsi="Arial" w:cs="Arial"/>
                <w:b/>
                <w:lang w:eastAsia="ar-SA"/>
              </w:rPr>
              <w:t xml:space="preserve"> (SWZ)</w:t>
            </w:r>
          </w:p>
        </w:tc>
      </w:tr>
    </w:tbl>
    <w:p w:rsidR="001D55E2" w:rsidRPr="00C904D5" w:rsidRDefault="007B73ED" w:rsidP="004D0AAF">
      <w:pPr>
        <w:spacing w:before="600" w:line="360" w:lineRule="auto"/>
        <w:jc w:val="center"/>
        <w:rPr>
          <w:rFonts w:ascii="Arial" w:hAnsi="Arial" w:cs="Arial"/>
          <w:b/>
          <w:sz w:val="28"/>
          <w:szCs w:val="28"/>
        </w:rPr>
      </w:pPr>
      <w:r w:rsidRPr="00C904D5">
        <w:rPr>
          <w:rFonts w:ascii="Arial" w:hAnsi="Arial" w:cs="Arial"/>
          <w:b/>
          <w:sz w:val="28"/>
          <w:szCs w:val="28"/>
        </w:rPr>
        <w:t>Odbiór odpadów komunalnych z terenu gminy Szerzyny oraz ich zagospodarowanie w 2026 r.</w:t>
      </w:r>
    </w:p>
    <w:p w:rsidR="001D55E2" w:rsidRPr="00C904D5" w:rsidRDefault="001D55E2" w:rsidP="004D0AAF">
      <w:pPr>
        <w:spacing w:line="360" w:lineRule="auto"/>
        <w:rPr>
          <w:rFonts w:ascii="Arial" w:hAnsi="Arial" w:cs="Arial"/>
          <w:b/>
          <w:sz w:val="32"/>
          <w:szCs w:val="32"/>
        </w:rPr>
      </w:pPr>
    </w:p>
    <w:p w:rsidR="001D55E2" w:rsidRPr="00C904D5" w:rsidRDefault="001D55E2" w:rsidP="004D0AAF">
      <w:pPr>
        <w:spacing w:line="360" w:lineRule="auto"/>
        <w:jc w:val="center"/>
        <w:rPr>
          <w:rFonts w:ascii="Arial" w:hAnsi="Arial" w:cs="Arial"/>
          <w:b/>
          <w:sz w:val="32"/>
          <w:szCs w:val="32"/>
        </w:rPr>
      </w:pPr>
    </w:p>
    <w:p w:rsidR="001D55E2" w:rsidRPr="00C904D5" w:rsidRDefault="001D55E2" w:rsidP="004D0AAF">
      <w:pPr>
        <w:spacing w:line="360" w:lineRule="auto"/>
        <w:jc w:val="both"/>
        <w:rPr>
          <w:rFonts w:ascii="Arial" w:hAnsi="Arial" w:cs="Arial"/>
        </w:rPr>
      </w:pPr>
      <w:r w:rsidRPr="00C904D5">
        <w:rPr>
          <w:rFonts w:ascii="Arial" w:hAnsi="Arial" w:cs="Arial"/>
        </w:rPr>
        <w:t xml:space="preserve">Postępowanie o udzielenie zamówienia prowadzone jest na podstawie ustawy z dnia 11 września 2019 r. Prawo zamówień publicznych </w:t>
      </w:r>
      <w:r w:rsidR="007B73ED" w:rsidRPr="00C904D5">
        <w:rPr>
          <w:rFonts w:ascii="Arial" w:hAnsi="Arial" w:cs="Arial"/>
        </w:rPr>
        <w:t>(</w:t>
      </w:r>
      <w:proofErr w:type="spellStart"/>
      <w:r w:rsidR="007B73ED" w:rsidRPr="00C904D5">
        <w:rPr>
          <w:rFonts w:ascii="Arial" w:hAnsi="Arial" w:cs="Arial"/>
        </w:rPr>
        <w:t>t.j</w:t>
      </w:r>
      <w:proofErr w:type="spellEnd"/>
      <w:r w:rsidR="007B73ED" w:rsidRPr="00C904D5">
        <w:rPr>
          <w:rFonts w:ascii="Arial" w:hAnsi="Arial" w:cs="Arial"/>
        </w:rPr>
        <w:t>. Dz. U. z 2024 poz. 1320)</w:t>
      </w:r>
      <w:r w:rsidRPr="00C904D5">
        <w:rPr>
          <w:rFonts w:ascii="Arial" w:hAnsi="Arial" w:cs="Arial"/>
        </w:rPr>
        <w:t xml:space="preserve">, zwanej dalej ”ustawą </w:t>
      </w:r>
      <w:proofErr w:type="spellStart"/>
      <w:r w:rsidRPr="00C904D5">
        <w:rPr>
          <w:rFonts w:ascii="Arial" w:hAnsi="Arial" w:cs="Arial"/>
        </w:rPr>
        <w:t>Pzp</w:t>
      </w:r>
      <w:proofErr w:type="spellEnd"/>
      <w:r w:rsidRPr="00C904D5">
        <w:rPr>
          <w:rFonts w:ascii="Arial" w:hAnsi="Arial" w:cs="Arial"/>
        </w:rPr>
        <w:t xml:space="preserve">”. Wartość szacunkowa </w:t>
      </w:r>
      <w:r w:rsidR="00943AE5" w:rsidRPr="00C904D5">
        <w:rPr>
          <w:rFonts w:ascii="Arial" w:hAnsi="Arial" w:cs="Arial"/>
        </w:rPr>
        <w:t xml:space="preserve">zamówienia jest równa lub wyższa od progów unijnych określonych na podstawie art. 3 ustawy </w:t>
      </w:r>
      <w:proofErr w:type="spellStart"/>
      <w:r w:rsidR="00943AE5" w:rsidRPr="00C904D5">
        <w:rPr>
          <w:rFonts w:ascii="Arial" w:hAnsi="Arial" w:cs="Arial"/>
        </w:rPr>
        <w:t>Pzp</w:t>
      </w:r>
      <w:proofErr w:type="spellEnd"/>
      <w:r w:rsidRPr="00C904D5">
        <w:rPr>
          <w:rFonts w:ascii="Arial" w:hAnsi="Arial" w:cs="Arial"/>
        </w:rPr>
        <w:t>.</w:t>
      </w:r>
    </w:p>
    <w:p w:rsidR="001D55E2" w:rsidRPr="00C904D5" w:rsidRDefault="001D55E2" w:rsidP="004D0AAF">
      <w:pPr>
        <w:spacing w:line="360" w:lineRule="auto"/>
        <w:jc w:val="both"/>
        <w:rPr>
          <w:rFonts w:ascii="Arial" w:hAnsi="Arial" w:cs="Arial"/>
        </w:rPr>
      </w:pPr>
    </w:p>
    <w:p w:rsidR="001D55E2" w:rsidRPr="00C904D5" w:rsidRDefault="001D55E2" w:rsidP="004D0AAF">
      <w:pPr>
        <w:spacing w:line="360" w:lineRule="auto"/>
        <w:jc w:val="both"/>
        <w:rPr>
          <w:rFonts w:ascii="Arial" w:hAnsi="Arial" w:cs="Arial"/>
        </w:rPr>
      </w:pPr>
    </w:p>
    <w:p w:rsidR="001D55E2" w:rsidRPr="00C904D5" w:rsidRDefault="001D55E2" w:rsidP="004D0AAF">
      <w:pPr>
        <w:spacing w:line="360" w:lineRule="auto"/>
        <w:jc w:val="both"/>
        <w:rPr>
          <w:rFonts w:ascii="Arial" w:hAnsi="Arial" w:cs="Arial"/>
        </w:rPr>
      </w:pPr>
    </w:p>
    <w:p w:rsidR="001D55E2" w:rsidRPr="00C904D5" w:rsidRDefault="001D55E2" w:rsidP="004D0AAF">
      <w:pPr>
        <w:spacing w:line="360" w:lineRule="auto"/>
        <w:jc w:val="both"/>
        <w:rPr>
          <w:rFonts w:ascii="Arial" w:hAnsi="Arial" w:cs="Arial"/>
        </w:rPr>
      </w:pPr>
    </w:p>
    <w:p w:rsidR="001D55E2" w:rsidRPr="00C904D5" w:rsidRDefault="001D55E2" w:rsidP="004D0AAF">
      <w:pPr>
        <w:spacing w:line="360" w:lineRule="auto"/>
        <w:jc w:val="both"/>
        <w:rPr>
          <w:rFonts w:ascii="Arial" w:hAnsi="Arial" w:cs="Arial"/>
        </w:rPr>
      </w:pPr>
    </w:p>
    <w:p w:rsidR="001D55E2" w:rsidRPr="00C904D5" w:rsidRDefault="001D55E2" w:rsidP="004D0AAF">
      <w:pPr>
        <w:spacing w:line="360" w:lineRule="auto"/>
        <w:ind w:left="5940"/>
        <w:rPr>
          <w:rFonts w:ascii="Arial" w:hAnsi="Arial" w:cs="Arial"/>
        </w:rPr>
      </w:pPr>
      <w:r w:rsidRPr="00C904D5">
        <w:rPr>
          <w:rFonts w:ascii="Arial" w:hAnsi="Arial" w:cs="Arial"/>
        </w:rPr>
        <w:t>Zatwierdzono w dniu:</w:t>
      </w:r>
    </w:p>
    <w:p w:rsidR="001D55E2" w:rsidRPr="00C904D5" w:rsidRDefault="00261BBC" w:rsidP="004D0AAF">
      <w:pPr>
        <w:spacing w:line="360" w:lineRule="auto"/>
        <w:ind w:left="5940"/>
        <w:rPr>
          <w:rFonts w:ascii="Arial" w:hAnsi="Arial" w:cs="Arial"/>
        </w:rPr>
      </w:pPr>
      <w:r>
        <w:rPr>
          <w:rFonts w:ascii="Arial" w:hAnsi="Arial" w:cs="Arial"/>
        </w:rPr>
        <w:t>2025-09-08</w:t>
      </w:r>
    </w:p>
    <w:p w:rsidR="001D55E2" w:rsidRPr="00C904D5" w:rsidRDefault="001D55E2" w:rsidP="004D0AAF">
      <w:pPr>
        <w:spacing w:line="360" w:lineRule="auto"/>
        <w:ind w:left="5940"/>
        <w:rPr>
          <w:rFonts w:ascii="Arial" w:hAnsi="Arial" w:cs="Arial"/>
        </w:rPr>
      </w:pPr>
    </w:p>
    <w:p w:rsidR="001D55E2" w:rsidRPr="00C904D5" w:rsidRDefault="001D55E2" w:rsidP="004D0AAF">
      <w:pPr>
        <w:spacing w:line="360" w:lineRule="auto"/>
        <w:ind w:left="5940"/>
        <w:rPr>
          <w:rFonts w:ascii="Arial" w:hAnsi="Arial" w:cs="Arial"/>
        </w:rPr>
      </w:pPr>
    </w:p>
    <w:p w:rsidR="001D55E2" w:rsidRPr="00C904D5" w:rsidRDefault="007B73ED" w:rsidP="004D0AAF">
      <w:pPr>
        <w:spacing w:line="360" w:lineRule="auto"/>
        <w:ind w:left="5940"/>
        <w:rPr>
          <w:rFonts w:ascii="Arial" w:hAnsi="Arial" w:cs="Arial"/>
        </w:rPr>
      </w:pPr>
      <w:r w:rsidRPr="00C904D5">
        <w:rPr>
          <w:rFonts w:ascii="Arial" w:hAnsi="Arial" w:cs="Arial"/>
        </w:rPr>
        <w:t>Grzegorz Gotfryd</w:t>
      </w:r>
    </w:p>
    <w:p w:rsidR="001D55E2" w:rsidRPr="00C904D5" w:rsidRDefault="001D55E2" w:rsidP="004D0AAF">
      <w:pPr>
        <w:pStyle w:val="Nagwek1"/>
        <w:spacing w:line="360" w:lineRule="auto"/>
        <w:rPr>
          <w:rFonts w:ascii="Arial" w:hAnsi="Arial" w:cs="Arial"/>
        </w:rPr>
      </w:pPr>
      <w:r w:rsidRPr="00C904D5">
        <w:rPr>
          <w:rFonts w:ascii="Arial" w:hAnsi="Arial" w:cs="Arial"/>
        </w:rPr>
        <w:br w:type="page"/>
      </w:r>
      <w:bookmarkStart w:id="0" w:name="_Toc258314242"/>
      <w:r w:rsidRPr="00C904D5">
        <w:rPr>
          <w:rFonts w:ascii="Arial" w:hAnsi="Arial" w:cs="Arial"/>
        </w:rPr>
        <w:lastRenderedPageBreak/>
        <w:t>Nazwa oraz adres Zamawiającego</w:t>
      </w:r>
      <w:bookmarkEnd w:id="0"/>
    </w:p>
    <w:p w:rsidR="001D55E2" w:rsidRPr="00C904D5" w:rsidRDefault="001D55E2" w:rsidP="004D0AAF">
      <w:pPr>
        <w:pStyle w:val="Tekstpodstawowy"/>
        <w:spacing w:after="0" w:line="360" w:lineRule="auto"/>
        <w:ind w:left="360"/>
        <w:rPr>
          <w:rFonts w:ascii="Arial" w:hAnsi="Arial" w:cs="Arial"/>
        </w:rPr>
      </w:pPr>
      <w:r w:rsidRPr="00C904D5">
        <w:rPr>
          <w:rFonts w:ascii="Arial" w:hAnsi="Arial" w:cs="Arial"/>
        </w:rPr>
        <w:t xml:space="preserve"> </w:t>
      </w:r>
      <w:r w:rsidR="007B73ED" w:rsidRPr="00C904D5">
        <w:rPr>
          <w:rFonts w:ascii="Arial" w:hAnsi="Arial" w:cs="Arial"/>
        </w:rPr>
        <w:t>Gmina Szerzyny</w:t>
      </w:r>
    </w:p>
    <w:p w:rsidR="001D55E2" w:rsidRPr="00C904D5" w:rsidRDefault="001D55E2" w:rsidP="004D0AAF">
      <w:pPr>
        <w:pStyle w:val="Tekstpodstawowy"/>
        <w:spacing w:after="0" w:line="360" w:lineRule="auto"/>
        <w:ind w:left="360"/>
        <w:rPr>
          <w:rFonts w:ascii="Arial" w:hAnsi="Arial" w:cs="Arial"/>
        </w:rPr>
      </w:pPr>
      <w:r w:rsidRPr="00C904D5">
        <w:rPr>
          <w:rFonts w:ascii="Arial" w:hAnsi="Arial" w:cs="Arial"/>
        </w:rPr>
        <w:t xml:space="preserve"> </w:t>
      </w:r>
      <w:r w:rsidR="007B73ED" w:rsidRPr="00C904D5">
        <w:rPr>
          <w:rFonts w:ascii="Arial" w:hAnsi="Arial" w:cs="Arial"/>
        </w:rPr>
        <w:t>Szerzyny</w:t>
      </w:r>
      <w:r w:rsidRPr="00C904D5">
        <w:rPr>
          <w:rFonts w:ascii="Arial" w:hAnsi="Arial" w:cs="Arial"/>
        </w:rPr>
        <w:t xml:space="preserve"> </w:t>
      </w:r>
      <w:r w:rsidR="007B73ED" w:rsidRPr="00C904D5">
        <w:rPr>
          <w:rFonts w:ascii="Arial" w:hAnsi="Arial" w:cs="Arial"/>
        </w:rPr>
        <w:t>521</w:t>
      </w:r>
      <w:r w:rsidRPr="00C904D5">
        <w:rPr>
          <w:rFonts w:ascii="Arial" w:hAnsi="Arial" w:cs="Arial"/>
        </w:rPr>
        <w:t xml:space="preserve"> </w:t>
      </w:r>
    </w:p>
    <w:p w:rsidR="001D55E2" w:rsidRPr="00C904D5" w:rsidRDefault="001D55E2" w:rsidP="004D0AAF">
      <w:pPr>
        <w:pStyle w:val="Tekstpodstawowy"/>
        <w:spacing w:after="0" w:line="360" w:lineRule="auto"/>
        <w:ind w:left="360"/>
        <w:rPr>
          <w:rFonts w:ascii="Arial" w:hAnsi="Arial" w:cs="Arial"/>
        </w:rPr>
      </w:pPr>
      <w:r w:rsidRPr="00C904D5">
        <w:rPr>
          <w:rFonts w:ascii="Arial" w:hAnsi="Arial" w:cs="Arial"/>
        </w:rPr>
        <w:t xml:space="preserve"> </w:t>
      </w:r>
      <w:r w:rsidR="007B73ED" w:rsidRPr="00C904D5">
        <w:rPr>
          <w:rFonts w:ascii="Arial" w:hAnsi="Arial" w:cs="Arial"/>
        </w:rPr>
        <w:t>38-246</w:t>
      </w:r>
      <w:r w:rsidRPr="00C904D5">
        <w:rPr>
          <w:rFonts w:ascii="Arial" w:hAnsi="Arial" w:cs="Arial"/>
        </w:rPr>
        <w:t xml:space="preserve"> </w:t>
      </w:r>
      <w:r w:rsidR="007B73ED" w:rsidRPr="00C904D5">
        <w:rPr>
          <w:rFonts w:ascii="Arial" w:hAnsi="Arial" w:cs="Arial"/>
        </w:rPr>
        <w:t>Szerzyny</w:t>
      </w:r>
    </w:p>
    <w:p w:rsidR="001D55E2" w:rsidRPr="00C904D5" w:rsidRDefault="001D55E2" w:rsidP="004D0AAF">
      <w:pPr>
        <w:pStyle w:val="Tekstpodstawowy"/>
        <w:spacing w:after="0" w:line="360" w:lineRule="auto"/>
        <w:ind w:left="360"/>
        <w:rPr>
          <w:rFonts w:ascii="Arial" w:hAnsi="Arial" w:cs="Arial"/>
        </w:rPr>
      </w:pPr>
      <w:r w:rsidRPr="00C904D5">
        <w:rPr>
          <w:rFonts w:ascii="Arial" w:hAnsi="Arial" w:cs="Arial"/>
        </w:rPr>
        <w:t xml:space="preserve"> Tel.: </w:t>
      </w:r>
      <w:r w:rsidR="007B73ED" w:rsidRPr="00C904D5">
        <w:rPr>
          <w:rFonts w:ascii="Arial" w:hAnsi="Arial" w:cs="Arial"/>
        </w:rPr>
        <w:t>014</w:t>
      </w:r>
      <w:r w:rsidRPr="00C904D5">
        <w:rPr>
          <w:rFonts w:ascii="Arial" w:hAnsi="Arial" w:cs="Arial"/>
        </w:rPr>
        <w:t xml:space="preserve"> </w:t>
      </w:r>
      <w:r w:rsidR="007B73ED" w:rsidRPr="00C904D5">
        <w:rPr>
          <w:rFonts w:ascii="Arial" w:hAnsi="Arial" w:cs="Arial"/>
        </w:rPr>
        <w:t>146517300</w:t>
      </w:r>
    </w:p>
    <w:p w:rsidR="001D55E2" w:rsidRPr="00C904D5" w:rsidRDefault="001D55E2" w:rsidP="004D0AAF">
      <w:pPr>
        <w:pStyle w:val="Tekstpodstawowy"/>
        <w:spacing w:after="0" w:line="360" w:lineRule="auto"/>
        <w:ind w:left="360"/>
        <w:rPr>
          <w:rFonts w:ascii="Arial" w:hAnsi="Arial" w:cs="Arial"/>
        </w:rPr>
      </w:pPr>
      <w:r w:rsidRPr="00C904D5">
        <w:rPr>
          <w:rFonts w:ascii="Arial" w:hAnsi="Arial" w:cs="Arial"/>
        </w:rPr>
        <w:t xml:space="preserve"> Adres poczty elektronicznej: </w:t>
      </w:r>
      <w:r w:rsidR="007B73ED" w:rsidRPr="00C904D5">
        <w:rPr>
          <w:rFonts w:ascii="Arial" w:hAnsi="Arial" w:cs="Arial"/>
          <w:color w:val="0000FF"/>
        </w:rPr>
        <w:t>u.duda@szerzyny.pl</w:t>
      </w:r>
    </w:p>
    <w:p w:rsidR="001D55E2" w:rsidRPr="00C904D5" w:rsidRDefault="001D55E2" w:rsidP="004D0AAF">
      <w:pPr>
        <w:pStyle w:val="Tekstpodstawowy"/>
        <w:spacing w:after="0" w:line="360" w:lineRule="auto"/>
        <w:ind w:left="426"/>
        <w:jc w:val="both"/>
        <w:rPr>
          <w:rFonts w:ascii="Arial" w:hAnsi="Arial" w:cs="Arial"/>
        </w:rPr>
      </w:pPr>
      <w:r w:rsidRPr="00C904D5">
        <w:rPr>
          <w:rFonts w:ascii="Arial" w:hAnsi="Arial" w:cs="Arial"/>
        </w:rPr>
        <w:t>Adres strony internetowej prowadzonego postępowania</w:t>
      </w:r>
      <w:r w:rsidR="00943AE5" w:rsidRPr="00C904D5">
        <w:rPr>
          <w:rFonts w:ascii="Arial" w:hAnsi="Arial" w:cs="Arial"/>
        </w:rPr>
        <w:t xml:space="preserve"> oraz strony, </w:t>
      </w:r>
      <w:bookmarkStart w:id="1" w:name="_Hlk61223206"/>
      <w:r w:rsidR="00943AE5" w:rsidRPr="00C904D5">
        <w:rPr>
          <w:rFonts w:ascii="Arial" w:hAnsi="Arial" w:cs="Arial"/>
        </w:rPr>
        <w:t>na której udostępniane będą zmiany i wyjaśnienia treści SWZ oraz inne dokumenty zamówienia bezpośrednio związane z postępowaniem</w:t>
      </w:r>
      <w:r w:rsidR="006C7279" w:rsidRPr="00C904D5">
        <w:rPr>
          <w:rFonts w:ascii="Arial" w:hAnsi="Arial" w:cs="Arial"/>
        </w:rPr>
        <w:t>:</w:t>
      </w:r>
      <w:r w:rsidR="00943AE5" w:rsidRPr="00C904D5">
        <w:rPr>
          <w:rFonts w:ascii="Arial" w:hAnsi="Arial" w:cs="Arial"/>
        </w:rPr>
        <w:t xml:space="preserve"> </w:t>
      </w:r>
      <w:bookmarkEnd w:id="1"/>
      <w:r w:rsidR="007B73ED" w:rsidRPr="00C904D5">
        <w:rPr>
          <w:rFonts w:ascii="Arial" w:hAnsi="Arial" w:cs="Arial"/>
          <w:color w:val="0000FF"/>
          <w:u w:val="single"/>
        </w:rPr>
        <w:t>https://e-propublico.pl</w:t>
      </w:r>
      <w:r w:rsidR="006C7279" w:rsidRPr="00C904D5">
        <w:rPr>
          <w:rFonts w:ascii="Arial" w:hAnsi="Arial" w:cs="Arial"/>
        </w:rPr>
        <w:t>.</w:t>
      </w:r>
    </w:p>
    <w:p w:rsidR="001D55E2" w:rsidRPr="00C904D5" w:rsidRDefault="001D55E2" w:rsidP="004D0AAF">
      <w:pPr>
        <w:pStyle w:val="Nagwek1"/>
        <w:spacing w:line="360" w:lineRule="auto"/>
        <w:rPr>
          <w:rFonts w:ascii="Arial" w:hAnsi="Arial" w:cs="Arial"/>
        </w:rPr>
      </w:pPr>
      <w:bookmarkStart w:id="2" w:name="_Toc258314243"/>
      <w:r w:rsidRPr="00C904D5">
        <w:rPr>
          <w:rFonts w:ascii="Arial" w:hAnsi="Arial" w:cs="Arial"/>
        </w:rPr>
        <w:t>Tryb udzielenia zamówienia</w:t>
      </w:r>
      <w:bookmarkEnd w:id="2"/>
    </w:p>
    <w:p w:rsidR="001D55E2" w:rsidRPr="00C904D5" w:rsidRDefault="001D55E2" w:rsidP="004D0AAF">
      <w:pPr>
        <w:pStyle w:val="Tekstpodstawowywcity"/>
        <w:spacing w:line="360" w:lineRule="auto"/>
        <w:ind w:left="426" w:firstLine="5"/>
        <w:jc w:val="both"/>
        <w:rPr>
          <w:rFonts w:ascii="Arial" w:hAnsi="Arial" w:cs="Arial"/>
        </w:rPr>
      </w:pPr>
      <w:r w:rsidRPr="00C904D5">
        <w:rPr>
          <w:rFonts w:ascii="Arial" w:hAnsi="Arial" w:cs="Arial"/>
        </w:rPr>
        <w:t xml:space="preserve">Postępowanie o udzielenie zamówienia prowadzone jest w trybie </w:t>
      </w:r>
      <w:r w:rsidR="007B73ED" w:rsidRPr="00C904D5">
        <w:rPr>
          <w:rFonts w:ascii="Arial" w:hAnsi="Arial" w:cs="Arial"/>
          <w:b/>
        </w:rPr>
        <w:t>przetarg nieograniczony</w:t>
      </w:r>
      <w:r w:rsidRPr="00C904D5">
        <w:rPr>
          <w:rFonts w:ascii="Arial" w:hAnsi="Arial" w:cs="Arial"/>
        </w:rPr>
        <w:t>.</w:t>
      </w:r>
    </w:p>
    <w:p w:rsidR="001D55E2" w:rsidRPr="00C904D5" w:rsidRDefault="001D55E2" w:rsidP="004D0AAF">
      <w:pPr>
        <w:pStyle w:val="Nagwek1"/>
        <w:spacing w:line="360" w:lineRule="auto"/>
        <w:rPr>
          <w:rFonts w:ascii="Arial" w:hAnsi="Arial" w:cs="Arial"/>
        </w:rPr>
      </w:pPr>
      <w:bookmarkStart w:id="3" w:name="_Toc258314244"/>
      <w:r w:rsidRPr="00C904D5">
        <w:rPr>
          <w:rFonts w:ascii="Arial" w:hAnsi="Arial" w:cs="Arial"/>
        </w:rPr>
        <w:t>informacje ogólne</w:t>
      </w:r>
    </w:p>
    <w:p w:rsidR="001D55E2" w:rsidRPr="00C904D5" w:rsidRDefault="001D55E2" w:rsidP="004D0AAF">
      <w:pPr>
        <w:pStyle w:val="Nagwek2"/>
        <w:spacing w:line="360" w:lineRule="auto"/>
        <w:rPr>
          <w:rFonts w:ascii="Arial" w:hAnsi="Arial" w:cs="Arial"/>
        </w:rPr>
      </w:pPr>
      <w:r w:rsidRPr="00C904D5">
        <w:rPr>
          <w:rFonts w:ascii="Arial" w:hAnsi="Arial" w:cs="Arial"/>
        </w:rPr>
        <w:t>Komunikacja w postępowaniu</w:t>
      </w:r>
    </w:p>
    <w:p w:rsidR="001D55E2" w:rsidRPr="00C904D5" w:rsidRDefault="001D55E2" w:rsidP="004D0AAF">
      <w:pPr>
        <w:pStyle w:val="Nagwek2"/>
        <w:numPr>
          <w:ilvl w:val="0"/>
          <w:numId w:val="0"/>
        </w:numPr>
        <w:spacing w:line="360" w:lineRule="auto"/>
        <w:ind w:left="680"/>
        <w:rPr>
          <w:rFonts w:ascii="Arial" w:hAnsi="Arial" w:cs="Arial"/>
        </w:rPr>
      </w:pPr>
      <w:r w:rsidRPr="00C904D5">
        <w:rPr>
          <w:rFonts w:ascii="Arial" w:hAnsi="Arial" w:cs="Arial"/>
        </w:rPr>
        <w:t xml:space="preserve">W niniejszym postępowaniu komunikacja między Zamawiającym a Wykonawcami odbywa się przy użyciu środków komunikacji elektronicznej, za pośrednictwem platformy </w:t>
      </w:r>
      <w:proofErr w:type="spellStart"/>
      <w:r w:rsidRPr="00C904D5">
        <w:rPr>
          <w:rFonts w:ascii="Arial" w:hAnsi="Arial" w:cs="Arial"/>
        </w:rPr>
        <w:t>on-line</w:t>
      </w:r>
      <w:proofErr w:type="spellEnd"/>
      <w:r w:rsidRPr="00C904D5">
        <w:rPr>
          <w:rFonts w:ascii="Arial" w:hAnsi="Arial" w:cs="Arial"/>
        </w:rPr>
        <w:t xml:space="preserve"> działającej pod adresem </w:t>
      </w:r>
      <w:r w:rsidR="007B73ED" w:rsidRPr="00C904D5">
        <w:rPr>
          <w:rFonts w:ascii="Arial" w:hAnsi="Arial" w:cs="Arial"/>
          <w:color w:val="0000FF"/>
          <w:u w:val="single"/>
        </w:rPr>
        <w:t>https://e-propublico.pl</w:t>
      </w:r>
      <w:r w:rsidRPr="00C904D5">
        <w:rPr>
          <w:rFonts w:ascii="Arial" w:hAnsi="Arial" w:cs="Arial"/>
        </w:rPr>
        <w:t xml:space="preserve"> (dalej jako: ”Platforma”).</w:t>
      </w:r>
    </w:p>
    <w:p w:rsidR="002E4BB1" w:rsidRPr="00C904D5" w:rsidRDefault="001D55E2" w:rsidP="004D0AAF">
      <w:pPr>
        <w:pStyle w:val="Nagwek2"/>
        <w:spacing w:line="360" w:lineRule="auto"/>
        <w:rPr>
          <w:rFonts w:ascii="Arial" w:hAnsi="Arial" w:cs="Arial"/>
        </w:rPr>
      </w:pPr>
      <w:r w:rsidRPr="00C904D5">
        <w:rPr>
          <w:rFonts w:ascii="Arial" w:hAnsi="Arial" w:cs="Arial"/>
        </w:rPr>
        <w:t>Wizja lokalna</w:t>
      </w:r>
      <w:r w:rsidR="009B71E9" w:rsidRPr="00C904D5">
        <w:rPr>
          <w:rFonts w:ascii="Arial" w:hAnsi="Arial" w:cs="Arial"/>
        </w:rPr>
        <w:t xml:space="preserve"> </w:t>
      </w:r>
    </w:p>
    <w:p w:rsidR="007B73ED" w:rsidRPr="00C904D5" w:rsidRDefault="007B73ED" w:rsidP="007B73ED">
      <w:pPr>
        <w:pStyle w:val="Nagwek2"/>
        <w:numPr>
          <w:ilvl w:val="0"/>
          <w:numId w:val="0"/>
        </w:numPr>
        <w:spacing w:before="0" w:line="360" w:lineRule="auto"/>
        <w:ind w:left="680"/>
        <w:rPr>
          <w:rFonts w:ascii="Arial" w:hAnsi="Arial" w:cs="Arial"/>
        </w:rPr>
      </w:pPr>
      <w:r w:rsidRPr="00C904D5">
        <w:rPr>
          <w:rFonts w:ascii="Arial" w:hAnsi="Arial" w:cs="Arial"/>
        </w:rPr>
        <w:t xml:space="preserve">Zamawiający nie przewiduje obowiązku odbycia przez Wykonawcę wizji lokalnej lub sprawdzenia przez Wykonawcę dokumentów niezbędnych do realizacji zamówienia. </w:t>
      </w:r>
    </w:p>
    <w:p w:rsidR="007B73ED" w:rsidRPr="00C904D5" w:rsidRDefault="007B73ED" w:rsidP="007B73ED">
      <w:pPr>
        <w:pStyle w:val="Nagwek2"/>
        <w:spacing w:line="360" w:lineRule="auto"/>
        <w:rPr>
          <w:rFonts w:ascii="Arial" w:hAnsi="Arial" w:cs="Arial"/>
        </w:rPr>
      </w:pPr>
      <w:r w:rsidRPr="00C904D5">
        <w:rPr>
          <w:rFonts w:ascii="Arial" w:hAnsi="Arial" w:cs="Arial"/>
        </w:rPr>
        <w:t xml:space="preserve">Informacja o uprzedniej ocenie ofert, o której mowa w art. 139 ustawy </w:t>
      </w:r>
      <w:proofErr w:type="spellStart"/>
      <w:r w:rsidRPr="00C904D5">
        <w:rPr>
          <w:rFonts w:ascii="Arial" w:hAnsi="Arial" w:cs="Arial"/>
        </w:rPr>
        <w:t>Pzp</w:t>
      </w:r>
      <w:proofErr w:type="spellEnd"/>
    </w:p>
    <w:p w:rsidR="007B73ED" w:rsidRPr="00C904D5" w:rsidRDefault="007B73ED" w:rsidP="007B73ED">
      <w:pPr>
        <w:pStyle w:val="Nagwek2"/>
        <w:numPr>
          <w:ilvl w:val="0"/>
          <w:numId w:val="0"/>
        </w:numPr>
        <w:spacing w:before="0" w:line="360" w:lineRule="auto"/>
        <w:ind w:left="680"/>
        <w:rPr>
          <w:rFonts w:ascii="Arial" w:hAnsi="Arial" w:cs="Arial"/>
        </w:rPr>
      </w:pPr>
      <w:r w:rsidRPr="00C904D5">
        <w:rPr>
          <w:rFonts w:ascii="Arial" w:hAnsi="Arial" w:cs="Arial"/>
        </w:rPr>
        <w:t xml:space="preserve">Zamawiający informuje, że na podstawie art. 139 ust. 1 ustawy </w:t>
      </w:r>
      <w:proofErr w:type="spellStart"/>
      <w:r w:rsidRPr="00C904D5">
        <w:rPr>
          <w:rFonts w:ascii="Arial" w:hAnsi="Arial" w:cs="Arial"/>
        </w:rPr>
        <w:t>Pzp</w:t>
      </w:r>
      <w:proofErr w:type="spellEnd"/>
      <w:r w:rsidRPr="00C904D5">
        <w:rPr>
          <w:rFonts w:ascii="Arial" w:hAnsi="Arial" w:cs="Arial"/>
        </w:rPr>
        <w:t>, dokona w pierwszej kolejności badania i oceny ofert, a następnie dokona kwalifikacji podmiotowej Wykonawcy, którego oferta została najwyżej oceniona, w zakresie braku podstaw wykluczenia oraz spełniania warunków udziału w postępowaniu.</w:t>
      </w:r>
    </w:p>
    <w:p w:rsidR="00F5791F" w:rsidRPr="00C904D5" w:rsidRDefault="00F5791F" w:rsidP="004D0AAF">
      <w:pPr>
        <w:pStyle w:val="Nagwek2"/>
        <w:numPr>
          <w:ilvl w:val="0"/>
          <w:numId w:val="0"/>
        </w:numPr>
        <w:spacing w:line="360" w:lineRule="auto"/>
        <w:ind w:left="680"/>
        <w:rPr>
          <w:rFonts w:ascii="Arial" w:hAnsi="Arial" w:cs="Arial"/>
        </w:rPr>
      </w:pPr>
    </w:p>
    <w:p w:rsidR="001D55E2" w:rsidRPr="00C904D5" w:rsidRDefault="001D55E2" w:rsidP="004D0AAF">
      <w:pPr>
        <w:pStyle w:val="Nagwek2"/>
        <w:spacing w:line="360" w:lineRule="auto"/>
        <w:rPr>
          <w:rFonts w:ascii="Arial" w:hAnsi="Arial" w:cs="Arial"/>
        </w:rPr>
      </w:pPr>
      <w:r w:rsidRPr="00C904D5">
        <w:rPr>
          <w:rFonts w:ascii="Arial" w:hAnsi="Arial" w:cs="Arial"/>
        </w:rPr>
        <w:t>Zaliczki na poczet wykonania zamówienia</w:t>
      </w:r>
    </w:p>
    <w:p w:rsidR="001D55E2" w:rsidRPr="00C904D5" w:rsidRDefault="007B73ED" w:rsidP="004D0AAF">
      <w:pPr>
        <w:pStyle w:val="Nagwek2"/>
        <w:numPr>
          <w:ilvl w:val="0"/>
          <w:numId w:val="0"/>
        </w:numPr>
        <w:spacing w:line="360" w:lineRule="auto"/>
        <w:ind w:left="680"/>
        <w:rPr>
          <w:rFonts w:ascii="Arial" w:hAnsi="Arial" w:cs="Arial"/>
        </w:rPr>
      </w:pPr>
      <w:r w:rsidRPr="00C904D5">
        <w:rPr>
          <w:rFonts w:ascii="Arial" w:hAnsi="Arial" w:cs="Arial"/>
        </w:rPr>
        <w:lastRenderedPageBreak/>
        <w:t>Zamawiający nie przewiduje udzielenia zaliczek na poczet wykonania zamówienia.</w:t>
      </w:r>
    </w:p>
    <w:p w:rsidR="001D55E2" w:rsidRPr="00C904D5" w:rsidRDefault="001D55E2" w:rsidP="004D0AAF">
      <w:pPr>
        <w:pStyle w:val="Nagwek2"/>
        <w:spacing w:line="360" w:lineRule="auto"/>
        <w:rPr>
          <w:rFonts w:ascii="Arial" w:hAnsi="Arial" w:cs="Arial"/>
        </w:rPr>
      </w:pPr>
      <w:r w:rsidRPr="00C904D5">
        <w:rPr>
          <w:rFonts w:ascii="Arial" w:hAnsi="Arial" w:cs="Arial"/>
        </w:rPr>
        <w:t>Katalogi elektroniczne</w:t>
      </w:r>
    </w:p>
    <w:p w:rsidR="001D55E2" w:rsidRPr="00C904D5" w:rsidRDefault="001D55E2" w:rsidP="004D0AAF">
      <w:pPr>
        <w:pStyle w:val="Nagwek2"/>
        <w:numPr>
          <w:ilvl w:val="0"/>
          <w:numId w:val="0"/>
        </w:numPr>
        <w:spacing w:line="360" w:lineRule="auto"/>
        <w:ind w:left="680"/>
        <w:rPr>
          <w:rFonts w:ascii="Arial" w:hAnsi="Arial" w:cs="Arial"/>
        </w:rPr>
      </w:pPr>
      <w:r w:rsidRPr="00C904D5">
        <w:rPr>
          <w:rFonts w:ascii="Arial" w:hAnsi="Arial" w:cs="Arial"/>
        </w:rPr>
        <w:t>Zamawiający  nie wymaga złożenia ofert w postaci katalogów elektronicznych.</w:t>
      </w:r>
    </w:p>
    <w:p w:rsidR="001D55E2" w:rsidRPr="00C904D5" w:rsidRDefault="001D55E2" w:rsidP="004D0AAF">
      <w:pPr>
        <w:pStyle w:val="Nagwek2"/>
        <w:spacing w:line="360" w:lineRule="auto"/>
        <w:rPr>
          <w:rFonts w:ascii="Arial" w:hAnsi="Arial" w:cs="Arial"/>
        </w:rPr>
      </w:pPr>
      <w:r w:rsidRPr="00C904D5">
        <w:rPr>
          <w:rFonts w:ascii="Arial" w:hAnsi="Arial" w:cs="Arial"/>
        </w:rPr>
        <w:t xml:space="preserve">Do </w:t>
      </w:r>
      <w:r w:rsidR="007027C2" w:rsidRPr="00C904D5">
        <w:rPr>
          <w:rFonts w:ascii="Arial" w:hAnsi="Arial" w:cs="Arial"/>
        </w:rPr>
        <w:t>spraw nieuregulowanych w niniejszej SWZ mają zastosowanie przepisy ustawy z dnia 11 września 2019r. roku Prawo zamówień publicznych</w:t>
      </w:r>
      <w:r w:rsidRPr="00C904D5">
        <w:rPr>
          <w:rFonts w:ascii="Arial" w:hAnsi="Arial" w:cs="Arial"/>
        </w:rPr>
        <w:t xml:space="preserve"> </w:t>
      </w:r>
      <w:r w:rsidR="007B73ED" w:rsidRPr="00C904D5">
        <w:rPr>
          <w:rFonts w:ascii="Arial" w:hAnsi="Arial" w:cs="Arial"/>
        </w:rPr>
        <w:t>(</w:t>
      </w:r>
      <w:proofErr w:type="spellStart"/>
      <w:r w:rsidR="007B73ED" w:rsidRPr="00C904D5">
        <w:rPr>
          <w:rFonts w:ascii="Arial" w:hAnsi="Arial" w:cs="Arial"/>
        </w:rPr>
        <w:t>t.j</w:t>
      </w:r>
      <w:proofErr w:type="spellEnd"/>
      <w:r w:rsidR="007B73ED" w:rsidRPr="00C904D5">
        <w:rPr>
          <w:rFonts w:ascii="Arial" w:hAnsi="Arial" w:cs="Arial"/>
        </w:rPr>
        <w:t>. Dz. U. z 2024 poz. 1320)</w:t>
      </w:r>
      <w:r w:rsidRPr="00C904D5">
        <w:rPr>
          <w:rFonts w:ascii="Arial" w:hAnsi="Arial" w:cs="Arial"/>
        </w:rPr>
        <w:t>.</w:t>
      </w:r>
    </w:p>
    <w:p w:rsidR="001D55E2" w:rsidRPr="00C904D5" w:rsidRDefault="001D55E2" w:rsidP="004D0AAF">
      <w:pPr>
        <w:pStyle w:val="Nagwek1"/>
        <w:spacing w:line="360" w:lineRule="auto"/>
        <w:rPr>
          <w:rFonts w:ascii="Arial" w:hAnsi="Arial" w:cs="Arial"/>
        </w:rPr>
      </w:pPr>
      <w:r w:rsidRPr="00C904D5">
        <w:rPr>
          <w:rFonts w:ascii="Arial" w:hAnsi="Arial" w:cs="Arial"/>
        </w:rPr>
        <w:t>Opis przedmiotu zamówienia</w:t>
      </w:r>
      <w:bookmarkEnd w:id="3"/>
    </w:p>
    <w:p w:rsidR="001D55E2" w:rsidRPr="00C904D5" w:rsidRDefault="001D55E2" w:rsidP="004D0AAF">
      <w:pPr>
        <w:pStyle w:val="Nagwek2"/>
        <w:spacing w:line="360" w:lineRule="auto"/>
        <w:rPr>
          <w:rFonts w:ascii="Arial" w:hAnsi="Arial" w:cs="Arial"/>
        </w:rPr>
      </w:pPr>
      <w:r w:rsidRPr="00C904D5">
        <w:rPr>
          <w:rFonts w:ascii="Arial" w:hAnsi="Arial" w:cs="Arial"/>
        </w:rPr>
        <w:t xml:space="preserve">Przedmiotem zamówienia jest </w:t>
      </w:r>
      <w:r w:rsidR="007B73ED" w:rsidRPr="00C904D5">
        <w:rPr>
          <w:rFonts w:ascii="Arial" w:hAnsi="Arial" w:cs="Arial"/>
          <w:b/>
        </w:rPr>
        <w:t>Odbiór odpadów komunalnych z terenu gminy Szerzyny oraz ich zagospodarowanie w 2026 r.</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51"/>
      </w:tblGrid>
      <w:tr w:rsidR="007B73ED" w:rsidRPr="00C904D5" w:rsidTr="007B3D7F">
        <w:tc>
          <w:tcPr>
            <w:tcW w:w="8651" w:type="dxa"/>
          </w:tcPr>
          <w:p w:rsidR="007B73ED" w:rsidRPr="00C904D5" w:rsidRDefault="007B73ED" w:rsidP="007B3D7F">
            <w:pPr>
              <w:pStyle w:val="Tekstpodstawowy"/>
              <w:spacing w:before="80" w:line="360" w:lineRule="auto"/>
              <w:rPr>
                <w:rFonts w:ascii="Arial" w:hAnsi="Arial" w:cs="Arial"/>
              </w:rPr>
            </w:pPr>
            <w:r w:rsidRPr="00C904D5">
              <w:rPr>
                <w:rFonts w:ascii="Arial" w:hAnsi="Arial" w:cs="Arial"/>
                <w:b/>
              </w:rPr>
              <w:t xml:space="preserve">Wspólny Słownik Zamówień: </w:t>
            </w:r>
            <w:r w:rsidRPr="00C904D5">
              <w:rPr>
                <w:rFonts w:ascii="Arial" w:hAnsi="Arial" w:cs="Arial"/>
              </w:rPr>
              <w:t xml:space="preserve">90500000-2 - Usługi związane z odpadami, 90513100-7 - Usługi wywozu odpadów pochodzących z gospodarstw domowych, 90511000-2 - Usługi wywozu odpadów, 90512000-9 - Usługi transportu odpadów </w:t>
            </w:r>
          </w:p>
          <w:p w:rsidR="007B73ED" w:rsidRPr="00C904D5" w:rsidRDefault="007B73ED" w:rsidP="007B3D7F">
            <w:pPr>
              <w:pStyle w:val="Tekstpodstawowy"/>
              <w:spacing w:before="80" w:after="60" w:line="360" w:lineRule="auto"/>
              <w:rPr>
                <w:rFonts w:ascii="Arial" w:hAnsi="Arial" w:cs="Arial"/>
                <w:b/>
              </w:rPr>
            </w:pPr>
            <w:r w:rsidRPr="00C904D5">
              <w:rPr>
                <w:rFonts w:ascii="Arial" w:hAnsi="Arial" w:cs="Arial"/>
              </w:rPr>
              <w:t>Szczegółowy opis przedmiotu zamówienia:</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1. Przedmiotem zamówienia jest usługa polegająca na odbieraniu odpadów komunalnych oraz ich zagospodarowaniu od właścicieli nieruchomości zamieszkałych i niezamieszkałych na terenie Gminy Szerzyny, w sposób zapewniający osiągnięcie odpowiednich poziomów recyklingu, przygotowanie do ponownego użycia i odzysku innymi metodami oraz ograniczenie masy odpadów komunalnych, ulegających biodegradacji przekazywanych do składowania, zgodnie z ustawą z dnia 13 września 1996 r. o utrzymaniu czystości i porządku w gminach (Dz. U. z 2025 r. poz. 733), zapisami Uchwały Nr LXXXI/1191/24 Sejmiku Województwa Małopolskiego z dnia 25 marca 2024 r. w sprawie zmiany Uchwały Nr XI/125/03 Sejmiku Województwa Małopolskiego z dnia 25 sierpnia   2003   roku   w   sprawie   Planu   Gospodarki   Odpadami   Województwa Małopolskiego na lata 2016-2022 oraz przepisami Regulaminu Utrzymania Czystości i Porządku w Gminie Szerzyny.</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Powierzchnia Gminy Szerzyny wynosi 82 km2. Liczba ludności zameldowanych na dzień 30 czerwca 2025 r. wynosiła 7650 osób. Dotychczas odbiorem odpadów komunalnych objętych jest ok. 1900 gospodarstw </w:t>
            </w:r>
            <w:r w:rsidRPr="00C904D5">
              <w:rPr>
                <w:rFonts w:ascii="Arial" w:hAnsi="Arial" w:cs="Arial"/>
              </w:rPr>
              <w:lastRenderedPageBreak/>
              <w:t>domowych znajdujących się na terenie 5 sołectw gminy Szerzyny: Szerzyny, Ołpiny, Czermna, Żurowa, Swoszowa.</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Nieruchomości niezamieszkałe na których powstają odpady komunalne na terenie Gminy Szerzyny  to w szczególności: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1. Szkoły podstawowe - 5,</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2. Przedszkola – 3,</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3. Ośrodki zdrowia – 3,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4. Parafie rzymskokatolickie – 5,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5. Cmentarze parafialne – 6,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6. Remizy OSP – 6,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7. Działalność gospodarcza, firmy (sklepy, tartaki, firmy produkcyjne, hurtownie, lokale gastronomiczne, stacje paliw, apteki, itp.) - ok. 125.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Wykonawca uzyska stały ograniczony dostęp do aktualnej listy nieruchomości niezamieszkałych, na których powstają odpady, w celu umożliwienia obsługiwania tych nieruchomości.</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Uwaga: Podana ilość nieruchomości jest liczbą orientacyjną. Zamawiający zastrzega sobie prawo do zmiany ilości punktów odbioru odpadów. Ich ilość w ciągu okresu realizacji zamówienia może ulec zmianie.</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Ilość odpadów wywiezionych w 2024 r. to 784,5 Mg niesegregowanych i ok. 455,9 Mg odpadów segregowanych (papier, szkło, tworzywa sztuczne, metal, odpady wielkogabarytowe, zużyty sprzęt elektryczny i elektroniczny).</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Przedmiotem zamówienia nie jest odbiór odpadów ciekłych, odpadów nieznanego pochodzenia, odpadów o składzie niezgodnym z wymaganiami przy obrocie odpadami. Odbiór, wywóz i zagospodarowanie odpadów powinno się odbywać zgodnie z wytycznymi Wojewódzkiego Planu Gospodarki Odpadami, Gminnego Planu Gospodarki Odpadami, Regulaminem Utrzymania Czystości i Porządku w Gminie Szerzyny oraz obowiązującymi przepisami prawa polskiego.</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Uwaga: Ilość wytworzonych i odebranych odpadów z terenu gminy Szerzyny nie jest zależna od Zamawiającego. Podane wyżej ilości odpadów należy traktować jako orientacyjne. Wykonawcy nie przysługuje prawo dodatkowego </w:t>
            </w:r>
            <w:r w:rsidRPr="00C904D5">
              <w:rPr>
                <w:rFonts w:ascii="Arial" w:hAnsi="Arial" w:cs="Arial"/>
              </w:rPr>
              <w:lastRenderedPageBreak/>
              <w:t>wynagrodzenia czy odszkodowania za odbieranie wytworzonych odpadów w innych wielkościach.</w:t>
            </w:r>
          </w:p>
          <w:p w:rsidR="007B73ED" w:rsidRPr="00C904D5" w:rsidRDefault="007B73ED" w:rsidP="007B3D7F">
            <w:pPr>
              <w:pStyle w:val="Tekstpodstawowy"/>
              <w:spacing w:after="60" w:line="360" w:lineRule="auto"/>
              <w:jc w:val="both"/>
              <w:rPr>
                <w:rFonts w:ascii="Arial" w:hAnsi="Arial" w:cs="Arial"/>
              </w:rPr>
            </w:pP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2. Zakres przedmiotu zamówienia obejmuje odbiór i zagospodarowanie:</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2.1. Odbieranie i zagospodarowanie zmieszanych niesegregowanych odpadów komunalnych o kodzie 20 03 01 zgromadzonych w workach lub pojemnikach, usytuowanych przy budynkach mieszkalnych, w zakładach pracy, punktach handlowych i punktach usługowych, szkołach, instytucjach i innych podmiotach oraz przy ulicach i placach,</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2.2. Odbieranie  i zagospodarowanie segregowanych (gromadzonych w sposób selektywny) podanych poniżej rodzajów odpadów:</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Papier, w tym tektura, odpady opakowaniowe z papieru i odpady opakowaniowe z tektury,</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Metale, w tym odpady opakowaniowe z metali,</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Tworzywa sztuczne, w tym odpady opakowaniowe tworzyw sztucznych,</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Szkło, w tym odpady opakowaniowe ze szkła,</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 Odpady opakowaniowe </w:t>
            </w:r>
            <w:proofErr w:type="spellStart"/>
            <w:r w:rsidRPr="00C904D5">
              <w:rPr>
                <w:rFonts w:ascii="Arial" w:hAnsi="Arial" w:cs="Arial"/>
              </w:rPr>
              <w:t>wielomateriałowe</w:t>
            </w:r>
            <w:proofErr w:type="spellEnd"/>
            <w:r w:rsidRPr="00C904D5">
              <w:rPr>
                <w:rFonts w:ascii="Arial" w:hAnsi="Arial" w:cs="Arial"/>
              </w:rPr>
              <w:t>,</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Odpady ulegające biodegradacji,</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gromadzonych w odpowiednio oznakowanych workach.</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2.3. Z Punktu Selektywnej Zbiórki Odpadów Komunalnych w Szerzynach następujące rodzaje odpadów: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odpady niebezpieczne,</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przeterminowane leki i chemikalia,</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odpady niekwalifikujące się do odpadów medycznych powstałe w gospodarstwie domowym w wyniku przyjmowania produktów leczniczych w formie iniekcji i prowadzenia monitoringu poziomu substancji we krwi, w szczególności igły i strzykawki,</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zużyte baterie i akumulatory,</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zużyty sprzęt elektryczny i elektroniczny,</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meble i inne odpady wielkogabarytowe,</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lastRenderedPageBreak/>
              <w:t>- zużyte opony,</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odpady budowlane i rozbiórkowe</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odpady tekstyliów i odzieży.</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2.4. Ponadto meble i inne odpady wielkogabarytowe dodatkowo należy odebrać w miejscu odbioru odpadów 2 razy w ciągu roku zgodnie z ustalonym harmonogramem w formie tzw. objazdówki.</w:t>
            </w:r>
          </w:p>
          <w:p w:rsidR="007B73ED" w:rsidRPr="00C904D5" w:rsidRDefault="007B73ED" w:rsidP="007B3D7F">
            <w:pPr>
              <w:pStyle w:val="Tekstpodstawowy"/>
              <w:spacing w:after="60" w:line="360" w:lineRule="auto"/>
              <w:jc w:val="both"/>
              <w:rPr>
                <w:rFonts w:ascii="Arial" w:hAnsi="Arial" w:cs="Arial"/>
              </w:rPr>
            </w:pP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3. W ramach zagospodarowania odpadów podmiot odbierający odpady zobowiązany jest do przekazywania odebranych zmieszanych odpadów komunalnych, odpadów ulegających biodegradacji do instalacji do przetwarzania odpadów komunalnych.</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 W przypadku selektywnie zebranych odpadów komunalnych, w ramach zagospodarowania odpadów, zobowiązany jest do ich przekazywania do instalacji odzysku i unieszkodliwiania, zgodnie z hierarchią postępowania z odpadami, o której mowa w art. 17 ustawy z dnia 14 grudnia 2012 r. o odpadach (Dz. U. 2024 r., poz. 1914). W zakres zamówienia wchodzi także porządkowanie terenu w miejscu gromadzenia odpadów w przypadku jego zanieczyszczenia wynikającego z przepełnienia pojemnika.</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Wykonawca zobowiązuje się do zabezpieczenia worków na odpady. Podczas odbioru odpadów komunalnych należy zapewnić taką ilość nowych worków jaka będzie odebrana. Worki należy zostawić w miejscu odbioru odpadów. Parametry worków:</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 worki powinny być wykonane z folii </w:t>
            </w:r>
            <w:proofErr w:type="spellStart"/>
            <w:r w:rsidRPr="00C904D5">
              <w:rPr>
                <w:rFonts w:ascii="Arial" w:hAnsi="Arial" w:cs="Arial"/>
              </w:rPr>
              <w:t>polietynelowej</w:t>
            </w:r>
            <w:proofErr w:type="spellEnd"/>
            <w:r w:rsidRPr="00C904D5">
              <w:rPr>
                <w:rFonts w:ascii="Arial" w:hAnsi="Arial" w:cs="Arial"/>
              </w:rPr>
              <w:t xml:space="preserve"> LDPE lub równoważnego materiału o grubości minimum 60 mikrometrów i być odporne na rozerwanie – wytrzymałość minimum 30 </w:t>
            </w:r>
            <w:proofErr w:type="spellStart"/>
            <w:r w:rsidRPr="00C904D5">
              <w:rPr>
                <w:rFonts w:ascii="Arial" w:hAnsi="Arial" w:cs="Arial"/>
              </w:rPr>
              <w:t>kg</w:t>
            </w:r>
            <w:proofErr w:type="spellEnd"/>
            <w:r w:rsidRPr="00C904D5">
              <w:rPr>
                <w:rFonts w:ascii="Arial" w:hAnsi="Arial" w:cs="Arial"/>
              </w:rPr>
              <w:t>.</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intensywność zabarwienia (przejrzystość) worka powinna pozwalać na ocenę zawartości.</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Wykonawca zobowiązany jest do odbioru odpadów od właścicieli posesji, którzy gromadzą odpady w pojemniki, np. worki o pojemności od 80 – 120 l wraz z podziałem na odpowiednie frakcje: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a) worek niebieski – oznakowany nadrukiem „PAPIER”,</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lastRenderedPageBreak/>
              <w:t>b) worek zielony – oznakowany nadrukiem „SZKŁO”</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c) worek żółty – oznakowany nadrukiem „METALI I TWORZYWA SZTUCZNE”</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d) worek brązowy – oznakowany nadrukiem „BIO”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e) worek czarny – oznakowany nadrukiem „ZMIESZANE”.</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3.1. Odpady odbierane z terenu gminy będą gromadzone w workach na śmieci o </w:t>
            </w:r>
            <w:proofErr w:type="spellStart"/>
            <w:r w:rsidRPr="00C904D5">
              <w:rPr>
                <w:rFonts w:ascii="Arial" w:hAnsi="Arial" w:cs="Arial"/>
              </w:rPr>
              <w:t>poj</w:t>
            </w:r>
            <w:proofErr w:type="spellEnd"/>
            <w:r w:rsidRPr="00C904D5">
              <w:rPr>
                <w:rFonts w:ascii="Arial" w:hAnsi="Arial" w:cs="Arial"/>
              </w:rPr>
              <w:t>. od 80 do 120l z taśmą.</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3.2. W celu realizacji przedmiotu umowy wykonawca musi dysponować specjalistycznymi środkami technicznymi, umożliwiającymi odbiór odpadów gromadzonych w typach pojemników o których mowa w pkt. 3.1., tj. przynajmniej:</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a) 2 samochody o ładowności powyżej 3,5 t do wywozu odpadów komunalnych (śmieciarki);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b) 1 samochód o ładowności do 3,5 t;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c) 1 samochód o ładowności powyżej 3,5 t do wywozu odpadów segregowanych;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d) 1 urządzenie lub samochód do mycia i dezynfekcji pojemników na odpady.</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3.3. Odbiór odpadów segregowanych można dokonywać jednym wyspecjalizowanym pojazdem nie dokonując mieszania poszczególnych frakcji odpadów selektywnie zebranych.</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3.4. Odpady niesegregowane (zmieszane) gromadzone będą w czarnych workach.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W przypadku nieruchomości zamieszkałych, odpady zmieszane wywożone będą:</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- 2 razy w miesiącu w sezonie letnim (tj. od 1 kwietnia do 31 października),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- 1 raz w miesiącu w sezonie zimowym (tj. do 1 listopada do 31 marca).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W przypadku nieruchomości niezamieszkałych (szkoły, przedszkola, właściciele nieruchomości na których prowadzona jest działalność hotelarska, gastronomiczna i handlowa) odpady zmieszane i ulegające biodegradacji Wykonawca jest zobowiązany odebrać 1 raz w tygodniu (piątek, nie dotyczy świąt).Odpady posegregowane odbierane będą 1 raz w miesiącu.</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3.5. Odbiór i opróżnianie pojemników z przeterminowanymi lekami z placówek </w:t>
            </w:r>
            <w:r w:rsidRPr="00C904D5">
              <w:rPr>
                <w:rFonts w:ascii="Arial" w:hAnsi="Arial" w:cs="Arial"/>
              </w:rPr>
              <w:lastRenderedPageBreak/>
              <w:t>SP ZOZ odbywać się będzie po wcześniejszym zgłoszeniu przez Zamawiającego.</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3.6.Odbiór odpadów z Punktu Selektywnej Zbiórki Odpadów Komunalnych w Szerzynach będzie odbywać się po wcześniejszym zgłoszeniu Zamawiającego w dniach i godzinach pracy PSZOK.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3.7. Odbiór segregowanych i niesegregowanych odpadów komunalnych oraz odpadów </w:t>
            </w:r>
            <w:proofErr w:type="spellStart"/>
            <w:r w:rsidRPr="00C904D5">
              <w:rPr>
                <w:rFonts w:ascii="Arial" w:hAnsi="Arial" w:cs="Arial"/>
              </w:rPr>
              <w:t>biodegradowalnych</w:t>
            </w:r>
            <w:proofErr w:type="spellEnd"/>
            <w:r w:rsidRPr="00C904D5">
              <w:rPr>
                <w:rFonts w:ascii="Arial" w:hAnsi="Arial" w:cs="Arial"/>
              </w:rPr>
              <w:t xml:space="preserve"> z nieruchomości zamieszkałych odbywać się będzie zgodnie z harmonogramem stanowiącym załącznik 1 do umowy.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3.8. Odbiór segregowanych i niesegregowanych odpadów komunalnych z nieruchomości niezamieszkałych (tj. zakłady pracy, punkty handlowe, obiekty użyteczności publicznej oraz inne obiekty) odbywać się będzie w terminach ustalonych przez Wykonawcę.</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3.10. W trakcie trwania umowy Wykonawca przeprowadzi akcję zbiórki folii białej po sianokiszonce, folii biało-czarnej, sznurów, worków po nawozach oraz opakowań typu Big </w:t>
            </w:r>
            <w:proofErr w:type="spellStart"/>
            <w:r w:rsidRPr="00C904D5">
              <w:rPr>
                <w:rFonts w:ascii="Arial" w:hAnsi="Arial" w:cs="Arial"/>
              </w:rPr>
              <w:t>Bag</w:t>
            </w:r>
            <w:proofErr w:type="spellEnd"/>
            <w:r w:rsidRPr="00C904D5">
              <w:rPr>
                <w:rFonts w:ascii="Arial" w:hAnsi="Arial" w:cs="Arial"/>
              </w:rPr>
              <w:t xml:space="preserve"> 2 razy w ciągu roku, tj. akcja wiosenna oraz jesienna.</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3.11. Zamawiający podaje termin zbiórki do publicznej wiadomości. Wykonawca zobowiązuje się do:</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 zagospodarowania ogólnej masy w/w odpadów poprzez przekazanie ich do odzysku zgodnie z przepisami obowiązującego prawa,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przedstawienia Zamawiającemu dowodów potwierdzających ilość zebranych odpadów (tj. karty przekazania odpadu) wraz z rachunkiem/fakturą za usługę.</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3.12. Wykonawca ponosi całkowitą odpowiedzialność za prawidłowe gospodarowanie odebranymi odpadami zgodnie z przepisami obowiązującymi w tym zakresie. Dotyczy to m.in. ewentualnego przeładunku odpadów, transportu odpadów, spraw formalno - prawnych związanych z odbieraniem i dostarczaniem odpadów uprawnionemu przedsiębiorcy, prowadzącemu działalność w zakresie odzysku lub unieszkodliwiania odpadów komunalnych.</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3.13. Jeżeli w toku realizacji zamówienia Wykonawca uszkodzi lub zniszczy pojemniki z odpadami, ich naprawienie i doprowadzenie do stanu poprzedniego należy do Wykonawcy.</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3.14. Wykonawca przed zakwalifikowaniem odpadów segregowanych do zmieszanych w przypadku - niedopełnienia przez właściciela nieruchomości </w:t>
            </w:r>
            <w:r w:rsidRPr="00C904D5">
              <w:rPr>
                <w:rFonts w:ascii="Arial" w:hAnsi="Arial" w:cs="Arial"/>
              </w:rPr>
              <w:lastRenderedPageBreak/>
              <w:t xml:space="preserve">obowiązku w zakresie selektywnego zbierania odpadów komunalnych, sporządza na tą okoliczność dokumentację na poziomie umożliwiającym wydanie przez Zamawiającego decyzji administracyjnej naliczającej zmianę wysokości opłaty. Dokumentację wraz z wykazem właścicieli nieprawidłowo segregujących odpady oraz fakturą miesięczną za wykonaną usługę przekaże Zamawiającemu.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Zamawiający przekaże Wykonawcy, w terminie do 31.12.2025 r., listę nieruchomości, z których zadeklarowano odbiór odpadów w sposób nieselektywny.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3.15. Wykonawca zobowiązany jest do odbioru odpadów komunalnych z Punktu Selektywnej Zbiórki Odpadów Komunalnych w Szerzynach (PSZOK), który zlokalizowany jest na działce </w:t>
            </w:r>
            <w:proofErr w:type="spellStart"/>
            <w:r w:rsidRPr="00C904D5">
              <w:rPr>
                <w:rFonts w:ascii="Arial" w:hAnsi="Arial" w:cs="Arial"/>
              </w:rPr>
              <w:t>ewid</w:t>
            </w:r>
            <w:proofErr w:type="spellEnd"/>
            <w:r w:rsidRPr="00C904D5">
              <w:rPr>
                <w:rFonts w:ascii="Arial" w:hAnsi="Arial" w:cs="Arial"/>
              </w:rPr>
              <w:t xml:space="preserve">. nr 308/2 w Szerzynach..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4. Wykonawca zobowiązany jest do:</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4.1. Ważenia z pracownikiem UG Szerzyny każdorazowo wszystkich odebranych odpadów komunalnych w punkcie wagowym zlokalizowanym w PSZOK w Szerzynach.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4.2. Ważenia każdorazowo wszystkich odebranych odpadów komunalnych w punkcie wagowym zlokalizowanym w miejscu przekazywania odpadów do składowania.</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4.3. Terminowego zbierania i wywożenia odpadów.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4.4. Przeładowywania odpadów w legalnym i przystosowanym do tego miejscu.</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4.5. Odbierania od właścicieli nieruchomości odpadów znajdujących się w pojemnikach i/lub workach, posiadających umieszczone przez właścicieli nieruchomości numery identyfikacyjne w postaci kodów kreskowych. Numery identyfikacyjne dla danej nieruchomości nadaje Urząd Gminy Szerzyny. Wykonawca zobowiązany jest do prowadzenia monitoringu odbieranych odpadów z posesji poprzez zeskanowanie kodów kreskowych, z worków które są posegregowane niezgodnie z wyżej wymienionym schematem.  Zamawiający wyposaży Wykonawcę w urządzenie służące do odczytu kodów kreskowych, w ilości 2 szt. Wykonawca zakupi we własnym zakresie urządzenia do odczytu w przypadku potrzeby posiadania większej ich ilości.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4.6. Niezwłocznego zawiadomienia Zamawiającego o okolicznościach </w:t>
            </w:r>
            <w:r w:rsidRPr="00C904D5">
              <w:rPr>
                <w:rFonts w:ascii="Arial" w:hAnsi="Arial" w:cs="Arial"/>
              </w:rPr>
              <w:lastRenderedPageBreak/>
              <w:t>przeszkadzających w prawidłowym wykonaniu usługi.</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4.7. Rozliczania się z wykonywanych usług poprzez przedstawienie wymaganych dokumentów.</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4.8. Utrzymania w należytym stanie sanitarnym i porządkowym narzędzi i urządzeń wykorzystywanych na potrzeby realizacji umowy.</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4.9.  Wykonawca jest zobowiązany wskazać w formularzu ofertowym instalację do przetwarzania odpadów komunalnych, do których będzie obowiązany przekazywać odebrane z terenu Gminy Szerzyny odpady komunalne. Nie wskazanie instalacji spowoduje odrzucenie oferty.</w:t>
            </w:r>
          </w:p>
          <w:p w:rsidR="007B73ED" w:rsidRPr="00C904D5" w:rsidRDefault="007B73ED" w:rsidP="007B3D7F">
            <w:pPr>
              <w:pStyle w:val="Tekstpodstawowy"/>
              <w:spacing w:after="60" w:line="360" w:lineRule="auto"/>
              <w:jc w:val="both"/>
              <w:rPr>
                <w:rFonts w:ascii="Arial" w:hAnsi="Arial" w:cs="Arial"/>
              </w:rPr>
            </w:pP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5. W sytuacjach nadzwyczajnych (jak np. nieprzejezdność lub zamkniecie drogi), gdy nie jest możliwa realizacja usługi zgodnie z umową, sposób i termin odbioru odpadów będzie każdorazowo uzgadniany z Zamawiającym i może polegać w szczególności na wyznaczeniu zastępczych miejsc gromadzenia odpadów przez właścicieli nieruchomości, oraz innych terminów ich odbioru.</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5.1. Realizacja „reklamacji” (nieodebrane z nieruchomości odpady zgodnie z harmonogramem) – w przeciągu 24 godzin od otrzymania zawiadomienia telefonicznie, </w:t>
            </w:r>
            <w:proofErr w:type="spellStart"/>
            <w:r w:rsidRPr="00C904D5">
              <w:rPr>
                <w:rFonts w:ascii="Arial" w:hAnsi="Arial" w:cs="Arial"/>
              </w:rPr>
              <w:t>faxem</w:t>
            </w:r>
            <w:proofErr w:type="spellEnd"/>
            <w:r w:rsidRPr="00C904D5">
              <w:rPr>
                <w:rFonts w:ascii="Arial" w:hAnsi="Arial" w:cs="Arial"/>
              </w:rPr>
              <w:t xml:space="preserve"> lub e-mail od Zamawiającego. Realizację reklamacji należy niezwłocznie potwierdzić telefonicznie, </w:t>
            </w:r>
            <w:proofErr w:type="spellStart"/>
            <w:r w:rsidRPr="00C904D5">
              <w:rPr>
                <w:rFonts w:ascii="Arial" w:hAnsi="Arial" w:cs="Arial"/>
              </w:rPr>
              <w:t>faxem</w:t>
            </w:r>
            <w:proofErr w:type="spellEnd"/>
            <w:r w:rsidRPr="00C904D5">
              <w:rPr>
                <w:rFonts w:ascii="Arial" w:hAnsi="Arial" w:cs="Arial"/>
              </w:rPr>
              <w:t xml:space="preserve"> lub e-mail</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6. Wykonawca zobowiązany jest prowadzić i przedkładać Zamawiającemu wraz z comiesięczną fakturą dokumentację z realizacji przedmiotu zamówienia, tj.:</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6.1. Raport wagowy z punktu wagowego zlokalizowanego w miejscu przekazywania odpadów do składowania z podziałem na poszczególne rodzaje odpadu,</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6.2. Kartę przekazania odpadów sporządzonych zgodnie z obowiązującymi przepisami,</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6.3. Czytnik kodów z zeskanowanymi kodami osób, które nie segregują odpadów lub segregują w nieprawidłowy sposób.</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 xml:space="preserve">7. Wykonawca zobowiązany jest przedstawić Zamawiającemu roczną  informację o masie poszczególnych rodzajów odebranych odpadów (z podaniem kodów odpadów zgodnie z obowiązującą klasyfikacją), stanowiących </w:t>
            </w:r>
            <w:r w:rsidRPr="00C904D5">
              <w:rPr>
                <w:rFonts w:ascii="Arial" w:hAnsi="Arial" w:cs="Arial"/>
              </w:rPr>
              <w:lastRenderedPageBreak/>
              <w:t xml:space="preserve">pozostałość po przerobie odebranych zmieszanych odpadów komunalnych, kierowaną do składowania wraz z podaniem instalacji do której zostały one przekazane. </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8. Zamawiający zastrzega sobie prawo kompleksowej i wyrywkowej kontroli realizacji przedmiotu zamówienia.</w:t>
            </w:r>
          </w:p>
          <w:p w:rsidR="007B73ED" w:rsidRPr="00C904D5" w:rsidRDefault="007B73ED" w:rsidP="007B3D7F">
            <w:pPr>
              <w:pStyle w:val="Tekstpodstawowy"/>
              <w:spacing w:after="60" w:line="360" w:lineRule="auto"/>
              <w:jc w:val="both"/>
              <w:rPr>
                <w:rFonts w:ascii="Arial" w:hAnsi="Arial" w:cs="Arial"/>
              </w:rPr>
            </w:pPr>
            <w:r w:rsidRPr="00C904D5">
              <w:rPr>
                <w:rFonts w:ascii="Arial" w:hAnsi="Arial" w:cs="Arial"/>
              </w:rPr>
              <w:t>9. Nazwy własne materiałów i nazw producentów użyte w SWZ i w załącznikach należy rozumieć jako definicje standardów oraz określenie minimalnych oczekiwań jakościowych i technologicznych Zamawiającego w stosunku do przedmiotu zamówienia, a nie jako ostateczne rozwiązanie. Zamawiający dopuszcza zgodnie z art. 99 ustawy z dnia 11 września  2019 r. Prawo zamówień publicznych (Dz. U. z 2024 r. poz. 11320) zastosowanie materiałów równoważnych o cechach nie gorszych niż wyszczególnione w SWZ. Oznacza to, że Wykonawca może użyć do realizacji zamówienia materiałów i urządzeń innych producentów, ale o cechach równoważnych lub nie gorszych niż określone przez Zamawiającego w SWZ.</w:t>
            </w:r>
          </w:p>
        </w:tc>
      </w:tr>
    </w:tbl>
    <w:p w:rsidR="001D55E2" w:rsidRPr="00C904D5" w:rsidRDefault="001D55E2" w:rsidP="004D0AAF">
      <w:pPr>
        <w:pStyle w:val="Nagwek2"/>
        <w:numPr>
          <w:ilvl w:val="0"/>
          <w:numId w:val="0"/>
        </w:numPr>
        <w:spacing w:line="360" w:lineRule="auto"/>
        <w:ind w:left="680"/>
        <w:rPr>
          <w:rFonts w:ascii="Arial" w:hAnsi="Arial" w:cs="Arial"/>
        </w:rPr>
      </w:pPr>
      <w:r w:rsidRPr="00C904D5">
        <w:rPr>
          <w:rFonts w:ascii="Arial" w:hAnsi="Arial" w:cs="Arial"/>
        </w:rPr>
        <w:lastRenderedPageBreak/>
        <w:t>Zamawiający nie dokonuje podziału zamówienia na części i tym samym nie dopuszcza składania ofert częściowych. Oferty nie zawierające pełnego zakresu przedmiotu zamówienia zostaną odrzucone.</w:t>
      </w:r>
    </w:p>
    <w:p w:rsidR="001D55E2" w:rsidRPr="00C904D5" w:rsidRDefault="001D55E2" w:rsidP="004D0AAF">
      <w:pPr>
        <w:pStyle w:val="Nagwek2"/>
        <w:numPr>
          <w:ilvl w:val="0"/>
          <w:numId w:val="0"/>
        </w:numPr>
        <w:spacing w:line="360" w:lineRule="auto"/>
        <w:ind w:left="680"/>
        <w:rPr>
          <w:rFonts w:ascii="Arial" w:hAnsi="Arial" w:cs="Arial"/>
        </w:rPr>
      </w:pPr>
      <w:r w:rsidRPr="00C904D5">
        <w:rPr>
          <w:rFonts w:ascii="Arial" w:hAnsi="Arial" w:cs="Arial"/>
        </w:rPr>
        <w:t>Powody niedokonania podziału zamówienia na części:</w:t>
      </w:r>
      <w:r w:rsidR="00111724" w:rsidRPr="00C904D5">
        <w:rPr>
          <w:rFonts w:ascii="Arial" w:hAnsi="Arial" w:cs="Arial"/>
        </w:rPr>
        <w:t xml:space="preserve"> </w:t>
      </w:r>
      <w:r w:rsidR="007B73ED" w:rsidRPr="00C904D5">
        <w:rPr>
          <w:rFonts w:ascii="Arial" w:hAnsi="Arial" w:cs="Arial"/>
        </w:rPr>
        <w:t>zamówienie niepodzielne ze względu na jego charakter.</w:t>
      </w:r>
    </w:p>
    <w:p w:rsidR="001D55E2" w:rsidRPr="00C904D5" w:rsidRDefault="001D55E2" w:rsidP="004D0AAF">
      <w:pPr>
        <w:pStyle w:val="Nagwek2"/>
        <w:spacing w:line="360" w:lineRule="auto"/>
        <w:rPr>
          <w:rFonts w:ascii="Arial" w:hAnsi="Arial" w:cs="Arial"/>
        </w:rPr>
      </w:pPr>
      <w:r w:rsidRPr="00C904D5">
        <w:rPr>
          <w:rFonts w:ascii="Arial" w:hAnsi="Arial" w:cs="Arial"/>
        </w:rPr>
        <w:t xml:space="preserve">Informacje dotyczące oferty wariantowej, o której mowa w art. 92 ustawy </w:t>
      </w:r>
      <w:proofErr w:type="spellStart"/>
      <w:r w:rsidRPr="00C904D5">
        <w:rPr>
          <w:rFonts w:ascii="Arial" w:hAnsi="Arial" w:cs="Arial"/>
        </w:rPr>
        <w:t>Pzp</w:t>
      </w:r>
      <w:proofErr w:type="spellEnd"/>
      <w:r w:rsidRPr="00C904D5">
        <w:rPr>
          <w:rFonts w:ascii="Arial" w:hAnsi="Arial" w:cs="Arial"/>
        </w:rPr>
        <w:t>.</w:t>
      </w:r>
    </w:p>
    <w:p w:rsidR="007B73ED" w:rsidRPr="00C904D5" w:rsidRDefault="007B73ED" w:rsidP="00111724">
      <w:pPr>
        <w:pStyle w:val="Nagwek2"/>
        <w:numPr>
          <w:ilvl w:val="0"/>
          <w:numId w:val="0"/>
        </w:numPr>
        <w:spacing w:line="360" w:lineRule="auto"/>
        <w:ind w:left="680"/>
        <w:rPr>
          <w:rFonts w:ascii="Arial" w:hAnsi="Arial" w:cs="Arial"/>
        </w:rPr>
      </w:pPr>
      <w:r w:rsidRPr="00C904D5">
        <w:rPr>
          <w:rFonts w:ascii="Arial" w:hAnsi="Arial" w:cs="Arial"/>
        </w:rPr>
        <w:t>Zamawiający nie dopuszcza składania ofert wariantowych</w:t>
      </w:r>
      <w:r w:rsidR="00111724" w:rsidRPr="00C904D5">
        <w:rPr>
          <w:rFonts w:ascii="Arial" w:hAnsi="Arial" w:cs="Arial"/>
        </w:rPr>
        <w:t>.</w:t>
      </w:r>
    </w:p>
    <w:p w:rsidR="007B73ED" w:rsidRPr="00C904D5" w:rsidRDefault="007B73ED" w:rsidP="007B73ED">
      <w:pPr>
        <w:pStyle w:val="Nagwek2"/>
        <w:spacing w:line="360" w:lineRule="auto"/>
        <w:rPr>
          <w:rFonts w:ascii="Arial" w:hAnsi="Arial" w:cs="Arial"/>
        </w:rPr>
      </w:pPr>
      <w:r w:rsidRPr="00C904D5">
        <w:rPr>
          <w:rFonts w:ascii="Arial" w:hAnsi="Arial" w:cs="Arial"/>
        </w:rPr>
        <w:t>Zamawiający określa następujące wymagania odnośnie zatrudnienia przez Wykonawcę lub Podwykonawcę osób wykonujących wskazane przez Zamawiającego czynności w zakresie realizacji zamówienia na podstawie umowy o pracę:</w:t>
      </w:r>
    </w:p>
    <w:p w:rsidR="001D55E2" w:rsidRPr="00C904D5" w:rsidRDefault="007B73ED" w:rsidP="00111724">
      <w:pPr>
        <w:pStyle w:val="Nagwek2"/>
        <w:numPr>
          <w:ilvl w:val="0"/>
          <w:numId w:val="0"/>
        </w:numPr>
        <w:spacing w:line="360" w:lineRule="auto"/>
        <w:ind w:left="680"/>
        <w:rPr>
          <w:rFonts w:ascii="Arial" w:hAnsi="Arial" w:cs="Arial"/>
          <w:color w:val="auto"/>
        </w:rPr>
      </w:pPr>
      <w:r w:rsidRPr="00C904D5">
        <w:rPr>
          <w:rFonts w:ascii="Arial" w:hAnsi="Arial" w:cs="Arial"/>
        </w:rPr>
        <w:t xml:space="preserve">Zmawiający na podstawie art. 95 ustawy Prawo Zamówień Publicznych wymaga zatrudnienia przez wykonawcę lub podwykonawcę na podstawie umowy o pracę osób wykonujących czynności w zakresie realizacji zamówienia, jeżeli wykonanie tych czynności polega na wykonywaniu pracy w sposób określony w art. 22 § 1 ustawy z dnia 26 czerwca 1974 r. - kodeks pracy (Dz. U. z 2014 r. poz. 1502, z </w:t>
      </w:r>
      <w:proofErr w:type="spellStart"/>
      <w:r w:rsidRPr="00C904D5">
        <w:rPr>
          <w:rFonts w:ascii="Arial" w:hAnsi="Arial" w:cs="Arial"/>
        </w:rPr>
        <w:lastRenderedPageBreak/>
        <w:t>późn</w:t>
      </w:r>
      <w:proofErr w:type="spellEnd"/>
      <w:r w:rsidRPr="00C904D5">
        <w:rPr>
          <w:rFonts w:ascii="Arial" w:hAnsi="Arial" w:cs="Arial"/>
        </w:rPr>
        <w:t xml:space="preserve"> . zm.6). Szczegółowy sposób dokumentowania osób, o których mowa w art. 29 ust. 3a, uprawnienia zamawiającego w zakresie kontroli spełniania przez wykonawcę wymagań, o których mowa w art. 95, oraz sankcji z tytułu niespełnienia tych wymagań, rodzaju czynności niezbędnych do realizacji zamówienia, których dotyczą wymagania zatrudnienia na podstawie umowy o pracę przez wykonawcę lub podwykonawcę osób wykonujących czynności w trakcie realizacji zamówienia zawarte są w projekcie umowy.</w:t>
      </w:r>
    </w:p>
    <w:p w:rsidR="001D55E2" w:rsidRPr="00C904D5" w:rsidRDefault="001D55E2" w:rsidP="004D0AAF">
      <w:pPr>
        <w:pStyle w:val="Nagwek2"/>
        <w:spacing w:line="360" w:lineRule="auto"/>
        <w:rPr>
          <w:rFonts w:ascii="Arial" w:hAnsi="Arial" w:cs="Arial"/>
        </w:rPr>
      </w:pPr>
      <w:r w:rsidRPr="00C904D5">
        <w:rPr>
          <w:rFonts w:ascii="Arial" w:hAnsi="Arial" w:cs="Arial"/>
        </w:rPr>
        <w:t xml:space="preserve">Miejsce realizacji: </w:t>
      </w:r>
      <w:r w:rsidR="00111724" w:rsidRPr="00C904D5">
        <w:rPr>
          <w:rFonts w:ascii="Arial" w:hAnsi="Arial" w:cs="Arial"/>
        </w:rPr>
        <w:t>teren gminy Szerzyny</w:t>
      </w:r>
      <w:r w:rsidRPr="00C904D5">
        <w:rPr>
          <w:rFonts w:ascii="Arial" w:hAnsi="Arial" w:cs="Arial"/>
        </w:rPr>
        <w:t>.</w:t>
      </w:r>
    </w:p>
    <w:p w:rsidR="001D55E2" w:rsidRPr="00C904D5" w:rsidRDefault="001D55E2" w:rsidP="004D0AAF">
      <w:pPr>
        <w:pStyle w:val="Nagwek1"/>
        <w:spacing w:line="360" w:lineRule="auto"/>
        <w:rPr>
          <w:rFonts w:ascii="Arial" w:hAnsi="Arial" w:cs="Arial"/>
        </w:rPr>
      </w:pPr>
      <w:bookmarkStart w:id="4" w:name="_Toc258314245"/>
      <w:r w:rsidRPr="00C904D5">
        <w:rPr>
          <w:rFonts w:ascii="Arial" w:hAnsi="Arial" w:cs="Arial"/>
        </w:rPr>
        <w:t>Informacja o przewidywanych zamówieniach, o których mowa w art. 214 ust. 1 pkt 7 i 8 USTAWY PZP</w:t>
      </w:r>
      <w:bookmarkEnd w:id="4"/>
      <w:r w:rsidRPr="00C904D5">
        <w:rPr>
          <w:rFonts w:ascii="Arial" w:hAnsi="Arial" w:cs="Arial"/>
        </w:rPr>
        <w:t>.</w:t>
      </w:r>
    </w:p>
    <w:p w:rsidR="001D55E2" w:rsidRPr="00C904D5" w:rsidRDefault="007B73ED" w:rsidP="004D0AAF">
      <w:pPr>
        <w:pStyle w:val="Nagwek2"/>
        <w:numPr>
          <w:ilvl w:val="0"/>
          <w:numId w:val="0"/>
        </w:numPr>
        <w:spacing w:line="360" w:lineRule="auto"/>
        <w:ind w:left="426"/>
        <w:rPr>
          <w:rFonts w:ascii="Arial" w:hAnsi="Arial" w:cs="Arial"/>
        </w:rPr>
      </w:pPr>
      <w:r w:rsidRPr="00C904D5">
        <w:rPr>
          <w:rFonts w:ascii="Arial" w:hAnsi="Arial" w:cs="Arial"/>
        </w:rPr>
        <w:t xml:space="preserve">Zamawiający nie przewiduje udzielenia zamówień, o których mowa w art. 214 ust. 1 </w:t>
      </w:r>
      <w:proofErr w:type="spellStart"/>
      <w:r w:rsidRPr="00C904D5">
        <w:rPr>
          <w:rFonts w:ascii="Arial" w:hAnsi="Arial" w:cs="Arial"/>
        </w:rPr>
        <w:t>pkt</w:t>
      </w:r>
      <w:proofErr w:type="spellEnd"/>
      <w:r w:rsidRPr="00C904D5">
        <w:rPr>
          <w:rFonts w:ascii="Arial" w:hAnsi="Arial" w:cs="Arial"/>
        </w:rPr>
        <w:t xml:space="preserve"> 7 i 8 ustawy </w:t>
      </w:r>
      <w:proofErr w:type="spellStart"/>
      <w:r w:rsidRPr="00C904D5">
        <w:rPr>
          <w:rFonts w:ascii="Arial" w:hAnsi="Arial" w:cs="Arial"/>
        </w:rPr>
        <w:t>Pzp</w:t>
      </w:r>
      <w:proofErr w:type="spellEnd"/>
      <w:r w:rsidRPr="00C904D5">
        <w:rPr>
          <w:rFonts w:ascii="Arial" w:hAnsi="Arial" w:cs="Arial"/>
        </w:rPr>
        <w:t>.</w:t>
      </w:r>
    </w:p>
    <w:p w:rsidR="001D55E2" w:rsidRPr="00C904D5" w:rsidRDefault="001D55E2" w:rsidP="004D0AAF">
      <w:pPr>
        <w:pStyle w:val="Nagwek1"/>
        <w:spacing w:line="360" w:lineRule="auto"/>
        <w:rPr>
          <w:rFonts w:ascii="Arial" w:hAnsi="Arial" w:cs="Arial"/>
        </w:rPr>
      </w:pPr>
      <w:bookmarkStart w:id="5" w:name="_Toc258314246"/>
      <w:r w:rsidRPr="00C904D5">
        <w:rPr>
          <w:rFonts w:ascii="Arial" w:hAnsi="Arial" w:cs="Arial"/>
        </w:rPr>
        <w:t>Termin wykonania zamówienia</w:t>
      </w:r>
      <w:bookmarkEnd w:id="5"/>
    </w:p>
    <w:p w:rsidR="001D55E2" w:rsidRPr="00C904D5" w:rsidRDefault="001D55E2" w:rsidP="004D0AAF">
      <w:pPr>
        <w:pStyle w:val="Nagwek2"/>
        <w:numPr>
          <w:ilvl w:val="0"/>
          <w:numId w:val="0"/>
        </w:numPr>
        <w:spacing w:line="360" w:lineRule="auto"/>
        <w:ind w:left="426"/>
        <w:rPr>
          <w:rFonts w:ascii="Arial" w:hAnsi="Arial" w:cs="Arial"/>
        </w:rPr>
      </w:pPr>
      <w:r w:rsidRPr="00C904D5">
        <w:rPr>
          <w:rFonts w:ascii="Arial" w:hAnsi="Arial" w:cs="Arial"/>
        </w:rPr>
        <w:t xml:space="preserve">Zamówienie musi zostać zrealizowane w terminie: </w:t>
      </w:r>
      <w:r w:rsidR="007B73ED" w:rsidRPr="00C904D5">
        <w:rPr>
          <w:rFonts w:ascii="Arial" w:hAnsi="Arial" w:cs="Arial"/>
          <w:b/>
        </w:rPr>
        <w:t>data rozpoczęcia: 2026-01-01, data zakończenia: 2026-12-31</w:t>
      </w:r>
      <w:r w:rsidRPr="00C904D5">
        <w:rPr>
          <w:rFonts w:ascii="Arial" w:hAnsi="Arial" w:cs="Arial"/>
        </w:rPr>
        <w:t>.</w:t>
      </w:r>
    </w:p>
    <w:p w:rsidR="001D55E2" w:rsidRPr="00C904D5" w:rsidRDefault="001D55E2" w:rsidP="004D0AAF">
      <w:pPr>
        <w:pStyle w:val="Nagwek1"/>
        <w:spacing w:line="360" w:lineRule="auto"/>
        <w:rPr>
          <w:rFonts w:ascii="Arial" w:hAnsi="Arial" w:cs="Arial"/>
        </w:rPr>
      </w:pPr>
      <w:bookmarkStart w:id="6" w:name="_Toc258314247"/>
      <w:r w:rsidRPr="00C904D5">
        <w:rPr>
          <w:rFonts w:ascii="Arial" w:hAnsi="Arial" w:cs="Arial"/>
        </w:rPr>
        <w:t>Informacja o warunkach udziału w postępowaniu</w:t>
      </w:r>
      <w:bookmarkEnd w:id="6"/>
    </w:p>
    <w:p w:rsidR="001D55E2" w:rsidRPr="00C904D5" w:rsidRDefault="001D55E2" w:rsidP="004D0AAF">
      <w:pPr>
        <w:pStyle w:val="Nagwek2"/>
        <w:spacing w:line="360" w:lineRule="auto"/>
        <w:rPr>
          <w:rFonts w:ascii="Arial" w:hAnsi="Arial" w:cs="Arial"/>
        </w:rPr>
      </w:pPr>
      <w:r w:rsidRPr="00C904D5">
        <w:rPr>
          <w:rFonts w:ascii="Arial" w:hAnsi="Arial" w:cs="Arial"/>
        </w:rPr>
        <w:t>O udzielenie zamówienia mogą ubiegać się Wykonawcy, którzy nie podlegają wykluczeniu oraz spełniają warunki udziału w postępowaniu i wymagania określone w niniejszej SWZ.</w:t>
      </w:r>
    </w:p>
    <w:p w:rsidR="001D55E2" w:rsidRPr="00C904D5" w:rsidRDefault="001D55E2" w:rsidP="004D0AAF">
      <w:pPr>
        <w:pStyle w:val="Nagwek2"/>
        <w:spacing w:after="0" w:line="360" w:lineRule="auto"/>
        <w:rPr>
          <w:rFonts w:ascii="Arial" w:hAnsi="Arial" w:cs="Arial"/>
        </w:rPr>
      </w:pPr>
      <w:r w:rsidRPr="00C904D5">
        <w:rPr>
          <w:rFonts w:ascii="Arial" w:hAnsi="Arial" w:cs="Arial"/>
        </w:rPr>
        <w:t xml:space="preserve">Zamawiający, na podstawie art. 112 ustawy </w:t>
      </w:r>
      <w:proofErr w:type="spellStart"/>
      <w:r w:rsidRPr="00C904D5">
        <w:rPr>
          <w:rFonts w:ascii="Arial" w:hAnsi="Arial" w:cs="Arial"/>
        </w:rPr>
        <w:t>Pzp</w:t>
      </w:r>
      <w:proofErr w:type="spellEnd"/>
      <w:r w:rsidRPr="00C904D5">
        <w:rPr>
          <w:rFonts w:ascii="Arial" w:hAnsi="Arial" w:cs="Arial"/>
        </w:rPr>
        <w:t xml:space="preserve"> określa następujące warunki udziału w postępowaniu:</w:t>
      </w:r>
    </w:p>
    <w:p w:rsidR="007B73ED" w:rsidRPr="00C904D5" w:rsidRDefault="007B73ED" w:rsidP="007B73ED">
      <w:pPr>
        <w:pStyle w:val="Nagwek2"/>
        <w:numPr>
          <w:ilvl w:val="0"/>
          <w:numId w:val="0"/>
        </w:numPr>
        <w:spacing w:before="0" w:after="0" w:line="360" w:lineRule="auto"/>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7B73ED" w:rsidRPr="00C904D5" w:rsidTr="007B3D7F">
        <w:tc>
          <w:tcPr>
            <w:tcW w:w="720" w:type="dxa"/>
            <w:tcBorders>
              <w:top w:val="single" w:sz="4" w:space="0" w:color="auto"/>
              <w:left w:val="single" w:sz="4" w:space="0" w:color="auto"/>
              <w:bottom w:val="single" w:sz="4" w:space="0" w:color="auto"/>
              <w:right w:val="single" w:sz="4" w:space="0" w:color="auto"/>
            </w:tcBorders>
            <w:vAlign w:val="center"/>
            <w:hideMark/>
          </w:tcPr>
          <w:p w:rsidR="007B73ED" w:rsidRPr="00C904D5" w:rsidRDefault="007B73ED" w:rsidP="007B3D7F">
            <w:pPr>
              <w:spacing w:before="120" w:after="120" w:line="276" w:lineRule="auto"/>
              <w:jc w:val="center"/>
              <w:rPr>
                <w:rFonts w:ascii="Arial" w:hAnsi="Arial" w:cs="Arial"/>
                <w:b/>
              </w:rPr>
            </w:pPr>
            <w:r w:rsidRPr="00C904D5">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7B73ED" w:rsidRPr="00C904D5" w:rsidRDefault="007B73ED" w:rsidP="007B3D7F">
            <w:pPr>
              <w:spacing w:before="120" w:after="120" w:line="276" w:lineRule="auto"/>
              <w:rPr>
                <w:rFonts w:ascii="Arial" w:hAnsi="Arial" w:cs="Arial"/>
              </w:rPr>
            </w:pPr>
            <w:r w:rsidRPr="00C904D5">
              <w:rPr>
                <w:rFonts w:ascii="Arial" w:hAnsi="Arial" w:cs="Arial"/>
                <w:b/>
              </w:rPr>
              <w:t>Warunki udziału w postępowaniu</w:t>
            </w:r>
          </w:p>
        </w:tc>
      </w:tr>
      <w:tr w:rsidR="007B73ED" w:rsidRPr="00C904D5" w:rsidTr="007B3D7F">
        <w:tc>
          <w:tcPr>
            <w:tcW w:w="720"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360" w:lineRule="auto"/>
              <w:jc w:val="center"/>
              <w:rPr>
                <w:rFonts w:ascii="Arial" w:hAnsi="Arial" w:cs="Arial"/>
              </w:rPr>
            </w:pPr>
            <w:r w:rsidRPr="00C904D5">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line="360" w:lineRule="auto"/>
              <w:jc w:val="both"/>
              <w:rPr>
                <w:rFonts w:ascii="Arial" w:hAnsi="Arial" w:cs="Arial"/>
                <w:b/>
                <w:bCs/>
              </w:rPr>
            </w:pPr>
            <w:r w:rsidRPr="00C904D5">
              <w:rPr>
                <w:rFonts w:ascii="Arial" w:hAnsi="Arial" w:cs="Arial"/>
                <w:b/>
                <w:bCs/>
              </w:rPr>
              <w:t>Sytuacja ekonomiczna lub finansowa</w:t>
            </w:r>
          </w:p>
          <w:p w:rsidR="007B73ED" w:rsidRPr="00C904D5" w:rsidRDefault="007B73ED" w:rsidP="007B3D7F">
            <w:pPr>
              <w:spacing w:before="60" w:after="60" w:line="360" w:lineRule="auto"/>
              <w:jc w:val="both"/>
              <w:rPr>
                <w:rFonts w:ascii="Arial" w:hAnsi="Arial" w:cs="Arial"/>
              </w:rPr>
            </w:pPr>
            <w:r w:rsidRPr="00C904D5">
              <w:rPr>
                <w:rFonts w:ascii="Arial" w:hAnsi="Arial" w:cs="Arial"/>
              </w:rPr>
              <w:t>O udzielenie zamówienia publicznego mogą ubiegać się wykonawcy, którzy spełniają warunki, dotyczące sytuacji ekonomicznej lub finansowej. Ocena spełniania warunków udziału w postępowaniu będzie dokonana na zasadzie spełnia/nie spełnia.</w:t>
            </w:r>
          </w:p>
          <w:p w:rsidR="007B73ED" w:rsidRPr="00C904D5" w:rsidRDefault="007B73ED" w:rsidP="007B3D7F">
            <w:pPr>
              <w:spacing w:before="60" w:after="60" w:line="360" w:lineRule="auto"/>
              <w:jc w:val="both"/>
              <w:rPr>
                <w:rFonts w:ascii="Arial" w:hAnsi="Arial" w:cs="Arial"/>
              </w:rPr>
            </w:pPr>
            <w:r w:rsidRPr="00C904D5">
              <w:rPr>
                <w:rFonts w:ascii="Arial" w:hAnsi="Arial" w:cs="Arial"/>
              </w:rPr>
              <w:t xml:space="preserve">Wykonawca wykaże, że posiada środki finansowe lub zdolność kredytową w wysokości nie mniejsze niż  300.000,00 zł (Słowinie; </w:t>
            </w:r>
            <w:r w:rsidRPr="00C904D5">
              <w:rPr>
                <w:rFonts w:ascii="Arial" w:hAnsi="Arial" w:cs="Arial"/>
              </w:rPr>
              <w:lastRenderedPageBreak/>
              <w:t>trzysta tysięcy złotych) w okresie nie wcześniej jak 3 miesiące przed jej złożeniem.</w:t>
            </w:r>
          </w:p>
          <w:p w:rsidR="007B73ED" w:rsidRPr="00C904D5" w:rsidRDefault="007B73ED" w:rsidP="007B3D7F">
            <w:pPr>
              <w:spacing w:before="60" w:after="60" w:line="360" w:lineRule="auto"/>
              <w:jc w:val="both"/>
              <w:rPr>
                <w:rFonts w:ascii="Arial" w:hAnsi="Arial" w:cs="Arial"/>
              </w:rPr>
            </w:pPr>
            <w:r w:rsidRPr="00C904D5">
              <w:rPr>
                <w:rFonts w:ascii="Arial" w:hAnsi="Arial" w:cs="Arial"/>
              </w:rPr>
              <w:t>Wykonawca wykaże, że jest ubezpieczony od odpowiedzialności cywilnej w zakresie prowadzonej działalności związanej z przedmiotem zamówienia, minimalna suma gwarancyjna ubezpieczenia 200 000 zł.</w:t>
            </w:r>
          </w:p>
        </w:tc>
      </w:tr>
      <w:tr w:rsidR="007B73ED" w:rsidRPr="00C904D5" w:rsidTr="007B3D7F">
        <w:tc>
          <w:tcPr>
            <w:tcW w:w="720"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360" w:lineRule="auto"/>
              <w:jc w:val="center"/>
              <w:rPr>
                <w:rFonts w:ascii="Arial" w:hAnsi="Arial" w:cs="Arial"/>
              </w:rPr>
            </w:pPr>
            <w:r w:rsidRPr="00C904D5">
              <w:rPr>
                <w:rFonts w:ascii="Arial" w:hAnsi="Arial" w:cs="Arial"/>
              </w:rPr>
              <w:lastRenderedPageBreak/>
              <w:t>2</w:t>
            </w:r>
          </w:p>
        </w:tc>
        <w:tc>
          <w:tcPr>
            <w:tcW w:w="7774"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line="360" w:lineRule="auto"/>
              <w:jc w:val="both"/>
              <w:rPr>
                <w:rFonts w:ascii="Arial" w:hAnsi="Arial" w:cs="Arial"/>
                <w:b/>
                <w:bCs/>
              </w:rPr>
            </w:pPr>
            <w:r w:rsidRPr="00C904D5">
              <w:rPr>
                <w:rFonts w:ascii="Arial" w:hAnsi="Arial" w:cs="Arial"/>
                <w:b/>
                <w:bCs/>
              </w:rPr>
              <w:t>Zdolność techniczna lub zawodowa</w:t>
            </w:r>
          </w:p>
          <w:p w:rsidR="007B73ED" w:rsidRPr="00C904D5" w:rsidRDefault="007B73ED" w:rsidP="007B3D7F">
            <w:pPr>
              <w:spacing w:before="60" w:after="60" w:line="360" w:lineRule="auto"/>
              <w:jc w:val="both"/>
              <w:rPr>
                <w:rFonts w:ascii="Arial" w:hAnsi="Arial" w:cs="Arial"/>
              </w:rPr>
            </w:pPr>
            <w:r w:rsidRPr="00C904D5">
              <w:rPr>
                <w:rFonts w:ascii="Arial" w:hAnsi="Arial" w:cs="Arial"/>
              </w:rPr>
              <w:t>O udzielenie zamówienia publicznego mogą ubiegać się wykonawcy, którzy spełniają warunki, dotyczące  zdolności technicznej lub zawodowej. Ocena spełniania warunków udziału w postępowaniu będzie dokonana na zasadzie spełnia/nie spełnia.</w:t>
            </w:r>
          </w:p>
          <w:p w:rsidR="007B73ED" w:rsidRPr="00C904D5" w:rsidRDefault="007B73ED" w:rsidP="007B3D7F">
            <w:pPr>
              <w:spacing w:before="60" w:after="60" w:line="360" w:lineRule="auto"/>
              <w:jc w:val="both"/>
              <w:rPr>
                <w:rFonts w:ascii="Arial" w:hAnsi="Arial" w:cs="Arial"/>
              </w:rPr>
            </w:pPr>
            <w:r w:rsidRPr="00C904D5">
              <w:rPr>
                <w:rFonts w:ascii="Arial" w:hAnsi="Arial" w:cs="Arial"/>
              </w:rPr>
              <w:t>Wykonawca wykaże, że:</w:t>
            </w:r>
          </w:p>
          <w:p w:rsidR="007B73ED" w:rsidRPr="00C904D5" w:rsidRDefault="007B73ED" w:rsidP="007B3D7F">
            <w:pPr>
              <w:spacing w:before="60" w:after="60" w:line="360" w:lineRule="auto"/>
              <w:jc w:val="both"/>
              <w:rPr>
                <w:rFonts w:ascii="Arial" w:hAnsi="Arial" w:cs="Arial"/>
              </w:rPr>
            </w:pPr>
            <w:r w:rsidRPr="00C904D5">
              <w:rPr>
                <w:rFonts w:ascii="Arial" w:hAnsi="Arial" w:cs="Arial"/>
              </w:rPr>
              <w:t>1)</w:t>
            </w:r>
            <w:r w:rsidRPr="00C904D5">
              <w:rPr>
                <w:rFonts w:ascii="Arial" w:hAnsi="Arial" w:cs="Arial"/>
              </w:rPr>
              <w:tab/>
              <w:t>wykonał w ciągu ostatnich 3 lat przed upływem terminu składania ofert, a jeśli okres działalności jest krótszy to w tym okresie, co najmniej 1 usługę odbioru lub odbioru i zagospodarowania zmieszanych odpadów komunalnych, o łącznej masie minimum 1 000 MG, nieprzerwanie przez okres co najmniej 12 miesięcy</w:t>
            </w:r>
          </w:p>
          <w:p w:rsidR="007B73ED" w:rsidRPr="00C904D5" w:rsidRDefault="007B73ED" w:rsidP="007B3D7F">
            <w:pPr>
              <w:spacing w:before="60" w:after="60" w:line="360" w:lineRule="auto"/>
              <w:jc w:val="both"/>
              <w:rPr>
                <w:rFonts w:ascii="Arial" w:hAnsi="Arial" w:cs="Arial"/>
              </w:rPr>
            </w:pPr>
            <w:r w:rsidRPr="00C904D5">
              <w:rPr>
                <w:rFonts w:ascii="Arial" w:hAnsi="Arial" w:cs="Arial"/>
              </w:rPr>
              <w:t>a)</w:t>
            </w:r>
            <w:r w:rsidRPr="00C904D5">
              <w:rPr>
                <w:rFonts w:ascii="Arial" w:hAnsi="Arial" w:cs="Arial"/>
              </w:rPr>
              <w:tab/>
              <w:t>posiada dostęp do sprzętu niezbędnego do wykonania przedmiotowego zamówienia w tym minimum:  2 samochody o ładowności powyżej 3,5 tony do wywozu odpadów komunalnych (śmieciarki); 1 samochód o ładowności do 3,5 tony; 1 samochód o ładowności powyżej 3,5 tony do wywozu odpadów segregowanych; 1 urządzenie lub samochód do mycia i dezynfekcji pojemników na odpady</w:t>
            </w:r>
          </w:p>
        </w:tc>
      </w:tr>
      <w:tr w:rsidR="007B73ED" w:rsidRPr="00C904D5" w:rsidTr="007B3D7F">
        <w:tc>
          <w:tcPr>
            <w:tcW w:w="720"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360" w:lineRule="auto"/>
              <w:jc w:val="center"/>
              <w:rPr>
                <w:rFonts w:ascii="Arial" w:hAnsi="Arial" w:cs="Arial"/>
              </w:rPr>
            </w:pPr>
            <w:r w:rsidRPr="00C904D5">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line="360" w:lineRule="auto"/>
              <w:jc w:val="both"/>
              <w:rPr>
                <w:rFonts w:ascii="Arial" w:hAnsi="Arial" w:cs="Arial"/>
                <w:b/>
                <w:bCs/>
              </w:rPr>
            </w:pPr>
            <w:r w:rsidRPr="00C904D5">
              <w:rPr>
                <w:rFonts w:ascii="Arial" w:hAnsi="Arial" w:cs="Arial"/>
                <w:b/>
                <w:bCs/>
              </w:rPr>
              <w:t>Uprawnienia do prowadzenia określonej działalności gospodarczej lub zawodowej, o ile wynika to z odrębnych przepisów</w:t>
            </w:r>
          </w:p>
          <w:p w:rsidR="007B73ED" w:rsidRPr="00C904D5" w:rsidRDefault="007B73ED" w:rsidP="007B3D7F">
            <w:pPr>
              <w:spacing w:before="60" w:after="60" w:line="360" w:lineRule="auto"/>
              <w:jc w:val="both"/>
              <w:rPr>
                <w:rFonts w:ascii="Arial" w:hAnsi="Arial" w:cs="Arial"/>
              </w:rPr>
            </w:pPr>
            <w:r w:rsidRPr="00C904D5">
              <w:rPr>
                <w:rFonts w:ascii="Arial" w:hAnsi="Arial" w:cs="Aria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p w:rsidR="007B73ED" w:rsidRPr="00C904D5" w:rsidRDefault="007B73ED" w:rsidP="007B3D7F">
            <w:pPr>
              <w:spacing w:before="60" w:after="60" w:line="360" w:lineRule="auto"/>
              <w:jc w:val="both"/>
              <w:rPr>
                <w:rFonts w:ascii="Arial" w:hAnsi="Arial" w:cs="Arial"/>
              </w:rPr>
            </w:pPr>
            <w:r w:rsidRPr="00C904D5">
              <w:rPr>
                <w:rFonts w:ascii="Arial" w:hAnsi="Arial" w:cs="Arial"/>
              </w:rPr>
              <w:lastRenderedPageBreak/>
              <w:t>Wykonawca musi posiadać:</w:t>
            </w:r>
          </w:p>
          <w:p w:rsidR="007B73ED" w:rsidRPr="00C904D5" w:rsidRDefault="007B73ED" w:rsidP="007B3D7F">
            <w:pPr>
              <w:spacing w:before="60" w:after="60" w:line="360" w:lineRule="auto"/>
              <w:jc w:val="both"/>
              <w:rPr>
                <w:rFonts w:ascii="Arial" w:hAnsi="Arial" w:cs="Arial"/>
              </w:rPr>
            </w:pPr>
            <w:r w:rsidRPr="00C904D5">
              <w:rPr>
                <w:rFonts w:ascii="Arial" w:hAnsi="Arial" w:cs="Arial"/>
              </w:rPr>
              <w:t>a)</w:t>
            </w:r>
            <w:r w:rsidRPr="00C904D5">
              <w:rPr>
                <w:rFonts w:ascii="Arial" w:hAnsi="Arial" w:cs="Arial"/>
              </w:rPr>
              <w:tab/>
              <w:t xml:space="preserve">aktualny wpis do rejestru działalności regulowanej, o którym mowa w art. 9b ust. 2 ustawy z dnia 13 września 1996 r. o utrzymaniu czystości i porządku w gminach (t. j. Dz. U. z 2019 r., poz. 2010 z </w:t>
            </w:r>
            <w:proofErr w:type="spellStart"/>
            <w:r w:rsidRPr="00C904D5">
              <w:rPr>
                <w:rFonts w:ascii="Arial" w:hAnsi="Arial" w:cs="Arial"/>
              </w:rPr>
              <w:t>późn</w:t>
            </w:r>
            <w:proofErr w:type="spellEnd"/>
            <w:r w:rsidRPr="00C904D5">
              <w:rPr>
                <w:rFonts w:ascii="Arial" w:hAnsi="Arial" w:cs="Arial"/>
              </w:rPr>
              <w:t>. zm.) w zakresie wszystkich rodzajów odpadów w objętych niniejszym postępowaniem,</w:t>
            </w:r>
          </w:p>
          <w:p w:rsidR="007B73ED" w:rsidRPr="00C904D5" w:rsidRDefault="007B73ED" w:rsidP="007B3D7F">
            <w:pPr>
              <w:spacing w:before="60" w:after="60" w:line="360" w:lineRule="auto"/>
              <w:jc w:val="both"/>
              <w:rPr>
                <w:rFonts w:ascii="Arial" w:hAnsi="Arial" w:cs="Arial"/>
              </w:rPr>
            </w:pPr>
            <w:r w:rsidRPr="00C904D5">
              <w:rPr>
                <w:rFonts w:ascii="Arial" w:hAnsi="Arial" w:cs="Arial"/>
              </w:rPr>
              <w:t>b)</w:t>
            </w:r>
            <w:r w:rsidRPr="00C904D5">
              <w:rPr>
                <w:rFonts w:ascii="Arial" w:hAnsi="Arial" w:cs="Arial"/>
              </w:rPr>
              <w:tab/>
              <w:t xml:space="preserve">aktualne zezwolenie na prowadzenie działalności w zakresie transportu odpadów zgodnie z przepisami ustawy z dnia 14 grudnia 2012 r. o odpadach (t. j. Dz. U. 2019 r., poz. 701 z </w:t>
            </w:r>
            <w:proofErr w:type="spellStart"/>
            <w:r w:rsidRPr="00C904D5">
              <w:rPr>
                <w:rFonts w:ascii="Arial" w:hAnsi="Arial" w:cs="Arial"/>
              </w:rPr>
              <w:t>późn</w:t>
            </w:r>
            <w:proofErr w:type="spellEnd"/>
            <w:r w:rsidRPr="00C904D5">
              <w:rPr>
                <w:rFonts w:ascii="Arial" w:hAnsi="Arial" w:cs="Arial"/>
              </w:rPr>
              <w:t>. zm.) w zakresie rodzajów odpadów objętych niniejszym postępowaniem lub wpisu do rejestru BDO,</w:t>
            </w:r>
          </w:p>
        </w:tc>
      </w:tr>
    </w:tbl>
    <w:p w:rsidR="001D55E2" w:rsidRPr="00C904D5" w:rsidRDefault="001D55E2" w:rsidP="004D0AAF">
      <w:pPr>
        <w:pStyle w:val="Nagwek2"/>
        <w:numPr>
          <w:ilvl w:val="0"/>
          <w:numId w:val="0"/>
        </w:numPr>
        <w:spacing w:line="360" w:lineRule="auto"/>
        <w:ind w:left="680"/>
        <w:rPr>
          <w:rFonts w:ascii="Arial" w:hAnsi="Arial" w:cs="Arial"/>
        </w:rPr>
      </w:pPr>
    </w:p>
    <w:p w:rsidR="001D55E2" w:rsidRPr="00C904D5" w:rsidRDefault="001D55E2" w:rsidP="004D0AAF">
      <w:pPr>
        <w:pStyle w:val="Nagwek1"/>
        <w:spacing w:line="360" w:lineRule="auto"/>
        <w:rPr>
          <w:rFonts w:ascii="Arial" w:hAnsi="Arial" w:cs="Arial"/>
        </w:rPr>
      </w:pPr>
      <w:r w:rsidRPr="00C904D5">
        <w:rPr>
          <w:rFonts w:ascii="Arial" w:hAnsi="Arial" w:cs="Arial"/>
        </w:rPr>
        <w:t>Podstawy wykluczenia wykonawcy Z POSTĘPOWANIA</w:t>
      </w:r>
    </w:p>
    <w:p w:rsidR="00EB20C3" w:rsidRPr="00C904D5" w:rsidRDefault="001D55E2" w:rsidP="004D0AAF">
      <w:pPr>
        <w:pStyle w:val="Nagwek2"/>
        <w:spacing w:line="360" w:lineRule="auto"/>
        <w:rPr>
          <w:rFonts w:ascii="Arial" w:hAnsi="Arial" w:cs="Arial"/>
        </w:rPr>
      </w:pPr>
      <w:r w:rsidRPr="00C904D5">
        <w:rPr>
          <w:rFonts w:ascii="Arial" w:hAnsi="Arial" w:cs="Arial"/>
        </w:rPr>
        <w:t>Zamawiający</w:t>
      </w:r>
      <w:r w:rsidR="00EB20C3" w:rsidRPr="00C904D5">
        <w:rPr>
          <w:rFonts w:ascii="Arial" w:hAnsi="Arial" w:cs="Arial"/>
        </w:rPr>
        <w:t xml:space="preserve">, na podstawie art. 108 ust. 1 ustawy </w:t>
      </w:r>
      <w:proofErr w:type="spellStart"/>
      <w:r w:rsidR="00EB20C3" w:rsidRPr="00C904D5">
        <w:rPr>
          <w:rFonts w:ascii="Arial" w:hAnsi="Arial" w:cs="Arial"/>
        </w:rPr>
        <w:t>Pzp</w:t>
      </w:r>
      <w:proofErr w:type="spellEnd"/>
      <w:r w:rsidR="00EB20C3" w:rsidRPr="00C904D5">
        <w:rPr>
          <w:rFonts w:ascii="Arial" w:hAnsi="Arial" w:cs="Arial"/>
        </w:rPr>
        <w:t>, wykluczy z postępowania o udzielenie zamówienia Wykonawcę:</w:t>
      </w:r>
    </w:p>
    <w:p w:rsidR="00EB20C3" w:rsidRPr="00C904D5" w:rsidRDefault="00EB20C3" w:rsidP="00EB20C3">
      <w:pPr>
        <w:pStyle w:val="Nagwek2"/>
        <w:numPr>
          <w:ilvl w:val="0"/>
          <w:numId w:val="27"/>
        </w:numPr>
        <w:spacing w:line="360" w:lineRule="auto"/>
        <w:rPr>
          <w:rFonts w:ascii="Arial" w:hAnsi="Arial" w:cs="Arial"/>
        </w:rPr>
      </w:pPr>
      <w:r w:rsidRPr="00C904D5">
        <w:rPr>
          <w:rFonts w:ascii="Arial" w:hAnsi="Arial" w:cs="Arial"/>
        </w:rPr>
        <w:t>będącego osobą fizyczną, którego prawomocnie skazano za przestępstwo:</w:t>
      </w:r>
    </w:p>
    <w:p w:rsidR="00EB20C3" w:rsidRPr="00C904D5" w:rsidRDefault="00EB20C3" w:rsidP="00EB20C3">
      <w:pPr>
        <w:pStyle w:val="Nagwek2"/>
        <w:numPr>
          <w:ilvl w:val="0"/>
          <w:numId w:val="28"/>
        </w:numPr>
        <w:spacing w:line="360" w:lineRule="auto"/>
        <w:rPr>
          <w:rFonts w:ascii="Arial" w:hAnsi="Arial" w:cs="Arial"/>
        </w:rPr>
      </w:pPr>
      <w:r w:rsidRPr="00C904D5">
        <w:rPr>
          <w:rFonts w:ascii="Arial" w:hAnsi="Arial" w:cs="Arial"/>
        </w:rPr>
        <w:t>udziału  w zorganizowanej grupie przestępczej albo związku mającym na celu popełnienie przestępstwa lub przestępstwa skarbowego, o którym mowa w art. 258 Kodeksu karnego</w:t>
      </w:r>
      <w:r w:rsidR="008C1D07" w:rsidRPr="00C904D5">
        <w:rPr>
          <w:rFonts w:ascii="Arial" w:hAnsi="Arial" w:cs="Arial"/>
        </w:rPr>
        <w:t xml:space="preserve"> (</w:t>
      </w:r>
      <w:proofErr w:type="spellStart"/>
      <w:r w:rsidR="008C1D07" w:rsidRPr="00C904D5">
        <w:rPr>
          <w:rFonts w:ascii="Arial" w:hAnsi="Arial" w:cs="Arial"/>
        </w:rPr>
        <w:t>t.j</w:t>
      </w:r>
      <w:proofErr w:type="spellEnd"/>
      <w:r w:rsidR="008C1D07" w:rsidRPr="00C904D5">
        <w:rPr>
          <w:rFonts w:ascii="Arial" w:hAnsi="Arial" w:cs="Arial"/>
        </w:rPr>
        <w:t xml:space="preserve"> Dz. U. z 2024 r. poz. 17 z </w:t>
      </w:r>
      <w:proofErr w:type="spellStart"/>
      <w:r w:rsidR="008C1D07" w:rsidRPr="00C904D5">
        <w:rPr>
          <w:rFonts w:ascii="Arial" w:hAnsi="Arial" w:cs="Arial"/>
        </w:rPr>
        <w:t>późn</w:t>
      </w:r>
      <w:proofErr w:type="spellEnd"/>
      <w:r w:rsidR="008C1D07" w:rsidRPr="00C904D5">
        <w:rPr>
          <w:rFonts w:ascii="Arial" w:hAnsi="Arial" w:cs="Arial"/>
        </w:rPr>
        <w:t>. zm.), zwanego dalej ”Kodeksem karnym”</w:t>
      </w:r>
      <w:r w:rsidRPr="00C904D5">
        <w:rPr>
          <w:rFonts w:ascii="Arial" w:hAnsi="Arial" w:cs="Arial"/>
        </w:rPr>
        <w:t>,</w:t>
      </w:r>
    </w:p>
    <w:p w:rsidR="00EB20C3" w:rsidRPr="00C904D5" w:rsidRDefault="00EB20C3" w:rsidP="00EB20C3">
      <w:pPr>
        <w:pStyle w:val="Nagwek2"/>
        <w:numPr>
          <w:ilvl w:val="0"/>
          <w:numId w:val="28"/>
        </w:numPr>
        <w:spacing w:line="360" w:lineRule="auto"/>
        <w:rPr>
          <w:rFonts w:ascii="Arial" w:hAnsi="Arial" w:cs="Arial"/>
        </w:rPr>
      </w:pPr>
      <w:r w:rsidRPr="00C904D5">
        <w:rPr>
          <w:rFonts w:ascii="Arial" w:hAnsi="Arial" w:cs="Arial"/>
        </w:rPr>
        <w:t>handlu ludźmi, o którym mowa w art. 189a Kodeksu karnego,</w:t>
      </w:r>
    </w:p>
    <w:p w:rsidR="00EB20C3" w:rsidRPr="00C904D5" w:rsidRDefault="00EB20C3" w:rsidP="00EB20C3">
      <w:pPr>
        <w:pStyle w:val="Nagwek2"/>
        <w:numPr>
          <w:ilvl w:val="0"/>
          <w:numId w:val="28"/>
        </w:numPr>
        <w:spacing w:line="360" w:lineRule="auto"/>
        <w:rPr>
          <w:rFonts w:ascii="Arial" w:hAnsi="Arial" w:cs="Arial"/>
        </w:rPr>
      </w:pPr>
      <w:r w:rsidRPr="00C904D5">
        <w:rPr>
          <w:rFonts w:ascii="Arial" w:hAnsi="Arial" w:cs="Arial"/>
        </w:rPr>
        <w:t>o którym mowa w art. 228–230a, art. 250a Kodeksu karnego, w art. 46–48 ustawy z dnia 25 czerwca 2010 r. o sporcie (</w:t>
      </w:r>
      <w:proofErr w:type="spellStart"/>
      <w:r w:rsidR="00707F74" w:rsidRPr="00C904D5">
        <w:rPr>
          <w:rFonts w:ascii="Arial" w:hAnsi="Arial" w:cs="Arial"/>
        </w:rPr>
        <w:t>t.j</w:t>
      </w:r>
      <w:proofErr w:type="spellEnd"/>
      <w:r w:rsidR="00707F74" w:rsidRPr="00C904D5">
        <w:rPr>
          <w:rFonts w:ascii="Arial" w:hAnsi="Arial" w:cs="Arial"/>
        </w:rPr>
        <w:t xml:space="preserve">. </w:t>
      </w:r>
      <w:proofErr w:type="spellStart"/>
      <w:r w:rsidR="00707F74" w:rsidRPr="00C904D5">
        <w:rPr>
          <w:rFonts w:ascii="Arial" w:hAnsi="Arial" w:cs="Arial"/>
        </w:rPr>
        <w:t>Dz.U</w:t>
      </w:r>
      <w:proofErr w:type="spellEnd"/>
      <w:r w:rsidR="00707F74" w:rsidRPr="00C904D5">
        <w:rPr>
          <w:rFonts w:ascii="Arial" w:hAnsi="Arial" w:cs="Arial"/>
        </w:rPr>
        <w:t>. z 2024r. poz. 1488</w:t>
      </w:r>
      <w:r w:rsidRPr="00C904D5">
        <w:rPr>
          <w:rFonts w:ascii="Arial" w:hAnsi="Arial" w:cs="Arial"/>
        </w:rPr>
        <w:t>) lub w art. 54 ust. 1–4 ustawy z dnia 12 maja 2011 r. o refundacji leków, środków spożywczych specjalnego przeznaczenia żywieniowego oraz wyrobów medycznych (</w:t>
      </w:r>
      <w:proofErr w:type="spellStart"/>
      <w:r w:rsidR="00707F74" w:rsidRPr="00C904D5">
        <w:rPr>
          <w:rFonts w:ascii="Arial" w:hAnsi="Arial" w:cs="Arial"/>
        </w:rPr>
        <w:t>t.j</w:t>
      </w:r>
      <w:proofErr w:type="spellEnd"/>
      <w:r w:rsidR="00707F74" w:rsidRPr="00C904D5">
        <w:rPr>
          <w:rFonts w:ascii="Arial" w:hAnsi="Arial" w:cs="Arial"/>
        </w:rPr>
        <w:t>. Dz. U. z 2024 r. poz. 930</w:t>
      </w:r>
      <w:r w:rsidRPr="00C904D5">
        <w:rPr>
          <w:rFonts w:ascii="Arial" w:hAnsi="Arial" w:cs="Arial"/>
        </w:rPr>
        <w:t>),</w:t>
      </w:r>
    </w:p>
    <w:p w:rsidR="00EB20C3" w:rsidRPr="00C904D5" w:rsidRDefault="00EB20C3" w:rsidP="00EB20C3">
      <w:pPr>
        <w:pStyle w:val="Nagwek2"/>
        <w:numPr>
          <w:ilvl w:val="0"/>
          <w:numId w:val="28"/>
        </w:numPr>
        <w:spacing w:line="360" w:lineRule="auto"/>
        <w:rPr>
          <w:rFonts w:ascii="Arial" w:hAnsi="Arial" w:cs="Arial"/>
        </w:rPr>
      </w:pPr>
      <w:r w:rsidRPr="00C904D5">
        <w:rPr>
          <w:rFonts w:ascii="Arial" w:hAnsi="Arial" w:cs="Arial"/>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EB20C3" w:rsidRPr="00C904D5" w:rsidRDefault="00EB20C3" w:rsidP="00EB20C3">
      <w:pPr>
        <w:pStyle w:val="Nagwek2"/>
        <w:numPr>
          <w:ilvl w:val="0"/>
          <w:numId w:val="28"/>
        </w:numPr>
        <w:spacing w:line="360" w:lineRule="auto"/>
        <w:rPr>
          <w:rFonts w:ascii="Arial" w:hAnsi="Arial" w:cs="Arial"/>
        </w:rPr>
      </w:pPr>
      <w:r w:rsidRPr="00C904D5">
        <w:rPr>
          <w:rFonts w:ascii="Arial" w:hAnsi="Arial" w:cs="Arial"/>
        </w:rPr>
        <w:lastRenderedPageBreak/>
        <w:t>o charakterze terrorystycznym, o którym mowa w art. 115 § 20 Kodeksu karnego, lub mające na celu popełnienie tego przestępstwa,</w:t>
      </w:r>
    </w:p>
    <w:p w:rsidR="00EB20C3" w:rsidRPr="00C904D5" w:rsidRDefault="00EB20C3" w:rsidP="00EB20C3">
      <w:pPr>
        <w:pStyle w:val="Nagwek2"/>
        <w:numPr>
          <w:ilvl w:val="0"/>
          <w:numId w:val="28"/>
        </w:numPr>
        <w:spacing w:line="360" w:lineRule="auto"/>
        <w:rPr>
          <w:rFonts w:ascii="Arial" w:hAnsi="Arial" w:cs="Arial"/>
        </w:rPr>
      </w:pPr>
      <w:r w:rsidRPr="00C904D5">
        <w:rPr>
          <w:rFonts w:ascii="Arial" w:hAnsi="Arial" w:cs="Aria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EB20C3" w:rsidRPr="00C904D5" w:rsidRDefault="00EB20C3" w:rsidP="00EB20C3">
      <w:pPr>
        <w:pStyle w:val="Nagwek2"/>
        <w:numPr>
          <w:ilvl w:val="0"/>
          <w:numId w:val="28"/>
        </w:numPr>
        <w:spacing w:line="360" w:lineRule="auto"/>
        <w:rPr>
          <w:rFonts w:ascii="Arial" w:hAnsi="Arial" w:cs="Arial"/>
        </w:rPr>
      </w:pPr>
      <w:r w:rsidRPr="00C904D5">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EB20C3" w:rsidRPr="00C904D5" w:rsidRDefault="00EB20C3" w:rsidP="00EB20C3">
      <w:pPr>
        <w:pStyle w:val="Nagwek2"/>
        <w:numPr>
          <w:ilvl w:val="0"/>
          <w:numId w:val="28"/>
        </w:numPr>
        <w:spacing w:line="360" w:lineRule="auto"/>
        <w:rPr>
          <w:rFonts w:ascii="Arial" w:hAnsi="Arial" w:cs="Arial"/>
        </w:rPr>
      </w:pPr>
      <w:r w:rsidRPr="00C904D5">
        <w:rPr>
          <w:rFonts w:ascii="Arial" w:hAnsi="Arial" w:cs="Arial"/>
        </w:rPr>
        <w:t>o którym mowa w art. 9 ust. 1 i 3 lub art. 10 ustawy z dnia 15 czerwca 2012 r. o skutkach powierzania wykonywania pracy cudzoziemcom przebywającym wbrew przepisom na terytorium Rzeczypospolitej Polskiej</w:t>
      </w:r>
    </w:p>
    <w:p w:rsidR="00EB20C3" w:rsidRPr="00C904D5" w:rsidRDefault="00EB20C3" w:rsidP="00EB20C3">
      <w:pPr>
        <w:pStyle w:val="Nagwek2"/>
        <w:numPr>
          <w:ilvl w:val="0"/>
          <w:numId w:val="0"/>
        </w:numPr>
        <w:spacing w:line="360" w:lineRule="auto"/>
        <w:ind w:left="1040"/>
        <w:rPr>
          <w:rFonts w:ascii="Arial" w:hAnsi="Arial" w:cs="Arial"/>
        </w:rPr>
      </w:pPr>
      <w:r w:rsidRPr="00C904D5">
        <w:rPr>
          <w:rFonts w:ascii="Arial" w:hAnsi="Arial" w:cs="Arial"/>
        </w:rPr>
        <w:t>- lub za odpowiedni czyn zabroniony określony w przepisach prawa obcego</w:t>
      </w:r>
      <w:r w:rsidR="00A675D8" w:rsidRPr="00C904D5">
        <w:rPr>
          <w:rFonts w:ascii="Arial" w:hAnsi="Arial" w:cs="Arial"/>
        </w:rPr>
        <w:t>;</w:t>
      </w:r>
    </w:p>
    <w:p w:rsidR="00EB20C3" w:rsidRPr="00C904D5" w:rsidRDefault="00EB20C3" w:rsidP="00EB20C3">
      <w:pPr>
        <w:pStyle w:val="Nagwek2"/>
        <w:numPr>
          <w:ilvl w:val="0"/>
          <w:numId w:val="27"/>
        </w:numPr>
        <w:spacing w:line="360" w:lineRule="auto"/>
        <w:rPr>
          <w:rFonts w:ascii="Arial" w:hAnsi="Arial" w:cs="Arial"/>
        </w:rPr>
      </w:pPr>
      <w:r w:rsidRPr="00C904D5">
        <w:rPr>
          <w:rFonts w:ascii="Arial" w:hAnsi="Arial" w:cs="Arial"/>
        </w:rPr>
        <w:t xml:space="preserve">jeżeli urzędującego członka jego organu zarządzającego lub nadzorczego, wspólnika spółki w spółce jawnej lub partnerskiej albo </w:t>
      </w:r>
      <w:proofErr w:type="spellStart"/>
      <w:r w:rsidRPr="00C904D5">
        <w:rPr>
          <w:rFonts w:ascii="Arial" w:hAnsi="Arial" w:cs="Arial"/>
        </w:rPr>
        <w:t>komplementariusza</w:t>
      </w:r>
      <w:proofErr w:type="spellEnd"/>
      <w:r w:rsidRPr="00C904D5">
        <w:rPr>
          <w:rFonts w:ascii="Arial" w:hAnsi="Arial" w:cs="Arial"/>
        </w:rPr>
        <w:t xml:space="preserve"> w spółce komandytowej lub komandytowo-akcyjnej lub prokurenta prawomocnie skazano za przestępstwo, o którym mowa w </w:t>
      </w:r>
      <w:proofErr w:type="spellStart"/>
      <w:r w:rsidRPr="00C904D5">
        <w:rPr>
          <w:rFonts w:ascii="Arial" w:hAnsi="Arial" w:cs="Arial"/>
        </w:rPr>
        <w:t>pkt</w:t>
      </w:r>
      <w:proofErr w:type="spellEnd"/>
      <w:r w:rsidRPr="00C904D5">
        <w:rPr>
          <w:rFonts w:ascii="Arial" w:hAnsi="Arial" w:cs="Arial"/>
        </w:rPr>
        <w:t xml:space="preserve"> 1;</w:t>
      </w:r>
    </w:p>
    <w:p w:rsidR="00EB20C3" w:rsidRPr="00C904D5" w:rsidRDefault="00EB20C3" w:rsidP="00EB20C3">
      <w:pPr>
        <w:pStyle w:val="Nagwek2"/>
        <w:numPr>
          <w:ilvl w:val="0"/>
          <w:numId w:val="27"/>
        </w:numPr>
        <w:spacing w:line="360" w:lineRule="auto"/>
        <w:rPr>
          <w:rFonts w:ascii="Arial" w:hAnsi="Arial" w:cs="Arial"/>
        </w:rPr>
      </w:pPr>
      <w:r w:rsidRPr="00C904D5">
        <w:rPr>
          <w:rFonts w:ascii="Arial" w:hAnsi="Arial" w:cs="Arial"/>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EB20C3" w:rsidRPr="00C904D5" w:rsidRDefault="00EB20C3" w:rsidP="00EB20C3">
      <w:pPr>
        <w:pStyle w:val="Nagwek2"/>
        <w:numPr>
          <w:ilvl w:val="0"/>
          <w:numId w:val="27"/>
        </w:numPr>
        <w:spacing w:line="360" w:lineRule="auto"/>
        <w:rPr>
          <w:rFonts w:ascii="Arial" w:hAnsi="Arial" w:cs="Arial"/>
        </w:rPr>
      </w:pPr>
      <w:r w:rsidRPr="00C904D5">
        <w:rPr>
          <w:rFonts w:ascii="Arial" w:hAnsi="Arial" w:cs="Arial"/>
        </w:rPr>
        <w:t>wobec którego prawomocnie orzeczono zakaz ubiegania się o zamówienia publiczne;</w:t>
      </w:r>
    </w:p>
    <w:p w:rsidR="00EB20C3" w:rsidRPr="00C904D5" w:rsidRDefault="00EB20C3" w:rsidP="00EB20C3">
      <w:pPr>
        <w:pStyle w:val="Nagwek2"/>
        <w:numPr>
          <w:ilvl w:val="0"/>
          <w:numId w:val="27"/>
        </w:numPr>
        <w:spacing w:line="360" w:lineRule="auto"/>
        <w:rPr>
          <w:rFonts w:ascii="Arial" w:hAnsi="Arial" w:cs="Arial"/>
        </w:rPr>
      </w:pPr>
      <w:r w:rsidRPr="00C904D5">
        <w:rPr>
          <w:rFonts w:ascii="Arial" w:hAnsi="Arial" w:cs="Arial"/>
        </w:rPr>
        <w:lastRenderedPageBreak/>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EB20C3" w:rsidRPr="00C904D5" w:rsidRDefault="00EB20C3" w:rsidP="00EB20C3">
      <w:pPr>
        <w:pStyle w:val="Nagwek2"/>
        <w:numPr>
          <w:ilvl w:val="0"/>
          <w:numId w:val="27"/>
        </w:numPr>
        <w:spacing w:line="360" w:lineRule="auto"/>
        <w:rPr>
          <w:rFonts w:ascii="Arial" w:hAnsi="Arial" w:cs="Arial"/>
        </w:rPr>
      </w:pPr>
      <w:r w:rsidRPr="00C904D5">
        <w:rPr>
          <w:rFonts w:ascii="Arial" w:hAnsi="Arial" w:cs="Arial"/>
        </w:rPr>
        <w:t xml:space="preserve">jeżeli, w przypadkach, o których mowa w art. 85 ust. 1 ustawy </w:t>
      </w:r>
      <w:proofErr w:type="spellStart"/>
      <w:r w:rsidRPr="00C904D5">
        <w:rPr>
          <w:rFonts w:ascii="Arial" w:hAnsi="Arial" w:cs="Arial"/>
        </w:rPr>
        <w:t>Pzp</w:t>
      </w:r>
      <w:proofErr w:type="spellEnd"/>
      <w:r w:rsidRPr="00C904D5">
        <w:rPr>
          <w:rFonts w:ascii="Arial" w:hAnsi="Arial" w:cs="Arial"/>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C11332" w:rsidRPr="00C904D5" w:rsidRDefault="00EB20C3" w:rsidP="00EB20C3">
      <w:pPr>
        <w:pStyle w:val="Nagwek2"/>
        <w:spacing w:line="360" w:lineRule="auto"/>
        <w:rPr>
          <w:rFonts w:ascii="Arial" w:hAnsi="Arial" w:cs="Arial"/>
        </w:rPr>
      </w:pPr>
      <w:r w:rsidRPr="00C904D5">
        <w:rPr>
          <w:rFonts w:ascii="Arial" w:hAnsi="Arial" w:cs="Arial"/>
        </w:rPr>
        <w:t>Zamawiający wykluczy z postępowania o udzielenie zamówienia Wykonawcę</w:t>
      </w:r>
      <w:r w:rsidR="00C11332" w:rsidRPr="00C904D5">
        <w:rPr>
          <w:rFonts w:ascii="Arial" w:hAnsi="Arial" w:cs="Arial"/>
        </w:rPr>
        <w:t>:</w:t>
      </w:r>
    </w:p>
    <w:p w:rsidR="00C11332" w:rsidRPr="00C904D5" w:rsidRDefault="00C11332" w:rsidP="004D0AAF">
      <w:pPr>
        <w:pStyle w:val="Nagwek2"/>
        <w:numPr>
          <w:ilvl w:val="0"/>
          <w:numId w:val="25"/>
        </w:numPr>
        <w:spacing w:before="60" w:after="0" w:line="360" w:lineRule="auto"/>
        <w:ind w:left="1037" w:hanging="357"/>
        <w:rPr>
          <w:rFonts w:ascii="Arial" w:hAnsi="Arial" w:cs="Arial"/>
        </w:rPr>
      </w:pPr>
      <w:r w:rsidRPr="00C904D5">
        <w:rPr>
          <w:rFonts w:ascii="Arial" w:hAnsi="Arial" w:cs="Arial"/>
        </w:rPr>
        <w:t>wobec którego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rsidR="001D55E2" w:rsidRPr="00C904D5" w:rsidRDefault="00C11332" w:rsidP="004D0AAF">
      <w:pPr>
        <w:pStyle w:val="Nagwek2"/>
        <w:numPr>
          <w:ilvl w:val="0"/>
          <w:numId w:val="25"/>
        </w:numPr>
        <w:spacing w:before="60" w:after="0" w:line="360" w:lineRule="auto"/>
        <w:ind w:left="1037" w:hanging="357"/>
        <w:rPr>
          <w:rFonts w:ascii="Arial" w:hAnsi="Arial" w:cs="Arial"/>
        </w:rPr>
      </w:pPr>
      <w:r w:rsidRPr="00C904D5">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07F74" w:rsidRPr="00C904D5">
        <w:rPr>
          <w:rFonts w:ascii="Arial" w:hAnsi="Arial" w:cs="Arial"/>
        </w:rPr>
        <w:t>t.j</w:t>
      </w:r>
      <w:proofErr w:type="spellEnd"/>
      <w:r w:rsidR="00707F74" w:rsidRPr="00C904D5">
        <w:rPr>
          <w:rFonts w:ascii="Arial" w:hAnsi="Arial" w:cs="Arial"/>
        </w:rPr>
        <w:t xml:space="preserve">. </w:t>
      </w:r>
      <w:proofErr w:type="spellStart"/>
      <w:r w:rsidR="00707F74" w:rsidRPr="00C904D5">
        <w:rPr>
          <w:rFonts w:ascii="Arial" w:hAnsi="Arial" w:cs="Arial"/>
        </w:rPr>
        <w:t>Dz.U</w:t>
      </w:r>
      <w:proofErr w:type="spellEnd"/>
      <w:r w:rsidR="00707F74" w:rsidRPr="00C904D5">
        <w:rPr>
          <w:rFonts w:ascii="Arial" w:hAnsi="Arial" w:cs="Arial"/>
        </w:rPr>
        <w:t xml:space="preserve">. z 2024r. poz. 507 z </w:t>
      </w:r>
      <w:proofErr w:type="spellStart"/>
      <w:r w:rsidR="00707F74" w:rsidRPr="00C904D5">
        <w:rPr>
          <w:rFonts w:ascii="Arial" w:hAnsi="Arial" w:cs="Arial"/>
        </w:rPr>
        <w:t>późn</w:t>
      </w:r>
      <w:proofErr w:type="spellEnd"/>
      <w:r w:rsidR="00707F74" w:rsidRPr="00C904D5">
        <w:rPr>
          <w:rFonts w:ascii="Arial" w:hAnsi="Arial" w:cs="Arial"/>
        </w:rPr>
        <w:t>. zm.</w:t>
      </w:r>
      <w:r w:rsidRPr="00C904D5">
        <w:rPr>
          <w:rFonts w:ascii="Arial" w:hAnsi="Arial" w:cs="Arial"/>
        </w:rPr>
        <w:t>)</w:t>
      </w:r>
      <w:r w:rsidR="001D55E2" w:rsidRPr="00C904D5">
        <w:rPr>
          <w:rFonts w:ascii="Arial" w:hAnsi="Arial" w:cs="Arial"/>
        </w:rPr>
        <w:t>.</w:t>
      </w:r>
    </w:p>
    <w:p w:rsidR="001D55E2" w:rsidRPr="00C904D5" w:rsidRDefault="001D55E2" w:rsidP="004D0AAF">
      <w:pPr>
        <w:pStyle w:val="Nagwek2"/>
        <w:numPr>
          <w:ilvl w:val="0"/>
          <w:numId w:val="0"/>
        </w:numPr>
        <w:spacing w:before="0" w:after="0" w:line="360" w:lineRule="auto"/>
        <w:ind w:left="680"/>
        <w:rPr>
          <w:rFonts w:ascii="Arial" w:hAnsi="Arial" w:cs="Arial"/>
        </w:rPr>
      </w:pPr>
    </w:p>
    <w:p w:rsidR="001D55E2" w:rsidRPr="00C904D5" w:rsidRDefault="001D55E2" w:rsidP="004D0AAF">
      <w:pPr>
        <w:pStyle w:val="Nagwek2"/>
        <w:spacing w:before="0" w:line="360" w:lineRule="auto"/>
        <w:rPr>
          <w:rFonts w:ascii="Arial" w:hAnsi="Arial" w:cs="Arial"/>
        </w:rPr>
      </w:pPr>
      <w:r w:rsidRPr="00C904D5">
        <w:rPr>
          <w:rFonts w:ascii="Arial" w:hAnsi="Arial" w:cs="Arial"/>
        </w:rPr>
        <w:t xml:space="preserve">Wykluczenie Wykonawcy nastąpi w przypadkach, o których mowa w art. 111 ustawy </w:t>
      </w:r>
      <w:proofErr w:type="spellStart"/>
      <w:r w:rsidRPr="00C904D5">
        <w:rPr>
          <w:rFonts w:ascii="Arial" w:hAnsi="Arial" w:cs="Arial"/>
        </w:rPr>
        <w:t>Pzp</w:t>
      </w:r>
      <w:proofErr w:type="spellEnd"/>
      <w:r w:rsidRPr="00C904D5">
        <w:rPr>
          <w:rFonts w:ascii="Arial" w:hAnsi="Arial" w:cs="Arial"/>
        </w:rPr>
        <w:t>.</w:t>
      </w:r>
    </w:p>
    <w:p w:rsidR="001D55E2" w:rsidRPr="00C904D5" w:rsidRDefault="001D55E2" w:rsidP="004D0AAF">
      <w:pPr>
        <w:pStyle w:val="Nagwek2"/>
        <w:spacing w:before="0" w:line="360" w:lineRule="auto"/>
        <w:rPr>
          <w:rFonts w:ascii="Arial" w:hAnsi="Arial" w:cs="Arial"/>
        </w:rPr>
      </w:pPr>
      <w:r w:rsidRPr="00C904D5">
        <w:rPr>
          <w:rFonts w:ascii="Arial" w:hAnsi="Arial" w:cs="Arial"/>
        </w:rPr>
        <w:t xml:space="preserve">Wykonawca </w:t>
      </w:r>
      <w:r w:rsidR="007027C2" w:rsidRPr="00C904D5">
        <w:rPr>
          <w:rFonts w:ascii="Arial" w:hAnsi="Arial" w:cs="Arial"/>
        </w:rPr>
        <w:t xml:space="preserve">nie podlega wykluczeniu w okolicznościach określonych w art. 108 ust. 1 </w:t>
      </w:r>
      <w:proofErr w:type="spellStart"/>
      <w:r w:rsidR="007027C2" w:rsidRPr="00C904D5">
        <w:rPr>
          <w:rFonts w:ascii="Arial" w:hAnsi="Arial" w:cs="Arial"/>
        </w:rPr>
        <w:t>pkt</w:t>
      </w:r>
      <w:proofErr w:type="spellEnd"/>
      <w:r w:rsidR="007027C2" w:rsidRPr="00C904D5">
        <w:rPr>
          <w:rFonts w:ascii="Arial" w:hAnsi="Arial" w:cs="Arial"/>
        </w:rPr>
        <w:t xml:space="preserve"> 1, 2 i 5 </w:t>
      </w:r>
      <w:r w:rsidR="007B73ED" w:rsidRPr="00C904D5">
        <w:rPr>
          <w:rFonts w:ascii="Arial" w:hAnsi="Arial" w:cs="Arial"/>
        </w:rPr>
        <w:t xml:space="preserve"> </w:t>
      </w:r>
      <w:r w:rsidR="00B50120" w:rsidRPr="00C904D5">
        <w:rPr>
          <w:rFonts w:ascii="Arial" w:hAnsi="Arial" w:cs="Arial"/>
        </w:rPr>
        <w:t xml:space="preserve"> </w:t>
      </w:r>
      <w:r w:rsidR="007027C2" w:rsidRPr="00C904D5">
        <w:rPr>
          <w:rFonts w:ascii="Arial" w:hAnsi="Arial" w:cs="Arial"/>
        </w:rPr>
        <w:t xml:space="preserve">ustawy </w:t>
      </w:r>
      <w:proofErr w:type="spellStart"/>
      <w:r w:rsidR="007027C2" w:rsidRPr="00C904D5">
        <w:rPr>
          <w:rFonts w:ascii="Arial" w:hAnsi="Arial" w:cs="Arial"/>
        </w:rPr>
        <w:t>Pzp</w:t>
      </w:r>
      <w:proofErr w:type="spellEnd"/>
      <w:r w:rsidR="007027C2" w:rsidRPr="00C904D5">
        <w:rPr>
          <w:rFonts w:ascii="Arial" w:hAnsi="Arial" w:cs="Arial"/>
        </w:rPr>
        <w:t xml:space="preserve">, jeżeli udowodni Zamawiającemu, że spełnił łącznie przesłanki określone w art. 110 ust. 2 ustawy </w:t>
      </w:r>
      <w:proofErr w:type="spellStart"/>
      <w:r w:rsidR="007027C2" w:rsidRPr="00C904D5">
        <w:rPr>
          <w:rFonts w:ascii="Arial" w:hAnsi="Arial" w:cs="Arial"/>
        </w:rPr>
        <w:t>Pzp</w:t>
      </w:r>
      <w:proofErr w:type="spellEnd"/>
      <w:r w:rsidRPr="00C904D5">
        <w:rPr>
          <w:rFonts w:ascii="Arial" w:hAnsi="Arial" w:cs="Arial"/>
        </w:rPr>
        <w:t>.</w:t>
      </w:r>
    </w:p>
    <w:p w:rsidR="001D55E2" w:rsidRPr="00C904D5" w:rsidRDefault="001D55E2" w:rsidP="004D0AAF">
      <w:pPr>
        <w:pStyle w:val="Nagwek2"/>
        <w:spacing w:line="360" w:lineRule="auto"/>
        <w:rPr>
          <w:rFonts w:ascii="Arial" w:hAnsi="Arial" w:cs="Arial"/>
        </w:rPr>
      </w:pPr>
      <w:r w:rsidRPr="00C904D5">
        <w:rPr>
          <w:rFonts w:ascii="Arial" w:hAnsi="Arial" w:cs="Arial"/>
        </w:rPr>
        <w:lastRenderedPageBreak/>
        <w:t>Zamawiający oceni, czy podjęte przez Wykonawcę czynności</w:t>
      </w:r>
      <w:r w:rsidR="00C11332" w:rsidRPr="00C904D5">
        <w:rPr>
          <w:rFonts w:ascii="Arial" w:hAnsi="Arial" w:cs="Arial"/>
        </w:rPr>
        <w:t>,</w:t>
      </w:r>
      <w:r w:rsidRPr="00C904D5">
        <w:rPr>
          <w:rFonts w:ascii="Arial" w:hAnsi="Arial" w:cs="Arial"/>
        </w:rPr>
        <w:t xml:space="preserve"> </w:t>
      </w:r>
      <w:bookmarkStart w:id="7" w:name="_Hlk103676798"/>
      <w:r w:rsidR="00C11332" w:rsidRPr="00C904D5">
        <w:rPr>
          <w:rFonts w:ascii="Arial" w:hAnsi="Arial" w:cs="Arial"/>
        </w:rPr>
        <w:t xml:space="preserve">o których mowa w art. 110 ust. 2 ustawy </w:t>
      </w:r>
      <w:proofErr w:type="spellStart"/>
      <w:r w:rsidR="00C11332" w:rsidRPr="00C904D5">
        <w:rPr>
          <w:rFonts w:ascii="Arial" w:hAnsi="Arial" w:cs="Arial"/>
        </w:rPr>
        <w:t>Pzp</w:t>
      </w:r>
      <w:bookmarkEnd w:id="7"/>
      <w:proofErr w:type="spellEnd"/>
      <w:r w:rsidR="00C11332" w:rsidRPr="00C904D5">
        <w:rPr>
          <w:rFonts w:ascii="Arial" w:hAnsi="Arial" w:cs="Arial"/>
        </w:rPr>
        <w:t xml:space="preserve">, </w:t>
      </w:r>
      <w:r w:rsidRPr="00C904D5">
        <w:rPr>
          <w:rFonts w:ascii="Arial" w:hAnsi="Arial" w:cs="Arial"/>
        </w:rPr>
        <w:t>są wystarczające do wykazania jego rzetelności, uwzględniając wagę i szczególne okoliczności czynu Wykonawcy, a jeżeli uzna, że nie są wystarczające, wykluczy Wykonawcę.</w:t>
      </w:r>
    </w:p>
    <w:p w:rsidR="001D55E2" w:rsidRPr="00C904D5" w:rsidRDefault="001D55E2" w:rsidP="004D0AAF">
      <w:pPr>
        <w:pStyle w:val="Nagwek2"/>
        <w:spacing w:line="360" w:lineRule="auto"/>
        <w:rPr>
          <w:rFonts w:ascii="Arial" w:hAnsi="Arial" w:cs="Arial"/>
        </w:rPr>
      </w:pPr>
      <w:r w:rsidRPr="00C904D5">
        <w:rPr>
          <w:rFonts w:ascii="Arial" w:hAnsi="Arial" w:cs="Arial"/>
        </w:rPr>
        <w:t>Zamawiający może wykluczyć Wykonawcę na każdym etapie postępowania, ofertę Wykonawcy wykluczonego uznaje się za odrzuconą.</w:t>
      </w:r>
    </w:p>
    <w:p w:rsidR="001D55E2" w:rsidRPr="00C904D5" w:rsidRDefault="00D03040" w:rsidP="004D0AAF">
      <w:pPr>
        <w:pStyle w:val="Nagwek1"/>
        <w:spacing w:line="360" w:lineRule="auto"/>
        <w:rPr>
          <w:rFonts w:ascii="Arial" w:hAnsi="Arial" w:cs="Arial"/>
        </w:rPr>
      </w:pPr>
      <w:bookmarkStart w:id="8" w:name="_Toc258314248"/>
      <w:r w:rsidRPr="00C904D5">
        <w:rPr>
          <w:rFonts w:ascii="Arial" w:hAnsi="Arial" w:cs="Arial"/>
        </w:rPr>
        <w:t>wykaz</w:t>
      </w:r>
      <w:r w:rsidR="001D55E2" w:rsidRPr="00C904D5">
        <w:rPr>
          <w:rFonts w:ascii="Arial" w:hAnsi="Arial" w:cs="Arial"/>
        </w:rPr>
        <w:t xml:space="preserve"> podmiotowych środk</w:t>
      </w:r>
      <w:r w:rsidRPr="00C904D5">
        <w:rPr>
          <w:rFonts w:ascii="Arial" w:hAnsi="Arial" w:cs="Arial"/>
        </w:rPr>
        <w:t>ów</w:t>
      </w:r>
      <w:r w:rsidR="001D55E2" w:rsidRPr="00C904D5">
        <w:rPr>
          <w:rFonts w:ascii="Arial" w:hAnsi="Arial" w:cs="Arial"/>
        </w:rPr>
        <w:t xml:space="preserve"> dowodowych</w:t>
      </w:r>
      <w:bookmarkEnd w:id="8"/>
    </w:p>
    <w:p w:rsidR="001D55E2" w:rsidRPr="00C904D5" w:rsidRDefault="003748B9" w:rsidP="004D0AAF">
      <w:pPr>
        <w:pStyle w:val="Nagwek2"/>
        <w:spacing w:line="360" w:lineRule="auto"/>
        <w:rPr>
          <w:rFonts w:ascii="Arial" w:hAnsi="Arial" w:cs="Arial"/>
        </w:rPr>
      </w:pPr>
      <w:r w:rsidRPr="00C904D5">
        <w:rPr>
          <w:rFonts w:ascii="Arial" w:hAnsi="Arial" w:cs="Arial"/>
        </w:rPr>
        <w:t>Art. 139 ust. 2 ustawy PZP:   Wykonawca nie jest zobowiązany do złożenia wraz z ofertą oświadczenia, o którym mowa w art. 125 ust. 1 ustawy. Zamawiający wezwie do jego złożenia wyłącznie wykonawcę, którego oferta została najwyżej oceniona</w:t>
      </w:r>
    </w:p>
    <w:p w:rsidR="007B73ED" w:rsidRPr="00C904D5" w:rsidRDefault="001D55E2" w:rsidP="007B73ED">
      <w:pPr>
        <w:pStyle w:val="Nagwek2"/>
        <w:spacing w:line="360" w:lineRule="auto"/>
        <w:rPr>
          <w:rFonts w:ascii="Arial" w:hAnsi="Arial" w:cs="Arial"/>
        </w:rPr>
      </w:pPr>
      <w:r w:rsidRPr="00C904D5">
        <w:rPr>
          <w:rFonts w:ascii="Arial" w:hAnsi="Arial" w:cs="Arial"/>
        </w:rPr>
        <w:t xml:space="preserve">Zamawiający przed wyborem najkorzystniejszej oferty wezwie Wykonawcę, którego oferta została najwyżej oceniona, do złożenia w wyznaczonym terminie, nie krótszym niż </w:t>
      </w:r>
      <w:r w:rsidR="00D03040" w:rsidRPr="00C904D5">
        <w:rPr>
          <w:rFonts w:ascii="Arial" w:hAnsi="Arial" w:cs="Arial"/>
        </w:rPr>
        <w:t>10</w:t>
      </w:r>
      <w:r w:rsidRPr="00C904D5">
        <w:rPr>
          <w:rFonts w:ascii="Arial" w:hAnsi="Arial" w:cs="Arial"/>
        </w:rPr>
        <w:t xml:space="preserve"> dni, aktualnych na dzień złożenia, następujących podmiotowych środków dowodowych: </w:t>
      </w:r>
    </w:p>
    <w:p w:rsidR="007B73ED" w:rsidRPr="00C904D5" w:rsidRDefault="007B73ED" w:rsidP="007B73ED">
      <w:pPr>
        <w:pStyle w:val="Nagwek2"/>
        <w:numPr>
          <w:ilvl w:val="0"/>
          <w:numId w:val="12"/>
        </w:numPr>
        <w:spacing w:before="60" w:line="360" w:lineRule="auto"/>
        <w:ind w:left="1037" w:hanging="357"/>
        <w:rPr>
          <w:rFonts w:ascii="Arial" w:hAnsi="Arial" w:cs="Arial"/>
        </w:rPr>
      </w:pPr>
      <w:r w:rsidRPr="00C904D5">
        <w:rPr>
          <w:rFonts w:ascii="Arial" w:hAnsi="Arial" w:cs="Aria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7B73ED" w:rsidRPr="00C904D5" w:rsidTr="003748B9">
        <w:trPr>
          <w:trHeight w:val="633"/>
        </w:trPr>
        <w:tc>
          <w:tcPr>
            <w:tcW w:w="708"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276" w:lineRule="auto"/>
              <w:jc w:val="center"/>
              <w:rPr>
                <w:rFonts w:ascii="Arial" w:hAnsi="Arial" w:cs="Arial"/>
              </w:rPr>
            </w:pPr>
            <w:r w:rsidRPr="00C904D5">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276" w:lineRule="auto"/>
              <w:jc w:val="both"/>
              <w:rPr>
                <w:rFonts w:ascii="Arial" w:hAnsi="Arial" w:cs="Arial"/>
              </w:rPr>
            </w:pPr>
            <w:r w:rsidRPr="00C904D5">
              <w:rPr>
                <w:rFonts w:ascii="Arial" w:hAnsi="Arial" w:cs="Arial"/>
                <w:b/>
              </w:rPr>
              <w:t>Wymagany dokument</w:t>
            </w:r>
          </w:p>
        </w:tc>
      </w:tr>
      <w:tr w:rsidR="003748B9" w:rsidRPr="00C904D5" w:rsidTr="007B3D7F">
        <w:tc>
          <w:tcPr>
            <w:tcW w:w="708" w:type="dxa"/>
            <w:tcBorders>
              <w:top w:val="single" w:sz="4" w:space="0" w:color="auto"/>
              <w:left w:val="single" w:sz="4" w:space="0" w:color="auto"/>
              <w:bottom w:val="single" w:sz="4" w:space="0" w:color="auto"/>
              <w:right w:val="single" w:sz="4" w:space="0" w:color="auto"/>
            </w:tcBorders>
            <w:hideMark/>
          </w:tcPr>
          <w:p w:rsidR="003748B9" w:rsidRPr="00C904D5" w:rsidRDefault="003748B9" w:rsidP="007B3D7F">
            <w:pPr>
              <w:spacing w:before="120" w:after="120" w:line="360" w:lineRule="auto"/>
              <w:jc w:val="center"/>
              <w:rPr>
                <w:rFonts w:ascii="Arial" w:hAnsi="Arial" w:cs="Arial"/>
              </w:rPr>
            </w:pPr>
            <w:r w:rsidRPr="00C904D5">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rsidR="00134FB9" w:rsidRPr="00C904D5" w:rsidRDefault="00134FB9" w:rsidP="00134FB9">
            <w:pPr>
              <w:spacing w:before="120" w:line="360" w:lineRule="auto"/>
              <w:jc w:val="both"/>
              <w:rPr>
                <w:rFonts w:ascii="Arial" w:hAnsi="Arial" w:cs="Arial"/>
              </w:rPr>
            </w:pPr>
            <w:r w:rsidRPr="00C904D5">
              <w:rPr>
                <w:rFonts w:ascii="Arial" w:hAnsi="Arial" w:cs="Arial"/>
                <w:b/>
              </w:rPr>
              <w:t>Jednolity europejski dokument zamówienia</w:t>
            </w:r>
          </w:p>
          <w:p w:rsidR="003748B9" w:rsidRPr="00C904D5" w:rsidRDefault="00134FB9" w:rsidP="00134FB9">
            <w:pPr>
              <w:spacing w:before="120" w:line="360" w:lineRule="auto"/>
              <w:jc w:val="both"/>
              <w:rPr>
                <w:rFonts w:ascii="Arial" w:hAnsi="Arial" w:cs="Arial"/>
                <w:b/>
                <w:bCs/>
              </w:rPr>
            </w:pPr>
            <w:r w:rsidRPr="00C904D5">
              <w:rPr>
                <w:rFonts w:ascii="Arial" w:hAnsi="Arial" w:cs="Arial"/>
              </w:rPr>
              <w:t>Aktualne na dzień składania ofert oświadczenie Wykonawcy (w formie Jednolitego europejskiego dokumentu zamówienia) stanowiące wstępne potwierdzenie spełniania warunków udziału w postępowaniu oraz braku podstaw wykluczenia</w:t>
            </w:r>
          </w:p>
        </w:tc>
      </w:tr>
      <w:tr w:rsidR="007B73ED" w:rsidRPr="00C904D5" w:rsidTr="007B3D7F">
        <w:tc>
          <w:tcPr>
            <w:tcW w:w="708"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360" w:lineRule="auto"/>
              <w:jc w:val="center"/>
              <w:rPr>
                <w:rFonts w:ascii="Arial" w:hAnsi="Arial" w:cs="Arial"/>
              </w:rPr>
            </w:pPr>
            <w:r w:rsidRPr="00C904D5">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line="360" w:lineRule="auto"/>
              <w:jc w:val="both"/>
              <w:rPr>
                <w:rFonts w:ascii="Arial" w:hAnsi="Arial" w:cs="Arial"/>
                <w:b/>
                <w:bCs/>
              </w:rPr>
            </w:pPr>
            <w:r w:rsidRPr="00C904D5">
              <w:rPr>
                <w:rFonts w:ascii="Arial" w:hAnsi="Arial" w:cs="Arial"/>
                <w:b/>
                <w:bCs/>
              </w:rPr>
              <w:t>Wykaz narzędzi, wyposażenia zakładu lub urządzeń technicznych</w:t>
            </w:r>
          </w:p>
          <w:p w:rsidR="007B73ED" w:rsidRPr="00C904D5" w:rsidRDefault="007B73ED" w:rsidP="007B3D7F">
            <w:pPr>
              <w:spacing w:before="60" w:after="60" w:line="360" w:lineRule="auto"/>
              <w:jc w:val="both"/>
              <w:rPr>
                <w:rFonts w:ascii="Arial" w:hAnsi="Arial" w:cs="Arial"/>
              </w:rPr>
            </w:pPr>
            <w:r w:rsidRPr="00C904D5">
              <w:rPr>
                <w:rFonts w:ascii="Arial" w:hAnsi="Arial" w:cs="Arial"/>
              </w:rPr>
              <w:t>Wykaz narzędzi, wyposażenia zakładu lub urządzeń technicznych dostępnych wykonawcy w celu wykonania zamówienia publicznego wraz z informacją o podstawie do dysponowania tymi zasobami.</w:t>
            </w:r>
          </w:p>
        </w:tc>
      </w:tr>
      <w:tr w:rsidR="007B73ED" w:rsidRPr="00C904D5" w:rsidTr="007B3D7F">
        <w:tc>
          <w:tcPr>
            <w:tcW w:w="708"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360" w:lineRule="auto"/>
              <w:jc w:val="center"/>
              <w:rPr>
                <w:rFonts w:ascii="Arial" w:hAnsi="Arial" w:cs="Arial"/>
              </w:rPr>
            </w:pPr>
            <w:r w:rsidRPr="00C904D5">
              <w:rPr>
                <w:rFonts w:ascii="Arial" w:hAnsi="Arial" w:cs="Arial"/>
              </w:rPr>
              <w:t>2</w:t>
            </w:r>
          </w:p>
        </w:tc>
        <w:tc>
          <w:tcPr>
            <w:tcW w:w="7662"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line="360" w:lineRule="auto"/>
              <w:jc w:val="both"/>
              <w:rPr>
                <w:rFonts w:ascii="Arial" w:hAnsi="Arial" w:cs="Arial"/>
                <w:b/>
                <w:bCs/>
              </w:rPr>
            </w:pPr>
            <w:r w:rsidRPr="00C904D5">
              <w:rPr>
                <w:rFonts w:ascii="Arial" w:hAnsi="Arial" w:cs="Arial"/>
                <w:b/>
                <w:bCs/>
              </w:rPr>
              <w:t>Zezwolenie, licencja, koncesja lub wpis do rejestru</w:t>
            </w:r>
          </w:p>
          <w:p w:rsidR="007B73ED" w:rsidRPr="00C904D5" w:rsidRDefault="007B73ED" w:rsidP="007B3D7F">
            <w:pPr>
              <w:spacing w:before="60" w:after="60" w:line="360" w:lineRule="auto"/>
              <w:jc w:val="both"/>
              <w:rPr>
                <w:rFonts w:ascii="Arial" w:hAnsi="Arial" w:cs="Arial"/>
              </w:rPr>
            </w:pPr>
            <w:r w:rsidRPr="00C904D5">
              <w:rPr>
                <w:rFonts w:ascii="Arial" w:hAnsi="Arial" w:cs="Arial"/>
              </w:rPr>
              <w:lastRenderedPageBreak/>
              <w:t>Zezwolenie, licencja, koncesja lub wpis do rejestru działalności regulowanej potwierdzający spełnianie przez Wykonawcę warunków udziału w postępowaniu dotyczących wymaganych uprawnień do prowadzenia określonej działalności gospodarczej lub zawodowej.</w:t>
            </w:r>
          </w:p>
        </w:tc>
      </w:tr>
      <w:tr w:rsidR="007B73ED" w:rsidRPr="00C904D5" w:rsidTr="007B3D7F">
        <w:tc>
          <w:tcPr>
            <w:tcW w:w="708"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360" w:lineRule="auto"/>
              <w:jc w:val="center"/>
              <w:rPr>
                <w:rFonts w:ascii="Arial" w:hAnsi="Arial" w:cs="Arial"/>
              </w:rPr>
            </w:pPr>
            <w:r w:rsidRPr="00C904D5">
              <w:rPr>
                <w:rFonts w:ascii="Arial" w:hAnsi="Arial" w:cs="Arial"/>
              </w:rPr>
              <w:lastRenderedPageBreak/>
              <w:t>3</w:t>
            </w:r>
          </w:p>
        </w:tc>
        <w:tc>
          <w:tcPr>
            <w:tcW w:w="7662"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line="360" w:lineRule="auto"/>
              <w:jc w:val="both"/>
              <w:rPr>
                <w:rFonts w:ascii="Arial" w:hAnsi="Arial" w:cs="Arial"/>
                <w:b/>
                <w:bCs/>
              </w:rPr>
            </w:pPr>
            <w:r w:rsidRPr="00C904D5">
              <w:rPr>
                <w:rFonts w:ascii="Arial" w:hAnsi="Arial" w:cs="Arial"/>
                <w:b/>
                <w:bCs/>
              </w:rPr>
              <w:t>Informacja banku lub spółdzielczej kasy oszczędnościowo-kredytowej</w:t>
            </w:r>
          </w:p>
          <w:p w:rsidR="007B73ED" w:rsidRPr="00C904D5" w:rsidRDefault="007B73ED" w:rsidP="007B3D7F">
            <w:pPr>
              <w:spacing w:before="60" w:after="60" w:line="360" w:lineRule="auto"/>
              <w:jc w:val="both"/>
              <w:rPr>
                <w:rFonts w:ascii="Arial" w:hAnsi="Arial" w:cs="Arial"/>
              </w:rPr>
            </w:pPr>
            <w:r w:rsidRPr="00C904D5">
              <w:rPr>
                <w:rFonts w:ascii="Arial" w:hAnsi="Arial" w:cs="Arial"/>
              </w:rPr>
              <w:t>Informacja banku lub spółdzielczej kasy oszczędnościowo-kredytowej potwierdzającej wysokość posiadanych środków finansowych lub zdolność kredytową wykonawcy, w okresie nie wcześniejszym niż 3 miesiące przed jej złożeniem.</w:t>
            </w:r>
          </w:p>
        </w:tc>
      </w:tr>
      <w:tr w:rsidR="007B73ED" w:rsidRPr="00C904D5" w:rsidTr="007B3D7F">
        <w:tc>
          <w:tcPr>
            <w:tcW w:w="708"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360" w:lineRule="auto"/>
              <w:jc w:val="center"/>
              <w:rPr>
                <w:rFonts w:ascii="Arial" w:hAnsi="Arial" w:cs="Arial"/>
              </w:rPr>
            </w:pPr>
            <w:r w:rsidRPr="00C904D5">
              <w:rPr>
                <w:rFonts w:ascii="Arial" w:hAnsi="Arial" w:cs="Arial"/>
              </w:rPr>
              <w:t>4</w:t>
            </w:r>
          </w:p>
        </w:tc>
        <w:tc>
          <w:tcPr>
            <w:tcW w:w="7662"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line="360" w:lineRule="auto"/>
              <w:jc w:val="both"/>
              <w:rPr>
                <w:rFonts w:ascii="Arial" w:hAnsi="Arial" w:cs="Arial"/>
                <w:b/>
                <w:bCs/>
              </w:rPr>
            </w:pPr>
            <w:r w:rsidRPr="00C904D5">
              <w:rPr>
                <w:rFonts w:ascii="Arial" w:hAnsi="Arial" w:cs="Arial"/>
                <w:b/>
                <w:bCs/>
              </w:rPr>
              <w:t>Ubezpieczenie od odpowiedzialności cywilnej</w:t>
            </w:r>
          </w:p>
          <w:p w:rsidR="007B73ED" w:rsidRPr="00C904D5" w:rsidRDefault="007B73ED" w:rsidP="007B3D7F">
            <w:pPr>
              <w:spacing w:before="60" w:after="60" w:line="360" w:lineRule="auto"/>
              <w:jc w:val="both"/>
              <w:rPr>
                <w:rFonts w:ascii="Arial" w:hAnsi="Arial" w:cs="Arial"/>
              </w:rPr>
            </w:pPr>
            <w:r w:rsidRPr="00C904D5">
              <w:rPr>
                <w:rFonts w:ascii="Arial" w:hAnsi="Arial" w:cs="Arial"/>
              </w:rPr>
              <w:t>Dokument potwierdzający, że Wykonawca jest ubezpieczony od odpowiedzialności cywilnej w zakresie prowadzonej działalności związanej z przedmiotem zamówienia ze wskazaniem sumy gwarancyjnej tego ubezpieczenia.</w:t>
            </w:r>
          </w:p>
        </w:tc>
      </w:tr>
      <w:tr w:rsidR="007B73ED" w:rsidRPr="00C904D5" w:rsidTr="007B3D7F">
        <w:tc>
          <w:tcPr>
            <w:tcW w:w="708"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360" w:lineRule="auto"/>
              <w:jc w:val="center"/>
              <w:rPr>
                <w:rFonts w:ascii="Arial" w:hAnsi="Arial" w:cs="Arial"/>
              </w:rPr>
            </w:pPr>
            <w:r w:rsidRPr="00C904D5">
              <w:rPr>
                <w:rFonts w:ascii="Arial" w:hAnsi="Arial" w:cs="Arial"/>
              </w:rPr>
              <w:t>5</w:t>
            </w:r>
          </w:p>
        </w:tc>
        <w:tc>
          <w:tcPr>
            <w:tcW w:w="7662"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line="360" w:lineRule="auto"/>
              <w:jc w:val="both"/>
              <w:rPr>
                <w:rFonts w:ascii="Arial" w:hAnsi="Arial" w:cs="Arial"/>
                <w:b/>
                <w:bCs/>
              </w:rPr>
            </w:pPr>
            <w:r w:rsidRPr="00C904D5">
              <w:rPr>
                <w:rFonts w:ascii="Arial" w:hAnsi="Arial" w:cs="Arial"/>
                <w:b/>
                <w:bCs/>
              </w:rPr>
              <w:t>Wykaz dostaw lub usług</w:t>
            </w:r>
          </w:p>
          <w:p w:rsidR="007B73ED" w:rsidRPr="00C904D5" w:rsidRDefault="007B73ED" w:rsidP="007B3D7F">
            <w:pPr>
              <w:spacing w:before="60" w:after="60" w:line="360" w:lineRule="auto"/>
              <w:jc w:val="both"/>
              <w:rPr>
                <w:rFonts w:ascii="Arial" w:hAnsi="Arial" w:cs="Arial"/>
              </w:rPr>
            </w:pPr>
            <w:r w:rsidRPr="00C904D5">
              <w:rPr>
                <w:rFonts w:ascii="Arial" w:hAnsi="Arial" w:cs="Arial"/>
              </w:rPr>
              <w:t xml:space="preserve">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t>
            </w:r>
            <w:r w:rsidRPr="00C904D5">
              <w:rPr>
                <w:rFonts w:ascii="Arial" w:hAnsi="Arial" w:cs="Arial"/>
              </w:rPr>
              <w:lastRenderedPageBreak/>
              <w:t>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tc>
      </w:tr>
    </w:tbl>
    <w:p w:rsidR="007B73ED" w:rsidRPr="00C904D5" w:rsidRDefault="007B73ED" w:rsidP="007B73ED">
      <w:pPr>
        <w:pStyle w:val="Nagwek2"/>
        <w:numPr>
          <w:ilvl w:val="0"/>
          <w:numId w:val="0"/>
        </w:numPr>
        <w:spacing w:before="0" w:after="0" w:line="360" w:lineRule="auto"/>
        <w:ind w:left="1038"/>
        <w:rPr>
          <w:rFonts w:ascii="Arial" w:hAnsi="Arial" w:cs="Arial"/>
          <w:sz w:val="16"/>
          <w:szCs w:val="16"/>
        </w:rPr>
      </w:pPr>
    </w:p>
    <w:p w:rsidR="007B73ED" w:rsidRPr="00C904D5" w:rsidRDefault="007B73ED" w:rsidP="007B73ED">
      <w:pPr>
        <w:pStyle w:val="Nagwek2"/>
        <w:numPr>
          <w:ilvl w:val="0"/>
          <w:numId w:val="12"/>
        </w:numPr>
        <w:spacing w:before="60" w:line="360" w:lineRule="auto"/>
        <w:ind w:left="1037" w:hanging="357"/>
        <w:rPr>
          <w:rFonts w:ascii="Arial" w:hAnsi="Arial" w:cs="Arial"/>
        </w:rPr>
      </w:pPr>
      <w:r w:rsidRPr="00C904D5">
        <w:rPr>
          <w:rFonts w:ascii="Arial" w:hAnsi="Arial"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7B73ED" w:rsidRPr="00C904D5" w:rsidTr="007B3D7F">
        <w:tc>
          <w:tcPr>
            <w:tcW w:w="708"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276" w:lineRule="auto"/>
              <w:jc w:val="center"/>
              <w:rPr>
                <w:rFonts w:ascii="Arial" w:hAnsi="Arial" w:cs="Arial"/>
              </w:rPr>
            </w:pPr>
            <w:r w:rsidRPr="00C904D5">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276" w:lineRule="auto"/>
              <w:jc w:val="both"/>
              <w:rPr>
                <w:rFonts w:ascii="Arial" w:hAnsi="Arial" w:cs="Arial"/>
              </w:rPr>
            </w:pPr>
            <w:r w:rsidRPr="00C904D5">
              <w:rPr>
                <w:rFonts w:ascii="Arial" w:hAnsi="Arial" w:cs="Arial"/>
                <w:b/>
              </w:rPr>
              <w:t>Wymagany dokument</w:t>
            </w:r>
          </w:p>
        </w:tc>
      </w:tr>
      <w:tr w:rsidR="007B73ED" w:rsidRPr="00C904D5" w:rsidTr="007B3D7F">
        <w:tc>
          <w:tcPr>
            <w:tcW w:w="708"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360" w:lineRule="auto"/>
              <w:jc w:val="center"/>
              <w:rPr>
                <w:rFonts w:ascii="Arial" w:hAnsi="Arial" w:cs="Arial"/>
              </w:rPr>
            </w:pPr>
            <w:r w:rsidRPr="00C904D5">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line="360" w:lineRule="auto"/>
              <w:jc w:val="both"/>
              <w:rPr>
                <w:rFonts w:ascii="Arial" w:hAnsi="Arial" w:cs="Arial"/>
                <w:b/>
                <w:bCs/>
              </w:rPr>
            </w:pPr>
            <w:r w:rsidRPr="00C904D5">
              <w:rPr>
                <w:rFonts w:ascii="Arial" w:hAnsi="Arial" w:cs="Arial"/>
                <w:b/>
                <w:bCs/>
              </w:rPr>
              <w:t>Informacja z Krajowego Rejestru Karnego</w:t>
            </w:r>
          </w:p>
          <w:p w:rsidR="007B73ED" w:rsidRPr="00C904D5" w:rsidRDefault="007B73ED" w:rsidP="007B3D7F">
            <w:pPr>
              <w:spacing w:before="60" w:after="60" w:line="360" w:lineRule="auto"/>
              <w:jc w:val="both"/>
              <w:rPr>
                <w:rFonts w:ascii="Arial" w:hAnsi="Arial" w:cs="Arial"/>
              </w:rPr>
            </w:pPr>
            <w:r w:rsidRPr="00C904D5">
              <w:rPr>
                <w:rFonts w:ascii="Arial" w:hAnsi="Arial" w:cs="Arial"/>
              </w:rPr>
              <w:t xml:space="preserve">Informacja z Krajowego Rejestru Karnego w zakresie art. 108 ust. 1 </w:t>
            </w:r>
            <w:proofErr w:type="spellStart"/>
            <w:r w:rsidRPr="00C904D5">
              <w:rPr>
                <w:rFonts w:ascii="Arial" w:hAnsi="Arial" w:cs="Arial"/>
              </w:rPr>
              <w:t>pkt</w:t>
            </w:r>
            <w:proofErr w:type="spellEnd"/>
            <w:r w:rsidRPr="00C904D5">
              <w:rPr>
                <w:rFonts w:ascii="Arial" w:hAnsi="Arial" w:cs="Arial"/>
              </w:rPr>
              <w:t xml:space="preserve"> 1 i 2 ustawy </w:t>
            </w:r>
            <w:proofErr w:type="spellStart"/>
            <w:r w:rsidRPr="00C904D5">
              <w:rPr>
                <w:rFonts w:ascii="Arial" w:hAnsi="Arial" w:cs="Arial"/>
              </w:rPr>
              <w:t>Pzp</w:t>
            </w:r>
            <w:proofErr w:type="spellEnd"/>
            <w:r w:rsidRPr="00C904D5">
              <w:rPr>
                <w:rFonts w:ascii="Arial" w:hAnsi="Arial" w:cs="Arial"/>
              </w:rPr>
              <w:t xml:space="preserve">, art. 108 ust. 1 </w:t>
            </w:r>
            <w:proofErr w:type="spellStart"/>
            <w:r w:rsidRPr="00C904D5">
              <w:rPr>
                <w:rFonts w:ascii="Arial" w:hAnsi="Arial" w:cs="Arial"/>
              </w:rPr>
              <w:t>pkt</w:t>
            </w:r>
            <w:proofErr w:type="spellEnd"/>
            <w:r w:rsidRPr="00C904D5">
              <w:rPr>
                <w:rFonts w:ascii="Arial" w:hAnsi="Arial" w:cs="Arial"/>
              </w:rPr>
              <w:t xml:space="preserve"> 4 ustawy </w:t>
            </w:r>
            <w:proofErr w:type="spellStart"/>
            <w:r w:rsidRPr="00C904D5">
              <w:rPr>
                <w:rFonts w:ascii="Arial" w:hAnsi="Arial" w:cs="Arial"/>
              </w:rPr>
              <w:t>Pzp</w:t>
            </w:r>
            <w:proofErr w:type="spellEnd"/>
            <w:r w:rsidRPr="00C904D5">
              <w:rPr>
                <w:rFonts w:ascii="Arial" w:hAnsi="Arial" w:cs="Arial"/>
              </w:rPr>
              <w:t xml:space="preserve"> - dotycząca orzeczenia zakazu ubiegania się o zamówienie publiczne, tytułem środka karnego, sporządzona nie wcześniej niż 6 miesięcy przed jej złożeniem.</w:t>
            </w:r>
          </w:p>
        </w:tc>
      </w:tr>
      <w:tr w:rsidR="007B73ED" w:rsidRPr="00C904D5" w:rsidTr="007B3D7F">
        <w:tc>
          <w:tcPr>
            <w:tcW w:w="708"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360" w:lineRule="auto"/>
              <w:jc w:val="center"/>
              <w:rPr>
                <w:rFonts w:ascii="Arial" w:hAnsi="Arial" w:cs="Arial"/>
              </w:rPr>
            </w:pPr>
            <w:r w:rsidRPr="00C904D5">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line="360" w:lineRule="auto"/>
              <w:jc w:val="both"/>
              <w:rPr>
                <w:rFonts w:ascii="Arial" w:hAnsi="Arial" w:cs="Arial"/>
                <w:b/>
                <w:bCs/>
              </w:rPr>
            </w:pPr>
            <w:r w:rsidRPr="00C904D5">
              <w:rPr>
                <w:rFonts w:ascii="Arial" w:hAnsi="Arial" w:cs="Arial"/>
                <w:b/>
                <w:bCs/>
              </w:rPr>
              <w:t>Oświadczenie wykonawcy w sprawie grupy kapitałowej</w:t>
            </w:r>
          </w:p>
          <w:p w:rsidR="007B73ED" w:rsidRPr="00C904D5" w:rsidRDefault="007B73ED" w:rsidP="007B3D7F">
            <w:pPr>
              <w:spacing w:before="60" w:after="60" w:line="360" w:lineRule="auto"/>
              <w:jc w:val="both"/>
              <w:rPr>
                <w:rFonts w:ascii="Arial" w:hAnsi="Arial" w:cs="Arial"/>
              </w:rPr>
            </w:pPr>
            <w:r w:rsidRPr="00C904D5">
              <w:rPr>
                <w:rFonts w:ascii="Arial" w:hAnsi="Arial" w:cs="Arial"/>
              </w:rPr>
              <w:t xml:space="preserve">Oświadczenie Wykonawcy, w zakresie art. 108 ust. 1 </w:t>
            </w:r>
            <w:proofErr w:type="spellStart"/>
            <w:r w:rsidRPr="00C904D5">
              <w:rPr>
                <w:rFonts w:ascii="Arial" w:hAnsi="Arial" w:cs="Arial"/>
              </w:rPr>
              <w:t>pkt</w:t>
            </w:r>
            <w:proofErr w:type="spellEnd"/>
            <w:r w:rsidRPr="00C904D5">
              <w:rPr>
                <w:rFonts w:ascii="Arial" w:hAnsi="Arial" w:cs="Arial"/>
              </w:rPr>
              <w:t xml:space="preserve"> 5 ustawy </w:t>
            </w:r>
            <w:proofErr w:type="spellStart"/>
            <w:r w:rsidRPr="00C904D5">
              <w:rPr>
                <w:rFonts w:ascii="Arial" w:hAnsi="Arial" w:cs="Arial"/>
              </w:rPr>
              <w:t>Pzp</w:t>
            </w:r>
            <w:proofErr w:type="spellEnd"/>
            <w:r w:rsidRPr="00C904D5">
              <w:rPr>
                <w:rFonts w:ascii="Arial" w:hAnsi="Arial" w:cs="Arial"/>
              </w:rPr>
              <w:t>, o braku przynależności do tej samej grupy kapitałowej w rozumieniu ustawy z dnia 16 lutego 2007 r. o ochronie konkurencji i konsumentów (</w:t>
            </w:r>
            <w:proofErr w:type="spellStart"/>
            <w:r w:rsidRPr="00C904D5">
              <w:rPr>
                <w:rFonts w:ascii="Arial" w:hAnsi="Arial" w:cs="Arial"/>
              </w:rPr>
              <w:t>t.j</w:t>
            </w:r>
            <w:proofErr w:type="spellEnd"/>
            <w:r w:rsidRPr="00C904D5">
              <w:rPr>
                <w:rFonts w:ascii="Arial" w:hAnsi="Arial" w:cs="Arial"/>
              </w:rPr>
              <w:t xml:space="preserve">. </w:t>
            </w:r>
            <w:proofErr w:type="spellStart"/>
            <w:r w:rsidRPr="00C904D5">
              <w:rPr>
                <w:rFonts w:ascii="Arial" w:hAnsi="Arial" w:cs="Arial"/>
              </w:rPr>
              <w:t>Dz.U</w:t>
            </w:r>
            <w:proofErr w:type="spellEnd"/>
            <w:r w:rsidRPr="00C904D5">
              <w:rPr>
                <w:rFonts w:ascii="Arial" w:hAnsi="Arial" w:cs="Arial"/>
              </w:rPr>
              <w:t>.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bl>
    <w:p w:rsidR="007B73ED" w:rsidRPr="00C904D5" w:rsidRDefault="007B73ED" w:rsidP="007B73ED">
      <w:pPr>
        <w:pStyle w:val="Nagwek2"/>
        <w:numPr>
          <w:ilvl w:val="0"/>
          <w:numId w:val="0"/>
        </w:numPr>
        <w:spacing w:before="0" w:after="0" w:line="360" w:lineRule="auto"/>
        <w:ind w:left="1038"/>
        <w:rPr>
          <w:rFonts w:ascii="Arial" w:hAnsi="Arial" w:cs="Arial"/>
          <w:sz w:val="16"/>
          <w:szCs w:val="16"/>
        </w:rPr>
      </w:pPr>
    </w:p>
    <w:p w:rsidR="007B73ED" w:rsidRPr="00C904D5" w:rsidRDefault="007B73ED" w:rsidP="007B73ED">
      <w:pPr>
        <w:pStyle w:val="Nagwek2"/>
        <w:numPr>
          <w:ilvl w:val="0"/>
          <w:numId w:val="12"/>
        </w:numPr>
        <w:spacing w:before="0" w:line="360" w:lineRule="auto"/>
        <w:ind w:left="1037" w:hanging="357"/>
        <w:rPr>
          <w:rFonts w:ascii="Arial" w:hAnsi="Arial" w:cs="Arial"/>
        </w:rPr>
      </w:pPr>
      <w:r w:rsidRPr="00C904D5">
        <w:rPr>
          <w:rFonts w:ascii="Arial" w:hAnsi="Arial" w:cs="Arial"/>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7B73ED" w:rsidRPr="00C904D5" w:rsidTr="007B3D7F">
        <w:tc>
          <w:tcPr>
            <w:tcW w:w="708"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276" w:lineRule="auto"/>
              <w:jc w:val="center"/>
              <w:rPr>
                <w:rFonts w:ascii="Arial" w:hAnsi="Arial" w:cs="Arial"/>
              </w:rPr>
            </w:pPr>
            <w:r w:rsidRPr="00C904D5">
              <w:rPr>
                <w:rFonts w:ascii="Arial" w:hAnsi="Arial" w:cs="Arial"/>
                <w:b/>
              </w:rPr>
              <w:lastRenderedPageBreak/>
              <w:t>Lp.</w:t>
            </w:r>
          </w:p>
        </w:tc>
        <w:tc>
          <w:tcPr>
            <w:tcW w:w="7659"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276" w:lineRule="auto"/>
              <w:jc w:val="both"/>
              <w:rPr>
                <w:rFonts w:ascii="Arial" w:hAnsi="Arial" w:cs="Arial"/>
              </w:rPr>
            </w:pPr>
            <w:r w:rsidRPr="00C904D5">
              <w:rPr>
                <w:rFonts w:ascii="Arial" w:hAnsi="Arial" w:cs="Arial"/>
                <w:b/>
              </w:rPr>
              <w:t>Wymagany dokument</w:t>
            </w:r>
          </w:p>
        </w:tc>
      </w:tr>
      <w:tr w:rsidR="007B73ED" w:rsidRPr="00C904D5" w:rsidTr="007B3D7F">
        <w:tc>
          <w:tcPr>
            <w:tcW w:w="708"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360" w:lineRule="auto"/>
              <w:jc w:val="center"/>
              <w:rPr>
                <w:rFonts w:ascii="Arial" w:hAnsi="Arial" w:cs="Arial"/>
              </w:rPr>
            </w:pPr>
            <w:r w:rsidRPr="00C904D5">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line="360" w:lineRule="auto"/>
              <w:jc w:val="both"/>
              <w:rPr>
                <w:rFonts w:ascii="Arial" w:hAnsi="Arial" w:cs="Arial"/>
                <w:b/>
                <w:bCs/>
              </w:rPr>
            </w:pPr>
            <w:r w:rsidRPr="00C904D5">
              <w:rPr>
                <w:rFonts w:ascii="Arial" w:hAnsi="Arial" w:cs="Arial"/>
                <w:b/>
                <w:bCs/>
              </w:rPr>
              <w:t>Informacja z odpowiedniego rejestru lub inny równoważny dokument</w:t>
            </w:r>
          </w:p>
          <w:p w:rsidR="007B73ED" w:rsidRPr="00C904D5" w:rsidRDefault="007B73ED" w:rsidP="007B3D7F">
            <w:pPr>
              <w:spacing w:before="60" w:after="60" w:line="360" w:lineRule="auto"/>
              <w:jc w:val="both"/>
              <w:rPr>
                <w:rFonts w:ascii="Arial" w:hAnsi="Arial" w:cs="Arial"/>
              </w:rPr>
            </w:pPr>
            <w:r w:rsidRPr="00C904D5">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w:t>
            </w:r>
            <w:proofErr w:type="spellStart"/>
            <w:r w:rsidRPr="00C904D5">
              <w:rPr>
                <w:rFonts w:ascii="Arial" w:hAnsi="Arial" w:cs="Arial"/>
              </w:rPr>
              <w:t>pkt</w:t>
            </w:r>
            <w:proofErr w:type="spellEnd"/>
            <w:r w:rsidRPr="00C904D5">
              <w:rPr>
                <w:rFonts w:ascii="Arial" w:hAnsi="Arial" w:cs="Arial"/>
              </w:rPr>
              <w:t xml:space="preserve"> 1 i 2 ustawy </w:t>
            </w:r>
            <w:proofErr w:type="spellStart"/>
            <w:r w:rsidRPr="00C904D5">
              <w:rPr>
                <w:rFonts w:ascii="Arial" w:hAnsi="Arial" w:cs="Arial"/>
              </w:rPr>
              <w:t>Pzp</w:t>
            </w:r>
            <w:proofErr w:type="spellEnd"/>
            <w:r w:rsidRPr="00C904D5">
              <w:rPr>
                <w:rFonts w:ascii="Arial" w:hAnsi="Arial" w:cs="Arial"/>
              </w:rPr>
              <w:t xml:space="preserve">, art. 108 ust. 1 </w:t>
            </w:r>
            <w:proofErr w:type="spellStart"/>
            <w:r w:rsidRPr="00C904D5">
              <w:rPr>
                <w:rFonts w:ascii="Arial" w:hAnsi="Arial" w:cs="Arial"/>
              </w:rPr>
              <w:t>pkt</w:t>
            </w:r>
            <w:proofErr w:type="spellEnd"/>
            <w:r w:rsidRPr="00C904D5">
              <w:rPr>
                <w:rFonts w:ascii="Arial" w:hAnsi="Arial" w:cs="Arial"/>
              </w:rPr>
              <w:t xml:space="preserve"> 4 ustawy </w:t>
            </w:r>
            <w:proofErr w:type="spellStart"/>
            <w:r w:rsidRPr="00C904D5">
              <w:rPr>
                <w:rFonts w:ascii="Arial" w:hAnsi="Arial" w:cs="Arial"/>
              </w:rPr>
              <w:t>Pzp</w:t>
            </w:r>
            <w:proofErr w:type="spellEnd"/>
            <w:r w:rsidRPr="00C904D5">
              <w:rPr>
                <w:rFonts w:ascii="Arial" w:hAnsi="Arial" w:cs="Arial"/>
              </w:rPr>
              <w:t xml:space="preserve"> - dotycząca orzeczenia zakazu ubiegania się o zamówienie publiczne, tytułem środka karnego, wystawiony nie wcześniej niż 6 miesięcy przed jego złożeniem.</w:t>
            </w:r>
          </w:p>
        </w:tc>
      </w:tr>
      <w:tr w:rsidR="007B73ED" w:rsidRPr="00C904D5" w:rsidTr="007B3D7F">
        <w:tc>
          <w:tcPr>
            <w:tcW w:w="708"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360" w:lineRule="auto"/>
              <w:jc w:val="center"/>
              <w:rPr>
                <w:rFonts w:ascii="Arial" w:hAnsi="Arial" w:cs="Arial"/>
              </w:rPr>
            </w:pPr>
            <w:r w:rsidRPr="00C904D5">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line="360" w:lineRule="auto"/>
              <w:jc w:val="both"/>
              <w:rPr>
                <w:rFonts w:ascii="Arial" w:hAnsi="Arial" w:cs="Arial"/>
                <w:b/>
                <w:bCs/>
              </w:rPr>
            </w:pPr>
            <w:r w:rsidRPr="00C904D5">
              <w:rPr>
                <w:rFonts w:ascii="Arial" w:hAnsi="Arial" w:cs="Arial"/>
                <w:b/>
                <w:bCs/>
              </w:rPr>
              <w:t>Dokument potwierdzający, że nie otwarto likwidacji wykonawcy</w:t>
            </w:r>
          </w:p>
          <w:p w:rsidR="007B73ED" w:rsidRPr="00C904D5" w:rsidRDefault="007B73ED" w:rsidP="007B3D7F">
            <w:pPr>
              <w:spacing w:before="60" w:after="60" w:line="360" w:lineRule="auto"/>
              <w:jc w:val="both"/>
              <w:rPr>
                <w:rFonts w:ascii="Arial" w:hAnsi="Arial" w:cs="Arial"/>
              </w:rPr>
            </w:pPr>
            <w:r w:rsidRPr="00C904D5">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7B73ED" w:rsidRPr="00C904D5" w:rsidRDefault="007B73ED" w:rsidP="007B73ED">
      <w:pPr>
        <w:pStyle w:val="Nagwek2"/>
        <w:numPr>
          <w:ilvl w:val="0"/>
          <w:numId w:val="0"/>
        </w:numPr>
        <w:spacing w:after="0" w:line="360" w:lineRule="auto"/>
        <w:ind w:left="1040"/>
        <w:rPr>
          <w:rFonts w:ascii="Arial" w:hAnsi="Arial" w:cs="Arial"/>
        </w:rPr>
      </w:pPr>
      <w:r w:rsidRPr="00C904D5">
        <w:rPr>
          <w:rFonts w:ascii="Arial" w:hAnsi="Arial" w:cs="Aria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w:t>
      </w:r>
      <w:r w:rsidRPr="00C904D5">
        <w:rPr>
          <w:rFonts w:ascii="Arial" w:hAnsi="Arial" w:cs="Arial"/>
        </w:rPr>
        <w:lastRenderedPageBreak/>
        <w:t xml:space="preserve">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7B73ED" w:rsidRPr="00C904D5" w:rsidRDefault="007B73ED" w:rsidP="007B73ED">
      <w:pPr>
        <w:pStyle w:val="Nagwek2"/>
        <w:numPr>
          <w:ilvl w:val="0"/>
          <w:numId w:val="12"/>
        </w:numPr>
        <w:spacing w:before="0" w:line="360" w:lineRule="auto"/>
        <w:ind w:left="1037" w:hanging="357"/>
        <w:rPr>
          <w:rFonts w:ascii="Arial" w:hAnsi="Arial" w:cs="Arial"/>
        </w:rPr>
      </w:pPr>
      <w:r w:rsidRPr="00C904D5">
        <w:rPr>
          <w:rFonts w:ascii="Arial" w:hAnsi="Arial" w:cs="Arial"/>
        </w:rPr>
        <w:t>Inne wymagane dokumenty:</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7B73ED" w:rsidRPr="00C904D5" w:rsidTr="007B3D7F">
        <w:tc>
          <w:tcPr>
            <w:tcW w:w="708"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276" w:lineRule="auto"/>
              <w:jc w:val="center"/>
              <w:rPr>
                <w:rFonts w:ascii="Arial" w:hAnsi="Arial" w:cs="Arial"/>
              </w:rPr>
            </w:pPr>
            <w:r w:rsidRPr="00C904D5">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276" w:lineRule="auto"/>
              <w:jc w:val="both"/>
              <w:rPr>
                <w:rFonts w:ascii="Arial" w:hAnsi="Arial" w:cs="Arial"/>
              </w:rPr>
            </w:pPr>
            <w:r w:rsidRPr="00C904D5">
              <w:rPr>
                <w:rFonts w:ascii="Arial" w:hAnsi="Arial" w:cs="Arial"/>
                <w:b/>
              </w:rPr>
              <w:t>Wymagany dokument</w:t>
            </w:r>
          </w:p>
        </w:tc>
      </w:tr>
      <w:tr w:rsidR="007B73ED" w:rsidRPr="00C904D5" w:rsidTr="007B3D7F">
        <w:tc>
          <w:tcPr>
            <w:tcW w:w="708"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360" w:lineRule="auto"/>
              <w:jc w:val="center"/>
              <w:rPr>
                <w:rFonts w:ascii="Arial" w:hAnsi="Arial" w:cs="Arial"/>
              </w:rPr>
            </w:pPr>
            <w:r w:rsidRPr="00C904D5">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line="360" w:lineRule="auto"/>
              <w:jc w:val="both"/>
              <w:rPr>
                <w:rFonts w:ascii="Arial" w:hAnsi="Arial" w:cs="Arial"/>
                <w:b/>
                <w:bCs/>
              </w:rPr>
            </w:pPr>
            <w:r w:rsidRPr="00C904D5">
              <w:rPr>
                <w:rFonts w:ascii="Arial" w:hAnsi="Arial" w:cs="Arial"/>
                <w:b/>
                <w:bCs/>
              </w:rPr>
              <w:t>Oświadczenie podmiotu udostępniającego zasoby (procedura pełna)</w:t>
            </w:r>
          </w:p>
          <w:p w:rsidR="007B73ED" w:rsidRPr="00C904D5" w:rsidRDefault="007B73ED" w:rsidP="007B3D7F">
            <w:pPr>
              <w:spacing w:before="60" w:after="60" w:line="360" w:lineRule="auto"/>
              <w:jc w:val="both"/>
              <w:rPr>
                <w:rFonts w:ascii="Arial" w:hAnsi="Arial" w:cs="Arial"/>
              </w:rPr>
            </w:pPr>
            <w:r w:rsidRPr="00C904D5">
              <w:rPr>
                <w:rFonts w:ascii="Arial" w:hAnsi="Arial" w:cs="Arial"/>
              </w:rPr>
              <w:t>Oświadczenie podmiotu udostępniającego zasoby, potwierdzające brak podstaw wykluczenia tego podmiotu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7B73ED" w:rsidRPr="00C904D5" w:rsidTr="007B3D7F">
        <w:tc>
          <w:tcPr>
            <w:tcW w:w="708"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360" w:lineRule="auto"/>
              <w:jc w:val="center"/>
              <w:rPr>
                <w:rFonts w:ascii="Arial" w:hAnsi="Arial" w:cs="Arial"/>
              </w:rPr>
            </w:pPr>
            <w:r w:rsidRPr="00C904D5">
              <w:rPr>
                <w:rFonts w:ascii="Arial" w:hAnsi="Arial" w:cs="Arial"/>
              </w:rPr>
              <w:t>2</w:t>
            </w:r>
          </w:p>
        </w:tc>
        <w:tc>
          <w:tcPr>
            <w:tcW w:w="7662"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line="360" w:lineRule="auto"/>
              <w:jc w:val="both"/>
              <w:rPr>
                <w:rFonts w:ascii="Arial" w:hAnsi="Arial" w:cs="Arial"/>
                <w:b/>
                <w:bCs/>
              </w:rPr>
            </w:pPr>
            <w:r w:rsidRPr="00C904D5">
              <w:rPr>
                <w:rFonts w:ascii="Arial" w:hAnsi="Arial" w:cs="Arial"/>
                <w:b/>
                <w:bCs/>
              </w:rPr>
              <w:t>Zobowiązanie podmiotu udostępniającego zasoby</w:t>
            </w:r>
          </w:p>
          <w:p w:rsidR="007B73ED" w:rsidRPr="00C904D5" w:rsidRDefault="007B73ED" w:rsidP="007B3D7F">
            <w:pPr>
              <w:spacing w:before="60" w:after="60" w:line="360" w:lineRule="auto"/>
              <w:jc w:val="both"/>
              <w:rPr>
                <w:rFonts w:ascii="Arial" w:hAnsi="Arial" w:cs="Arial"/>
              </w:rPr>
            </w:pPr>
            <w:r w:rsidRPr="00C904D5">
              <w:rPr>
                <w:rFonts w:ascii="Arial" w:hAnsi="Arial"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7B73ED" w:rsidRPr="00C904D5" w:rsidTr="007B3D7F">
        <w:tc>
          <w:tcPr>
            <w:tcW w:w="708"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after="120" w:line="360" w:lineRule="auto"/>
              <w:jc w:val="center"/>
              <w:rPr>
                <w:rFonts w:ascii="Arial" w:hAnsi="Arial" w:cs="Arial"/>
              </w:rPr>
            </w:pPr>
            <w:r w:rsidRPr="00C904D5">
              <w:rPr>
                <w:rFonts w:ascii="Arial" w:hAnsi="Arial" w:cs="Arial"/>
              </w:rPr>
              <w:t>3</w:t>
            </w:r>
          </w:p>
        </w:tc>
        <w:tc>
          <w:tcPr>
            <w:tcW w:w="7662" w:type="dxa"/>
            <w:tcBorders>
              <w:top w:val="single" w:sz="4" w:space="0" w:color="auto"/>
              <w:left w:val="single" w:sz="4" w:space="0" w:color="auto"/>
              <w:bottom w:val="single" w:sz="4" w:space="0" w:color="auto"/>
              <w:right w:val="single" w:sz="4" w:space="0" w:color="auto"/>
            </w:tcBorders>
            <w:hideMark/>
          </w:tcPr>
          <w:p w:rsidR="007B73ED" w:rsidRPr="00C904D5" w:rsidRDefault="007B73ED" w:rsidP="007B3D7F">
            <w:pPr>
              <w:spacing w:before="120" w:line="360" w:lineRule="auto"/>
              <w:jc w:val="both"/>
              <w:rPr>
                <w:rFonts w:ascii="Arial" w:hAnsi="Arial" w:cs="Arial"/>
                <w:b/>
                <w:bCs/>
              </w:rPr>
            </w:pPr>
            <w:r w:rsidRPr="00C904D5">
              <w:rPr>
                <w:rFonts w:ascii="Arial" w:hAnsi="Arial" w:cs="Arial"/>
                <w:b/>
                <w:bCs/>
              </w:rPr>
              <w:t>Oświadczenie wykonawców wspólnie ubiegających się o udzielenie zamówienia</w:t>
            </w:r>
          </w:p>
          <w:p w:rsidR="007B73ED" w:rsidRPr="00C904D5" w:rsidRDefault="007B73ED" w:rsidP="007B3D7F">
            <w:pPr>
              <w:spacing w:before="60" w:after="60" w:line="360" w:lineRule="auto"/>
              <w:jc w:val="both"/>
              <w:rPr>
                <w:rFonts w:ascii="Arial" w:hAnsi="Arial" w:cs="Arial"/>
              </w:rPr>
            </w:pPr>
            <w:r w:rsidRPr="00C904D5">
              <w:rPr>
                <w:rFonts w:ascii="Arial" w:hAnsi="Arial" w:cs="Arial"/>
              </w:rPr>
              <w:t xml:space="preserve">Oświadczenie wykonawców wspólnie ubiegających się o udzielenie zamówienia, składane na podstawie art. 117 ust. 4 ustawy </w:t>
            </w:r>
            <w:proofErr w:type="spellStart"/>
            <w:r w:rsidRPr="00C904D5">
              <w:rPr>
                <w:rFonts w:ascii="Arial" w:hAnsi="Arial" w:cs="Arial"/>
              </w:rPr>
              <w:t>Pzp</w:t>
            </w:r>
            <w:proofErr w:type="spellEnd"/>
            <w:r w:rsidRPr="00C904D5">
              <w:rPr>
                <w:rFonts w:ascii="Arial" w:hAnsi="Arial" w:cs="Arial"/>
              </w:rPr>
              <w:t xml:space="preserve"> w zakresie wykazu dostaw, usług lub robót budowlanych, które </w:t>
            </w:r>
            <w:r w:rsidRPr="00C904D5">
              <w:rPr>
                <w:rFonts w:ascii="Arial" w:hAnsi="Arial" w:cs="Arial"/>
              </w:rPr>
              <w:lastRenderedPageBreak/>
              <w:t>wykonają wykonawcy wspólnie ubiegający się o udzielenie zamówienia.</w:t>
            </w:r>
          </w:p>
        </w:tc>
      </w:tr>
    </w:tbl>
    <w:p w:rsidR="007B73ED" w:rsidRPr="00C904D5" w:rsidRDefault="007B73ED" w:rsidP="007B73ED">
      <w:pPr>
        <w:pStyle w:val="Nagwek2"/>
        <w:numPr>
          <w:ilvl w:val="0"/>
          <w:numId w:val="0"/>
        </w:numPr>
        <w:spacing w:after="0" w:line="360" w:lineRule="auto"/>
        <w:ind w:left="1040"/>
        <w:rPr>
          <w:rFonts w:ascii="Arial" w:hAnsi="Arial" w:cs="Arial"/>
          <w:sz w:val="16"/>
          <w:szCs w:val="16"/>
        </w:rPr>
      </w:pPr>
    </w:p>
    <w:p w:rsidR="001D55E2" w:rsidRPr="00C904D5" w:rsidRDefault="001D55E2" w:rsidP="004D0AAF">
      <w:pPr>
        <w:pStyle w:val="Nagwek2"/>
        <w:numPr>
          <w:ilvl w:val="0"/>
          <w:numId w:val="0"/>
        </w:numPr>
        <w:spacing w:before="0" w:after="0" w:line="360" w:lineRule="auto"/>
        <w:ind w:left="680"/>
        <w:rPr>
          <w:rFonts w:ascii="Arial" w:hAnsi="Arial" w:cs="Arial"/>
          <w:sz w:val="16"/>
          <w:szCs w:val="16"/>
        </w:rPr>
      </w:pPr>
    </w:p>
    <w:p w:rsidR="001D55E2" w:rsidRPr="00C904D5" w:rsidRDefault="001D55E2" w:rsidP="004D0AAF">
      <w:pPr>
        <w:pStyle w:val="Nagwek2"/>
        <w:spacing w:before="0" w:line="360" w:lineRule="auto"/>
        <w:rPr>
          <w:rFonts w:ascii="Arial" w:hAnsi="Arial" w:cs="Arial"/>
        </w:rPr>
      </w:pPr>
      <w:r w:rsidRPr="00C904D5">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D55E2" w:rsidRPr="00C904D5" w:rsidRDefault="001D55E2" w:rsidP="004D0AAF">
      <w:pPr>
        <w:pStyle w:val="Nagwek2"/>
        <w:spacing w:line="360" w:lineRule="auto"/>
        <w:rPr>
          <w:rFonts w:ascii="Arial" w:hAnsi="Arial" w:cs="Arial"/>
        </w:rPr>
      </w:pPr>
      <w:r w:rsidRPr="00C904D5">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D55E2" w:rsidRPr="00C904D5" w:rsidRDefault="001D55E2" w:rsidP="004D0AAF">
      <w:pPr>
        <w:pStyle w:val="Nagwek2"/>
        <w:spacing w:line="360" w:lineRule="auto"/>
        <w:rPr>
          <w:rFonts w:ascii="Arial" w:hAnsi="Arial" w:cs="Arial"/>
        </w:rPr>
      </w:pPr>
      <w:r w:rsidRPr="00C904D5">
        <w:rPr>
          <w:rFonts w:ascii="Arial" w:hAnsi="Arial" w:cs="Arial"/>
        </w:rPr>
        <w:t>Wykonawca nie jest zobowiązany do złożenia podmiotowych środków dowodowych, które Zamawiający posiada, jeżeli Wykonawca wskaże te środki oraz potwierdzi ich prawidłowość i aktualność.</w:t>
      </w:r>
    </w:p>
    <w:p w:rsidR="001D55E2" w:rsidRPr="00C904D5" w:rsidRDefault="001D55E2" w:rsidP="004D0AAF">
      <w:pPr>
        <w:pStyle w:val="Nagwek2"/>
        <w:spacing w:line="360" w:lineRule="auto"/>
        <w:rPr>
          <w:rFonts w:ascii="Arial" w:hAnsi="Arial" w:cs="Arial"/>
        </w:rPr>
      </w:pPr>
      <w:r w:rsidRPr="00C904D5">
        <w:rPr>
          <w:rFonts w:ascii="Arial" w:hAnsi="Arial" w:cs="Arial"/>
        </w:rPr>
        <w:t>Podmiotowe środki dowodowe oraz inne dokumenty lub oświadczenia Wykonawca składa, pod rygorem nieważności, w formie elektronicznej w postaci</w:t>
      </w:r>
      <w:r w:rsidR="00D03040" w:rsidRPr="00C904D5">
        <w:rPr>
          <w:rFonts w:ascii="Arial" w:hAnsi="Arial" w:cs="Arial"/>
        </w:rPr>
        <w:t xml:space="preserve"> dokumentu elektronicznego</w:t>
      </w:r>
      <w:r w:rsidRPr="00C904D5">
        <w:rPr>
          <w:rFonts w:ascii="Arial" w:hAnsi="Arial" w:cs="Arial"/>
        </w:rPr>
        <w:t xml:space="preserve"> </w:t>
      </w:r>
      <w:r w:rsidR="00AB6332" w:rsidRPr="00C904D5">
        <w:rPr>
          <w:rFonts w:ascii="Arial" w:hAnsi="Arial" w:cs="Arial"/>
        </w:rPr>
        <w:t>podpisanego kwalifikowanym podpisem elektronicznym</w:t>
      </w:r>
      <w:r w:rsidRPr="00C904D5">
        <w:rPr>
          <w:rFonts w:ascii="Arial" w:hAnsi="Arial" w:cs="Arial"/>
        </w:rPr>
        <w:t>.</w:t>
      </w:r>
    </w:p>
    <w:p w:rsidR="007B73ED" w:rsidRPr="00C904D5" w:rsidRDefault="001D55E2" w:rsidP="00B6300E">
      <w:pPr>
        <w:pStyle w:val="Nagwek2"/>
        <w:spacing w:line="360" w:lineRule="auto"/>
        <w:rPr>
          <w:rFonts w:ascii="Arial" w:hAnsi="Arial" w:cs="Arial"/>
          <w:sz w:val="16"/>
          <w:szCs w:val="16"/>
        </w:rPr>
      </w:pPr>
      <w:r w:rsidRPr="00C904D5">
        <w:rPr>
          <w:rFonts w:ascii="Arial" w:hAnsi="Arial" w:cs="Arial"/>
        </w:rPr>
        <w:t xml:space="preserve">Dokumenty sporządzone w języku obcym są składane wraz z tłumaczeniem na język polski. </w:t>
      </w:r>
      <w:bookmarkStart w:id="9" w:name="_Toc258314249"/>
    </w:p>
    <w:p w:rsidR="007B73ED" w:rsidRPr="00C904D5" w:rsidRDefault="007B73ED" w:rsidP="007B73ED">
      <w:pPr>
        <w:pStyle w:val="Nagwek1"/>
        <w:spacing w:line="360" w:lineRule="auto"/>
        <w:rPr>
          <w:rFonts w:ascii="Arial" w:hAnsi="Arial" w:cs="Arial"/>
        </w:rPr>
      </w:pPr>
      <w:r w:rsidRPr="00C904D5">
        <w:rPr>
          <w:rFonts w:ascii="Arial" w:hAnsi="Arial" w:cs="Arial"/>
        </w:rPr>
        <w:t>INFORMACJA DLA WYKONAWCÓW POLEGAJĄCYCH NA ZASOBACH podmiotów trzecich</w:t>
      </w:r>
    </w:p>
    <w:p w:rsidR="007B73ED" w:rsidRPr="00C904D5" w:rsidRDefault="007B73ED" w:rsidP="007B73ED">
      <w:pPr>
        <w:pStyle w:val="Nagwek2"/>
        <w:spacing w:line="360" w:lineRule="auto"/>
        <w:rPr>
          <w:rFonts w:ascii="Arial" w:hAnsi="Arial" w:cs="Arial"/>
        </w:rPr>
      </w:pPr>
      <w:r w:rsidRPr="00C904D5">
        <w:rPr>
          <w:rFonts w:ascii="Arial" w:hAnsi="Arial" w:cs="Aria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C904D5">
        <w:rPr>
          <w:rFonts w:ascii="Arial" w:hAnsi="Arial" w:cs="Arial"/>
        </w:rPr>
        <w:t>Pzp</w:t>
      </w:r>
      <w:proofErr w:type="spellEnd"/>
      <w:r w:rsidRPr="00C904D5">
        <w:rPr>
          <w:rFonts w:ascii="Arial" w:hAnsi="Arial" w:cs="Arial"/>
        </w:rPr>
        <w:t>.</w:t>
      </w:r>
    </w:p>
    <w:p w:rsidR="007B73ED" w:rsidRPr="00C904D5" w:rsidRDefault="007B73ED" w:rsidP="007B73ED">
      <w:pPr>
        <w:pStyle w:val="Nagwek2"/>
        <w:spacing w:line="360" w:lineRule="auto"/>
        <w:rPr>
          <w:rFonts w:ascii="Arial" w:hAnsi="Arial" w:cs="Arial"/>
        </w:rPr>
      </w:pPr>
      <w:r w:rsidRPr="00C904D5">
        <w:rPr>
          <w:rFonts w:ascii="Arial" w:hAnsi="Arial" w:cs="Arial"/>
        </w:rPr>
        <w:t>Wykonawca, który polega na zdolnościach lub sytuacji podmiotów udostępniających zasoby, zobowiązany jest:</w:t>
      </w:r>
    </w:p>
    <w:p w:rsidR="007B73ED" w:rsidRPr="00C904D5" w:rsidRDefault="007B73ED" w:rsidP="007B73ED">
      <w:pPr>
        <w:pStyle w:val="Nagwek2"/>
        <w:numPr>
          <w:ilvl w:val="0"/>
          <w:numId w:val="13"/>
        </w:numPr>
        <w:spacing w:before="60" w:after="0" w:line="360" w:lineRule="auto"/>
        <w:ind w:left="1037" w:hanging="357"/>
        <w:rPr>
          <w:rFonts w:ascii="Arial" w:hAnsi="Arial" w:cs="Arial"/>
        </w:rPr>
      </w:pPr>
      <w:r w:rsidRPr="00C904D5">
        <w:rPr>
          <w:rFonts w:ascii="Arial" w:hAnsi="Arial" w:cs="Arial"/>
        </w:rPr>
        <w:t xml:space="preserve">złożyć wraz z ofertą, zobowiązanie podmiotu udostępniającego zasoby do oddania mu do dyspozycji niezbędnych zasobów na potrzeby realizacji </w:t>
      </w:r>
      <w:r w:rsidRPr="00C904D5">
        <w:rPr>
          <w:rFonts w:ascii="Arial" w:hAnsi="Arial" w:cs="Arial"/>
        </w:rPr>
        <w:lastRenderedPageBreak/>
        <w:t>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7B73ED" w:rsidRPr="00C904D5" w:rsidRDefault="007B73ED" w:rsidP="007B73ED">
      <w:pPr>
        <w:pStyle w:val="Nagwek2"/>
        <w:numPr>
          <w:ilvl w:val="0"/>
          <w:numId w:val="14"/>
        </w:numPr>
        <w:spacing w:before="40" w:after="0" w:line="360" w:lineRule="auto"/>
        <w:ind w:left="1395" w:hanging="357"/>
        <w:rPr>
          <w:rFonts w:ascii="Arial" w:hAnsi="Arial" w:cs="Arial"/>
        </w:rPr>
      </w:pPr>
      <w:r w:rsidRPr="00C904D5">
        <w:rPr>
          <w:rFonts w:ascii="Arial" w:hAnsi="Arial" w:cs="Arial"/>
        </w:rPr>
        <w:t>zakres dostępnych Wykonawcy zasobów podmiotu udostępniającego zasoby;</w:t>
      </w:r>
    </w:p>
    <w:p w:rsidR="007B73ED" w:rsidRPr="00C904D5" w:rsidRDefault="007B73ED" w:rsidP="007B73ED">
      <w:pPr>
        <w:pStyle w:val="Nagwek2"/>
        <w:numPr>
          <w:ilvl w:val="0"/>
          <w:numId w:val="14"/>
        </w:numPr>
        <w:spacing w:before="40" w:after="0" w:line="360" w:lineRule="auto"/>
        <w:ind w:left="1395" w:hanging="357"/>
        <w:rPr>
          <w:rFonts w:ascii="Arial" w:hAnsi="Arial" w:cs="Arial"/>
        </w:rPr>
      </w:pPr>
      <w:r w:rsidRPr="00C904D5">
        <w:rPr>
          <w:rFonts w:ascii="Arial" w:hAnsi="Arial" w:cs="Arial"/>
        </w:rPr>
        <w:t>sposób i okres udostępnienia Wykonawcy i wykorzystania przez niego zasobów podmiotu udostępniającego te zasoby przy wykonywaniu zamówienia;</w:t>
      </w:r>
    </w:p>
    <w:p w:rsidR="007B73ED" w:rsidRPr="00C904D5" w:rsidRDefault="007B73ED" w:rsidP="007B73ED">
      <w:pPr>
        <w:pStyle w:val="Nagwek2"/>
        <w:numPr>
          <w:ilvl w:val="0"/>
          <w:numId w:val="14"/>
        </w:numPr>
        <w:spacing w:before="40" w:after="0" w:line="360" w:lineRule="auto"/>
        <w:ind w:left="1395" w:hanging="357"/>
        <w:rPr>
          <w:rFonts w:ascii="Arial" w:hAnsi="Arial" w:cs="Arial"/>
        </w:rPr>
      </w:pPr>
      <w:r w:rsidRPr="00C904D5">
        <w:rPr>
          <w:rFonts w:ascii="Arial" w:hAnsi="Arial"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7B73ED" w:rsidRPr="00C904D5" w:rsidRDefault="007B73ED" w:rsidP="007B73ED">
      <w:pPr>
        <w:pStyle w:val="Nagwek2"/>
        <w:numPr>
          <w:ilvl w:val="0"/>
          <w:numId w:val="13"/>
        </w:numPr>
        <w:spacing w:before="60" w:after="0" w:line="360" w:lineRule="auto"/>
        <w:ind w:left="1037" w:hanging="357"/>
        <w:rPr>
          <w:rFonts w:ascii="Arial" w:hAnsi="Arial" w:cs="Arial"/>
        </w:rPr>
      </w:pPr>
      <w:r w:rsidRPr="00C904D5">
        <w:rPr>
          <w:rFonts w:ascii="Arial" w:hAnsi="Arial" w:cs="Aria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7B73ED" w:rsidRPr="00C904D5" w:rsidRDefault="007B73ED" w:rsidP="00B6300E">
      <w:pPr>
        <w:pStyle w:val="Nagwek2"/>
        <w:numPr>
          <w:ilvl w:val="0"/>
          <w:numId w:val="13"/>
        </w:numPr>
        <w:spacing w:before="60" w:after="0" w:line="360" w:lineRule="auto"/>
        <w:ind w:left="1037" w:hanging="357"/>
        <w:rPr>
          <w:rFonts w:ascii="Arial" w:hAnsi="Arial" w:cs="Arial"/>
        </w:rPr>
      </w:pPr>
      <w:r w:rsidRPr="00C904D5">
        <w:rPr>
          <w:rFonts w:ascii="Arial" w:hAnsi="Arial" w:cs="Arial"/>
        </w:rPr>
        <w:t xml:space="preserve">przedstawić na żądanie Zamawiającego podmiotowe środki dowodowe, określone w </w:t>
      </w:r>
      <w:bookmarkStart w:id="10" w:name="_Hlk61201418"/>
      <w:proofErr w:type="spellStart"/>
      <w:r w:rsidRPr="00C904D5">
        <w:rPr>
          <w:rFonts w:ascii="Arial" w:hAnsi="Arial" w:cs="Arial"/>
        </w:rPr>
        <w:t>pkt</w:t>
      </w:r>
      <w:proofErr w:type="spellEnd"/>
      <w:r w:rsidRPr="00C904D5">
        <w:rPr>
          <w:rFonts w:ascii="Arial" w:hAnsi="Arial" w:cs="Arial"/>
        </w:rPr>
        <w:t xml:space="preserve"> 9.2 </w:t>
      </w:r>
      <w:proofErr w:type="spellStart"/>
      <w:r w:rsidRPr="00C904D5">
        <w:rPr>
          <w:rFonts w:ascii="Arial" w:hAnsi="Arial" w:cs="Arial"/>
        </w:rPr>
        <w:t>ppkt</w:t>
      </w:r>
      <w:proofErr w:type="spellEnd"/>
      <w:r w:rsidRPr="00C904D5">
        <w:rPr>
          <w:rFonts w:ascii="Arial" w:hAnsi="Arial" w:cs="Arial"/>
        </w:rPr>
        <w:t xml:space="preserve"> 2</w:t>
      </w:r>
      <w:bookmarkEnd w:id="10"/>
      <w:r w:rsidRPr="00C904D5">
        <w:rPr>
          <w:rFonts w:ascii="Arial" w:hAnsi="Arial" w:cs="Arial"/>
        </w:rPr>
        <w:t xml:space="preserve"> SWZ, dotyczące tych podmiotów, na potwierdzenie, że nie zachodzą wobec nich podstawy wykluczenia z postępowania.</w:t>
      </w:r>
    </w:p>
    <w:p w:rsidR="007B73ED" w:rsidRPr="00C904D5" w:rsidRDefault="007B73ED" w:rsidP="007B73ED">
      <w:pPr>
        <w:pStyle w:val="Nagwek2"/>
        <w:spacing w:line="360" w:lineRule="auto"/>
        <w:rPr>
          <w:rFonts w:ascii="Arial" w:hAnsi="Arial" w:cs="Arial"/>
        </w:rPr>
      </w:pPr>
      <w:r w:rsidRPr="00C904D5">
        <w:rPr>
          <w:rFonts w:ascii="Arial" w:hAnsi="Arial" w:cs="Arial"/>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1D55E2" w:rsidRPr="00C904D5" w:rsidRDefault="007B73ED" w:rsidP="007B73ED">
      <w:pPr>
        <w:pStyle w:val="Nagwek2"/>
        <w:spacing w:before="0" w:line="360" w:lineRule="auto"/>
        <w:rPr>
          <w:rFonts w:ascii="Arial" w:hAnsi="Arial" w:cs="Arial"/>
        </w:rPr>
      </w:pPr>
      <w:r w:rsidRPr="00C904D5">
        <w:rPr>
          <w:rFonts w:ascii="Arial" w:hAnsi="Arial" w:cs="Arial"/>
        </w:rPr>
        <w:t xml:space="preserve">Jeżeli zdolności techniczne lub zawodowe, sytuacja ekonomiczna lub finansowa podmiotu udostępniającego zasoby nie potwierdzą spełniania przez Wykonawcę </w:t>
      </w:r>
      <w:r w:rsidRPr="00C904D5">
        <w:rPr>
          <w:rFonts w:ascii="Arial" w:hAnsi="Arial" w:cs="Arial"/>
        </w:rPr>
        <w:lastRenderedPageBreak/>
        <w:t>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1D55E2" w:rsidRPr="00C904D5" w:rsidRDefault="001D55E2" w:rsidP="004D0AAF">
      <w:pPr>
        <w:pStyle w:val="Nagwek1"/>
        <w:spacing w:line="360" w:lineRule="auto"/>
        <w:rPr>
          <w:rFonts w:ascii="Arial" w:hAnsi="Arial" w:cs="Arial"/>
        </w:rPr>
      </w:pPr>
      <w:r w:rsidRPr="00C904D5">
        <w:rPr>
          <w:rFonts w:ascii="Arial" w:hAnsi="Arial" w:cs="Arial"/>
        </w:rPr>
        <w:t>INFORMACJA DLA WYKONAWCÓW zamierzających powierzyć wykonanie części zamówienia podwykonawcom</w:t>
      </w:r>
    </w:p>
    <w:p w:rsidR="007B73ED" w:rsidRPr="00C904D5" w:rsidRDefault="001D55E2" w:rsidP="007B73ED">
      <w:pPr>
        <w:pStyle w:val="Nagwek2"/>
        <w:spacing w:before="0" w:line="360" w:lineRule="auto"/>
        <w:rPr>
          <w:rFonts w:ascii="Arial" w:hAnsi="Arial" w:cs="Arial"/>
        </w:rPr>
      </w:pPr>
      <w:r w:rsidRPr="00C904D5">
        <w:rPr>
          <w:rFonts w:ascii="Arial" w:hAnsi="Arial" w:cs="Arial"/>
        </w:rPr>
        <w:t xml:space="preserve">Wykonawca może powierzyć wykonanie części zamówienia Podwykonawcom. </w:t>
      </w:r>
    </w:p>
    <w:p w:rsidR="001D55E2" w:rsidRPr="00C904D5" w:rsidRDefault="001D55E2" w:rsidP="004D0AAF">
      <w:pPr>
        <w:pStyle w:val="Nagwek2"/>
        <w:spacing w:line="360" w:lineRule="auto"/>
        <w:rPr>
          <w:rFonts w:ascii="Arial" w:hAnsi="Arial" w:cs="Arial"/>
        </w:rPr>
      </w:pPr>
      <w:r w:rsidRPr="00C904D5">
        <w:rPr>
          <w:rFonts w:ascii="Arial" w:hAnsi="Arial" w:cs="Arial"/>
        </w:rPr>
        <w:t>Zamawiający żąda, aby przed przystąpieniem do wykonania zamówienia Wykonawca, podał nazwy, dane kontaktowe oraz przedstawicieli, Podwykonawców zaangażowanych w realizację zamówienia, jeżeli są już znani.</w:t>
      </w:r>
    </w:p>
    <w:p w:rsidR="007B73ED" w:rsidRPr="00C904D5" w:rsidRDefault="001D55E2" w:rsidP="007B73ED">
      <w:pPr>
        <w:pStyle w:val="Nagwek2"/>
        <w:numPr>
          <w:ilvl w:val="0"/>
          <w:numId w:val="0"/>
        </w:numPr>
        <w:spacing w:line="360" w:lineRule="auto"/>
        <w:ind w:left="680"/>
        <w:rPr>
          <w:rFonts w:ascii="Arial" w:hAnsi="Arial" w:cs="Arial"/>
          <w:sz w:val="16"/>
          <w:szCs w:val="16"/>
        </w:rPr>
      </w:pPr>
      <w:r w:rsidRPr="00C904D5">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C904D5">
        <w:rPr>
          <w:rFonts w:ascii="Arial" w:hAnsi="Arial" w:cs="Arial"/>
          <w:sz w:val="22"/>
          <w:szCs w:val="22"/>
        </w:rPr>
        <w:t xml:space="preserve"> </w:t>
      </w:r>
    </w:p>
    <w:p w:rsidR="001D55E2" w:rsidRPr="00C904D5" w:rsidRDefault="001D55E2" w:rsidP="002026ED">
      <w:pPr>
        <w:pStyle w:val="Nagwek2"/>
        <w:numPr>
          <w:ilvl w:val="0"/>
          <w:numId w:val="0"/>
        </w:numPr>
        <w:spacing w:before="0" w:line="360" w:lineRule="auto"/>
        <w:ind w:left="680"/>
        <w:rPr>
          <w:rFonts w:ascii="Arial" w:hAnsi="Arial" w:cs="Arial"/>
        </w:rPr>
      </w:pPr>
    </w:p>
    <w:p w:rsidR="001D55E2" w:rsidRPr="00C904D5" w:rsidRDefault="001D55E2" w:rsidP="004D0AAF">
      <w:pPr>
        <w:pStyle w:val="Nagwek1"/>
        <w:spacing w:line="360" w:lineRule="auto"/>
        <w:rPr>
          <w:rFonts w:ascii="Arial" w:hAnsi="Arial" w:cs="Arial"/>
        </w:rPr>
      </w:pPr>
      <w:r w:rsidRPr="00C904D5">
        <w:rPr>
          <w:rFonts w:ascii="Arial" w:hAnsi="Arial" w:cs="Arial"/>
        </w:rPr>
        <w:t>Informacja dla wykonawców wspólnie ubiegających się o udzielenie zamówienia</w:t>
      </w:r>
    </w:p>
    <w:p w:rsidR="001D55E2" w:rsidRPr="00C904D5" w:rsidRDefault="001D55E2" w:rsidP="004D0AAF">
      <w:pPr>
        <w:pStyle w:val="Nagwek2"/>
        <w:spacing w:line="360" w:lineRule="auto"/>
        <w:rPr>
          <w:rFonts w:ascii="Arial" w:hAnsi="Arial" w:cs="Arial"/>
        </w:rPr>
      </w:pPr>
      <w:r w:rsidRPr="00C904D5">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D55E2" w:rsidRPr="00C904D5" w:rsidRDefault="001D55E2" w:rsidP="004D0AAF">
      <w:pPr>
        <w:pStyle w:val="Nagwek2"/>
        <w:spacing w:line="360" w:lineRule="auto"/>
        <w:rPr>
          <w:rFonts w:ascii="Arial" w:hAnsi="Arial" w:cs="Arial"/>
        </w:rPr>
      </w:pPr>
      <w:r w:rsidRPr="00C904D5">
        <w:rPr>
          <w:rFonts w:ascii="Arial" w:hAnsi="Arial" w:cs="Arial"/>
        </w:rPr>
        <w:t>Pełnomocnictwo należy dołączyć do oferty i powinno ono zawierać w szczególności wskazanie:</w:t>
      </w:r>
    </w:p>
    <w:p w:rsidR="001D55E2" w:rsidRPr="00C904D5" w:rsidRDefault="001D55E2" w:rsidP="002026ED">
      <w:pPr>
        <w:pStyle w:val="Nagwek2"/>
        <w:numPr>
          <w:ilvl w:val="0"/>
          <w:numId w:val="15"/>
        </w:numPr>
        <w:spacing w:before="60" w:after="0" w:line="360" w:lineRule="auto"/>
        <w:rPr>
          <w:rFonts w:ascii="Arial" w:hAnsi="Arial" w:cs="Arial"/>
        </w:rPr>
      </w:pPr>
      <w:r w:rsidRPr="00C904D5">
        <w:rPr>
          <w:rFonts w:ascii="Arial" w:hAnsi="Arial" w:cs="Arial"/>
        </w:rPr>
        <w:t>postępowania o udzielenie zamówienie publicznego, którego dotyczy;</w:t>
      </w:r>
    </w:p>
    <w:p w:rsidR="001D55E2" w:rsidRPr="00C904D5" w:rsidRDefault="001D55E2" w:rsidP="002026ED">
      <w:pPr>
        <w:pStyle w:val="Nagwek2"/>
        <w:numPr>
          <w:ilvl w:val="0"/>
          <w:numId w:val="15"/>
        </w:numPr>
        <w:spacing w:before="60" w:after="0" w:line="360" w:lineRule="auto"/>
        <w:rPr>
          <w:rFonts w:ascii="Arial" w:hAnsi="Arial" w:cs="Arial"/>
        </w:rPr>
      </w:pPr>
      <w:r w:rsidRPr="00C904D5">
        <w:rPr>
          <w:rFonts w:ascii="Arial" w:hAnsi="Arial" w:cs="Arial"/>
        </w:rPr>
        <w:t>wszystkich Wykonawców ubiegających się wspólnie o udzielenie zamówienia;</w:t>
      </w:r>
    </w:p>
    <w:p w:rsidR="009E03B0" w:rsidRPr="00C904D5" w:rsidRDefault="001D55E2" w:rsidP="002026ED">
      <w:pPr>
        <w:pStyle w:val="Nagwek2"/>
        <w:numPr>
          <w:ilvl w:val="0"/>
          <w:numId w:val="15"/>
        </w:numPr>
        <w:spacing w:before="60" w:line="360" w:lineRule="auto"/>
        <w:ind w:left="1037" w:hanging="357"/>
        <w:rPr>
          <w:rFonts w:ascii="Arial" w:hAnsi="Arial" w:cs="Arial"/>
        </w:rPr>
      </w:pPr>
      <w:r w:rsidRPr="00C904D5">
        <w:rPr>
          <w:rFonts w:ascii="Arial" w:hAnsi="Arial" w:cs="Arial"/>
        </w:rPr>
        <w:t>ustanowionego pełnomocnika oraz zakresu jego  umocowania.</w:t>
      </w:r>
    </w:p>
    <w:p w:rsidR="001D55E2" w:rsidRPr="00C904D5" w:rsidRDefault="001D55E2" w:rsidP="004D0AAF">
      <w:pPr>
        <w:pStyle w:val="Nagwek2"/>
        <w:spacing w:before="0" w:line="360" w:lineRule="auto"/>
        <w:rPr>
          <w:rFonts w:ascii="Arial" w:hAnsi="Arial" w:cs="Arial"/>
        </w:rPr>
      </w:pPr>
      <w:r w:rsidRPr="00C904D5">
        <w:rPr>
          <w:rFonts w:ascii="Arial" w:hAnsi="Arial" w:cs="Arial"/>
        </w:rPr>
        <w:t>W przypadku wspólnego ubiegania się o zamówienie przez Wykonawców, dokument ”</w:t>
      </w:r>
      <w:r w:rsidR="00DF1F1D" w:rsidRPr="00C904D5">
        <w:rPr>
          <w:rFonts w:ascii="Arial" w:hAnsi="Arial" w:cs="Arial"/>
        </w:rPr>
        <w:t>Jednolity europejski dokument zamówienia</w:t>
      </w:r>
      <w:r w:rsidRPr="00C904D5">
        <w:rPr>
          <w:rFonts w:ascii="Arial" w:hAnsi="Arial" w:cs="Arial"/>
        </w:rPr>
        <w:t xml:space="preserve">”, o którym mowa w pkt. </w:t>
      </w:r>
      <w:r w:rsidRPr="00C904D5">
        <w:rPr>
          <w:rFonts w:ascii="Arial" w:hAnsi="Arial" w:cs="Arial"/>
        </w:rPr>
        <w:lastRenderedPageBreak/>
        <w:t>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D55E2" w:rsidRPr="00C904D5" w:rsidRDefault="001D55E2" w:rsidP="004D0AAF">
      <w:pPr>
        <w:pStyle w:val="Nagwek1"/>
        <w:spacing w:line="360" w:lineRule="auto"/>
        <w:rPr>
          <w:rFonts w:ascii="Arial" w:hAnsi="Arial" w:cs="Arial"/>
        </w:rPr>
      </w:pPr>
      <w:r w:rsidRPr="00C904D5">
        <w:rPr>
          <w:rFonts w:ascii="Arial" w:hAnsi="Arial" w:cs="Arial"/>
        </w:rPr>
        <w:t>Informacje o sposobie porozumiewania się zamawiającego z Wykonawcami</w:t>
      </w:r>
      <w:bookmarkEnd w:id="9"/>
    </w:p>
    <w:p w:rsidR="001D55E2" w:rsidRPr="00C904D5" w:rsidRDefault="001D55E2" w:rsidP="004D0AAF">
      <w:pPr>
        <w:pStyle w:val="Nagwek2"/>
        <w:spacing w:line="360" w:lineRule="auto"/>
        <w:rPr>
          <w:rFonts w:ascii="Arial" w:hAnsi="Arial" w:cs="Arial"/>
        </w:rPr>
      </w:pPr>
      <w:r w:rsidRPr="00C904D5">
        <w:rPr>
          <w:rFonts w:ascii="Arial" w:hAnsi="Arial" w:cs="Arial"/>
        </w:rPr>
        <w:t xml:space="preserve">W niniejszym postępowaniu komunikacja Zamawiającego z Wykonawcami odbywa się przy użyciu środków komunikacji elektronicznej, za pośrednictwem Platformy </w:t>
      </w:r>
      <w:proofErr w:type="spellStart"/>
      <w:r w:rsidRPr="00C904D5">
        <w:rPr>
          <w:rFonts w:ascii="Arial" w:hAnsi="Arial" w:cs="Arial"/>
        </w:rPr>
        <w:t>on-line</w:t>
      </w:r>
      <w:proofErr w:type="spellEnd"/>
      <w:r w:rsidRPr="00C904D5">
        <w:rPr>
          <w:rFonts w:ascii="Arial" w:hAnsi="Arial" w:cs="Arial"/>
        </w:rPr>
        <w:t xml:space="preserve"> działającej pod adresem </w:t>
      </w:r>
      <w:r w:rsidR="007B73ED" w:rsidRPr="00C904D5">
        <w:rPr>
          <w:rFonts w:ascii="Arial" w:hAnsi="Arial" w:cs="Arial"/>
          <w:color w:val="0000FF"/>
          <w:u w:val="single"/>
        </w:rPr>
        <w:t>https://e-propublico.pl</w:t>
      </w:r>
      <w:r w:rsidRPr="00C904D5">
        <w:rPr>
          <w:rFonts w:ascii="Arial" w:hAnsi="Arial" w:cs="Arial"/>
          <w:color w:val="auto"/>
        </w:rPr>
        <w:t>.</w:t>
      </w:r>
    </w:p>
    <w:p w:rsidR="001D55E2" w:rsidRPr="00C904D5" w:rsidRDefault="001D55E2" w:rsidP="004D0AAF">
      <w:pPr>
        <w:pStyle w:val="Nagwek2"/>
        <w:spacing w:line="360" w:lineRule="auto"/>
        <w:rPr>
          <w:rFonts w:ascii="Arial" w:hAnsi="Arial" w:cs="Arial"/>
        </w:rPr>
      </w:pPr>
      <w:bookmarkStart w:id="11" w:name="_Hlk37863747"/>
      <w:r w:rsidRPr="00C904D5">
        <w:rPr>
          <w:rFonts w:ascii="Arial" w:hAnsi="Arial" w:cs="Arial"/>
        </w:rPr>
        <w:t>Korzystanie z Platformy przez Wykonawcę jest bezpłatne</w:t>
      </w:r>
      <w:bookmarkEnd w:id="11"/>
      <w:r w:rsidRPr="00C904D5">
        <w:rPr>
          <w:rFonts w:ascii="Arial" w:hAnsi="Arial" w:cs="Arial"/>
        </w:rPr>
        <w:t>.</w:t>
      </w:r>
    </w:p>
    <w:p w:rsidR="001D55E2" w:rsidRPr="00C904D5" w:rsidRDefault="001D55E2" w:rsidP="004D0AAF">
      <w:pPr>
        <w:pStyle w:val="Nagwek2"/>
        <w:spacing w:line="360" w:lineRule="auto"/>
        <w:rPr>
          <w:rFonts w:ascii="Arial" w:hAnsi="Arial" w:cs="Arial"/>
        </w:rPr>
      </w:pPr>
      <w:bookmarkStart w:id="12" w:name="_Hlk37863788"/>
      <w:r w:rsidRPr="00C904D5">
        <w:rPr>
          <w:rFonts w:ascii="Arial" w:hAnsi="Arial" w:cs="Arial"/>
        </w:rPr>
        <w:t>Na Platformie postępowanie prowadzone jest pod nazwą: ”</w:t>
      </w:r>
      <w:r w:rsidR="007B73ED" w:rsidRPr="00C904D5">
        <w:rPr>
          <w:rFonts w:ascii="Arial" w:hAnsi="Arial" w:cs="Arial"/>
          <w:b/>
        </w:rPr>
        <w:t>Odbiór odpadów komunalnych z terenu gminy Szerzyny oraz ich zagospodarowanie w 2026 r.</w:t>
      </w:r>
      <w:r w:rsidRPr="00C904D5">
        <w:rPr>
          <w:rFonts w:ascii="Arial" w:hAnsi="Arial" w:cs="Arial"/>
        </w:rPr>
        <w:t xml:space="preserve">” – znak sprawy: </w:t>
      </w:r>
      <w:bookmarkEnd w:id="12"/>
      <w:r w:rsidR="007B73ED" w:rsidRPr="00C904D5">
        <w:rPr>
          <w:rFonts w:ascii="Arial" w:hAnsi="Arial" w:cs="Arial"/>
          <w:b/>
        </w:rPr>
        <w:t>FER.271.8.2025</w:t>
      </w:r>
      <w:r w:rsidRPr="00C904D5">
        <w:rPr>
          <w:rFonts w:ascii="Arial" w:hAnsi="Arial" w:cs="Arial"/>
        </w:rPr>
        <w:t>.</w:t>
      </w:r>
    </w:p>
    <w:p w:rsidR="001D55E2" w:rsidRPr="00C904D5" w:rsidRDefault="001D55E2" w:rsidP="004D0AAF">
      <w:pPr>
        <w:pStyle w:val="Nagwek2"/>
        <w:spacing w:line="360" w:lineRule="auto"/>
        <w:rPr>
          <w:rFonts w:ascii="Arial" w:hAnsi="Arial" w:cs="Arial"/>
        </w:rPr>
      </w:pPr>
      <w:bookmarkStart w:id="13" w:name="_Hlk37863807"/>
      <w:r w:rsidRPr="00C904D5">
        <w:rPr>
          <w:rFonts w:ascii="Arial" w:hAnsi="Arial" w:cs="Arial"/>
        </w:rPr>
        <w:t xml:space="preserve">Wykonawca przystępując do postępowania o udzielenie zamówienia publicznego, akceptuje warunki korzystania z Platformy określone w Regulaminie zamieszczonym na stronie internetowej </w:t>
      </w:r>
      <w:r w:rsidR="007B73ED" w:rsidRPr="00C904D5">
        <w:rPr>
          <w:rFonts w:ascii="Arial" w:hAnsi="Arial" w:cs="Arial"/>
          <w:color w:val="0000FF"/>
          <w:u w:val="single"/>
        </w:rPr>
        <w:t>https://e-propublico.pl</w:t>
      </w:r>
      <w:r w:rsidRPr="00C904D5">
        <w:rPr>
          <w:rFonts w:ascii="Arial" w:hAnsi="Arial" w:cs="Arial"/>
        </w:rPr>
        <w:t xml:space="preserve"> oraz uznaje go za wiążący</w:t>
      </w:r>
      <w:bookmarkEnd w:id="13"/>
      <w:r w:rsidRPr="00C904D5">
        <w:rPr>
          <w:rFonts w:ascii="Arial" w:hAnsi="Arial" w:cs="Arial"/>
        </w:rPr>
        <w:t>.</w:t>
      </w:r>
    </w:p>
    <w:p w:rsidR="001D55E2" w:rsidRPr="00C904D5" w:rsidRDefault="001D55E2" w:rsidP="004D0AAF">
      <w:pPr>
        <w:pStyle w:val="Nagwek2"/>
        <w:spacing w:line="360" w:lineRule="auto"/>
        <w:rPr>
          <w:rFonts w:ascii="Arial" w:hAnsi="Arial" w:cs="Arial"/>
        </w:rPr>
      </w:pPr>
      <w:bookmarkStart w:id="14" w:name="_Hlk37863841"/>
      <w:r w:rsidRPr="00C904D5">
        <w:rPr>
          <w:rFonts w:ascii="Arial" w:hAnsi="Arial" w:cs="Arial"/>
        </w:rPr>
        <w:t>Wykonawca zamierzający wziąć udział w postępowaniu musi posiadać konto na Platformie</w:t>
      </w:r>
      <w:bookmarkEnd w:id="14"/>
      <w:r w:rsidRPr="00C904D5">
        <w:rPr>
          <w:rFonts w:ascii="Arial" w:hAnsi="Arial" w:cs="Arial"/>
        </w:rPr>
        <w:t>.</w:t>
      </w:r>
    </w:p>
    <w:p w:rsidR="001D55E2" w:rsidRPr="00C904D5" w:rsidRDefault="001D55E2" w:rsidP="004D0AAF">
      <w:pPr>
        <w:pStyle w:val="Nagwek2"/>
        <w:spacing w:line="360" w:lineRule="auto"/>
        <w:rPr>
          <w:rFonts w:ascii="Arial" w:hAnsi="Arial" w:cs="Arial"/>
        </w:rPr>
      </w:pPr>
      <w:bookmarkStart w:id="15" w:name="_Hlk37863867"/>
      <w:r w:rsidRPr="00C904D5">
        <w:rPr>
          <w:rFonts w:ascii="Arial" w:hAnsi="Arial" w:cs="Arial"/>
        </w:rPr>
        <w:t>Do złożenia oferty konieczne jest posiadanie przez osobę upoważnioną do reprezentowania Wykonawcy ważnego kwalifikowanego podpisu elektronicznego</w:t>
      </w:r>
      <w:bookmarkEnd w:id="15"/>
      <w:r w:rsidR="00222BE7" w:rsidRPr="00C904D5">
        <w:rPr>
          <w:rFonts w:ascii="Arial" w:hAnsi="Arial" w:cs="Arial"/>
        </w:rPr>
        <w:t>.</w:t>
      </w:r>
    </w:p>
    <w:p w:rsidR="001D55E2" w:rsidRPr="00C904D5" w:rsidRDefault="001D55E2" w:rsidP="004D0AAF">
      <w:pPr>
        <w:pStyle w:val="Nagwek2"/>
        <w:spacing w:line="360" w:lineRule="auto"/>
        <w:rPr>
          <w:rFonts w:ascii="Arial" w:hAnsi="Arial" w:cs="Arial"/>
        </w:rPr>
      </w:pPr>
      <w:bookmarkStart w:id="16" w:name="_Hlk37936911"/>
      <w:r w:rsidRPr="00C904D5">
        <w:rPr>
          <w:rFonts w:ascii="Arial" w:hAnsi="Arial" w:cs="Arial"/>
        </w:rPr>
        <w:t>Zalecenia Zamawiającego odnośnie kwalifikowanego podpisu elektronicznego</w:t>
      </w:r>
      <w:bookmarkEnd w:id="16"/>
      <w:r w:rsidRPr="00C904D5">
        <w:rPr>
          <w:rFonts w:ascii="Arial" w:hAnsi="Arial" w:cs="Arial"/>
        </w:rPr>
        <w:t>:</w:t>
      </w:r>
    </w:p>
    <w:p w:rsidR="001D55E2" w:rsidRPr="00C904D5" w:rsidRDefault="001D55E2" w:rsidP="002026ED">
      <w:pPr>
        <w:pStyle w:val="Nagwek2"/>
        <w:numPr>
          <w:ilvl w:val="0"/>
          <w:numId w:val="5"/>
        </w:numPr>
        <w:spacing w:before="60" w:after="0" w:line="360" w:lineRule="auto"/>
        <w:ind w:left="1037" w:hanging="357"/>
        <w:rPr>
          <w:rFonts w:ascii="Arial" w:hAnsi="Arial" w:cs="Arial"/>
        </w:rPr>
      </w:pPr>
      <w:bookmarkStart w:id="17" w:name="_Hlk37936930"/>
      <w:r w:rsidRPr="00C904D5">
        <w:rPr>
          <w:rFonts w:ascii="Arial" w:hAnsi="Arial" w:cs="Arial"/>
        </w:rPr>
        <w:t xml:space="preserve">dokumenty sporządzone i przesyłane w formacie </w:t>
      </w:r>
      <w:proofErr w:type="spellStart"/>
      <w:r w:rsidRPr="00C904D5">
        <w:rPr>
          <w:rFonts w:ascii="Arial" w:hAnsi="Arial" w:cs="Arial"/>
        </w:rPr>
        <w:t>.pd</w:t>
      </w:r>
      <w:proofErr w:type="spellEnd"/>
      <w:r w:rsidRPr="00C904D5">
        <w:rPr>
          <w:rFonts w:ascii="Arial" w:hAnsi="Arial" w:cs="Arial"/>
        </w:rPr>
        <w:t xml:space="preserve">f zaleca się podpisywać kwalifikowanym podpisem elektronicznym w formacie </w:t>
      </w:r>
      <w:proofErr w:type="spellStart"/>
      <w:r w:rsidRPr="00C904D5">
        <w:rPr>
          <w:rFonts w:ascii="Arial" w:hAnsi="Arial" w:cs="Arial"/>
        </w:rPr>
        <w:t>PAdES</w:t>
      </w:r>
      <w:bookmarkEnd w:id="17"/>
      <w:proofErr w:type="spellEnd"/>
      <w:r w:rsidRPr="00C904D5">
        <w:rPr>
          <w:rFonts w:ascii="Arial" w:hAnsi="Arial" w:cs="Arial"/>
        </w:rPr>
        <w:t>;</w:t>
      </w:r>
    </w:p>
    <w:p w:rsidR="001D55E2" w:rsidRPr="00C904D5" w:rsidRDefault="001D55E2" w:rsidP="002026ED">
      <w:pPr>
        <w:pStyle w:val="Nagwek2"/>
        <w:numPr>
          <w:ilvl w:val="0"/>
          <w:numId w:val="5"/>
        </w:numPr>
        <w:spacing w:before="60" w:after="0" w:line="360" w:lineRule="auto"/>
        <w:ind w:left="1037" w:hanging="357"/>
        <w:rPr>
          <w:rFonts w:ascii="Arial" w:hAnsi="Arial" w:cs="Arial"/>
        </w:rPr>
      </w:pPr>
      <w:r w:rsidRPr="00C904D5">
        <w:rPr>
          <w:rFonts w:ascii="Arial" w:hAnsi="Arial" w:cs="Arial"/>
        </w:rPr>
        <w:t xml:space="preserve">dokumenty sporządzone i przesyłane w formacie innym niż </w:t>
      </w:r>
      <w:proofErr w:type="spellStart"/>
      <w:r w:rsidRPr="00C904D5">
        <w:rPr>
          <w:rFonts w:ascii="Arial" w:hAnsi="Arial" w:cs="Arial"/>
        </w:rPr>
        <w:t>.pd</w:t>
      </w:r>
      <w:proofErr w:type="spellEnd"/>
      <w:r w:rsidRPr="00C904D5">
        <w:rPr>
          <w:rFonts w:ascii="Arial" w:hAnsi="Arial" w:cs="Arial"/>
        </w:rPr>
        <w:t>f (np.: .</w:t>
      </w:r>
      <w:proofErr w:type="spellStart"/>
      <w:r w:rsidRPr="00C904D5">
        <w:rPr>
          <w:rFonts w:ascii="Arial" w:hAnsi="Arial" w:cs="Arial"/>
        </w:rPr>
        <w:t>doc</w:t>
      </w:r>
      <w:proofErr w:type="spellEnd"/>
      <w:r w:rsidRPr="00C904D5">
        <w:rPr>
          <w:rFonts w:ascii="Arial" w:hAnsi="Arial" w:cs="Arial"/>
        </w:rPr>
        <w:t>, .</w:t>
      </w:r>
      <w:proofErr w:type="spellStart"/>
      <w:r w:rsidRPr="00C904D5">
        <w:rPr>
          <w:rFonts w:ascii="Arial" w:hAnsi="Arial" w:cs="Arial"/>
        </w:rPr>
        <w:t>docx</w:t>
      </w:r>
      <w:proofErr w:type="spellEnd"/>
      <w:r w:rsidRPr="00C904D5">
        <w:rPr>
          <w:rFonts w:ascii="Arial" w:hAnsi="Arial" w:cs="Arial"/>
        </w:rPr>
        <w:t>, .</w:t>
      </w:r>
      <w:proofErr w:type="spellStart"/>
      <w:r w:rsidRPr="00C904D5">
        <w:rPr>
          <w:rFonts w:ascii="Arial" w:hAnsi="Arial" w:cs="Arial"/>
        </w:rPr>
        <w:t>xlsx</w:t>
      </w:r>
      <w:proofErr w:type="spellEnd"/>
      <w:r w:rsidRPr="00C904D5">
        <w:rPr>
          <w:rFonts w:ascii="Arial" w:hAnsi="Arial" w:cs="Arial"/>
        </w:rPr>
        <w:t>, .</w:t>
      </w:r>
      <w:proofErr w:type="spellStart"/>
      <w:r w:rsidRPr="00C904D5">
        <w:rPr>
          <w:rFonts w:ascii="Arial" w:hAnsi="Arial" w:cs="Arial"/>
        </w:rPr>
        <w:t>xml</w:t>
      </w:r>
      <w:proofErr w:type="spellEnd"/>
      <w:r w:rsidRPr="00C904D5">
        <w:rPr>
          <w:rFonts w:ascii="Arial" w:hAnsi="Arial" w:cs="Arial"/>
        </w:rPr>
        <w:t xml:space="preserve">) zaleca się podpisywać kwalifikowanym podpisem elektronicznym w formacie </w:t>
      </w:r>
      <w:proofErr w:type="spellStart"/>
      <w:r w:rsidRPr="00C904D5">
        <w:rPr>
          <w:rFonts w:ascii="Arial" w:hAnsi="Arial" w:cs="Arial"/>
        </w:rPr>
        <w:t>XAdES</w:t>
      </w:r>
      <w:proofErr w:type="spellEnd"/>
      <w:r w:rsidRPr="00C904D5">
        <w:rPr>
          <w:rFonts w:ascii="Arial" w:hAnsi="Arial" w:cs="Arial"/>
        </w:rPr>
        <w:t>;</w:t>
      </w:r>
    </w:p>
    <w:p w:rsidR="001D55E2" w:rsidRPr="00C904D5" w:rsidRDefault="001D55E2" w:rsidP="002026ED">
      <w:pPr>
        <w:pStyle w:val="Nagwek2"/>
        <w:numPr>
          <w:ilvl w:val="0"/>
          <w:numId w:val="5"/>
        </w:numPr>
        <w:spacing w:before="60" w:after="0" w:line="360" w:lineRule="auto"/>
        <w:ind w:left="1037" w:hanging="357"/>
        <w:rPr>
          <w:rFonts w:ascii="Arial" w:hAnsi="Arial" w:cs="Arial"/>
        </w:rPr>
      </w:pPr>
      <w:r w:rsidRPr="00C904D5">
        <w:rPr>
          <w:rFonts w:ascii="Arial" w:hAnsi="Arial" w:cs="Arial"/>
        </w:rPr>
        <w:t>do składania kwalifikowanego podpisu elektronicznego zaleca się stosowanie algorytmu SHA-2 (lub wyższego).</w:t>
      </w:r>
    </w:p>
    <w:p w:rsidR="001D55E2" w:rsidRPr="00C904D5" w:rsidRDefault="001D55E2" w:rsidP="004D0AAF">
      <w:pPr>
        <w:pStyle w:val="Nagwek2"/>
        <w:spacing w:line="360" w:lineRule="auto"/>
        <w:rPr>
          <w:rFonts w:ascii="Arial" w:hAnsi="Arial" w:cs="Arial"/>
        </w:rPr>
      </w:pPr>
      <w:bookmarkStart w:id="18" w:name="_Hlk37937004"/>
      <w:r w:rsidRPr="00C904D5">
        <w:rPr>
          <w:rFonts w:ascii="Arial" w:hAnsi="Arial" w:cs="Arial"/>
        </w:rPr>
        <w:lastRenderedPageBreak/>
        <w:t>Zamawiający określa następujące wymagania sprzętowo – aplikacyjne pozwalające na korzystanie z Platformy</w:t>
      </w:r>
      <w:bookmarkEnd w:id="18"/>
      <w:r w:rsidRPr="00C904D5">
        <w:rPr>
          <w:rFonts w:ascii="Arial" w:hAnsi="Arial" w:cs="Arial"/>
        </w:rPr>
        <w:t>:</w:t>
      </w:r>
    </w:p>
    <w:p w:rsidR="001D55E2" w:rsidRPr="00C904D5" w:rsidRDefault="001D55E2" w:rsidP="002026ED">
      <w:pPr>
        <w:pStyle w:val="Nagwek2"/>
        <w:numPr>
          <w:ilvl w:val="0"/>
          <w:numId w:val="6"/>
        </w:numPr>
        <w:spacing w:before="60" w:after="0" w:line="360" w:lineRule="auto"/>
        <w:rPr>
          <w:rFonts w:ascii="Arial" w:hAnsi="Arial" w:cs="Arial"/>
        </w:rPr>
      </w:pPr>
      <w:bookmarkStart w:id="19" w:name="_Hlk37937034"/>
      <w:r w:rsidRPr="00C904D5">
        <w:rPr>
          <w:rFonts w:ascii="Arial" w:hAnsi="Arial" w:cs="Arial"/>
        </w:rPr>
        <w:t>stały dostęp do sieci Internet</w:t>
      </w:r>
      <w:bookmarkEnd w:id="19"/>
      <w:r w:rsidRPr="00C904D5">
        <w:rPr>
          <w:rFonts w:ascii="Arial" w:hAnsi="Arial" w:cs="Arial"/>
        </w:rPr>
        <w:t>;</w:t>
      </w:r>
    </w:p>
    <w:p w:rsidR="001D55E2" w:rsidRPr="00C904D5" w:rsidRDefault="001D55E2" w:rsidP="002026ED">
      <w:pPr>
        <w:numPr>
          <w:ilvl w:val="0"/>
          <w:numId w:val="6"/>
        </w:numPr>
        <w:spacing w:before="60" w:after="60" w:line="360" w:lineRule="auto"/>
        <w:jc w:val="both"/>
        <w:outlineLvl w:val="1"/>
        <w:rPr>
          <w:rFonts w:ascii="Arial" w:hAnsi="Arial" w:cs="Arial"/>
          <w:bCs/>
          <w:iCs/>
        </w:rPr>
      </w:pPr>
      <w:bookmarkStart w:id="20" w:name="_Hlk37937050"/>
      <w:r w:rsidRPr="00C904D5">
        <w:rPr>
          <w:rFonts w:ascii="Arial" w:hAnsi="Arial" w:cs="Arial"/>
          <w:bCs/>
          <w:iCs/>
        </w:rPr>
        <w:t>posiadanie dowolnej i aktywnej skrzynki poczty elektronicznej (e-mail)</w:t>
      </w:r>
      <w:bookmarkEnd w:id="20"/>
      <w:r w:rsidRPr="00C904D5">
        <w:rPr>
          <w:rFonts w:ascii="Arial" w:hAnsi="Arial" w:cs="Arial"/>
          <w:bCs/>
          <w:iCs/>
        </w:rPr>
        <w:t>,</w:t>
      </w:r>
    </w:p>
    <w:p w:rsidR="001D55E2" w:rsidRPr="00C904D5" w:rsidRDefault="001D55E2" w:rsidP="002026ED">
      <w:pPr>
        <w:numPr>
          <w:ilvl w:val="0"/>
          <w:numId w:val="6"/>
        </w:numPr>
        <w:spacing w:before="60" w:after="60" w:line="360" w:lineRule="auto"/>
        <w:jc w:val="both"/>
        <w:outlineLvl w:val="1"/>
        <w:rPr>
          <w:rFonts w:ascii="Arial" w:hAnsi="Arial" w:cs="Arial"/>
          <w:bCs/>
          <w:iCs/>
        </w:rPr>
      </w:pPr>
      <w:bookmarkStart w:id="21" w:name="_Hlk37937074"/>
      <w:r w:rsidRPr="00C904D5">
        <w:rPr>
          <w:rFonts w:ascii="Arial" w:hAnsi="Arial" w:cs="Arial"/>
        </w:rPr>
        <w:t>komputer z zainstalowanym systemem operacyjnym Windows 7 (lub nowszym) albo Linux</w:t>
      </w:r>
      <w:bookmarkEnd w:id="21"/>
      <w:r w:rsidRPr="00C904D5">
        <w:rPr>
          <w:rFonts w:ascii="Arial" w:hAnsi="Arial" w:cs="Arial"/>
          <w:bCs/>
          <w:iCs/>
        </w:rPr>
        <w:t>,</w:t>
      </w:r>
    </w:p>
    <w:p w:rsidR="001D55E2" w:rsidRPr="00C904D5" w:rsidRDefault="001D55E2" w:rsidP="002026ED">
      <w:pPr>
        <w:numPr>
          <w:ilvl w:val="0"/>
          <w:numId w:val="6"/>
        </w:numPr>
        <w:spacing w:before="60" w:line="360" w:lineRule="auto"/>
        <w:jc w:val="both"/>
        <w:outlineLvl w:val="1"/>
        <w:rPr>
          <w:rFonts w:ascii="Arial" w:hAnsi="Arial" w:cs="Arial"/>
          <w:bCs/>
          <w:iCs/>
        </w:rPr>
      </w:pPr>
      <w:bookmarkStart w:id="22" w:name="_Hlk37937092"/>
      <w:r w:rsidRPr="00C904D5">
        <w:rPr>
          <w:rFonts w:ascii="Arial" w:hAnsi="Arial" w:cs="Arial"/>
          <w:bCs/>
          <w:iCs/>
        </w:rPr>
        <w:t>zainstalowana dowolna przeglądarka internetowa</w:t>
      </w:r>
      <w:r w:rsidRPr="00C904D5">
        <w:rPr>
          <w:rFonts w:ascii="Arial" w:hAnsi="Arial" w:cs="Arial"/>
        </w:rPr>
        <w:t xml:space="preserve"> - Platforma współpracuje                    z najnowszymi, stabilnymi wersjami wszystkich głównych przeglądarek internetowych (Internet Explorer 10+, Microsoft Edge, </w:t>
      </w:r>
      <w:proofErr w:type="spellStart"/>
      <w:r w:rsidRPr="00C904D5">
        <w:rPr>
          <w:rFonts w:ascii="Arial" w:hAnsi="Arial" w:cs="Arial"/>
        </w:rPr>
        <w:t>Mozilla</w:t>
      </w:r>
      <w:proofErr w:type="spellEnd"/>
      <w:r w:rsidRPr="00C904D5">
        <w:rPr>
          <w:rFonts w:ascii="Arial" w:hAnsi="Arial" w:cs="Arial"/>
        </w:rPr>
        <w:t xml:space="preserve"> </w:t>
      </w:r>
      <w:proofErr w:type="spellStart"/>
      <w:r w:rsidRPr="00C904D5">
        <w:rPr>
          <w:rFonts w:ascii="Arial" w:hAnsi="Arial" w:cs="Arial"/>
        </w:rPr>
        <w:t>Firefox</w:t>
      </w:r>
      <w:proofErr w:type="spellEnd"/>
      <w:r w:rsidRPr="00C904D5">
        <w:rPr>
          <w:rFonts w:ascii="Arial" w:hAnsi="Arial" w:cs="Arial"/>
        </w:rPr>
        <w:t>, Google Chrome, Opera)</w:t>
      </w:r>
      <w:bookmarkEnd w:id="22"/>
      <w:r w:rsidRPr="00C904D5">
        <w:rPr>
          <w:rFonts w:ascii="Arial" w:hAnsi="Arial" w:cs="Arial"/>
          <w:bCs/>
          <w:iCs/>
        </w:rPr>
        <w:t>,</w:t>
      </w:r>
    </w:p>
    <w:p w:rsidR="001D55E2" w:rsidRPr="00C904D5" w:rsidRDefault="001D55E2" w:rsidP="002026ED">
      <w:pPr>
        <w:pStyle w:val="Nagwek2"/>
        <w:numPr>
          <w:ilvl w:val="0"/>
          <w:numId w:val="6"/>
        </w:numPr>
        <w:spacing w:before="60" w:after="120" w:line="360" w:lineRule="auto"/>
        <w:ind w:left="1037" w:hanging="357"/>
        <w:rPr>
          <w:rFonts w:ascii="Arial" w:hAnsi="Arial" w:cs="Arial"/>
        </w:rPr>
      </w:pPr>
      <w:bookmarkStart w:id="23" w:name="_Hlk37937106"/>
      <w:r w:rsidRPr="00C904D5">
        <w:rPr>
          <w:rFonts w:ascii="Arial" w:hAnsi="Arial" w:cs="Arial"/>
        </w:rPr>
        <w:t xml:space="preserve">włączona obsługa </w:t>
      </w:r>
      <w:proofErr w:type="spellStart"/>
      <w:r w:rsidRPr="00C904D5">
        <w:rPr>
          <w:rFonts w:ascii="Arial" w:hAnsi="Arial" w:cs="Arial"/>
        </w:rPr>
        <w:t>JavaScript</w:t>
      </w:r>
      <w:proofErr w:type="spellEnd"/>
      <w:r w:rsidRPr="00C904D5">
        <w:rPr>
          <w:rFonts w:ascii="Arial" w:hAnsi="Arial" w:cs="Arial"/>
        </w:rPr>
        <w:t xml:space="preserve"> oraz </w:t>
      </w:r>
      <w:proofErr w:type="spellStart"/>
      <w:r w:rsidRPr="00C904D5">
        <w:rPr>
          <w:rFonts w:ascii="Arial" w:hAnsi="Arial" w:cs="Arial"/>
        </w:rPr>
        <w:t>Cookies</w:t>
      </w:r>
      <w:bookmarkEnd w:id="23"/>
      <w:proofErr w:type="spellEnd"/>
      <w:r w:rsidRPr="00C904D5">
        <w:rPr>
          <w:rFonts w:ascii="Arial" w:hAnsi="Arial" w:cs="Arial"/>
        </w:rPr>
        <w:t>.</w:t>
      </w:r>
    </w:p>
    <w:p w:rsidR="00C11332" w:rsidRPr="00C904D5" w:rsidRDefault="007E58CE" w:rsidP="002026ED">
      <w:pPr>
        <w:pStyle w:val="Nagwek2"/>
        <w:spacing w:after="0" w:line="360" w:lineRule="auto"/>
        <w:rPr>
          <w:rFonts w:ascii="Arial" w:hAnsi="Arial" w:cs="Arial"/>
        </w:rPr>
      </w:pPr>
      <w:bookmarkStart w:id="24" w:name="_Hlk75250906"/>
      <w:r w:rsidRPr="00C904D5">
        <w:rPr>
          <w:rFonts w:ascii="Arial" w:hAnsi="Arial" w:cs="Arial"/>
        </w:rPr>
        <w:t>Zamawiający dopuszcza następujący format przesyłanych danych:</w:t>
      </w:r>
    </w:p>
    <w:bookmarkEnd w:id="24"/>
    <w:p w:rsidR="00C11332" w:rsidRPr="00C904D5" w:rsidRDefault="00C11332" w:rsidP="002026ED">
      <w:pPr>
        <w:pStyle w:val="Nagwek2"/>
        <w:numPr>
          <w:ilvl w:val="0"/>
          <w:numId w:val="26"/>
        </w:numPr>
        <w:spacing w:before="60" w:after="0" w:line="360" w:lineRule="auto"/>
        <w:ind w:left="1037" w:hanging="357"/>
        <w:rPr>
          <w:rFonts w:ascii="Arial" w:hAnsi="Arial" w:cs="Arial"/>
        </w:rPr>
      </w:pPr>
      <w:r w:rsidRPr="00C904D5">
        <w:rPr>
          <w:rFonts w:ascii="Arial" w:hAnsi="Arial" w:cs="Arial"/>
        </w:rPr>
        <w:t xml:space="preserve">pliki w formatach określonych w załączniku nr 2 do Rozporządzenia Rady Ministrów z dnia 12 kwietnia 2012 </w:t>
      </w:r>
      <w:proofErr w:type="spellStart"/>
      <w:r w:rsidRPr="00C904D5">
        <w:rPr>
          <w:rFonts w:ascii="Arial" w:hAnsi="Arial" w:cs="Arial"/>
        </w:rPr>
        <w:t>r</w:t>
      </w:r>
      <w:proofErr w:type="spellEnd"/>
      <w:r w:rsidRPr="00C904D5">
        <w:rPr>
          <w:rFonts w:ascii="Arial" w:hAnsi="Arial" w:cs="Arial"/>
        </w:rPr>
        <w:t xml:space="preserve"> w sprawie Krajowych Ram </w:t>
      </w:r>
      <w:proofErr w:type="spellStart"/>
      <w:r w:rsidRPr="00C904D5">
        <w:rPr>
          <w:rFonts w:ascii="Arial" w:hAnsi="Arial" w:cs="Arial"/>
        </w:rPr>
        <w:t>Interoperacyjności</w:t>
      </w:r>
      <w:proofErr w:type="spellEnd"/>
      <w:r w:rsidRPr="00C904D5">
        <w:rPr>
          <w:rFonts w:ascii="Arial" w:hAnsi="Arial" w:cs="Arial"/>
        </w:rPr>
        <w:t xml:space="preserve">, minimalnych wymagań dla rejestrów publicznych i wymiany informacji w postaci elektronicznej oraz minimalnych wymagań dla systemów teleinformatycznych, przy czym zaleca się wykorzystywanie plików w formacie </w:t>
      </w:r>
      <w:proofErr w:type="spellStart"/>
      <w:r w:rsidRPr="00C904D5">
        <w:rPr>
          <w:rFonts w:ascii="Arial" w:hAnsi="Arial" w:cs="Arial"/>
          <w:b/>
          <w:bCs w:val="0"/>
        </w:rPr>
        <w:t>.pd</w:t>
      </w:r>
      <w:proofErr w:type="spellEnd"/>
      <w:r w:rsidRPr="00C904D5">
        <w:rPr>
          <w:rFonts w:ascii="Arial" w:hAnsi="Arial" w:cs="Arial"/>
          <w:b/>
          <w:bCs w:val="0"/>
        </w:rPr>
        <w:t>f</w:t>
      </w:r>
      <w:r w:rsidRPr="00C904D5">
        <w:rPr>
          <w:rFonts w:ascii="Arial" w:hAnsi="Arial" w:cs="Arial"/>
        </w:rPr>
        <w:t xml:space="preserve">, </w:t>
      </w:r>
      <w:r w:rsidRPr="00C904D5">
        <w:rPr>
          <w:rFonts w:ascii="Arial" w:hAnsi="Arial" w:cs="Arial"/>
          <w:b/>
          <w:bCs w:val="0"/>
        </w:rPr>
        <w:t>.</w:t>
      </w:r>
      <w:proofErr w:type="spellStart"/>
      <w:r w:rsidRPr="00C904D5">
        <w:rPr>
          <w:rFonts w:ascii="Arial" w:hAnsi="Arial" w:cs="Arial"/>
          <w:b/>
          <w:bCs w:val="0"/>
        </w:rPr>
        <w:t>doc</w:t>
      </w:r>
      <w:proofErr w:type="spellEnd"/>
      <w:r w:rsidRPr="00C904D5">
        <w:rPr>
          <w:rFonts w:ascii="Arial" w:hAnsi="Arial" w:cs="Arial"/>
        </w:rPr>
        <w:t xml:space="preserve">, </w:t>
      </w:r>
      <w:r w:rsidRPr="00C904D5">
        <w:rPr>
          <w:rFonts w:ascii="Arial" w:hAnsi="Arial" w:cs="Arial"/>
          <w:b/>
          <w:bCs w:val="0"/>
        </w:rPr>
        <w:t>.</w:t>
      </w:r>
      <w:proofErr w:type="spellStart"/>
      <w:r w:rsidRPr="00C904D5">
        <w:rPr>
          <w:rFonts w:ascii="Arial" w:hAnsi="Arial" w:cs="Arial"/>
          <w:b/>
          <w:bCs w:val="0"/>
        </w:rPr>
        <w:t>docx</w:t>
      </w:r>
      <w:proofErr w:type="spellEnd"/>
      <w:r w:rsidRPr="00C904D5">
        <w:rPr>
          <w:rFonts w:ascii="Arial" w:hAnsi="Arial" w:cs="Arial"/>
        </w:rPr>
        <w:t xml:space="preserve">, </w:t>
      </w:r>
      <w:r w:rsidRPr="00C904D5">
        <w:rPr>
          <w:rFonts w:ascii="Arial" w:hAnsi="Arial" w:cs="Arial"/>
          <w:b/>
          <w:bCs w:val="0"/>
        </w:rPr>
        <w:t>.</w:t>
      </w:r>
      <w:proofErr w:type="spellStart"/>
      <w:r w:rsidRPr="00C904D5">
        <w:rPr>
          <w:rFonts w:ascii="Arial" w:hAnsi="Arial" w:cs="Arial"/>
          <w:b/>
          <w:bCs w:val="0"/>
        </w:rPr>
        <w:t>xls</w:t>
      </w:r>
      <w:proofErr w:type="spellEnd"/>
      <w:r w:rsidRPr="00C904D5">
        <w:rPr>
          <w:rFonts w:ascii="Arial" w:hAnsi="Arial" w:cs="Arial"/>
        </w:rPr>
        <w:t xml:space="preserve">, </w:t>
      </w:r>
      <w:r w:rsidRPr="00C904D5">
        <w:rPr>
          <w:rFonts w:ascii="Arial" w:hAnsi="Arial" w:cs="Arial"/>
          <w:b/>
          <w:bCs w:val="0"/>
        </w:rPr>
        <w:t>.</w:t>
      </w:r>
      <w:proofErr w:type="spellStart"/>
      <w:r w:rsidRPr="00C904D5">
        <w:rPr>
          <w:rFonts w:ascii="Arial" w:hAnsi="Arial" w:cs="Arial"/>
          <w:b/>
          <w:bCs w:val="0"/>
        </w:rPr>
        <w:t>xlsx</w:t>
      </w:r>
      <w:proofErr w:type="spellEnd"/>
      <w:r w:rsidRPr="00C904D5">
        <w:rPr>
          <w:rFonts w:ascii="Arial" w:hAnsi="Arial" w:cs="Arial"/>
        </w:rPr>
        <w:t xml:space="preserve">; </w:t>
      </w:r>
    </w:p>
    <w:p w:rsidR="00C11332" w:rsidRPr="00C904D5" w:rsidRDefault="00C11332" w:rsidP="002026ED">
      <w:pPr>
        <w:pStyle w:val="Nagwek2"/>
        <w:numPr>
          <w:ilvl w:val="0"/>
          <w:numId w:val="26"/>
        </w:numPr>
        <w:spacing w:before="60" w:after="0" w:line="360" w:lineRule="auto"/>
        <w:ind w:left="1037" w:hanging="357"/>
        <w:rPr>
          <w:rFonts w:ascii="Arial" w:hAnsi="Arial" w:cs="Arial"/>
        </w:rPr>
      </w:pPr>
      <w:r w:rsidRPr="00C904D5">
        <w:rPr>
          <w:rFonts w:ascii="Arial" w:hAnsi="Arial" w:cs="Arial"/>
        </w:rPr>
        <w:t xml:space="preserve">w celu ewentualnej kompresji danych Zamawiający rekomenduje wykorzystanie jednego z rozszerzeń: </w:t>
      </w:r>
      <w:r w:rsidRPr="00C904D5">
        <w:rPr>
          <w:rFonts w:ascii="Arial" w:hAnsi="Arial" w:cs="Arial"/>
          <w:b/>
          <w:bCs w:val="0"/>
        </w:rPr>
        <w:t>.zip</w:t>
      </w:r>
      <w:r w:rsidRPr="00C904D5">
        <w:rPr>
          <w:rFonts w:ascii="Arial" w:hAnsi="Arial" w:cs="Arial"/>
        </w:rPr>
        <w:t xml:space="preserve"> lub </w:t>
      </w:r>
      <w:r w:rsidRPr="00C904D5">
        <w:rPr>
          <w:rFonts w:ascii="Arial" w:hAnsi="Arial" w:cs="Arial"/>
          <w:b/>
          <w:bCs w:val="0"/>
        </w:rPr>
        <w:t>.7Z</w:t>
      </w:r>
      <w:r w:rsidRPr="00C904D5">
        <w:rPr>
          <w:rFonts w:ascii="Arial" w:hAnsi="Arial" w:cs="Arial"/>
        </w:rPr>
        <w:t>;</w:t>
      </w:r>
    </w:p>
    <w:p w:rsidR="001D55E2" w:rsidRPr="00C904D5" w:rsidRDefault="00C11332" w:rsidP="002026ED">
      <w:pPr>
        <w:pStyle w:val="Nagwek2"/>
        <w:numPr>
          <w:ilvl w:val="0"/>
          <w:numId w:val="26"/>
        </w:numPr>
        <w:spacing w:before="60" w:line="360" w:lineRule="auto"/>
        <w:ind w:left="1037" w:hanging="357"/>
        <w:rPr>
          <w:rFonts w:ascii="Arial" w:hAnsi="Arial" w:cs="Arial"/>
        </w:rPr>
      </w:pPr>
      <w:r w:rsidRPr="00C904D5">
        <w:rPr>
          <w:rFonts w:ascii="Arial" w:hAnsi="Arial" w:cs="Arial"/>
        </w:rPr>
        <w:t xml:space="preserve">maksymalny rozmiar pojedynczego pliku to </w:t>
      </w:r>
      <w:r w:rsidR="00707A0C" w:rsidRPr="00C904D5">
        <w:rPr>
          <w:rFonts w:ascii="Arial" w:hAnsi="Arial" w:cs="Arial"/>
          <w:b/>
          <w:bCs w:val="0"/>
        </w:rPr>
        <w:t>1</w:t>
      </w:r>
      <w:r w:rsidR="00B70EA9" w:rsidRPr="00C904D5">
        <w:rPr>
          <w:rFonts w:ascii="Arial" w:hAnsi="Arial" w:cs="Arial"/>
          <w:b/>
          <w:bCs w:val="0"/>
        </w:rPr>
        <w:t>5</w:t>
      </w:r>
      <w:r w:rsidRPr="00C904D5">
        <w:rPr>
          <w:rFonts w:ascii="Arial" w:hAnsi="Arial" w:cs="Arial"/>
          <w:b/>
          <w:bCs w:val="0"/>
        </w:rPr>
        <w:t>0 MB</w:t>
      </w:r>
      <w:r w:rsidRPr="00C904D5">
        <w:rPr>
          <w:rFonts w:ascii="Arial" w:hAnsi="Arial" w:cs="Arial"/>
        </w:rPr>
        <w:t>, przy czym nie określa się limitu liczby plików</w:t>
      </w:r>
      <w:r w:rsidR="001D55E2" w:rsidRPr="00C904D5">
        <w:rPr>
          <w:rFonts w:ascii="Arial" w:hAnsi="Arial" w:cs="Arial"/>
        </w:rPr>
        <w:t>.</w:t>
      </w:r>
    </w:p>
    <w:p w:rsidR="001D55E2" w:rsidRPr="00C904D5" w:rsidRDefault="001D55E2" w:rsidP="004D0AAF">
      <w:pPr>
        <w:pStyle w:val="Nagwek2"/>
        <w:spacing w:line="360" w:lineRule="auto"/>
        <w:rPr>
          <w:rFonts w:ascii="Arial" w:hAnsi="Arial" w:cs="Arial"/>
        </w:rPr>
      </w:pPr>
      <w:bookmarkStart w:id="25" w:name="_Hlk37937156"/>
      <w:r w:rsidRPr="00C904D5">
        <w:rPr>
          <w:rFonts w:ascii="Arial" w:hAnsi="Arial" w:cs="Arial"/>
        </w:rPr>
        <w:t>Zamawiający określa następujące informacje na temat kodowania i czasu odbioru danych</w:t>
      </w:r>
      <w:bookmarkEnd w:id="25"/>
      <w:r w:rsidRPr="00C904D5">
        <w:rPr>
          <w:rFonts w:ascii="Arial" w:hAnsi="Arial" w:cs="Arial"/>
        </w:rPr>
        <w:t>:</w:t>
      </w:r>
    </w:p>
    <w:p w:rsidR="001D55E2" w:rsidRPr="00C904D5" w:rsidRDefault="001D55E2" w:rsidP="002026ED">
      <w:pPr>
        <w:pStyle w:val="Nagwek2"/>
        <w:numPr>
          <w:ilvl w:val="0"/>
          <w:numId w:val="7"/>
        </w:numPr>
        <w:spacing w:before="60" w:after="0" w:line="360" w:lineRule="auto"/>
        <w:ind w:left="1037" w:hanging="357"/>
        <w:rPr>
          <w:rFonts w:ascii="Arial" w:hAnsi="Arial" w:cs="Arial"/>
        </w:rPr>
      </w:pPr>
      <w:bookmarkStart w:id="26" w:name="_Hlk37937178"/>
      <w:r w:rsidRPr="00C904D5">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C904D5">
        <w:rPr>
          <w:rFonts w:ascii="Arial" w:hAnsi="Arial" w:cs="Arial"/>
        </w:rPr>
        <w:t>;</w:t>
      </w:r>
    </w:p>
    <w:p w:rsidR="001D55E2" w:rsidRPr="00C904D5" w:rsidRDefault="001D55E2" w:rsidP="002026ED">
      <w:pPr>
        <w:numPr>
          <w:ilvl w:val="0"/>
          <w:numId w:val="7"/>
        </w:numPr>
        <w:spacing w:before="60" w:line="360" w:lineRule="auto"/>
        <w:ind w:left="1037" w:hanging="357"/>
        <w:jc w:val="both"/>
        <w:outlineLvl w:val="1"/>
        <w:rPr>
          <w:rFonts w:ascii="Arial" w:hAnsi="Arial" w:cs="Arial"/>
          <w:bCs/>
          <w:iCs/>
        </w:rPr>
      </w:pPr>
      <w:bookmarkStart w:id="27" w:name="_Hlk37937196"/>
      <w:r w:rsidRPr="00C904D5">
        <w:rPr>
          <w:rFonts w:ascii="Arial" w:hAnsi="Arial" w:cs="Arial"/>
          <w:bCs/>
          <w:iCs/>
        </w:rPr>
        <w:t>oznaczenie czasu odbioru danych przez Platformę stanowi przyporządkowaną do dokumentu elektronicznego datę oraz dokładny czas (</w:t>
      </w:r>
      <w:proofErr w:type="spellStart"/>
      <w:r w:rsidRPr="00C904D5">
        <w:rPr>
          <w:rFonts w:ascii="Arial" w:hAnsi="Arial" w:cs="Arial"/>
          <w:bCs/>
          <w:iCs/>
        </w:rPr>
        <w:t>hh:mm:ss</w:t>
      </w:r>
      <w:proofErr w:type="spellEnd"/>
      <w:r w:rsidRPr="00C904D5">
        <w:rPr>
          <w:rFonts w:ascii="Arial" w:hAnsi="Arial" w:cs="Arial"/>
          <w:bCs/>
          <w:iCs/>
        </w:rPr>
        <w:t>), widoczne przy  wysłanym dokumencie w kolumnie ”Data przesłania”</w:t>
      </w:r>
      <w:bookmarkEnd w:id="27"/>
      <w:r w:rsidRPr="00C904D5">
        <w:rPr>
          <w:rFonts w:ascii="Arial" w:hAnsi="Arial" w:cs="Arial"/>
          <w:bCs/>
          <w:iCs/>
        </w:rPr>
        <w:t>;</w:t>
      </w:r>
    </w:p>
    <w:p w:rsidR="001D55E2" w:rsidRPr="00C904D5" w:rsidRDefault="001D55E2" w:rsidP="002026ED">
      <w:pPr>
        <w:pStyle w:val="Nagwek2"/>
        <w:numPr>
          <w:ilvl w:val="0"/>
          <w:numId w:val="7"/>
        </w:numPr>
        <w:spacing w:before="60" w:after="0" w:line="360" w:lineRule="auto"/>
        <w:ind w:left="1037" w:hanging="357"/>
        <w:rPr>
          <w:rFonts w:ascii="Arial" w:hAnsi="Arial" w:cs="Arial"/>
        </w:rPr>
      </w:pPr>
      <w:bookmarkStart w:id="28" w:name="_Hlk37937220"/>
      <w:r w:rsidRPr="00C904D5">
        <w:rPr>
          <w:rFonts w:ascii="Arial" w:hAnsi="Arial" w:cs="Arial"/>
        </w:rPr>
        <w:lastRenderedPageBreak/>
        <w:t>o terminie przesłania decyduje czas pełnego przeprocesowania transakcji pliku na Platformie</w:t>
      </w:r>
      <w:bookmarkEnd w:id="28"/>
      <w:r w:rsidRPr="00C904D5">
        <w:rPr>
          <w:rFonts w:ascii="Arial" w:hAnsi="Arial" w:cs="Arial"/>
        </w:rPr>
        <w:t>.</w:t>
      </w:r>
    </w:p>
    <w:p w:rsidR="001D55E2" w:rsidRPr="00C904D5" w:rsidRDefault="001D55E2" w:rsidP="004D0AAF">
      <w:pPr>
        <w:pStyle w:val="Nagwek2"/>
        <w:spacing w:line="360" w:lineRule="auto"/>
        <w:rPr>
          <w:rFonts w:ascii="Arial" w:hAnsi="Arial" w:cs="Arial"/>
        </w:rPr>
      </w:pPr>
      <w:bookmarkStart w:id="29" w:name="_Hlk37864389"/>
      <w:r w:rsidRPr="00C904D5">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9"/>
    </w:p>
    <w:p w:rsidR="001D55E2" w:rsidRPr="00C904D5" w:rsidRDefault="001D55E2" w:rsidP="004D0AAF">
      <w:pPr>
        <w:pStyle w:val="Nagwek2"/>
        <w:spacing w:line="360" w:lineRule="auto"/>
        <w:rPr>
          <w:rFonts w:ascii="Arial" w:hAnsi="Arial" w:cs="Arial"/>
        </w:rPr>
      </w:pPr>
      <w:bookmarkStart w:id="30" w:name="_Hlk37864921"/>
      <w:bookmarkStart w:id="31" w:name="_Hlk37865118"/>
      <w:r w:rsidRPr="00C904D5">
        <w:rPr>
          <w:rFonts w:ascii="Arial" w:hAnsi="Arial" w:cs="Arial"/>
        </w:rPr>
        <w:t>Ofertę, wraz ze stanowiącymi jej integralną część załącznikami, składa się pod rygorem nieważności w formie elektronicznej za pośrednictwem Platformy, podpisaną kwalifikowanym podpisem elektronicznym.</w:t>
      </w:r>
      <w:bookmarkEnd w:id="30"/>
      <w:bookmarkEnd w:id="31"/>
    </w:p>
    <w:p w:rsidR="001D55E2" w:rsidRPr="00C904D5" w:rsidRDefault="001D55E2" w:rsidP="004D0AAF">
      <w:pPr>
        <w:pStyle w:val="Nagwek2"/>
        <w:spacing w:line="360" w:lineRule="auto"/>
        <w:rPr>
          <w:rFonts w:ascii="Arial" w:hAnsi="Arial" w:cs="Arial"/>
        </w:rPr>
      </w:pPr>
      <w:bookmarkStart w:id="32" w:name="_Hlk37938680"/>
      <w:r w:rsidRPr="00C904D5">
        <w:rPr>
          <w:rFonts w:ascii="Arial" w:hAnsi="Arial" w:cs="Arial"/>
        </w:rPr>
        <w:t>Postępowanie o udzielenie zamówienia prowadzi się w języku polskim. Dokumenty sporządzone w języku obcym są składane wraz z tłumaczeniem na język polski</w:t>
      </w:r>
      <w:bookmarkEnd w:id="32"/>
      <w:r w:rsidRPr="00C904D5">
        <w:rPr>
          <w:rFonts w:ascii="Arial" w:hAnsi="Arial" w:cs="Arial"/>
        </w:rPr>
        <w:t>.</w:t>
      </w:r>
    </w:p>
    <w:p w:rsidR="001D55E2" w:rsidRPr="00C904D5" w:rsidRDefault="001D55E2" w:rsidP="004D0AAF">
      <w:pPr>
        <w:pStyle w:val="Nagwek2"/>
        <w:spacing w:line="360" w:lineRule="auto"/>
        <w:rPr>
          <w:rFonts w:ascii="Arial" w:hAnsi="Arial" w:cs="Arial"/>
        </w:rPr>
      </w:pPr>
      <w:r w:rsidRPr="00C904D5">
        <w:rPr>
          <w:rFonts w:ascii="Arial" w:hAnsi="Arial" w:cs="Arial"/>
        </w:rPr>
        <w:t>Osobami uprawnionymi do kontaktu z Wykonawcami są:</w:t>
      </w:r>
    </w:p>
    <w:p w:rsidR="001D55E2" w:rsidRPr="00C904D5" w:rsidRDefault="001D55E2" w:rsidP="002026ED">
      <w:pPr>
        <w:pStyle w:val="Nagwek2"/>
        <w:numPr>
          <w:ilvl w:val="0"/>
          <w:numId w:val="0"/>
        </w:numPr>
        <w:spacing w:before="60" w:line="360" w:lineRule="auto"/>
        <w:ind w:left="680"/>
        <w:rPr>
          <w:rFonts w:ascii="Arial" w:hAnsi="Arial" w:cs="Arial"/>
        </w:rPr>
      </w:pPr>
      <w:bookmarkStart w:id="33" w:name="_Toc258314250"/>
      <w:r w:rsidRPr="00C904D5">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7B73ED" w:rsidRPr="00C904D5" w:rsidTr="007B3D7F">
        <w:tc>
          <w:tcPr>
            <w:tcW w:w="8636" w:type="dxa"/>
            <w:tcBorders>
              <w:top w:val="nil"/>
              <w:left w:val="nil"/>
              <w:bottom w:val="nil"/>
              <w:right w:val="nil"/>
            </w:tcBorders>
          </w:tcPr>
          <w:p w:rsidR="007B73ED" w:rsidRPr="00C904D5" w:rsidRDefault="007B73ED" w:rsidP="007B3D7F">
            <w:pPr>
              <w:spacing w:line="360" w:lineRule="auto"/>
              <w:rPr>
                <w:rFonts w:ascii="Arial" w:hAnsi="Arial" w:cs="Arial"/>
                <w:lang w:val="pt-BR"/>
              </w:rPr>
            </w:pPr>
            <w:r w:rsidRPr="00C904D5">
              <w:rPr>
                <w:rFonts w:ascii="Arial" w:hAnsi="Arial" w:cs="Arial"/>
                <w:lang w:val="pt-BR"/>
              </w:rPr>
              <w:t xml:space="preserve">  Urszula Duda -   Inspektor tel.: ( 14) 6517300 wewn. 129, e-mail: </w:t>
            </w:r>
            <w:r w:rsidRPr="00C904D5">
              <w:rPr>
                <w:rFonts w:ascii="Arial" w:hAnsi="Arial" w:cs="Arial"/>
                <w:color w:val="0000FF"/>
                <w:u w:val="single"/>
                <w:lang w:val="pt-BR"/>
              </w:rPr>
              <w:t>u.duda@szerzyny.pl</w:t>
            </w:r>
          </w:p>
        </w:tc>
      </w:tr>
    </w:tbl>
    <w:p w:rsidR="001D55E2" w:rsidRPr="00C904D5" w:rsidRDefault="001D55E2" w:rsidP="002026ED">
      <w:pPr>
        <w:pStyle w:val="Nagwek2"/>
        <w:numPr>
          <w:ilvl w:val="0"/>
          <w:numId w:val="0"/>
        </w:numPr>
        <w:spacing w:before="60" w:line="360" w:lineRule="auto"/>
        <w:ind w:left="680"/>
        <w:rPr>
          <w:rFonts w:ascii="Arial" w:hAnsi="Arial" w:cs="Arial"/>
        </w:rPr>
      </w:pPr>
      <w:r w:rsidRPr="00C904D5">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7B73ED" w:rsidRPr="00C904D5" w:rsidTr="007B3D7F">
        <w:tc>
          <w:tcPr>
            <w:tcW w:w="8636" w:type="dxa"/>
            <w:tcBorders>
              <w:top w:val="nil"/>
              <w:left w:val="nil"/>
              <w:bottom w:val="nil"/>
              <w:right w:val="nil"/>
            </w:tcBorders>
          </w:tcPr>
          <w:p w:rsidR="007B73ED" w:rsidRPr="00C904D5" w:rsidRDefault="007B73ED" w:rsidP="007B3D7F">
            <w:pPr>
              <w:spacing w:line="360" w:lineRule="auto"/>
              <w:rPr>
                <w:rFonts w:ascii="Arial" w:hAnsi="Arial" w:cs="Arial"/>
                <w:lang w:val="pt-BR"/>
              </w:rPr>
            </w:pPr>
            <w:r w:rsidRPr="00C904D5">
              <w:rPr>
                <w:rFonts w:ascii="Arial" w:hAnsi="Arial" w:cs="Arial"/>
                <w:lang w:val="pt-BR"/>
              </w:rPr>
              <w:t xml:space="preserve">  Maciej Sokulski -  Z-ca Wójta tel.: ( 14) 6517300 wewn. 120, e-mail:</w:t>
            </w:r>
            <w:r w:rsidRPr="00C904D5">
              <w:rPr>
                <w:rFonts w:ascii="Arial" w:hAnsi="Arial" w:cs="Arial"/>
                <w:color w:val="1F4E79"/>
                <w:u w:val="single"/>
                <w:lang w:val="pt-BR"/>
              </w:rPr>
              <w:t xml:space="preserve"> </w:t>
            </w:r>
            <w:r w:rsidRPr="00C904D5">
              <w:rPr>
                <w:rFonts w:ascii="Arial" w:hAnsi="Arial" w:cs="Arial"/>
                <w:color w:val="0000FF"/>
                <w:u w:val="single"/>
                <w:lang w:val="pt-BR"/>
              </w:rPr>
              <w:t>m.sokulski@szerzyny.pl</w:t>
            </w:r>
          </w:p>
        </w:tc>
      </w:tr>
    </w:tbl>
    <w:p w:rsidR="001D55E2" w:rsidRPr="00C904D5" w:rsidRDefault="001D55E2" w:rsidP="004D0AAF">
      <w:pPr>
        <w:pStyle w:val="Nagwek1"/>
        <w:spacing w:line="360" w:lineRule="auto"/>
        <w:rPr>
          <w:rFonts w:ascii="Arial" w:hAnsi="Arial" w:cs="Arial"/>
          <w:bCs w:val="0"/>
        </w:rPr>
      </w:pPr>
      <w:r w:rsidRPr="00C904D5">
        <w:rPr>
          <w:rFonts w:ascii="Arial" w:hAnsi="Arial" w:cs="Arial"/>
          <w:bCs w:val="0"/>
        </w:rPr>
        <w:t>OPIS SPO</w:t>
      </w:r>
      <w:bookmarkStart w:id="34" w:name="_Hlk37938975"/>
      <w:r w:rsidRPr="00C904D5">
        <w:rPr>
          <w:rFonts w:ascii="Arial" w:hAnsi="Arial" w:cs="Arial"/>
          <w:bCs w:val="0"/>
        </w:rPr>
        <w:t>SOBU UDZIELANIA WYJAŚNIEŃ TREŚCI SWZ</w:t>
      </w:r>
      <w:bookmarkEnd w:id="34"/>
    </w:p>
    <w:p w:rsidR="001D55E2" w:rsidRPr="00C904D5" w:rsidRDefault="001D55E2" w:rsidP="004D0AAF">
      <w:pPr>
        <w:pStyle w:val="Nagwek2"/>
        <w:spacing w:line="360" w:lineRule="auto"/>
        <w:rPr>
          <w:rFonts w:ascii="Arial" w:hAnsi="Arial" w:cs="Arial"/>
        </w:rPr>
      </w:pPr>
      <w:bookmarkStart w:id="35" w:name="_Hlk37783375"/>
      <w:bookmarkStart w:id="36" w:name="_Hlk37938993"/>
      <w:r w:rsidRPr="00C904D5">
        <w:rPr>
          <w:rFonts w:ascii="Arial" w:hAnsi="Arial" w:cs="Arial"/>
        </w:rPr>
        <w:t>Wykonawca może zwrócić się do Zamawiającego z wnioskiem o wyjaśnienie treści SWZ, przekazanym za pośrednictwem Platformy (karta ”Zapytania/Wyjaśnienia)</w:t>
      </w:r>
      <w:r w:rsidRPr="00C904D5">
        <w:rPr>
          <w:rFonts w:ascii="Arial" w:hAnsi="Arial" w:cs="Arial"/>
          <w:color w:val="auto"/>
        </w:rPr>
        <w:t>.</w:t>
      </w:r>
      <w:bookmarkStart w:id="37" w:name="_Hlk37783409"/>
      <w:bookmarkEnd w:id="35"/>
    </w:p>
    <w:p w:rsidR="001D55E2" w:rsidRPr="00C904D5" w:rsidRDefault="001D55E2" w:rsidP="004D0AAF">
      <w:pPr>
        <w:pStyle w:val="Nagwek2"/>
        <w:spacing w:line="360" w:lineRule="auto"/>
        <w:rPr>
          <w:rFonts w:ascii="Arial" w:hAnsi="Arial" w:cs="Arial"/>
        </w:rPr>
      </w:pPr>
      <w:r w:rsidRPr="00C904D5">
        <w:rPr>
          <w:rFonts w:ascii="Arial" w:hAnsi="Arial" w:cs="Arial"/>
        </w:rPr>
        <w:t xml:space="preserve">Zamawiający udzieli wyjaśnień niezwłocznie, jednak nie później niż na </w:t>
      </w:r>
      <w:r w:rsidR="00485F0D" w:rsidRPr="00C904D5">
        <w:rPr>
          <w:rFonts w:ascii="Arial" w:hAnsi="Arial" w:cs="Arial"/>
        </w:rPr>
        <w:t>6</w:t>
      </w:r>
      <w:r w:rsidRPr="00C904D5">
        <w:rPr>
          <w:rFonts w:ascii="Arial" w:hAnsi="Arial" w:cs="Arial"/>
        </w:rPr>
        <w:t xml:space="preserve"> dni przed upływem terminu składania ofert, pod warunkiem, że wniosek o wyjaśnienie treści SWZ wpłynął do Zamawiającego nie później niż na </w:t>
      </w:r>
      <w:r w:rsidR="00485F0D" w:rsidRPr="00C904D5">
        <w:rPr>
          <w:rFonts w:ascii="Arial" w:hAnsi="Arial" w:cs="Arial"/>
        </w:rPr>
        <w:t>1</w:t>
      </w:r>
      <w:r w:rsidRPr="00C904D5">
        <w:rPr>
          <w:rFonts w:ascii="Arial" w:hAnsi="Arial" w:cs="Arial"/>
        </w:rPr>
        <w:t>4 dni przed upływem terminu składania ofert.</w:t>
      </w:r>
      <w:bookmarkEnd w:id="37"/>
    </w:p>
    <w:p w:rsidR="001D55E2" w:rsidRPr="00C904D5" w:rsidRDefault="001D55E2" w:rsidP="004D0AAF">
      <w:pPr>
        <w:pStyle w:val="Nagwek2"/>
        <w:spacing w:line="360" w:lineRule="auto"/>
        <w:rPr>
          <w:rFonts w:ascii="Arial" w:hAnsi="Arial" w:cs="Arial"/>
        </w:rPr>
      </w:pPr>
      <w:r w:rsidRPr="00C904D5">
        <w:rPr>
          <w:rFonts w:ascii="Arial" w:hAnsi="Arial" w:cs="Arial"/>
        </w:rPr>
        <w:t>Jeżeli wniosek o wyjaśnienie treści SWZ nie wpłynie w terminie, o którym mowa w punkcie powyżej, Zamawiający nie ma obowiązku udzielania wyjaśnień SWZ.</w:t>
      </w:r>
    </w:p>
    <w:p w:rsidR="001D55E2" w:rsidRPr="00C904D5" w:rsidRDefault="001D55E2" w:rsidP="004D0AAF">
      <w:pPr>
        <w:pStyle w:val="Nagwek2"/>
        <w:spacing w:line="360" w:lineRule="auto"/>
        <w:rPr>
          <w:rFonts w:ascii="Arial" w:hAnsi="Arial" w:cs="Arial"/>
        </w:rPr>
      </w:pPr>
      <w:r w:rsidRPr="00C904D5">
        <w:rPr>
          <w:rFonts w:ascii="Arial" w:hAnsi="Arial" w:cs="Arial"/>
        </w:rPr>
        <w:lastRenderedPageBreak/>
        <w:t>Przedłużenie terminu składania ofert, nie wpływa na bieg terminu składania wniosku o wyjaśnienie treści SWZ.</w:t>
      </w:r>
    </w:p>
    <w:p w:rsidR="001D55E2" w:rsidRPr="00C904D5" w:rsidRDefault="001D55E2" w:rsidP="004D0AAF">
      <w:pPr>
        <w:pStyle w:val="Nagwek2"/>
        <w:spacing w:line="360" w:lineRule="auto"/>
        <w:rPr>
          <w:rFonts w:ascii="Arial" w:hAnsi="Arial" w:cs="Arial"/>
        </w:rPr>
      </w:pPr>
      <w:r w:rsidRPr="00C904D5">
        <w:rPr>
          <w:rFonts w:ascii="Arial" w:hAnsi="Arial" w:cs="Arial"/>
        </w:rPr>
        <w:t>Treść zapytań wraz z wyjaśnieniami Zamawiający udostępni na stronie internetowej prowadzonego postępowania, bez ujawniania źródła zapytania.</w:t>
      </w:r>
    </w:p>
    <w:p w:rsidR="001D55E2" w:rsidRPr="00C904D5" w:rsidRDefault="001D55E2" w:rsidP="004D0AAF">
      <w:pPr>
        <w:pStyle w:val="Nagwek2"/>
        <w:spacing w:line="360" w:lineRule="auto"/>
        <w:rPr>
          <w:rFonts w:ascii="Arial" w:hAnsi="Arial" w:cs="Arial"/>
        </w:rPr>
      </w:pPr>
      <w:r w:rsidRPr="00C904D5">
        <w:rPr>
          <w:rFonts w:ascii="Arial" w:hAnsi="Arial" w:cs="Arial"/>
        </w:rPr>
        <w:t xml:space="preserve">W </w:t>
      </w:r>
      <w:bookmarkEnd w:id="36"/>
      <w:r w:rsidRPr="00C904D5">
        <w:rPr>
          <w:rFonts w:ascii="Arial" w:hAnsi="Arial" w:cs="Arial"/>
        </w:rPr>
        <w:t>uzasadnionych przypadkach Zamawiający może przed upływem terminu składania ofert zmienić treść SWZ. Dokonaną zmianę treści SWZ Zamawiający udostępni na stronie internetowej prowadzonego postępowania.</w:t>
      </w:r>
    </w:p>
    <w:p w:rsidR="001D55E2" w:rsidRPr="00C904D5" w:rsidRDefault="001D55E2" w:rsidP="004D0AAF">
      <w:pPr>
        <w:pStyle w:val="Nagwek1"/>
        <w:spacing w:line="360" w:lineRule="auto"/>
        <w:rPr>
          <w:rFonts w:ascii="Arial" w:hAnsi="Arial" w:cs="Arial"/>
        </w:rPr>
      </w:pPr>
      <w:r w:rsidRPr="00C904D5">
        <w:rPr>
          <w:rFonts w:ascii="Arial" w:hAnsi="Arial" w:cs="Arial"/>
        </w:rPr>
        <w:t>Wymagania dotycz</w:t>
      </w:r>
      <w:r w:rsidRPr="00C904D5">
        <w:rPr>
          <w:rFonts w:ascii="Arial" w:eastAsia="TimesNewRoman" w:hAnsi="Arial" w:cs="Arial"/>
        </w:rPr>
        <w:t>ą</w:t>
      </w:r>
      <w:r w:rsidRPr="00C904D5">
        <w:rPr>
          <w:rFonts w:ascii="Arial" w:hAnsi="Arial" w:cs="Arial"/>
        </w:rPr>
        <w:t>ce wadium</w:t>
      </w:r>
      <w:bookmarkEnd w:id="33"/>
    </w:p>
    <w:p w:rsidR="007B73ED" w:rsidRPr="00C904D5" w:rsidRDefault="007B73ED" w:rsidP="007B73ED">
      <w:pPr>
        <w:pStyle w:val="Nagwek2"/>
        <w:spacing w:line="360" w:lineRule="auto"/>
        <w:rPr>
          <w:rFonts w:ascii="Arial" w:hAnsi="Arial" w:cs="Arial"/>
          <w:b/>
        </w:rPr>
      </w:pPr>
      <w:r w:rsidRPr="00C904D5">
        <w:rPr>
          <w:rFonts w:ascii="Arial" w:hAnsi="Arial" w:cs="Arial"/>
        </w:rPr>
        <w:t xml:space="preserve">Wykonawca zobowiązany jest do wniesienia wadium w wysokości: </w:t>
      </w:r>
      <w:r w:rsidR="00B6300E" w:rsidRPr="00C904D5">
        <w:rPr>
          <w:rFonts w:ascii="Arial" w:hAnsi="Arial" w:cs="Arial"/>
        </w:rPr>
        <w:br/>
      </w:r>
      <w:r w:rsidRPr="00C904D5">
        <w:rPr>
          <w:rFonts w:ascii="Arial" w:hAnsi="Arial" w:cs="Arial"/>
          <w:b/>
        </w:rPr>
        <w:t>30 000.00 PLN</w:t>
      </w:r>
      <w:r w:rsidRPr="00C904D5">
        <w:rPr>
          <w:rFonts w:ascii="Arial" w:hAnsi="Arial" w:cs="Arial"/>
        </w:rPr>
        <w:t xml:space="preserve"> (słownie:  trzydzieści tysięcy 00/100 PLN).</w:t>
      </w:r>
    </w:p>
    <w:p w:rsidR="007B73ED" w:rsidRPr="00C904D5" w:rsidRDefault="007B73ED" w:rsidP="007B73ED">
      <w:pPr>
        <w:pStyle w:val="Nagwek2"/>
        <w:spacing w:after="0" w:line="360" w:lineRule="auto"/>
        <w:rPr>
          <w:rFonts w:ascii="Arial" w:hAnsi="Arial" w:cs="Arial"/>
        </w:rPr>
      </w:pPr>
      <w:r w:rsidRPr="00C904D5">
        <w:rPr>
          <w:rFonts w:ascii="Arial" w:hAnsi="Arial" w:cs="Arial"/>
        </w:rPr>
        <w:t>Wadium musi zostać wniesione przed upływem terminu składania ofert, tj. do dnia 2025-10-16 do godz. 09:00, według wyboru Wykonawcy w jednej lub kilku następujących formach:</w:t>
      </w:r>
    </w:p>
    <w:p w:rsidR="007B73ED" w:rsidRPr="00C904D5" w:rsidRDefault="007B73ED" w:rsidP="007B73ED">
      <w:pPr>
        <w:pStyle w:val="Nagwek2"/>
        <w:numPr>
          <w:ilvl w:val="0"/>
          <w:numId w:val="17"/>
        </w:numPr>
        <w:spacing w:before="60" w:after="0" w:line="360" w:lineRule="auto"/>
        <w:ind w:left="1037" w:hanging="357"/>
        <w:rPr>
          <w:rFonts w:ascii="Arial" w:hAnsi="Arial" w:cs="Arial"/>
        </w:rPr>
      </w:pPr>
      <w:r w:rsidRPr="00C904D5">
        <w:rPr>
          <w:rFonts w:ascii="Arial" w:hAnsi="Arial" w:cs="Arial"/>
        </w:rPr>
        <w:t>pieniądzu;</w:t>
      </w:r>
    </w:p>
    <w:p w:rsidR="007B73ED" w:rsidRPr="00C904D5" w:rsidRDefault="007B73ED" w:rsidP="007B73ED">
      <w:pPr>
        <w:pStyle w:val="Nagwek2"/>
        <w:numPr>
          <w:ilvl w:val="0"/>
          <w:numId w:val="17"/>
        </w:numPr>
        <w:spacing w:before="60" w:after="0" w:line="360" w:lineRule="auto"/>
        <w:ind w:left="1037" w:hanging="357"/>
        <w:rPr>
          <w:rFonts w:ascii="Arial" w:hAnsi="Arial" w:cs="Arial"/>
        </w:rPr>
      </w:pPr>
      <w:r w:rsidRPr="00C904D5">
        <w:rPr>
          <w:rFonts w:ascii="Arial" w:hAnsi="Arial" w:cs="Arial"/>
        </w:rPr>
        <w:t>gwarancjach bankowych;</w:t>
      </w:r>
    </w:p>
    <w:p w:rsidR="007B73ED" w:rsidRPr="00C904D5" w:rsidRDefault="007B73ED" w:rsidP="007B73ED">
      <w:pPr>
        <w:pStyle w:val="Nagwek2"/>
        <w:numPr>
          <w:ilvl w:val="0"/>
          <w:numId w:val="17"/>
        </w:numPr>
        <w:spacing w:before="60" w:after="0" w:line="360" w:lineRule="auto"/>
        <w:ind w:left="1037" w:hanging="357"/>
        <w:rPr>
          <w:rFonts w:ascii="Arial" w:hAnsi="Arial" w:cs="Arial"/>
        </w:rPr>
      </w:pPr>
      <w:r w:rsidRPr="00C904D5">
        <w:rPr>
          <w:rFonts w:ascii="Arial" w:hAnsi="Arial" w:cs="Arial"/>
        </w:rPr>
        <w:t>gwarancjach ubezpieczeniowych;</w:t>
      </w:r>
    </w:p>
    <w:p w:rsidR="007B73ED" w:rsidRPr="00C904D5" w:rsidRDefault="007B73ED" w:rsidP="007B73ED">
      <w:pPr>
        <w:pStyle w:val="Nagwek2"/>
        <w:numPr>
          <w:ilvl w:val="0"/>
          <w:numId w:val="17"/>
        </w:numPr>
        <w:spacing w:before="60" w:after="0" w:line="360" w:lineRule="auto"/>
        <w:ind w:left="1037" w:hanging="357"/>
        <w:rPr>
          <w:rFonts w:ascii="Arial" w:hAnsi="Arial" w:cs="Arial"/>
        </w:rPr>
      </w:pPr>
      <w:r w:rsidRPr="00C904D5">
        <w:rPr>
          <w:rFonts w:ascii="Arial" w:hAnsi="Arial" w:cs="Arial"/>
        </w:rPr>
        <w:t xml:space="preserve">poręczeniach udzielanych przez podmioty, o których mowa w art. 6b ust. 5 </w:t>
      </w:r>
      <w:proofErr w:type="spellStart"/>
      <w:r w:rsidRPr="00C904D5">
        <w:rPr>
          <w:rFonts w:ascii="Arial" w:hAnsi="Arial" w:cs="Arial"/>
        </w:rPr>
        <w:t>pkt</w:t>
      </w:r>
      <w:proofErr w:type="spellEnd"/>
      <w:r w:rsidRPr="00C904D5">
        <w:rPr>
          <w:rFonts w:ascii="Arial" w:hAnsi="Arial" w:cs="Arial"/>
        </w:rPr>
        <w:t xml:space="preserve"> 2 ustawy z dnia 9 listopada 2000 r. o utworzeniu Polskiej Agencji Rozwoju Przedsiębiorczości (</w:t>
      </w:r>
      <w:proofErr w:type="spellStart"/>
      <w:r w:rsidRPr="00C904D5">
        <w:rPr>
          <w:rFonts w:ascii="Arial" w:hAnsi="Arial" w:cs="Arial"/>
        </w:rPr>
        <w:t>t.j</w:t>
      </w:r>
      <w:proofErr w:type="spellEnd"/>
      <w:r w:rsidRPr="00C904D5">
        <w:rPr>
          <w:rFonts w:ascii="Arial" w:hAnsi="Arial" w:cs="Arial"/>
        </w:rPr>
        <w:t xml:space="preserve">. </w:t>
      </w:r>
      <w:proofErr w:type="spellStart"/>
      <w:r w:rsidRPr="00C904D5">
        <w:rPr>
          <w:rFonts w:ascii="Arial" w:hAnsi="Arial" w:cs="Arial"/>
        </w:rPr>
        <w:t>Dz.U</w:t>
      </w:r>
      <w:proofErr w:type="spellEnd"/>
      <w:r w:rsidRPr="00C904D5">
        <w:rPr>
          <w:rFonts w:ascii="Arial" w:hAnsi="Arial" w:cs="Arial"/>
        </w:rPr>
        <w:t>. z 2025r. poz. 98).</w:t>
      </w:r>
    </w:p>
    <w:p w:rsidR="007B73ED" w:rsidRPr="00C904D5" w:rsidRDefault="007B73ED" w:rsidP="007B73ED">
      <w:pPr>
        <w:pStyle w:val="Nagwek2"/>
        <w:spacing w:line="360" w:lineRule="auto"/>
        <w:rPr>
          <w:rFonts w:ascii="Arial" w:hAnsi="Arial" w:cs="Arial"/>
        </w:rPr>
      </w:pPr>
      <w:r w:rsidRPr="00C904D5">
        <w:rPr>
          <w:rFonts w:ascii="Arial" w:hAnsi="Arial" w:cs="Arial"/>
        </w:rPr>
        <w:t>Wadium musi obejmować pełen okres związania ofertą tj. do dnia 2026-01-13.</w:t>
      </w:r>
    </w:p>
    <w:p w:rsidR="007B73ED" w:rsidRPr="00C904D5" w:rsidRDefault="007B73ED" w:rsidP="007B73ED">
      <w:pPr>
        <w:pStyle w:val="Nagwek2"/>
        <w:spacing w:line="360" w:lineRule="auto"/>
        <w:rPr>
          <w:rFonts w:ascii="Arial" w:hAnsi="Arial" w:cs="Arial"/>
        </w:rPr>
      </w:pPr>
      <w:r w:rsidRPr="00C904D5">
        <w:rPr>
          <w:rFonts w:ascii="Arial" w:hAnsi="Arial" w:cs="Arial"/>
        </w:rPr>
        <w:t>Wadium wnoszone w pieniądzu należy wpłacić przelewem na rachunek bankowy Zamawiającego: BS Pilzno O/Szerzyny 16947710110051549020000010 (w tytule przelewu zaleca się wpisać nazwę i sygnaturę postępowania). Wadium musi wpłynąć na wskazany rachunek bankowy najpóźniej przed upływem terminu składania ofert (decyduje data wpływu na rachunek bankowy Zamawiającego).</w:t>
      </w:r>
    </w:p>
    <w:p w:rsidR="007B73ED" w:rsidRPr="00C904D5" w:rsidRDefault="007B73ED" w:rsidP="007B73ED">
      <w:pPr>
        <w:pStyle w:val="Nagwek2"/>
        <w:spacing w:after="0" w:line="360" w:lineRule="auto"/>
        <w:rPr>
          <w:rFonts w:ascii="Arial" w:hAnsi="Arial" w:cs="Arial"/>
        </w:rPr>
      </w:pPr>
      <w:r w:rsidRPr="00C904D5">
        <w:rPr>
          <w:rFonts w:ascii="Arial" w:hAnsi="Arial" w:cs="Arial"/>
        </w:rPr>
        <w:t>Wadium wnoszone w formie poręczeń lub gwarancji należy załączyć do oferty w oryginale w postaci dokumentu elektronicznego podpisanego kwalifikowanym podpisem elektronicznym przez wystawcę poręczenia lub gwarancji oraz powinno zawierać:</w:t>
      </w:r>
    </w:p>
    <w:p w:rsidR="007B73ED" w:rsidRPr="00C904D5" w:rsidRDefault="007B73ED" w:rsidP="007B73ED">
      <w:pPr>
        <w:pStyle w:val="Nagwek2"/>
        <w:numPr>
          <w:ilvl w:val="0"/>
          <w:numId w:val="18"/>
        </w:numPr>
        <w:spacing w:before="60" w:after="0" w:line="360" w:lineRule="auto"/>
        <w:rPr>
          <w:rFonts w:ascii="Arial" w:hAnsi="Arial" w:cs="Arial"/>
        </w:rPr>
      </w:pPr>
      <w:r w:rsidRPr="00C904D5">
        <w:rPr>
          <w:rFonts w:ascii="Arial" w:hAnsi="Arial" w:cs="Arial"/>
        </w:rPr>
        <w:lastRenderedPageBreak/>
        <w:t>wskazanie Beneficjenta poręczenia lub gwarancji, którym musi być Gmina Szerzyny, Szerzyny 521 , 38-246 Szerzyny;</w:t>
      </w:r>
    </w:p>
    <w:p w:rsidR="007B73ED" w:rsidRPr="00C904D5" w:rsidRDefault="007B73ED" w:rsidP="007B73ED">
      <w:pPr>
        <w:pStyle w:val="Nagwek2"/>
        <w:numPr>
          <w:ilvl w:val="0"/>
          <w:numId w:val="18"/>
        </w:numPr>
        <w:spacing w:before="60" w:after="0" w:line="360" w:lineRule="auto"/>
        <w:ind w:left="1037" w:hanging="357"/>
        <w:rPr>
          <w:rFonts w:ascii="Arial" w:hAnsi="Arial" w:cs="Arial"/>
        </w:rPr>
      </w:pPr>
      <w:r w:rsidRPr="00C904D5">
        <w:rPr>
          <w:rFonts w:ascii="Arial" w:hAnsi="Arial" w:cs="Arial"/>
        </w:rPr>
        <w:t>nazwę i adres siedziby Wykonawcy;</w:t>
      </w:r>
    </w:p>
    <w:p w:rsidR="007B73ED" w:rsidRPr="00C904D5" w:rsidRDefault="007B73ED" w:rsidP="007B73ED">
      <w:pPr>
        <w:pStyle w:val="Nagwek2"/>
        <w:numPr>
          <w:ilvl w:val="0"/>
          <w:numId w:val="18"/>
        </w:numPr>
        <w:spacing w:before="60" w:after="0" w:line="360" w:lineRule="auto"/>
        <w:rPr>
          <w:rFonts w:ascii="Arial" w:hAnsi="Arial" w:cs="Arial"/>
        </w:rPr>
      </w:pPr>
      <w:r w:rsidRPr="00C904D5">
        <w:rPr>
          <w:rFonts w:ascii="Arial" w:hAnsi="Arial" w:cs="Arial"/>
        </w:rPr>
        <w:t>kwotę i termin ważności gwarancji/poręczenia;</w:t>
      </w:r>
    </w:p>
    <w:p w:rsidR="007B73ED" w:rsidRPr="00C904D5" w:rsidRDefault="007B73ED" w:rsidP="007B73ED">
      <w:pPr>
        <w:pStyle w:val="Nagwek2"/>
        <w:numPr>
          <w:ilvl w:val="0"/>
          <w:numId w:val="18"/>
        </w:numPr>
        <w:spacing w:before="60" w:after="0" w:line="360" w:lineRule="auto"/>
        <w:rPr>
          <w:rFonts w:ascii="Arial" w:hAnsi="Arial" w:cs="Arial"/>
        </w:rPr>
      </w:pPr>
      <w:r w:rsidRPr="00C904D5">
        <w:rPr>
          <w:rFonts w:ascii="Arial" w:hAnsi="Arial" w:cs="Arial"/>
        </w:rPr>
        <w:t xml:space="preserve">bezwarunkowe zobowiązanie wystawcy poręczenia lub gwarancji do zapłaty kwoty wadium, na pierwsze pisemne żądanie Zamawiającego, w sytuacjach określonych w art. 98 ust. 6 ustawy </w:t>
      </w:r>
      <w:proofErr w:type="spellStart"/>
      <w:r w:rsidRPr="00C904D5">
        <w:rPr>
          <w:rFonts w:ascii="Arial" w:hAnsi="Arial" w:cs="Arial"/>
        </w:rPr>
        <w:t>Pzp</w:t>
      </w:r>
      <w:proofErr w:type="spellEnd"/>
      <w:r w:rsidRPr="00C904D5">
        <w:rPr>
          <w:rFonts w:ascii="Arial" w:hAnsi="Arial" w:cs="Arial"/>
        </w:rPr>
        <w:t>.</w:t>
      </w:r>
    </w:p>
    <w:p w:rsidR="007B73ED" w:rsidRPr="00C904D5" w:rsidRDefault="007B73ED" w:rsidP="007B73ED">
      <w:pPr>
        <w:pStyle w:val="Nagwek2"/>
        <w:spacing w:line="360" w:lineRule="auto"/>
        <w:rPr>
          <w:rFonts w:ascii="Arial" w:hAnsi="Arial" w:cs="Arial"/>
        </w:rPr>
      </w:pPr>
      <w:r w:rsidRPr="00C904D5">
        <w:rPr>
          <w:rFonts w:ascii="Arial" w:hAnsi="Arial" w:cs="Arial"/>
        </w:rPr>
        <w:t xml:space="preserve">Zamawiający zwróci wadium na zasadach określonych w art. 98 ust. 1-5 ustawy </w:t>
      </w:r>
      <w:proofErr w:type="spellStart"/>
      <w:r w:rsidRPr="00C904D5">
        <w:rPr>
          <w:rFonts w:ascii="Arial" w:hAnsi="Arial" w:cs="Arial"/>
        </w:rPr>
        <w:t>Pzp</w:t>
      </w:r>
      <w:proofErr w:type="spellEnd"/>
      <w:r w:rsidRPr="00C904D5">
        <w:rPr>
          <w:rFonts w:ascii="Arial" w:hAnsi="Arial" w:cs="Arial"/>
        </w:rPr>
        <w:t xml:space="preserve">. </w:t>
      </w:r>
    </w:p>
    <w:p w:rsidR="007B73ED" w:rsidRPr="00C904D5" w:rsidRDefault="007B73ED" w:rsidP="007B73ED">
      <w:pPr>
        <w:pStyle w:val="Nagwek2"/>
        <w:spacing w:line="360" w:lineRule="auto"/>
        <w:rPr>
          <w:rFonts w:ascii="Arial" w:hAnsi="Arial" w:cs="Arial"/>
        </w:rPr>
      </w:pPr>
      <w:r w:rsidRPr="00C904D5">
        <w:rPr>
          <w:rFonts w:ascii="Arial" w:hAnsi="Arial" w:cs="Arial"/>
        </w:rPr>
        <w:t xml:space="preserve">W przypadku, gdy Wykonawca nie wniósł wadium lub wniósł w sposób nieprawidłowy lub nie utrzymywał wadium nieprzerwanie do upływu terminu związania ofertą lub złożył wniosek o zwrot wadium, w przypadku o którym mowa w art. 98 ust. 2 </w:t>
      </w:r>
      <w:proofErr w:type="spellStart"/>
      <w:r w:rsidRPr="00C904D5">
        <w:rPr>
          <w:rFonts w:ascii="Arial" w:hAnsi="Arial" w:cs="Arial"/>
        </w:rPr>
        <w:t>pkt</w:t>
      </w:r>
      <w:proofErr w:type="spellEnd"/>
      <w:r w:rsidRPr="00C904D5">
        <w:rPr>
          <w:rFonts w:ascii="Arial" w:hAnsi="Arial" w:cs="Arial"/>
        </w:rPr>
        <w:t xml:space="preserve"> 3 ustawy </w:t>
      </w:r>
      <w:proofErr w:type="spellStart"/>
      <w:r w:rsidRPr="00C904D5">
        <w:rPr>
          <w:rFonts w:ascii="Arial" w:hAnsi="Arial" w:cs="Arial"/>
        </w:rPr>
        <w:t>Pzp</w:t>
      </w:r>
      <w:proofErr w:type="spellEnd"/>
      <w:r w:rsidRPr="00C904D5">
        <w:rPr>
          <w:rFonts w:ascii="Arial" w:hAnsi="Arial" w:cs="Arial"/>
        </w:rPr>
        <w:t xml:space="preserve">, Zamawiający odrzuci ofertę Wykonawcy na podstawie art. 226 ust. 1 </w:t>
      </w:r>
      <w:proofErr w:type="spellStart"/>
      <w:r w:rsidRPr="00C904D5">
        <w:rPr>
          <w:rFonts w:ascii="Arial" w:hAnsi="Arial" w:cs="Arial"/>
        </w:rPr>
        <w:t>pkt</w:t>
      </w:r>
      <w:proofErr w:type="spellEnd"/>
      <w:r w:rsidRPr="00C904D5">
        <w:rPr>
          <w:rFonts w:ascii="Arial" w:hAnsi="Arial" w:cs="Arial"/>
        </w:rPr>
        <w:t xml:space="preserve"> 14 ustawy </w:t>
      </w:r>
      <w:proofErr w:type="spellStart"/>
      <w:r w:rsidRPr="00C904D5">
        <w:rPr>
          <w:rFonts w:ascii="Arial" w:hAnsi="Arial" w:cs="Arial"/>
        </w:rPr>
        <w:t>Pzp</w:t>
      </w:r>
      <w:proofErr w:type="spellEnd"/>
      <w:r w:rsidRPr="00C904D5">
        <w:rPr>
          <w:rFonts w:ascii="Arial" w:hAnsi="Arial" w:cs="Arial"/>
        </w:rPr>
        <w:t>.</w:t>
      </w:r>
    </w:p>
    <w:p w:rsidR="001D55E2" w:rsidRPr="00C904D5" w:rsidRDefault="007B73ED" w:rsidP="00C904D5">
      <w:pPr>
        <w:pStyle w:val="Nagwek2"/>
        <w:spacing w:line="360" w:lineRule="auto"/>
        <w:rPr>
          <w:rFonts w:ascii="Arial" w:hAnsi="Arial" w:cs="Arial"/>
        </w:rPr>
      </w:pPr>
      <w:r w:rsidRPr="00C904D5">
        <w:rPr>
          <w:rFonts w:ascii="Arial" w:hAnsi="Arial" w:cs="Arial"/>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C904D5">
        <w:rPr>
          <w:rFonts w:ascii="Arial" w:hAnsi="Arial" w:cs="Arial"/>
        </w:rPr>
        <w:t>Pzp</w:t>
      </w:r>
      <w:proofErr w:type="spellEnd"/>
      <w:r w:rsidRPr="00C904D5">
        <w:rPr>
          <w:rFonts w:ascii="Arial" w:hAnsi="Arial" w:cs="Arial"/>
        </w:rPr>
        <w:t>.</w:t>
      </w:r>
    </w:p>
    <w:p w:rsidR="001D55E2" w:rsidRPr="00C904D5" w:rsidRDefault="001D55E2" w:rsidP="004D0AAF">
      <w:pPr>
        <w:pStyle w:val="Nagwek1"/>
        <w:spacing w:line="360" w:lineRule="auto"/>
        <w:rPr>
          <w:rFonts w:ascii="Arial" w:hAnsi="Arial" w:cs="Arial"/>
        </w:rPr>
      </w:pPr>
      <w:bookmarkStart w:id="38" w:name="_Toc258314251"/>
      <w:r w:rsidRPr="00C904D5">
        <w:rPr>
          <w:rFonts w:ascii="Arial" w:hAnsi="Arial" w:cs="Arial"/>
        </w:rPr>
        <w:t>Termin zwi</w:t>
      </w:r>
      <w:r w:rsidRPr="00C904D5">
        <w:rPr>
          <w:rFonts w:ascii="Arial" w:eastAsia="TimesNewRoman" w:hAnsi="Arial" w:cs="Arial"/>
        </w:rPr>
        <w:t>ą</w:t>
      </w:r>
      <w:r w:rsidRPr="00C904D5">
        <w:rPr>
          <w:rFonts w:ascii="Arial" w:hAnsi="Arial" w:cs="Arial"/>
        </w:rPr>
        <w:t>zania ofert</w:t>
      </w:r>
      <w:r w:rsidRPr="00C904D5">
        <w:rPr>
          <w:rFonts w:ascii="Arial" w:eastAsia="TimesNewRoman" w:hAnsi="Arial" w:cs="Arial"/>
        </w:rPr>
        <w:t>ą</w:t>
      </w:r>
      <w:bookmarkEnd w:id="38"/>
    </w:p>
    <w:p w:rsidR="001D55E2" w:rsidRPr="00C904D5" w:rsidRDefault="001D55E2" w:rsidP="004D0AAF">
      <w:pPr>
        <w:pStyle w:val="Nagwek2"/>
        <w:spacing w:line="360" w:lineRule="auto"/>
        <w:rPr>
          <w:rFonts w:ascii="Arial" w:hAnsi="Arial" w:cs="Arial"/>
        </w:rPr>
      </w:pPr>
      <w:r w:rsidRPr="00C904D5">
        <w:rPr>
          <w:rFonts w:ascii="Arial" w:hAnsi="Arial" w:cs="Arial"/>
        </w:rPr>
        <w:t xml:space="preserve">Wykonawca pozostaje związany ofertą do dnia </w:t>
      </w:r>
      <w:r w:rsidR="007B73ED" w:rsidRPr="00C904D5">
        <w:rPr>
          <w:rFonts w:ascii="Arial" w:hAnsi="Arial" w:cs="Arial"/>
          <w:b/>
        </w:rPr>
        <w:t>2026-01-13</w:t>
      </w:r>
      <w:r w:rsidRPr="00C904D5">
        <w:rPr>
          <w:rFonts w:ascii="Arial" w:hAnsi="Arial" w:cs="Arial"/>
        </w:rPr>
        <w:t>.</w:t>
      </w:r>
    </w:p>
    <w:p w:rsidR="001D55E2" w:rsidRPr="00C904D5" w:rsidRDefault="001D55E2" w:rsidP="004D0AAF">
      <w:pPr>
        <w:pStyle w:val="Nagwek2"/>
        <w:spacing w:line="360" w:lineRule="auto"/>
        <w:rPr>
          <w:rFonts w:ascii="Arial" w:hAnsi="Arial" w:cs="Arial"/>
        </w:rPr>
      </w:pPr>
      <w:r w:rsidRPr="00C904D5">
        <w:rPr>
          <w:rFonts w:ascii="Arial" w:hAnsi="Arial" w:cs="Arial"/>
        </w:rPr>
        <w:t>Bieg terminu związania ofertą rozpoczyna się wraz z upływem terminu składania ofert.</w:t>
      </w:r>
    </w:p>
    <w:p w:rsidR="007B73ED" w:rsidRPr="00C904D5" w:rsidRDefault="001D55E2" w:rsidP="007B73ED">
      <w:pPr>
        <w:pStyle w:val="Nagwek2"/>
        <w:spacing w:line="360" w:lineRule="auto"/>
        <w:rPr>
          <w:rFonts w:ascii="Arial" w:hAnsi="Arial" w:cs="Arial"/>
        </w:rPr>
      </w:pPr>
      <w:r w:rsidRPr="00C904D5">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7027C2" w:rsidRPr="00C904D5">
        <w:rPr>
          <w:rFonts w:ascii="Arial" w:hAnsi="Arial" w:cs="Arial"/>
        </w:rPr>
        <w:t>6</w:t>
      </w:r>
      <w:r w:rsidRPr="00C904D5">
        <w:rPr>
          <w:rFonts w:ascii="Arial" w:hAnsi="Arial" w:cs="Arial"/>
        </w:rPr>
        <w:t xml:space="preserve">0 dni. </w:t>
      </w:r>
    </w:p>
    <w:p w:rsidR="001D55E2" w:rsidRPr="00C904D5" w:rsidRDefault="007B73ED" w:rsidP="00C904D5">
      <w:pPr>
        <w:pStyle w:val="Nagwek2"/>
        <w:spacing w:line="360" w:lineRule="auto"/>
        <w:rPr>
          <w:rFonts w:ascii="Arial" w:hAnsi="Arial" w:cs="Arial"/>
        </w:rPr>
      </w:pPr>
      <w:r w:rsidRPr="00C904D5">
        <w:rPr>
          <w:rFonts w:ascii="Arial" w:eastAsia="TimesNewRoman" w:hAnsi="Arial" w:cs="Arial"/>
        </w:rPr>
        <w:t>Przedłużenie terminu związania ofertą , następuje wraz z przedłużeniem okresu ważności wadium albo, jeżeli nie jest to możliwe, z wniesieniem nowego wadium na przedłużony okres związania ofertą.</w:t>
      </w:r>
    </w:p>
    <w:p w:rsidR="001D55E2" w:rsidRPr="00C904D5" w:rsidRDefault="001D55E2" w:rsidP="004D0AAF">
      <w:pPr>
        <w:pStyle w:val="Nagwek1"/>
        <w:spacing w:line="360" w:lineRule="auto"/>
        <w:rPr>
          <w:rFonts w:ascii="Arial" w:hAnsi="Arial" w:cs="Arial"/>
        </w:rPr>
      </w:pPr>
      <w:bookmarkStart w:id="39" w:name="_Toc258314252"/>
      <w:r w:rsidRPr="00C904D5">
        <w:rPr>
          <w:rFonts w:ascii="Arial" w:hAnsi="Arial" w:cs="Arial"/>
        </w:rPr>
        <w:t>Opis sposobu przygotowywania ofert</w:t>
      </w:r>
      <w:bookmarkEnd w:id="39"/>
    </w:p>
    <w:p w:rsidR="001D55E2" w:rsidRPr="00C904D5" w:rsidRDefault="001D55E2" w:rsidP="004D0AAF">
      <w:pPr>
        <w:pStyle w:val="Nagwek2"/>
        <w:spacing w:line="360" w:lineRule="auto"/>
        <w:rPr>
          <w:rFonts w:ascii="Arial" w:hAnsi="Arial" w:cs="Arial"/>
        </w:rPr>
      </w:pPr>
      <w:r w:rsidRPr="00C904D5">
        <w:rPr>
          <w:rFonts w:ascii="Arial" w:hAnsi="Arial" w:cs="Arial"/>
        </w:rPr>
        <w:lastRenderedPageBreak/>
        <w:t>Wykonawca może złożyć tylko jedną ofertę.</w:t>
      </w:r>
    </w:p>
    <w:p w:rsidR="001D55E2" w:rsidRPr="00C904D5" w:rsidRDefault="001D55E2" w:rsidP="004D0AAF">
      <w:pPr>
        <w:pStyle w:val="Nagwek2"/>
        <w:spacing w:line="360" w:lineRule="auto"/>
        <w:rPr>
          <w:rFonts w:ascii="Arial" w:hAnsi="Arial" w:cs="Arial"/>
        </w:rPr>
      </w:pPr>
      <w:r w:rsidRPr="00C904D5">
        <w:rPr>
          <w:rFonts w:ascii="Arial" w:hAnsi="Arial" w:cs="Arial"/>
        </w:rPr>
        <w:t>Tre</w:t>
      </w:r>
      <w:r w:rsidRPr="00C904D5">
        <w:rPr>
          <w:rFonts w:ascii="Arial" w:eastAsia="TimesNewRoman" w:hAnsi="Arial" w:cs="Arial"/>
        </w:rPr>
        <w:t xml:space="preserve">ść </w:t>
      </w:r>
      <w:r w:rsidRPr="00C904D5">
        <w:rPr>
          <w:rFonts w:ascii="Arial" w:hAnsi="Arial" w:cs="Arial"/>
        </w:rPr>
        <w:t>oferty musi być zgodna z wymaganiami Zamawiającego określonymi w niniejszej SWZ.</w:t>
      </w:r>
    </w:p>
    <w:p w:rsidR="001D55E2" w:rsidRPr="00C904D5" w:rsidRDefault="001D55E2" w:rsidP="004D0AAF">
      <w:pPr>
        <w:pStyle w:val="Nagwek2"/>
        <w:spacing w:line="360" w:lineRule="auto"/>
        <w:rPr>
          <w:rFonts w:ascii="Arial" w:hAnsi="Arial" w:cs="Arial"/>
        </w:rPr>
      </w:pPr>
      <w:bookmarkStart w:id="40" w:name="_Hlk37866068"/>
      <w:r w:rsidRPr="00C904D5">
        <w:rPr>
          <w:rFonts w:ascii="Arial" w:hAnsi="Arial" w:cs="Arial"/>
        </w:rPr>
        <w:t>Oferta oraz pozostałe oświadczenia i dokumenty, dla których Zamawiający określił wzory w formie formularzy, powinny być sporządzone zgodnie z tymi wzorami</w:t>
      </w:r>
      <w:bookmarkEnd w:id="40"/>
      <w:r w:rsidRPr="00C904D5">
        <w:rPr>
          <w:rFonts w:ascii="Arial" w:hAnsi="Arial" w:cs="Arial"/>
        </w:rPr>
        <w:t>.</w:t>
      </w:r>
    </w:p>
    <w:p w:rsidR="001D55E2" w:rsidRPr="00C904D5" w:rsidRDefault="001D55E2" w:rsidP="004D0AAF">
      <w:pPr>
        <w:pStyle w:val="Nagwek2"/>
        <w:spacing w:line="360" w:lineRule="auto"/>
        <w:rPr>
          <w:rFonts w:ascii="Arial" w:hAnsi="Arial" w:cs="Arial"/>
        </w:rPr>
      </w:pPr>
      <w:bookmarkStart w:id="41" w:name="_Hlk37839542"/>
      <w:bookmarkStart w:id="42" w:name="_Hlk37866106"/>
      <w:r w:rsidRPr="00C904D5">
        <w:rPr>
          <w:rFonts w:ascii="Arial" w:hAnsi="Arial" w:cs="Arial"/>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1"/>
      <w:bookmarkEnd w:id="42"/>
    </w:p>
    <w:p w:rsidR="001D55E2" w:rsidRPr="00C904D5" w:rsidRDefault="001D55E2" w:rsidP="004D0AAF">
      <w:pPr>
        <w:pStyle w:val="Nagwek2"/>
        <w:spacing w:line="360" w:lineRule="auto"/>
        <w:rPr>
          <w:rFonts w:ascii="Arial" w:hAnsi="Arial" w:cs="Arial"/>
        </w:rPr>
      </w:pPr>
      <w:bookmarkStart w:id="43" w:name="_Hlk37939197"/>
      <w:r w:rsidRPr="00C904D5">
        <w:rPr>
          <w:rFonts w:ascii="Arial" w:hAnsi="Arial" w:cs="Arial"/>
        </w:rPr>
        <w:t xml:space="preserve">Zamawiający informuje, iż zgodnie z art. 18 ust. 3 ustawy </w:t>
      </w:r>
      <w:proofErr w:type="spellStart"/>
      <w:r w:rsidRPr="00C904D5">
        <w:rPr>
          <w:rFonts w:ascii="Arial" w:hAnsi="Arial" w:cs="Arial"/>
        </w:rPr>
        <w:t>Pzp</w:t>
      </w:r>
      <w:proofErr w:type="spellEnd"/>
      <w:r w:rsidRPr="00C904D5">
        <w:rPr>
          <w:rFonts w:ascii="Arial" w:hAnsi="Arial" w:cs="Arial"/>
        </w:rPr>
        <w:t>, nie ujawnia się informacji stanowiących tajemnicę przedsiębiorstwa, w rozumieniu przepisów ustawy z dnia 16 kwietnia 1993 r. o zwalczaniu nieuczciwej konkurencji (</w:t>
      </w:r>
      <w:proofErr w:type="spellStart"/>
      <w:r w:rsidR="00707A0C" w:rsidRPr="00C904D5">
        <w:rPr>
          <w:rFonts w:ascii="Arial" w:hAnsi="Arial" w:cs="Arial"/>
        </w:rPr>
        <w:t>t.j</w:t>
      </w:r>
      <w:proofErr w:type="spellEnd"/>
      <w:r w:rsidR="00707A0C" w:rsidRPr="00C904D5">
        <w:rPr>
          <w:rFonts w:ascii="Arial" w:hAnsi="Arial" w:cs="Arial"/>
        </w:rPr>
        <w:t xml:space="preserve">. </w:t>
      </w:r>
      <w:proofErr w:type="spellStart"/>
      <w:r w:rsidR="00707A0C" w:rsidRPr="00C904D5">
        <w:rPr>
          <w:rFonts w:ascii="Arial" w:hAnsi="Arial" w:cs="Arial"/>
        </w:rPr>
        <w:t>Dz.U</w:t>
      </w:r>
      <w:proofErr w:type="spellEnd"/>
      <w:r w:rsidR="00707A0C" w:rsidRPr="00C904D5">
        <w:rPr>
          <w:rFonts w:ascii="Arial" w:hAnsi="Arial" w:cs="Arial"/>
        </w:rPr>
        <w:t>. z 2022r. poz. 1233</w:t>
      </w:r>
      <w:r w:rsidRPr="00C904D5">
        <w:rPr>
          <w:rFonts w:ascii="Arial" w:hAnsi="Arial" w:cs="Arial"/>
        </w:rPr>
        <w:t>), zwanej dalej „ustawą o zwalczaniu nieuczciwej konkurencji” jeżeli Wykonawca</w:t>
      </w:r>
      <w:bookmarkEnd w:id="43"/>
      <w:r w:rsidRPr="00C904D5">
        <w:rPr>
          <w:rFonts w:ascii="Arial" w:hAnsi="Arial" w:cs="Arial"/>
        </w:rPr>
        <w:t>:</w:t>
      </w:r>
    </w:p>
    <w:p w:rsidR="001D55E2" w:rsidRPr="00C904D5" w:rsidRDefault="001D55E2" w:rsidP="002026ED">
      <w:pPr>
        <w:pStyle w:val="Nagwek2"/>
        <w:numPr>
          <w:ilvl w:val="0"/>
          <w:numId w:val="8"/>
        </w:numPr>
        <w:spacing w:before="60" w:after="0" w:line="360" w:lineRule="auto"/>
        <w:ind w:left="1037" w:hanging="357"/>
        <w:rPr>
          <w:rFonts w:ascii="Arial" w:hAnsi="Arial" w:cs="Arial"/>
        </w:rPr>
      </w:pPr>
      <w:r w:rsidRPr="00C904D5">
        <w:rPr>
          <w:rFonts w:ascii="Arial" w:hAnsi="Arial" w:cs="Arial"/>
        </w:rPr>
        <w:t>wraz z przekazaniem takich informacji, zastrzegł, że nie mogą być one udostępniane;</w:t>
      </w:r>
    </w:p>
    <w:p w:rsidR="001D55E2" w:rsidRPr="00C904D5" w:rsidRDefault="001D55E2" w:rsidP="002026ED">
      <w:pPr>
        <w:pStyle w:val="Nagwek2"/>
        <w:numPr>
          <w:ilvl w:val="0"/>
          <w:numId w:val="8"/>
        </w:numPr>
        <w:spacing w:before="60" w:after="0" w:line="360" w:lineRule="auto"/>
        <w:ind w:left="1037" w:hanging="357"/>
        <w:rPr>
          <w:rFonts w:ascii="Arial" w:hAnsi="Arial" w:cs="Arial"/>
        </w:rPr>
      </w:pPr>
      <w:r w:rsidRPr="00C904D5">
        <w:rPr>
          <w:rFonts w:ascii="Arial" w:hAnsi="Arial" w:cs="Arial"/>
        </w:rPr>
        <w:t>wykazał, załączając stosowne uzasadnienie, iż zastrzeżone informacje stanowią tajemnicę przedsiębiorstwa.</w:t>
      </w:r>
      <w:bookmarkStart w:id="44" w:name="_Hlk37939296"/>
    </w:p>
    <w:p w:rsidR="001D55E2" w:rsidRPr="00C904D5" w:rsidRDefault="001D55E2" w:rsidP="004D0AAF">
      <w:pPr>
        <w:pStyle w:val="Nagwek2"/>
        <w:numPr>
          <w:ilvl w:val="0"/>
          <w:numId w:val="0"/>
        </w:numPr>
        <w:spacing w:line="360" w:lineRule="auto"/>
        <w:ind w:left="680"/>
        <w:rPr>
          <w:rFonts w:ascii="Arial" w:hAnsi="Arial" w:cs="Arial"/>
        </w:rPr>
      </w:pPr>
      <w:r w:rsidRPr="00C904D5">
        <w:rPr>
          <w:rFonts w:ascii="Arial" w:hAnsi="Arial" w:cs="Arial"/>
        </w:rPr>
        <w:t>Zaleca się, aby uzasadnienie o którym mowa powyżej było sformułowane w sposób umożliwiający jego udostępnienie pozostałym uczestnikom postępowania.</w:t>
      </w:r>
    </w:p>
    <w:p w:rsidR="001D55E2" w:rsidRPr="00C904D5" w:rsidRDefault="001D55E2" w:rsidP="004D0AAF">
      <w:pPr>
        <w:pStyle w:val="Nagwek2"/>
        <w:numPr>
          <w:ilvl w:val="0"/>
          <w:numId w:val="0"/>
        </w:numPr>
        <w:spacing w:line="360" w:lineRule="auto"/>
        <w:ind w:left="680"/>
        <w:rPr>
          <w:rFonts w:ascii="Arial" w:hAnsi="Arial" w:cs="Arial"/>
        </w:rPr>
      </w:pPr>
      <w:bookmarkStart w:id="45" w:name="_Hlk38143710"/>
      <w:r w:rsidRPr="00C904D5">
        <w:rPr>
          <w:rFonts w:ascii="Arial" w:hAnsi="Arial" w:cs="Arial"/>
        </w:rPr>
        <w:t xml:space="preserve">Wykonawca nie może zastrzec informacji, o których mowa w art. 222 ust. 5 ustawy </w:t>
      </w:r>
      <w:proofErr w:type="spellStart"/>
      <w:r w:rsidRPr="00C904D5">
        <w:rPr>
          <w:rFonts w:ascii="Arial" w:hAnsi="Arial" w:cs="Arial"/>
        </w:rPr>
        <w:t>Pzp</w:t>
      </w:r>
      <w:bookmarkEnd w:id="44"/>
      <w:bookmarkEnd w:id="45"/>
      <w:proofErr w:type="spellEnd"/>
      <w:r w:rsidRPr="00C904D5">
        <w:rPr>
          <w:rFonts w:ascii="Arial" w:hAnsi="Arial" w:cs="Arial"/>
        </w:rPr>
        <w:t>.</w:t>
      </w:r>
    </w:p>
    <w:p w:rsidR="001D55E2" w:rsidRPr="00C904D5" w:rsidRDefault="001D55E2" w:rsidP="004D0AAF">
      <w:pPr>
        <w:pStyle w:val="Nagwek2"/>
        <w:spacing w:line="360" w:lineRule="auto"/>
        <w:rPr>
          <w:rFonts w:ascii="Arial" w:hAnsi="Arial" w:cs="Arial"/>
        </w:rPr>
      </w:pPr>
      <w:bookmarkStart w:id="46" w:name="_Hlk37928068"/>
      <w:r w:rsidRPr="00C904D5">
        <w:rPr>
          <w:rFonts w:ascii="Arial" w:hAnsi="Arial" w:cs="Arial"/>
        </w:rPr>
        <w:t>Opis sposobu przygotowania oferty składanej w formie elektronicznej</w:t>
      </w:r>
      <w:bookmarkEnd w:id="46"/>
      <w:r w:rsidRPr="00C904D5">
        <w:rPr>
          <w:rFonts w:ascii="Arial" w:hAnsi="Arial" w:cs="Arial"/>
        </w:rPr>
        <w:t>:</w:t>
      </w:r>
    </w:p>
    <w:p w:rsidR="001D55E2" w:rsidRPr="00C904D5" w:rsidRDefault="001D55E2" w:rsidP="002026ED">
      <w:pPr>
        <w:pStyle w:val="Nagwek2"/>
        <w:numPr>
          <w:ilvl w:val="0"/>
          <w:numId w:val="9"/>
        </w:numPr>
        <w:spacing w:before="60" w:after="0" w:line="360" w:lineRule="auto"/>
        <w:rPr>
          <w:rFonts w:ascii="Arial" w:hAnsi="Arial" w:cs="Arial"/>
        </w:rPr>
      </w:pPr>
      <w:bookmarkStart w:id="47" w:name="_Hlk37866429"/>
      <w:r w:rsidRPr="00C904D5">
        <w:rPr>
          <w:rFonts w:ascii="Arial" w:hAnsi="Arial" w:cs="Arial"/>
        </w:rPr>
        <w:t>Wykonawca, chcąc przystąpić do udziału w postępowaniu, loguje się na Platformie, w menu ”Ogłoszenia” wyszukuje niniejsze postępowanie, otwiera je klikając w jego temat, a następnie korzysta z funkcji ”</w:t>
      </w:r>
      <w:r w:rsidRPr="00C904D5">
        <w:rPr>
          <w:rFonts w:ascii="Arial" w:hAnsi="Arial" w:cs="Arial"/>
          <w:b/>
          <w:bCs w:val="0"/>
          <w:i/>
          <w:iCs w:val="0"/>
        </w:rPr>
        <w:t>Zgłoś udział w postępowaniu</w:t>
      </w:r>
      <w:r w:rsidRPr="00C904D5">
        <w:rPr>
          <w:rFonts w:ascii="Arial" w:hAnsi="Arial" w:cs="Arial"/>
        </w:rPr>
        <w:t>”</w:t>
      </w:r>
      <w:bookmarkEnd w:id="47"/>
      <w:r w:rsidRPr="00C904D5">
        <w:rPr>
          <w:rFonts w:ascii="Arial" w:hAnsi="Arial" w:cs="Arial"/>
        </w:rPr>
        <w:t xml:space="preserve"> na karcie Informacje ogólne”;</w:t>
      </w:r>
      <w:bookmarkStart w:id="48" w:name="_Hlk37866441"/>
    </w:p>
    <w:p w:rsidR="001D55E2" w:rsidRPr="00C904D5" w:rsidRDefault="001D55E2" w:rsidP="002026ED">
      <w:pPr>
        <w:pStyle w:val="Nagwek2"/>
        <w:numPr>
          <w:ilvl w:val="0"/>
          <w:numId w:val="9"/>
        </w:numPr>
        <w:spacing w:before="60" w:after="0" w:line="360" w:lineRule="auto"/>
        <w:rPr>
          <w:rFonts w:ascii="Arial" w:hAnsi="Arial" w:cs="Arial"/>
        </w:rPr>
      </w:pPr>
      <w:r w:rsidRPr="00C904D5">
        <w:rPr>
          <w:rFonts w:ascii="Arial" w:eastAsia="Calibri" w:hAnsi="Arial" w:cs="Arial"/>
        </w:rPr>
        <w:t xml:space="preserve">w przypadku, </w:t>
      </w:r>
      <w:bookmarkStart w:id="49" w:name="_Hlk37939646"/>
      <w:bookmarkStart w:id="50" w:name="_Hlk37866474"/>
      <w:bookmarkEnd w:id="48"/>
      <w:r w:rsidRPr="00C904D5">
        <w:rPr>
          <w:rFonts w:ascii="Arial" w:eastAsia="Calibri" w:hAnsi="Arial" w:cs="Arial"/>
        </w:rPr>
        <w:t>gdy Wykonawca nie posiada konta na Platformie, należy skorzystać z funkcji ”</w:t>
      </w:r>
      <w:r w:rsidRPr="00C904D5">
        <w:rPr>
          <w:rFonts w:ascii="Arial" w:eastAsia="Calibri" w:hAnsi="Arial" w:cs="Arial"/>
          <w:b/>
          <w:bCs w:val="0"/>
          <w:i/>
          <w:iCs w:val="0"/>
        </w:rPr>
        <w:t>Zarejestruj</w:t>
      </w:r>
      <w:r w:rsidRPr="00C904D5">
        <w:rPr>
          <w:rFonts w:ascii="Arial" w:eastAsia="Calibri" w:hAnsi="Arial" w:cs="Arial"/>
        </w:rPr>
        <w:t xml:space="preserve">”. Po wypełnieniu Formularza rejestracyjnego </w:t>
      </w:r>
      <w:r w:rsidRPr="00C904D5">
        <w:rPr>
          <w:rFonts w:ascii="Arial" w:eastAsia="Calibri" w:hAnsi="Arial" w:cs="Arial"/>
        </w:rPr>
        <w:lastRenderedPageBreak/>
        <w:t>Wykonawca otrzyma wiadomość e-mail na zdefiniowany adres poczty elektronicznej, z opcją aktywacji konta. Aktywacja konta jest konieczna do zakończenia procesu rejestracji i umożliwia zalogowanie się na Platformie;</w:t>
      </w:r>
    </w:p>
    <w:p w:rsidR="001D55E2" w:rsidRPr="00C904D5" w:rsidRDefault="001D55E2" w:rsidP="002026ED">
      <w:pPr>
        <w:pStyle w:val="Nagwek2"/>
        <w:numPr>
          <w:ilvl w:val="0"/>
          <w:numId w:val="9"/>
        </w:numPr>
        <w:spacing w:before="60" w:after="0" w:line="360" w:lineRule="auto"/>
        <w:rPr>
          <w:rFonts w:ascii="Arial" w:hAnsi="Arial" w:cs="Arial"/>
        </w:rPr>
      </w:pPr>
      <w:r w:rsidRPr="00C904D5">
        <w:rPr>
          <w:rFonts w:ascii="Arial" w:eastAsia="Calibri" w:hAnsi="Arial" w:cs="Arial"/>
        </w:rPr>
        <w:t xml:space="preserve">oferta </w:t>
      </w:r>
      <w:bookmarkEnd w:id="49"/>
      <w:r w:rsidRPr="00C904D5">
        <w:rPr>
          <w:rFonts w:ascii="Arial" w:eastAsia="Calibri" w:hAnsi="Arial" w:cs="Arial"/>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C904D5">
        <w:rPr>
          <w:rFonts w:ascii="Arial" w:eastAsia="Calibri" w:hAnsi="Arial" w:cs="Arial"/>
          <w:b/>
          <w:bCs w:val="0"/>
          <w:i/>
          <w:iCs w:val="0"/>
        </w:rPr>
        <w:t>Załącz plik</w:t>
      </w:r>
      <w:r w:rsidRPr="00C904D5">
        <w:rPr>
          <w:rFonts w:ascii="Arial" w:eastAsia="Calibri" w:hAnsi="Arial" w:cs="Arial"/>
        </w:rPr>
        <w:t>” i użycie przycisku ”</w:t>
      </w:r>
      <w:r w:rsidRPr="00C904D5">
        <w:rPr>
          <w:rFonts w:ascii="Arial" w:eastAsia="Calibri" w:hAnsi="Arial" w:cs="Arial"/>
          <w:b/>
          <w:bCs w:val="0"/>
          <w:i/>
          <w:iCs w:val="0"/>
        </w:rPr>
        <w:t>Załącz</w:t>
      </w:r>
      <w:r w:rsidRPr="00C904D5">
        <w:rPr>
          <w:rFonts w:ascii="Arial" w:eastAsia="Calibri" w:hAnsi="Arial" w:cs="Arial"/>
        </w:rPr>
        <w:t>”;</w:t>
      </w:r>
      <w:bookmarkStart w:id="51" w:name="_Hlk37939678"/>
    </w:p>
    <w:p w:rsidR="001D55E2" w:rsidRPr="00C904D5" w:rsidRDefault="001D55E2" w:rsidP="002026ED">
      <w:pPr>
        <w:pStyle w:val="Nagwek2"/>
        <w:numPr>
          <w:ilvl w:val="0"/>
          <w:numId w:val="9"/>
        </w:numPr>
        <w:spacing w:before="60" w:after="0" w:line="360" w:lineRule="auto"/>
        <w:rPr>
          <w:rFonts w:ascii="Arial" w:hAnsi="Arial" w:cs="Arial"/>
        </w:rPr>
      </w:pPr>
      <w:r w:rsidRPr="00C904D5">
        <w:rPr>
          <w:rFonts w:ascii="Arial" w:eastAsia="Calibri" w:hAnsi="Arial" w:cs="Arial"/>
        </w:rPr>
        <w:t xml:space="preserve">jeżeli </w:t>
      </w:r>
      <w:bookmarkEnd w:id="50"/>
      <w:bookmarkEnd w:id="51"/>
      <w:r w:rsidRPr="00C904D5">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sidRPr="00C904D5">
        <w:rPr>
          <w:rFonts w:ascii="Arial" w:eastAsia="Calibri" w:hAnsi="Arial" w:cs="Arial"/>
        </w:rPr>
        <w:t xml:space="preserve"> oryginale, w postaci dokumentu </w:t>
      </w:r>
      <w:r w:rsidRPr="00C904D5">
        <w:rPr>
          <w:rFonts w:ascii="Arial" w:eastAsia="Calibri" w:hAnsi="Arial" w:cs="Arial"/>
        </w:rPr>
        <w:t>elektroniczne</w:t>
      </w:r>
      <w:r w:rsidR="007B31C2" w:rsidRPr="00C904D5">
        <w:rPr>
          <w:rFonts w:ascii="Arial" w:eastAsia="Calibri" w:hAnsi="Arial" w:cs="Arial"/>
        </w:rPr>
        <w:t>go podpisanego kwalifikowanym podpisem elektronicznym</w:t>
      </w:r>
      <w:r w:rsidRPr="00C904D5">
        <w:rPr>
          <w:rFonts w:ascii="Arial" w:eastAsia="Calibri" w:hAnsi="Arial" w:cs="Arial"/>
        </w:rPr>
        <w:t xml:space="preserve"> albo w elektronicznej kopii dokumentu poświadczonej notarialnie za zgodność z oryginałem </w:t>
      </w:r>
      <w:r w:rsidR="007B31C2" w:rsidRPr="00C904D5">
        <w:rPr>
          <w:rFonts w:ascii="Arial" w:eastAsia="Calibri" w:hAnsi="Arial" w:cs="Arial"/>
        </w:rPr>
        <w:t xml:space="preserve">przez notariusza </w:t>
      </w:r>
      <w:r w:rsidRPr="00C904D5">
        <w:rPr>
          <w:rFonts w:ascii="Arial" w:eastAsia="Calibri" w:hAnsi="Arial" w:cs="Arial"/>
        </w:rPr>
        <w:t>przy użyciu kwalifikowanego podpisu elektronicznego;</w:t>
      </w:r>
      <w:bookmarkStart w:id="52" w:name="_Hlk37866559"/>
    </w:p>
    <w:p w:rsidR="001D55E2" w:rsidRPr="00C904D5" w:rsidRDefault="001D55E2" w:rsidP="002026ED">
      <w:pPr>
        <w:numPr>
          <w:ilvl w:val="0"/>
          <w:numId w:val="9"/>
        </w:numPr>
        <w:spacing w:before="60" w:line="360" w:lineRule="auto"/>
        <w:ind w:left="1037" w:hanging="357"/>
        <w:jc w:val="both"/>
        <w:outlineLvl w:val="1"/>
        <w:rPr>
          <w:rFonts w:ascii="Arial" w:eastAsia="Calibri" w:hAnsi="Arial" w:cs="Arial"/>
          <w:bCs/>
          <w:iCs/>
        </w:rPr>
      </w:pPr>
      <w:bookmarkStart w:id="53" w:name="_Hlk37940020"/>
      <w:bookmarkStart w:id="54" w:name="_Hlk37866628"/>
      <w:bookmarkEnd w:id="52"/>
      <w:r w:rsidRPr="00C904D5">
        <w:rPr>
          <w:rFonts w:ascii="Arial" w:eastAsia="Calibri" w:hAnsi="Arial" w:cs="Arial"/>
          <w:bCs/>
          <w:iCs/>
        </w:rPr>
        <w:t xml:space="preserve">wszelkie </w:t>
      </w:r>
      <w:bookmarkEnd w:id="53"/>
      <w:r w:rsidRPr="00C904D5">
        <w:rPr>
          <w:rFonts w:ascii="Arial" w:eastAsia="Calibri" w:hAnsi="Arial" w:cs="Arial"/>
          <w:bCs/>
          <w:iC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C904D5">
        <w:rPr>
          <w:rFonts w:ascii="Arial" w:eastAsia="Calibri" w:hAnsi="Arial" w:cs="Arial"/>
          <w:b/>
          <w:i/>
        </w:rPr>
        <w:t>Załącz plik</w:t>
      </w:r>
      <w:r w:rsidRPr="00C904D5">
        <w:rPr>
          <w:rFonts w:ascii="Arial" w:eastAsia="Calibri" w:hAnsi="Arial" w:cs="Arial"/>
          <w:bCs/>
          <w:iCs/>
        </w:rPr>
        <w:t>” i użycie przycisku ”</w:t>
      </w:r>
      <w:r w:rsidRPr="00C904D5">
        <w:rPr>
          <w:rFonts w:ascii="Arial" w:eastAsia="Calibri" w:hAnsi="Arial" w:cs="Arial"/>
          <w:b/>
          <w:i/>
        </w:rPr>
        <w:t>Załącz</w:t>
      </w:r>
      <w:r w:rsidRPr="00C904D5">
        <w:rPr>
          <w:rFonts w:ascii="Arial" w:eastAsia="Calibri" w:hAnsi="Arial" w:cs="Arial"/>
          <w:bCs/>
          <w:iCs/>
        </w:rPr>
        <w:t>”;</w:t>
      </w:r>
      <w:bookmarkStart w:id="55" w:name="_Hlk37940112"/>
      <w:bookmarkEnd w:id="54"/>
    </w:p>
    <w:p w:rsidR="001D55E2" w:rsidRPr="00C904D5" w:rsidRDefault="001D55E2" w:rsidP="002026ED">
      <w:pPr>
        <w:numPr>
          <w:ilvl w:val="0"/>
          <w:numId w:val="9"/>
        </w:numPr>
        <w:spacing w:before="60" w:line="360" w:lineRule="auto"/>
        <w:ind w:left="1037" w:hanging="357"/>
        <w:jc w:val="both"/>
        <w:outlineLvl w:val="1"/>
        <w:rPr>
          <w:rFonts w:ascii="Arial" w:eastAsia="Calibri" w:hAnsi="Arial" w:cs="Arial"/>
          <w:bCs/>
          <w:iCs/>
        </w:rPr>
      </w:pPr>
      <w:r w:rsidRPr="00C904D5">
        <w:rPr>
          <w:rFonts w:ascii="Arial" w:eastAsia="Calibri" w:hAnsi="Arial" w:cs="Arial"/>
          <w:bCs/>
          <w:iCs/>
        </w:rPr>
        <w:t>potwierdzeniem prawidłowo załączonego pliku jest automatyczne wygenerowanie przez Platformę komunikatu systemowego o treści ”Plik został poprawnie przesłany na platformę;</w:t>
      </w:r>
    </w:p>
    <w:p w:rsidR="001D55E2" w:rsidRPr="00C904D5" w:rsidRDefault="001D55E2" w:rsidP="002026ED">
      <w:pPr>
        <w:numPr>
          <w:ilvl w:val="0"/>
          <w:numId w:val="9"/>
        </w:numPr>
        <w:spacing w:before="60" w:line="360" w:lineRule="auto"/>
        <w:ind w:left="1037" w:hanging="357"/>
        <w:jc w:val="both"/>
        <w:outlineLvl w:val="1"/>
        <w:rPr>
          <w:rFonts w:ascii="Arial" w:eastAsia="Calibri" w:hAnsi="Arial" w:cs="Arial"/>
          <w:bCs/>
          <w:iCs/>
        </w:rPr>
      </w:pPr>
      <w:r w:rsidRPr="00C904D5">
        <w:rPr>
          <w:rFonts w:ascii="Arial" w:eastAsia="Calibri" w:hAnsi="Arial" w:cs="Arial"/>
          <w:bCs/>
          <w:iCs/>
          <w:u w:val="single"/>
        </w:rPr>
        <w:t>ostateczne złożenie oferty wraz z załącznikami Wykonawca musi potwierdzić klikając w przycisk ”</w:t>
      </w:r>
      <w:r w:rsidRPr="00C904D5">
        <w:rPr>
          <w:rFonts w:ascii="Arial" w:eastAsia="Calibri" w:hAnsi="Arial" w:cs="Arial"/>
          <w:b/>
          <w:i/>
          <w:u w:val="single"/>
        </w:rPr>
        <w:t>Złóż ofertę</w:t>
      </w:r>
      <w:r w:rsidRPr="00C904D5">
        <w:rPr>
          <w:rFonts w:ascii="Arial" w:eastAsia="Calibri" w:hAnsi="Arial" w:cs="Arial"/>
          <w:bCs/>
          <w:iCs/>
          <w:u w:val="single"/>
        </w:rPr>
        <w:t>”</w:t>
      </w:r>
      <w:r w:rsidRPr="00C904D5">
        <w:rPr>
          <w:rFonts w:ascii="Arial" w:eastAsia="Calibri" w:hAnsi="Arial" w:cs="Arial"/>
          <w:bCs/>
          <w:iCs/>
        </w:rPr>
        <w:t>;</w:t>
      </w:r>
    </w:p>
    <w:p w:rsidR="001D55E2" w:rsidRPr="00C904D5" w:rsidRDefault="001D55E2" w:rsidP="002026ED">
      <w:pPr>
        <w:numPr>
          <w:ilvl w:val="0"/>
          <w:numId w:val="9"/>
        </w:numPr>
        <w:spacing w:before="60" w:line="360" w:lineRule="auto"/>
        <w:ind w:left="1037" w:hanging="357"/>
        <w:jc w:val="both"/>
        <w:outlineLvl w:val="1"/>
        <w:rPr>
          <w:rFonts w:ascii="Arial" w:eastAsia="Calibri" w:hAnsi="Arial" w:cs="Arial"/>
          <w:bCs/>
          <w:iCs/>
        </w:rPr>
      </w:pPr>
      <w:r w:rsidRPr="00C904D5">
        <w:rPr>
          <w:rFonts w:ascii="Arial" w:eastAsia="Calibri" w:hAnsi="Arial" w:cs="Arial"/>
          <w:bCs/>
          <w:iCs/>
        </w:rPr>
        <w:t xml:space="preserve">złożenie oferty zostanie potwierdzone komunikatem systemowym z podaniem terminu jej złożenia oraz aktywowana zostanie dla Wykonawcy możliwość pobrania, w stosunku do każdego z przesłanych plików, automatycznie </w:t>
      </w:r>
      <w:r w:rsidRPr="00C904D5">
        <w:rPr>
          <w:rFonts w:ascii="Arial" w:eastAsia="Calibri" w:hAnsi="Arial" w:cs="Arial"/>
          <w:bCs/>
          <w:iCs/>
        </w:rPr>
        <w:lastRenderedPageBreak/>
        <w:t>wystawionego przez Platformę dokumentu EPO (Elektroniczne Potwierdzenie Odbioru), będącego dowodem potwierdzającym fakt i czas dostarczenia Zamawiającemu pliku za pośrednictwem Platformy.</w:t>
      </w:r>
      <w:bookmarkEnd w:id="55"/>
    </w:p>
    <w:p w:rsidR="001D55E2" w:rsidRPr="00C904D5" w:rsidRDefault="001D55E2" w:rsidP="004D0AAF">
      <w:pPr>
        <w:pStyle w:val="Nagwek2"/>
        <w:spacing w:line="360" w:lineRule="auto"/>
        <w:rPr>
          <w:rFonts w:ascii="Arial" w:hAnsi="Arial" w:cs="Arial"/>
        </w:rPr>
      </w:pPr>
      <w:bookmarkStart w:id="56" w:name="_Hlk37866756"/>
      <w:r w:rsidRPr="00C904D5">
        <w:rPr>
          <w:rFonts w:ascii="Arial" w:hAnsi="Arial" w:cs="Arial"/>
        </w:rPr>
        <w:t>Do upływu terminu składania ofert, Wykonawca, za pośrednictwem Platformy, może wycofać złożoną ofertę, używając opcji ”</w:t>
      </w:r>
      <w:r w:rsidRPr="00C904D5">
        <w:rPr>
          <w:rFonts w:ascii="Arial" w:hAnsi="Arial" w:cs="Arial"/>
          <w:b/>
          <w:bCs w:val="0"/>
          <w:i/>
          <w:iCs w:val="0"/>
        </w:rPr>
        <w:t>Wycofaj ofertę</w:t>
      </w:r>
      <w:r w:rsidRPr="00C904D5">
        <w:rPr>
          <w:rFonts w:ascii="Arial" w:hAnsi="Arial" w:cs="Arial"/>
        </w:rPr>
        <w:t>” (karta Oferta/Załączniki). Po wycofaniu oferty Wykonawca może usunąć załączone pliki, zaznaczając pozycje do usunięcia i klikając w przycisk ”</w:t>
      </w:r>
      <w:r w:rsidRPr="00C904D5">
        <w:rPr>
          <w:rFonts w:ascii="Arial" w:hAnsi="Arial" w:cs="Arial"/>
          <w:b/>
          <w:bCs w:val="0"/>
          <w:i/>
          <w:iCs w:val="0"/>
        </w:rPr>
        <w:t>Usuń zaznaczone</w:t>
      </w:r>
      <w:r w:rsidRPr="00C904D5">
        <w:rPr>
          <w:rFonts w:ascii="Arial" w:hAnsi="Arial" w:cs="Arial"/>
        </w:rPr>
        <w:t>”.</w:t>
      </w:r>
    </w:p>
    <w:p w:rsidR="001D55E2" w:rsidRPr="00C904D5" w:rsidRDefault="001D55E2" w:rsidP="004D0AAF">
      <w:pPr>
        <w:pStyle w:val="Nagwek2"/>
        <w:spacing w:line="360" w:lineRule="auto"/>
        <w:rPr>
          <w:rFonts w:ascii="Arial" w:hAnsi="Arial" w:cs="Arial"/>
        </w:rPr>
      </w:pPr>
      <w:r w:rsidRPr="00C904D5">
        <w:rPr>
          <w:rFonts w:ascii="Arial" w:hAnsi="Arial" w:cs="Arial"/>
        </w:rPr>
        <w:t xml:space="preserve">Szczegółowa instrukcja korzystania z Platformy znajduje się na stronie internetowej </w:t>
      </w:r>
      <w:hyperlink r:id="rId7" w:history="1">
        <w:r w:rsidRPr="00C904D5">
          <w:rPr>
            <w:rFonts w:ascii="Arial" w:eastAsia="Calibri" w:hAnsi="Arial" w:cs="Arial"/>
            <w:color w:val="0070C0"/>
            <w:u w:val="single"/>
            <w:lang w:eastAsia="en-US"/>
          </w:rPr>
          <w:t>https://e-ProPublico.pl/</w:t>
        </w:r>
      </w:hyperlink>
      <w:r w:rsidRPr="00C904D5">
        <w:rPr>
          <w:rFonts w:ascii="Arial" w:hAnsi="Arial" w:cs="Arial"/>
        </w:rPr>
        <w:t>, przycisk ”</w:t>
      </w:r>
      <w:r w:rsidRPr="00C904D5">
        <w:rPr>
          <w:rFonts w:ascii="Arial" w:hAnsi="Arial" w:cs="Arial"/>
          <w:b/>
          <w:bCs w:val="0"/>
          <w:i/>
          <w:iCs w:val="0"/>
        </w:rPr>
        <w:t>Instrukcja Wykonawcy</w:t>
      </w:r>
      <w:r w:rsidRPr="00C904D5">
        <w:rPr>
          <w:rFonts w:ascii="Arial" w:hAnsi="Arial" w:cs="Arial"/>
        </w:rPr>
        <w:t>”.</w:t>
      </w:r>
    </w:p>
    <w:bookmarkEnd w:id="56"/>
    <w:p w:rsidR="001D55E2" w:rsidRPr="00C904D5" w:rsidRDefault="001D55E2" w:rsidP="004D0AAF">
      <w:pPr>
        <w:pStyle w:val="Nagwek2"/>
        <w:spacing w:line="360" w:lineRule="auto"/>
        <w:rPr>
          <w:rFonts w:ascii="Arial" w:hAnsi="Arial" w:cs="Arial"/>
        </w:rPr>
      </w:pPr>
      <w:r w:rsidRPr="00C904D5">
        <w:rPr>
          <w:rFonts w:ascii="Arial" w:hAnsi="Arial" w:cs="Arial"/>
        </w:rPr>
        <w:t>Zamawiający nie przewiduje zwrotu kosztów udziału w postępowaniu. Wykonawca ponosi wszelkie koszty związane z przygotowaniem i złożeniem oferty.</w:t>
      </w:r>
    </w:p>
    <w:p w:rsidR="001D55E2" w:rsidRPr="00C904D5" w:rsidRDefault="001D55E2" w:rsidP="004D0AAF">
      <w:pPr>
        <w:pStyle w:val="Nagwek1"/>
        <w:spacing w:line="360" w:lineRule="auto"/>
        <w:rPr>
          <w:rFonts w:ascii="Arial" w:hAnsi="Arial" w:cs="Arial"/>
        </w:rPr>
      </w:pPr>
      <w:bookmarkStart w:id="57" w:name="_Toc258314253"/>
      <w:r w:rsidRPr="00C904D5">
        <w:rPr>
          <w:rFonts w:ascii="Arial" w:hAnsi="Arial" w:cs="Arial"/>
        </w:rPr>
        <w:t>Miejsce oraz termin składania i otwarcia ofert</w:t>
      </w:r>
      <w:bookmarkEnd w:id="57"/>
    </w:p>
    <w:p w:rsidR="001D55E2" w:rsidRPr="00C904D5" w:rsidRDefault="001D55E2" w:rsidP="004D0AAF">
      <w:pPr>
        <w:pStyle w:val="Nagwek2"/>
        <w:numPr>
          <w:ilvl w:val="0"/>
          <w:numId w:val="0"/>
        </w:numPr>
        <w:spacing w:line="360" w:lineRule="auto"/>
        <w:ind w:left="431"/>
        <w:rPr>
          <w:rFonts w:ascii="Arial" w:hAnsi="Arial" w:cs="Arial"/>
        </w:rPr>
      </w:pPr>
      <w:bookmarkStart w:id="58" w:name="_Hlk37940485"/>
      <w:bookmarkStart w:id="59" w:name="_Hlk37857777"/>
      <w:r w:rsidRPr="00C904D5">
        <w:rPr>
          <w:rFonts w:ascii="Arial" w:hAnsi="Arial" w:cs="Arial"/>
        </w:rPr>
        <w:t xml:space="preserve">Ofertę, wraz z załącznikami, należy złożyć za pośrednictwem Platformy w terminie do dnia </w:t>
      </w:r>
      <w:r w:rsidR="007B73ED" w:rsidRPr="00C904D5">
        <w:rPr>
          <w:rFonts w:ascii="Arial" w:hAnsi="Arial" w:cs="Arial"/>
          <w:b/>
        </w:rPr>
        <w:t>2025-10-16</w:t>
      </w:r>
      <w:r w:rsidRPr="00C904D5">
        <w:rPr>
          <w:rFonts w:ascii="Arial" w:hAnsi="Arial" w:cs="Arial"/>
        </w:rPr>
        <w:t xml:space="preserve"> do godz. </w:t>
      </w:r>
      <w:bookmarkEnd w:id="58"/>
      <w:bookmarkEnd w:id="59"/>
      <w:r w:rsidR="007B73ED" w:rsidRPr="00C904D5">
        <w:rPr>
          <w:rFonts w:ascii="Arial" w:hAnsi="Arial" w:cs="Arial"/>
          <w:b/>
        </w:rPr>
        <w:t>09:00</w:t>
      </w:r>
      <w:r w:rsidRPr="00C904D5">
        <w:rPr>
          <w:rFonts w:ascii="Arial" w:hAnsi="Arial" w:cs="Arial"/>
        </w:rPr>
        <w:t>.</w:t>
      </w:r>
    </w:p>
    <w:p w:rsidR="001D55E2" w:rsidRPr="00C904D5" w:rsidRDefault="001D55E2" w:rsidP="004D0AAF">
      <w:pPr>
        <w:pStyle w:val="Nagwek1"/>
        <w:spacing w:line="360" w:lineRule="auto"/>
        <w:rPr>
          <w:rFonts w:ascii="Arial" w:hAnsi="Arial" w:cs="Arial"/>
        </w:rPr>
      </w:pPr>
      <w:bookmarkStart w:id="60" w:name="_Toc258314254"/>
      <w:r w:rsidRPr="00C904D5">
        <w:rPr>
          <w:rFonts w:ascii="Arial" w:hAnsi="Arial" w:cs="Arial"/>
        </w:rPr>
        <w:t>termin otwarcia ofert</w:t>
      </w:r>
    </w:p>
    <w:p w:rsidR="001D55E2" w:rsidRPr="00C904D5" w:rsidRDefault="001D55E2" w:rsidP="004D0AAF">
      <w:pPr>
        <w:pStyle w:val="Nagwek2"/>
        <w:spacing w:line="360" w:lineRule="auto"/>
        <w:rPr>
          <w:rFonts w:ascii="Arial" w:hAnsi="Arial" w:cs="Arial"/>
        </w:rPr>
      </w:pPr>
      <w:r w:rsidRPr="00C904D5">
        <w:rPr>
          <w:rFonts w:ascii="Arial" w:hAnsi="Arial" w:cs="Arial"/>
        </w:rPr>
        <w:t xml:space="preserve">Otwarcie ofert nastąpi w dniu: </w:t>
      </w:r>
      <w:r w:rsidR="007B73ED" w:rsidRPr="00C904D5">
        <w:rPr>
          <w:rFonts w:ascii="Arial" w:hAnsi="Arial" w:cs="Arial"/>
          <w:b/>
        </w:rPr>
        <w:t>2025-10-16</w:t>
      </w:r>
      <w:r w:rsidRPr="00C904D5">
        <w:rPr>
          <w:rFonts w:ascii="Arial" w:hAnsi="Arial" w:cs="Arial"/>
        </w:rPr>
        <w:t xml:space="preserve"> o godz. </w:t>
      </w:r>
      <w:r w:rsidR="007B73ED" w:rsidRPr="00C904D5">
        <w:rPr>
          <w:rFonts w:ascii="Arial" w:hAnsi="Arial" w:cs="Arial"/>
          <w:b/>
        </w:rPr>
        <w:t>09:15</w:t>
      </w:r>
      <w:r w:rsidRPr="00C904D5">
        <w:rPr>
          <w:rFonts w:ascii="Arial" w:hAnsi="Arial" w:cs="Arial"/>
        </w:rPr>
        <w:t>, za pośrednictwem Platformy, na karcie ”Oferta/Załączniki”, poprzez ich odszyfrowanie, które jest jednoznaczne z ich upublicznieniem.</w:t>
      </w:r>
    </w:p>
    <w:p w:rsidR="001D55E2" w:rsidRPr="00C904D5" w:rsidRDefault="001D55E2" w:rsidP="004D0AAF">
      <w:pPr>
        <w:pStyle w:val="Nagwek2"/>
        <w:spacing w:line="360" w:lineRule="auto"/>
        <w:rPr>
          <w:rFonts w:ascii="Arial" w:hAnsi="Arial" w:cs="Arial"/>
        </w:rPr>
      </w:pPr>
      <w:r w:rsidRPr="00C904D5">
        <w:rPr>
          <w:rFonts w:ascii="Arial" w:hAnsi="Arial" w:cs="Arial"/>
        </w:rPr>
        <w:t>Zamawiający, najpóźniej przed otwarciem ofert, udostępni na stronie prowadzonego postępowania informację o kwocie, jaką zamierza przeznaczyć na sfinansowanie zamówienia.</w:t>
      </w:r>
    </w:p>
    <w:p w:rsidR="001D55E2" w:rsidRPr="00C904D5" w:rsidRDefault="001D55E2" w:rsidP="004D0AAF">
      <w:pPr>
        <w:pStyle w:val="Nagwek2"/>
        <w:spacing w:line="360" w:lineRule="auto"/>
        <w:rPr>
          <w:rFonts w:ascii="Arial" w:hAnsi="Arial" w:cs="Arial"/>
        </w:rPr>
      </w:pPr>
      <w:r w:rsidRPr="00C904D5">
        <w:rPr>
          <w:rFonts w:ascii="Arial" w:hAnsi="Arial" w:cs="Arial"/>
        </w:rPr>
        <w:t>Niezwłocznie po otwarciu ofert, Zamawiający zamieści na stronie internetowej prowadzonego postępowania informacje o:</w:t>
      </w:r>
    </w:p>
    <w:p w:rsidR="001D55E2" w:rsidRPr="00C904D5" w:rsidRDefault="001D55E2" w:rsidP="002026ED">
      <w:pPr>
        <w:pStyle w:val="Nagwek2"/>
        <w:numPr>
          <w:ilvl w:val="0"/>
          <w:numId w:val="19"/>
        </w:numPr>
        <w:spacing w:before="60" w:after="0" w:line="360" w:lineRule="auto"/>
        <w:ind w:left="1037" w:hanging="357"/>
        <w:rPr>
          <w:rFonts w:ascii="Arial" w:hAnsi="Arial" w:cs="Arial"/>
        </w:rPr>
      </w:pPr>
      <w:r w:rsidRPr="00C904D5">
        <w:rPr>
          <w:rFonts w:ascii="Arial" w:hAnsi="Arial" w:cs="Arial"/>
        </w:rPr>
        <w:t>nazwach albo imionach i nazwiskach oraz siedzibach lub miejscach prowadzonej działalności gospodarczej bądź miejscach zamieszkania Wykonawców, których oferty zostały otwarte;</w:t>
      </w:r>
    </w:p>
    <w:p w:rsidR="001D55E2" w:rsidRPr="00C904D5" w:rsidRDefault="001D55E2" w:rsidP="002026ED">
      <w:pPr>
        <w:pStyle w:val="Nagwek2"/>
        <w:numPr>
          <w:ilvl w:val="0"/>
          <w:numId w:val="19"/>
        </w:numPr>
        <w:spacing w:before="60" w:after="0" w:line="360" w:lineRule="auto"/>
        <w:ind w:left="1037" w:hanging="357"/>
        <w:rPr>
          <w:rFonts w:ascii="Arial" w:hAnsi="Arial" w:cs="Arial"/>
        </w:rPr>
      </w:pPr>
      <w:r w:rsidRPr="00C904D5">
        <w:rPr>
          <w:rFonts w:ascii="Arial" w:hAnsi="Arial" w:cs="Arial"/>
        </w:rPr>
        <w:t>cenach lub kosztach zawartych w ofertach.</w:t>
      </w:r>
    </w:p>
    <w:p w:rsidR="001D55E2" w:rsidRPr="00C904D5" w:rsidRDefault="001D55E2" w:rsidP="004D0AAF">
      <w:pPr>
        <w:pStyle w:val="Nagwek1"/>
        <w:spacing w:line="360" w:lineRule="auto"/>
        <w:rPr>
          <w:rFonts w:ascii="Arial" w:hAnsi="Arial" w:cs="Arial"/>
        </w:rPr>
      </w:pPr>
      <w:r w:rsidRPr="00C904D5">
        <w:rPr>
          <w:rFonts w:ascii="Arial" w:hAnsi="Arial" w:cs="Arial"/>
        </w:rPr>
        <w:t>Opis sposobu obliczenia ceny</w:t>
      </w:r>
      <w:bookmarkEnd w:id="60"/>
    </w:p>
    <w:p w:rsidR="001D55E2" w:rsidRPr="00C904D5" w:rsidRDefault="001D55E2" w:rsidP="004D0AAF">
      <w:pPr>
        <w:pStyle w:val="Nagwek2"/>
        <w:spacing w:line="360" w:lineRule="auto"/>
        <w:rPr>
          <w:rFonts w:ascii="Arial" w:hAnsi="Arial" w:cs="Arial"/>
          <w:color w:val="auto"/>
        </w:rPr>
      </w:pPr>
      <w:r w:rsidRPr="00C904D5">
        <w:rPr>
          <w:rFonts w:ascii="Arial" w:hAnsi="Arial" w:cs="Arial"/>
        </w:rPr>
        <w:lastRenderedPageBreak/>
        <w:t>W ofercie Wykonawca zobowiązany jest podać cenę za wykonanie całego przedmiotu zamówienia w złotych polskich (PLN), z dokładnością do 1 grosza, tj. do dwóch miejsc po przecinku.</w:t>
      </w:r>
    </w:p>
    <w:p w:rsidR="001D55E2" w:rsidRPr="00C904D5" w:rsidRDefault="001D55E2" w:rsidP="004D0AAF">
      <w:pPr>
        <w:pStyle w:val="Nagwek2"/>
        <w:spacing w:line="360" w:lineRule="auto"/>
        <w:rPr>
          <w:rFonts w:ascii="Arial" w:hAnsi="Arial" w:cs="Arial"/>
          <w:color w:val="auto"/>
        </w:rPr>
      </w:pPr>
      <w:r w:rsidRPr="00C904D5">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D55E2" w:rsidRPr="00C904D5" w:rsidRDefault="001D55E2" w:rsidP="004D0AAF">
      <w:pPr>
        <w:pStyle w:val="Nagwek2"/>
        <w:spacing w:line="360" w:lineRule="auto"/>
        <w:rPr>
          <w:rFonts w:ascii="Arial" w:hAnsi="Arial" w:cs="Arial"/>
        </w:rPr>
      </w:pPr>
      <w:r w:rsidRPr="00C904D5">
        <w:rPr>
          <w:rFonts w:ascii="Arial" w:hAnsi="Arial" w:cs="Arial"/>
        </w:rPr>
        <w:t>Rozliczenia między Zamawiającym a Wykonawcą prowadzone będą w złotych polskich z dokładnością do dwóch miejsc po przecinku.</w:t>
      </w:r>
    </w:p>
    <w:p w:rsidR="001D55E2" w:rsidRPr="00C904D5" w:rsidRDefault="001D55E2" w:rsidP="004D0AAF">
      <w:pPr>
        <w:pStyle w:val="Nagwek2"/>
        <w:spacing w:line="360" w:lineRule="auto"/>
        <w:rPr>
          <w:rFonts w:ascii="Arial" w:hAnsi="Arial" w:cs="Arial"/>
        </w:rPr>
      </w:pPr>
      <w:r w:rsidRPr="00C904D5">
        <w:rPr>
          <w:rFonts w:ascii="Arial" w:hAnsi="Arial" w:cs="Arial"/>
        </w:rPr>
        <w:t>Wykonawca zobowiązany jest zastosować stawkę VAT zgodnie z obowiązującymi przepisami ustawy z 11 marca 2004 r. o  podatku od towarów i usług</w:t>
      </w:r>
      <w:r w:rsidR="00707A0C" w:rsidRPr="00C904D5">
        <w:rPr>
          <w:rFonts w:ascii="Arial" w:hAnsi="Arial" w:cs="Arial"/>
        </w:rPr>
        <w:t xml:space="preserve"> (</w:t>
      </w:r>
      <w:proofErr w:type="spellStart"/>
      <w:r w:rsidR="00707A0C" w:rsidRPr="00C904D5">
        <w:rPr>
          <w:rFonts w:ascii="Arial" w:hAnsi="Arial" w:cs="Arial"/>
        </w:rPr>
        <w:t>t.j</w:t>
      </w:r>
      <w:proofErr w:type="spellEnd"/>
      <w:r w:rsidR="00707A0C" w:rsidRPr="00C904D5">
        <w:rPr>
          <w:rFonts w:ascii="Arial" w:hAnsi="Arial" w:cs="Arial"/>
        </w:rPr>
        <w:t xml:space="preserve">. </w:t>
      </w:r>
      <w:proofErr w:type="spellStart"/>
      <w:r w:rsidR="00707A0C" w:rsidRPr="00C904D5">
        <w:rPr>
          <w:rFonts w:ascii="Arial" w:hAnsi="Arial" w:cs="Arial"/>
        </w:rPr>
        <w:t>Dz.U</w:t>
      </w:r>
      <w:proofErr w:type="spellEnd"/>
      <w:r w:rsidR="00707A0C" w:rsidRPr="00C904D5">
        <w:rPr>
          <w:rFonts w:ascii="Arial" w:hAnsi="Arial" w:cs="Arial"/>
        </w:rPr>
        <w:t>. z 2023r. poz. 1570)</w:t>
      </w:r>
      <w:r w:rsidRPr="00C904D5">
        <w:rPr>
          <w:rFonts w:ascii="Arial" w:hAnsi="Arial" w:cs="Arial"/>
        </w:rPr>
        <w:t>.</w:t>
      </w:r>
    </w:p>
    <w:p w:rsidR="001D55E2" w:rsidRPr="00C904D5" w:rsidRDefault="001D55E2" w:rsidP="004D0AAF">
      <w:pPr>
        <w:pStyle w:val="Nagwek2"/>
        <w:spacing w:line="360" w:lineRule="auto"/>
        <w:rPr>
          <w:rFonts w:ascii="Arial" w:hAnsi="Arial" w:cs="Arial"/>
        </w:rPr>
      </w:pPr>
      <w:r w:rsidRPr="00C904D5">
        <w:rPr>
          <w:rFonts w:ascii="Arial" w:hAnsi="Arial" w:cs="Arial"/>
        </w:rPr>
        <w:t>Jeżeli złożona zostanie oferta, której wybór prowadziłby do powstania u Zamawiającego obowiązku podatkowego zgodnie z ustawą z 11 marca 2004 r. o podatku od towarów i usług</w:t>
      </w:r>
      <w:r w:rsidR="00707A0C" w:rsidRPr="00C904D5">
        <w:rPr>
          <w:rFonts w:ascii="Arial" w:hAnsi="Arial" w:cs="Arial"/>
        </w:rPr>
        <w:t xml:space="preserve"> (</w:t>
      </w:r>
      <w:proofErr w:type="spellStart"/>
      <w:r w:rsidR="00707F74" w:rsidRPr="00C904D5">
        <w:rPr>
          <w:rFonts w:ascii="Arial" w:hAnsi="Arial" w:cs="Arial"/>
        </w:rPr>
        <w:t>t.j</w:t>
      </w:r>
      <w:proofErr w:type="spellEnd"/>
      <w:r w:rsidR="00707F74" w:rsidRPr="00C904D5">
        <w:rPr>
          <w:rFonts w:ascii="Arial" w:hAnsi="Arial" w:cs="Arial"/>
        </w:rPr>
        <w:t xml:space="preserve">. </w:t>
      </w:r>
      <w:proofErr w:type="spellStart"/>
      <w:r w:rsidR="00707F74" w:rsidRPr="00C904D5">
        <w:rPr>
          <w:rFonts w:ascii="Arial" w:hAnsi="Arial" w:cs="Arial"/>
        </w:rPr>
        <w:t>Dz.U</w:t>
      </w:r>
      <w:proofErr w:type="spellEnd"/>
      <w:r w:rsidR="00707F74" w:rsidRPr="00C904D5">
        <w:rPr>
          <w:rFonts w:ascii="Arial" w:hAnsi="Arial" w:cs="Arial"/>
        </w:rPr>
        <w:t>. z 2024r. poz. 361</w:t>
      </w:r>
      <w:r w:rsidR="00707A0C" w:rsidRPr="00C904D5">
        <w:rPr>
          <w:rFonts w:ascii="Arial" w:hAnsi="Arial" w:cs="Arial"/>
        </w:rPr>
        <w:t>)</w:t>
      </w:r>
      <w:r w:rsidRPr="00C904D5">
        <w:rPr>
          <w:rFonts w:ascii="Arial" w:hAnsi="Arial" w:cs="Arial"/>
        </w:rPr>
        <w:t>, dla celów zastosowania kryterium ceny Zamawiający doliczy do przedstawionej w tej ofercie ceny kwotę podatku od towarów i usług, którą miałby obowiązek rozliczyć.</w:t>
      </w:r>
    </w:p>
    <w:p w:rsidR="001D55E2" w:rsidRPr="00C904D5" w:rsidRDefault="001D55E2" w:rsidP="004D0AAF">
      <w:pPr>
        <w:pStyle w:val="Nagwek2"/>
        <w:spacing w:line="360" w:lineRule="auto"/>
        <w:rPr>
          <w:rFonts w:ascii="Arial" w:hAnsi="Arial" w:cs="Arial"/>
        </w:rPr>
      </w:pPr>
      <w:bookmarkStart w:id="61" w:name="_Hlk61113033"/>
      <w:r w:rsidRPr="00C904D5">
        <w:rPr>
          <w:rFonts w:ascii="Arial" w:hAnsi="Arial" w:cs="Arial"/>
        </w:rPr>
        <w:t>Wykonawca</w:t>
      </w:r>
      <w:bookmarkEnd w:id="61"/>
      <w:r w:rsidRPr="00C904D5">
        <w:rPr>
          <w:rFonts w:ascii="Arial" w:hAnsi="Arial" w:cs="Arial"/>
        </w:rPr>
        <w:t xml:space="preserve"> składając ofertę zobowiązany jest:</w:t>
      </w:r>
    </w:p>
    <w:p w:rsidR="001D55E2" w:rsidRPr="00C904D5" w:rsidRDefault="001D55E2" w:rsidP="002026ED">
      <w:pPr>
        <w:pStyle w:val="Nagwek2"/>
        <w:numPr>
          <w:ilvl w:val="0"/>
          <w:numId w:val="20"/>
        </w:numPr>
        <w:spacing w:before="60" w:after="0" w:line="360" w:lineRule="auto"/>
        <w:ind w:left="1037" w:hanging="357"/>
        <w:rPr>
          <w:rFonts w:ascii="Arial" w:hAnsi="Arial" w:cs="Arial"/>
        </w:rPr>
      </w:pPr>
      <w:r w:rsidRPr="00C904D5">
        <w:rPr>
          <w:rFonts w:ascii="Arial" w:hAnsi="Arial" w:cs="Arial"/>
        </w:rPr>
        <w:t>poinformować Zamawiającego, że wybór jego oferty będzie prowadził do powstania u Zamawiającego obowiązku podatkowego;</w:t>
      </w:r>
    </w:p>
    <w:p w:rsidR="001D55E2" w:rsidRPr="00C904D5" w:rsidRDefault="001D55E2" w:rsidP="002026ED">
      <w:pPr>
        <w:pStyle w:val="Nagwek2"/>
        <w:numPr>
          <w:ilvl w:val="0"/>
          <w:numId w:val="20"/>
        </w:numPr>
        <w:spacing w:before="60" w:after="0" w:line="360" w:lineRule="auto"/>
        <w:ind w:left="1037" w:hanging="357"/>
        <w:rPr>
          <w:rFonts w:ascii="Arial" w:hAnsi="Arial" w:cs="Arial"/>
        </w:rPr>
      </w:pPr>
      <w:r w:rsidRPr="00C904D5">
        <w:rPr>
          <w:rFonts w:ascii="Arial" w:hAnsi="Arial" w:cs="Arial"/>
        </w:rPr>
        <w:t>wskazać nazwę (rodzaj) towaru lub usługi, których dostawa lub świadczenie będą prowadziły do powstania obowiązku podatkowego;</w:t>
      </w:r>
    </w:p>
    <w:p w:rsidR="001D55E2" w:rsidRPr="00C904D5" w:rsidRDefault="001D55E2" w:rsidP="002026ED">
      <w:pPr>
        <w:pStyle w:val="Nagwek2"/>
        <w:numPr>
          <w:ilvl w:val="0"/>
          <w:numId w:val="20"/>
        </w:numPr>
        <w:spacing w:before="60" w:after="0" w:line="360" w:lineRule="auto"/>
        <w:ind w:left="1037" w:hanging="357"/>
        <w:rPr>
          <w:rFonts w:ascii="Arial" w:hAnsi="Arial" w:cs="Arial"/>
        </w:rPr>
      </w:pPr>
      <w:r w:rsidRPr="00C904D5">
        <w:rPr>
          <w:rFonts w:ascii="Arial" w:hAnsi="Arial" w:cs="Arial"/>
        </w:rPr>
        <w:t>wskazać wartości towaru lub usługi objętego obowiązkiem podatkowym Zamawiającego, bez kwoty podatku;</w:t>
      </w:r>
    </w:p>
    <w:p w:rsidR="001D55E2" w:rsidRPr="00C904D5" w:rsidRDefault="001D55E2" w:rsidP="002026ED">
      <w:pPr>
        <w:pStyle w:val="Nagwek2"/>
        <w:numPr>
          <w:ilvl w:val="0"/>
          <w:numId w:val="20"/>
        </w:numPr>
        <w:spacing w:before="60" w:after="0" w:line="360" w:lineRule="auto"/>
        <w:ind w:left="1037" w:hanging="357"/>
        <w:rPr>
          <w:rFonts w:ascii="Arial" w:hAnsi="Arial" w:cs="Arial"/>
        </w:rPr>
      </w:pPr>
      <w:r w:rsidRPr="00C904D5">
        <w:rPr>
          <w:rFonts w:ascii="Arial" w:hAnsi="Arial" w:cs="Arial"/>
        </w:rPr>
        <w:t>wskazać stawkę podatku od towarów i usług, która zgodnie z wiedzą Wykonawcy, będzie miała zastosowanie.</w:t>
      </w:r>
    </w:p>
    <w:p w:rsidR="001D55E2" w:rsidRPr="00C904D5" w:rsidRDefault="001D55E2" w:rsidP="004D0AAF">
      <w:pPr>
        <w:pStyle w:val="Nagwek1"/>
        <w:spacing w:line="360" w:lineRule="auto"/>
        <w:rPr>
          <w:rFonts w:ascii="Arial" w:hAnsi="Arial" w:cs="Arial"/>
        </w:rPr>
      </w:pPr>
      <w:bookmarkStart w:id="62" w:name="_Toc258314255"/>
      <w:r w:rsidRPr="00C904D5">
        <w:rPr>
          <w:rFonts w:ascii="Arial" w:hAnsi="Arial" w:cs="Arial"/>
        </w:rPr>
        <w:t>Opis kryteriów oceny ofert, wraz z podaniem wag tych kryteriów i sposobu oceny ofert</w:t>
      </w:r>
      <w:bookmarkEnd w:id="62"/>
    </w:p>
    <w:p w:rsidR="001D55E2" w:rsidRPr="00C904D5" w:rsidRDefault="001D55E2" w:rsidP="004D0AAF">
      <w:pPr>
        <w:pStyle w:val="Nagwek2"/>
        <w:spacing w:line="360" w:lineRule="auto"/>
        <w:rPr>
          <w:rFonts w:ascii="Arial" w:hAnsi="Arial" w:cs="Arial"/>
        </w:rPr>
      </w:pPr>
      <w:r w:rsidRPr="00C904D5">
        <w:rPr>
          <w:rFonts w:ascii="Arial" w:hAnsi="Arial" w:cs="Arial"/>
        </w:rPr>
        <w:lastRenderedPageBreak/>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4961"/>
        <w:gridCol w:w="2693"/>
      </w:tblGrid>
      <w:tr w:rsidR="001D55E2" w:rsidRPr="00C904D5" w:rsidTr="00CC2FF4">
        <w:tc>
          <w:tcPr>
            <w:tcW w:w="851" w:type="dxa"/>
            <w:shd w:val="clear" w:color="auto" w:fill="F2F2F2"/>
          </w:tcPr>
          <w:p w:rsidR="001D55E2" w:rsidRPr="00C904D5" w:rsidRDefault="001D55E2" w:rsidP="004D0AAF">
            <w:pPr>
              <w:spacing w:before="60" w:after="120" w:line="360" w:lineRule="auto"/>
              <w:jc w:val="center"/>
              <w:rPr>
                <w:rFonts w:ascii="Arial" w:hAnsi="Arial" w:cs="Arial"/>
                <w:b/>
              </w:rPr>
            </w:pPr>
            <w:r w:rsidRPr="00C904D5">
              <w:rPr>
                <w:rFonts w:ascii="Arial" w:hAnsi="Arial" w:cs="Arial"/>
                <w:b/>
              </w:rPr>
              <w:t>Nr</w:t>
            </w:r>
          </w:p>
        </w:tc>
        <w:tc>
          <w:tcPr>
            <w:tcW w:w="4961" w:type="dxa"/>
            <w:shd w:val="clear" w:color="auto" w:fill="F2F2F2"/>
          </w:tcPr>
          <w:p w:rsidR="001D55E2" w:rsidRPr="00C904D5" w:rsidRDefault="001D55E2" w:rsidP="004D0AAF">
            <w:pPr>
              <w:spacing w:before="60" w:after="120" w:line="360" w:lineRule="auto"/>
              <w:jc w:val="both"/>
              <w:rPr>
                <w:rFonts w:ascii="Arial" w:hAnsi="Arial" w:cs="Arial"/>
                <w:b/>
              </w:rPr>
            </w:pPr>
            <w:r w:rsidRPr="00C904D5">
              <w:rPr>
                <w:rFonts w:ascii="Arial" w:hAnsi="Arial" w:cs="Arial"/>
                <w:b/>
              </w:rPr>
              <w:t xml:space="preserve">Nazwa kryterium </w:t>
            </w:r>
          </w:p>
        </w:tc>
        <w:tc>
          <w:tcPr>
            <w:tcW w:w="2693" w:type="dxa"/>
            <w:shd w:val="clear" w:color="auto" w:fill="F2F2F2"/>
          </w:tcPr>
          <w:p w:rsidR="001D55E2" w:rsidRPr="00C904D5" w:rsidRDefault="001D55E2" w:rsidP="004D0AAF">
            <w:pPr>
              <w:spacing w:before="60" w:after="120" w:line="360" w:lineRule="auto"/>
              <w:jc w:val="both"/>
              <w:rPr>
                <w:rFonts w:ascii="Arial" w:hAnsi="Arial" w:cs="Arial"/>
                <w:b/>
              </w:rPr>
            </w:pPr>
            <w:r w:rsidRPr="00C904D5">
              <w:rPr>
                <w:rFonts w:ascii="Arial" w:hAnsi="Arial" w:cs="Arial"/>
                <w:b/>
              </w:rPr>
              <w:t>Waga</w:t>
            </w:r>
          </w:p>
        </w:tc>
      </w:tr>
      <w:tr w:rsidR="007B73ED" w:rsidRPr="00C904D5" w:rsidTr="007B3D7F">
        <w:tc>
          <w:tcPr>
            <w:tcW w:w="851" w:type="dxa"/>
          </w:tcPr>
          <w:p w:rsidR="007B73ED" w:rsidRPr="00C904D5" w:rsidRDefault="007B73ED" w:rsidP="007B3D7F">
            <w:pPr>
              <w:spacing w:before="60" w:after="120" w:line="360" w:lineRule="auto"/>
              <w:jc w:val="center"/>
              <w:rPr>
                <w:rFonts w:ascii="Arial" w:hAnsi="Arial" w:cs="Arial"/>
              </w:rPr>
            </w:pPr>
            <w:r w:rsidRPr="00C904D5">
              <w:rPr>
                <w:rFonts w:ascii="Arial" w:hAnsi="Arial" w:cs="Arial"/>
              </w:rPr>
              <w:t>1</w:t>
            </w:r>
          </w:p>
        </w:tc>
        <w:tc>
          <w:tcPr>
            <w:tcW w:w="4961" w:type="dxa"/>
          </w:tcPr>
          <w:p w:rsidR="007B73ED" w:rsidRPr="00C904D5" w:rsidRDefault="007B73ED" w:rsidP="007B3D7F">
            <w:pPr>
              <w:spacing w:before="60" w:after="120" w:line="360" w:lineRule="auto"/>
              <w:jc w:val="both"/>
              <w:rPr>
                <w:rFonts w:ascii="Arial" w:hAnsi="Arial" w:cs="Arial"/>
              </w:rPr>
            </w:pPr>
            <w:r w:rsidRPr="00C904D5">
              <w:rPr>
                <w:rFonts w:ascii="Arial" w:hAnsi="Arial" w:cs="Arial"/>
              </w:rPr>
              <w:t>Cena</w:t>
            </w:r>
          </w:p>
        </w:tc>
        <w:tc>
          <w:tcPr>
            <w:tcW w:w="2693" w:type="dxa"/>
          </w:tcPr>
          <w:p w:rsidR="007B73ED" w:rsidRPr="00C904D5" w:rsidRDefault="007B73ED" w:rsidP="007B3D7F">
            <w:pPr>
              <w:spacing w:before="60" w:after="120" w:line="360" w:lineRule="auto"/>
              <w:jc w:val="both"/>
              <w:rPr>
                <w:rFonts w:ascii="Arial" w:hAnsi="Arial" w:cs="Arial"/>
              </w:rPr>
            </w:pPr>
            <w:r w:rsidRPr="00C904D5">
              <w:rPr>
                <w:rFonts w:ascii="Arial" w:hAnsi="Arial" w:cs="Arial"/>
              </w:rPr>
              <w:t>60 %</w:t>
            </w:r>
          </w:p>
        </w:tc>
      </w:tr>
      <w:tr w:rsidR="007B73ED" w:rsidRPr="00C904D5" w:rsidTr="007B3D7F">
        <w:tc>
          <w:tcPr>
            <w:tcW w:w="851" w:type="dxa"/>
          </w:tcPr>
          <w:p w:rsidR="007B73ED" w:rsidRPr="00C904D5" w:rsidRDefault="007B73ED" w:rsidP="007B3D7F">
            <w:pPr>
              <w:spacing w:before="60" w:after="120" w:line="360" w:lineRule="auto"/>
              <w:jc w:val="center"/>
              <w:rPr>
                <w:rFonts w:ascii="Arial" w:hAnsi="Arial" w:cs="Arial"/>
              </w:rPr>
            </w:pPr>
            <w:r w:rsidRPr="00C904D5">
              <w:rPr>
                <w:rFonts w:ascii="Arial" w:hAnsi="Arial" w:cs="Arial"/>
              </w:rPr>
              <w:t>2</w:t>
            </w:r>
          </w:p>
        </w:tc>
        <w:tc>
          <w:tcPr>
            <w:tcW w:w="4961" w:type="dxa"/>
          </w:tcPr>
          <w:p w:rsidR="007B73ED" w:rsidRPr="00C904D5" w:rsidRDefault="007B73ED" w:rsidP="007B3D7F">
            <w:pPr>
              <w:spacing w:before="60" w:after="120" w:line="360" w:lineRule="auto"/>
              <w:jc w:val="both"/>
              <w:rPr>
                <w:rFonts w:ascii="Arial" w:hAnsi="Arial" w:cs="Arial"/>
              </w:rPr>
            </w:pPr>
            <w:r w:rsidRPr="00C904D5">
              <w:rPr>
                <w:rFonts w:ascii="Arial" w:hAnsi="Arial" w:cs="Arial"/>
              </w:rPr>
              <w:t>Termin płatności faktur</w:t>
            </w:r>
          </w:p>
        </w:tc>
        <w:tc>
          <w:tcPr>
            <w:tcW w:w="2693" w:type="dxa"/>
          </w:tcPr>
          <w:p w:rsidR="007B73ED" w:rsidRPr="00C904D5" w:rsidRDefault="007B73ED" w:rsidP="007B3D7F">
            <w:pPr>
              <w:spacing w:before="60" w:after="120" w:line="360" w:lineRule="auto"/>
              <w:jc w:val="both"/>
              <w:rPr>
                <w:rFonts w:ascii="Arial" w:hAnsi="Arial" w:cs="Arial"/>
              </w:rPr>
            </w:pPr>
            <w:r w:rsidRPr="00C904D5">
              <w:rPr>
                <w:rFonts w:ascii="Arial" w:hAnsi="Arial" w:cs="Arial"/>
              </w:rPr>
              <w:t>40 %</w:t>
            </w:r>
          </w:p>
        </w:tc>
      </w:tr>
    </w:tbl>
    <w:p w:rsidR="001D55E2" w:rsidRPr="00C904D5" w:rsidRDefault="001D55E2" w:rsidP="004D0AAF">
      <w:pPr>
        <w:pStyle w:val="Nagwek2"/>
        <w:spacing w:line="360" w:lineRule="auto"/>
        <w:rPr>
          <w:rFonts w:ascii="Arial" w:hAnsi="Arial" w:cs="Arial"/>
        </w:rPr>
      </w:pPr>
      <w:r w:rsidRPr="00C904D5">
        <w:rPr>
          <w:rFonts w:ascii="Arial" w:hAnsi="Arial" w:cs="Arial"/>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8"/>
        <w:gridCol w:w="6268"/>
      </w:tblGrid>
      <w:tr w:rsidR="001D55E2" w:rsidRPr="00C904D5" w:rsidTr="007B73ED">
        <w:tc>
          <w:tcPr>
            <w:tcW w:w="2368" w:type="dxa"/>
            <w:shd w:val="clear" w:color="auto" w:fill="F2F2F2"/>
          </w:tcPr>
          <w:p w:rsidR="001D55E2" w:rsidRPr="00C904D5" w:rsidRDefault="001D55E2" w:rsidP="004D0AAF">
            <w:pPr>
              <w:spacing w:before="60" w:after="120" w:line="360" w:lineRule="auto"/>
              <w:jc w:val="both"/>
              <w:rPr>
                <w:rFonts w:ascii="Arial" w:hAnsi="Arial" w:cs="Arial"/>
                <w:b/>
              </w:rPr>
            </w:pPr>
            <w:r w:rsidRPr="00C904D5">
              <w:rPr>
                <w:rFonts w:ascii="Arial" w:hAnsi="Arial" w:cs="Arial"/>
                <w:b/>
              </w:rPr>
              <w:t>Nr kryterium</w:t>
            </w:r>
          </w:p>
        </w:tc>
        <w:tc>
          <w:tcPr>
            <w:tcW w:w="6268" w:type="dxa"/>
            <w:shd w:val="clear" w:color="auto" w:fill="F2F2F2"/>
          </w:tcPr>
          <w:p w:rsidR="001D55E2" w:rsidRPr="00C904D5" w:rsidRDefault="001D55E2" w:rsidP="004D0AAF">
            <w:pPr>
              <w:spacing w:before="60" w:after="120" w:line="360" w:lineRule="auto"/>
              <w:jc w:val="both"/>
              <w:rPr>
                <w:rFonts w:ascii="Arial" w:hAnsi="Arial" w:cs="Arial"/>
                <w:b/>
              </w:rPr>
            </w:pPr>
            <w:r w:rsidRPr="00C904D5">
              <w:rPr>
                <w:rFonts w:ascii="Arial" w:hAnsi="Arial" w:cs="Arial"/>
                <w:b/>
              </w:rPr>
              <w:t>Wzór</w:t>
            </w:r>
          </w:p>
        </w:tc>
      </w:tr>
      <w:tr w:rsidR="007B73ED" w:rsidRPr="00C904D5" w:rsidTr="007B73ED">
        <w:tc>
          <w:tcPr>
            <w:tcW w:w="2368"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rPr>
              <w:t>1</w:t>
            </w:r>
          </w:p>
        </w:tc>
        <w:tc>
          <w:tcPr>
            <w:tcW w:w="6268" w:type="dxa"/>
          </w:tcPr>
          <w:p w:rsidR="007B73ED" w:rsidRPr="00C904D5" w:rsidRDefault="007B73ED" w:rsidP="007B3D7F">
            <w:pPr>
              <w:pStyle w:val="Tekstpodstawowy"/>
              <w:spacing w:before="60" w:line="360" w:lineRule="auto"/>
              <w:rPr>
                <w:rFonts w:ascii="Arial" w:hAnsi="Arial" w:cs="Arial"/>
                <w:b/>
                <w:bCs/>
              </w:rPr>
            </w:pPr>
            <w:r w:rsidRPr="00C904D5">
              <w:rPr>
                <w:rFonts w:ascii="Arial" w:hAnsi="Arial" w:cs="Arial"/>
                <w:b/>
                <w:bCs/>
              </w:rPr>
              <w:t>Cena</w:t>
            </w:r>
          </w:p>
          <w:p w:rsidR="007B73ED" w:rsidRPr="00C904D5" w:rsidRDefault="007B73ED" w:rsidP="007B3D7F">
            <w:pPr>
              <w:spacing w:before="60" w:after="120" w:line="360" w:lineRule="auto"/>
              <w:jc w:val="both"/>
              <w:rPr>
                <w:rFonts w:ascii="Arial" w:hAnsi="Arial" w:cs="Arial"/>
              </w:rPr>
            </w:pPr>
            <w:r w:rsidRPr="00C904D5">
              <w:rPr>
                <w:rFonts w:ascii="Arial" w:hAnsi="Arial" w:cs="Arial"/>
              </w:rPr>
              <w:t xml:space="preserve">Liczba punktów = ( </w:t>
            </w:r>
            <w:proofErr w:type="spellStart"/>
            <w:r w:rsidRPr="00C904D5">
              <w:rPr>
                <w:rFonts w:ascii="Arial" w:hAnsi="Arial" w:cs="Arial"/>
              </w:rPr>
              <w:t>Cmin</w:t>
            </w:r>
            <w:proofErr w:type="spellEnd"/>
            <w:r w:rsidRPr="00C904D5">
              <w:rPr>
                <w:rFonts w:ascii="Arial" w:hAnsi="Arial" w:cs="Arial"/>
              </w:rPr>
              <w:t>/</w:t>
            </w:r>
            <w:proofErr w:type="spellStart"/>
            <w:r w:rsidRPr="00C904D5">
              <w:rPr>
                <w:rFonts w:ascii="Arial" w:hAnsi="Arial" w:cs="Arial"/>
              </w:rPr>
              <w:t>Cof</w:t>
            </w:r>
            <w:proofErr w:type="spellEnd"/>
            <w:r w:rsidRPr="00C904D5">
              <w:rPr>
                <w:rFonts w:ascii="Arial" w:hAnsi="Arial" w:cs="Arial"/>
              </w:rPr>
              <w:t xml:space="preserve"> ) * 100 * waga</w:t>
            </w:r>
          </w:p>
          <w:p w:rsidR="007B73ED" w:rsidRPr="00C904D5" w:rsidRDefault="007B73ED" w:rsidP="007B3D7F">
            <w:pPr>
              <w:spacing w:before="60" w:after="120" w:line="360" w:lineRule="auto"/>
              <w:jc w:val="both"/>
              <w:rPr>
                <w:rFonts w:ascii="Arial" w:hAnsi="Arial" w:cs="Arial"/>
              </w:rPr>
            </w:pPr>
            <w:r w:rsidRPr="00C904D5">
              <w:rPr>
                <w:rFonts w:ascii="Arial" w:hAnsi="Arial" w:cs="Arial"/>
              </w:rPr>
              <w:t>gdzie:</w:t>
            </w:r>
          </w:p>
          <w:p w:rsidR="007B73ED" w:rsidRPr="00C904D5" w:rsidRDefault="007B73ED" w:rsidP="007B3D7F">
            <w:pPr>
              <w:spacing w:before="60" w:after="120" w:line="360" w:lineRule="auto"/>
              <w:jc w:val="both"/>
              <w:rPr>
                <w:rFonts w:ascii="Arial" w:hAnsi="Arial" w:cs="Arial"/>
              </w:rPr>
            </w:pPr>
            <w:r w:rsidRPr="00C904D5">
              <w:rPr>
                <w:rFonts w:ascii="Arial" w:hAnsi="Arial" w:cs="Arial"/>
              </w:rPr>
              <w:t xml:space="preserve">- </w:t>
            </w:r>
            <w:proofErr w:type="spellStart"/>
            <w:r w:rsidRPr="00C904D5">
              <w:rPr>
                <w:rFonts w:ascii="Arial" w:hAnsi="Arial" w:cs="Arial"/>
              </w:rPr>
              <w:t>Cmin</w:t>
            </w:r>
            <w:proofErr w:type="spellEnd"/>
            <w:r w:rsidRPr="00C904D5">
              <w:rPr>
                <w:rFonts w:ascii="Arial" w:hAnsi="Arial" w:cs="Arial"/>
              </w:rPr>
              <w:t xml:space="preserve"> - najniższa cena spośród wszystkich ofert</w:t>
            </w:r>
          </w:p>
          <w:p w:rsidR="007B73ED" w:rsidRPr="00C904D5" w:rsidRDefault="007B73ED" w:rsidP="007B3D7F">
            <w:pPr>
              <w:spacing w:before="60" w:after="120" w:line="360" w:lineRule="auto"/>
              <w:jc w:val="both"/>
              <w:rPr>
                <w:rFonts w:ascii="Arial" w:hAnsi="Arial" w:cs="Arial"/>
                <w:b/>
              </w:rPr>
            </w:pPr>
            <w:r w:rsidRPr="00C904D5">
              <w:rPr>
                <w:rFonts w:ascii="Arial" w:hAnsi="Arial" w:cs="Arial"/>
              </w:rPr>
              <w:t xml:space="preserve">- </w:t>
            </w:r>
            <w:proofErr w:type="spellStart"/>
            <w:r w:rsidRPr="00C904D5">
              <w:rPr>
                <w:rFonts w:ascii="Arial" w:hAnsi="Arial" w:cs="Arial"/>
              </w:rPr>
              <w:t>Cof</w:t>
            </w:r>
            <w:proofErr w:type="spellEnd"/>
            <w:r w:rsidRPr="00C904D5">
              <w:rPr>
                <w:rFonts w:ascii="Arial" w:hAnsi="Arial" w:cs="Arial"/>
              </w:rPr>
              <w:t xml:space="preserve"> -  cena podana w ofercie</w:t>
            </w:r>
          </w:p>
        </w:tc>
      </w:tr>
      <w:tr w:rsidR="007B73ED" w:rsidRPr="00C904D5" w:rsidTr="007B73ED">
        <w:tc>
          <w:tcPr>
            <w:tcW w:w="2368"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rPr>
              <w:t>2</w:t>
            </w:r>
          </w:p>
        </w:tc>
        <w:tc>
          <w:tcPr>
            <w:tcW w:w="6268" w:type="dxa"/>
          </w:tcPr>
          <w:p w:rsidR="007B73ED" w:rsidRPr="00C904D5" w:rsidRDefault="007B73ED" w:rsidP="007B3D7F">
            <w:pPr>
              <w:pStyle w:val="Tekstpodstawowy"/>
              <w:spacing w:before="60" w:line="360" w:lineRule="auto"/>
              <w:rPr>
                <w:rFonts w:ascii="Arial" w:hAnsi="Arial" w:cs="Arial"/>
                <w:b/>
                <w:bCs/>
              </w:rPr>
            </w:pPr>
            <w:r w:rsidRPr="00C904D5">
              <w:rPr>
                <w:rFonts w:ascii="Arial" w:hAnsi="Arial" w:cs="Arial"/>
                <w:b/>
                <w:bCs/>
              </w:rPr>
              <w:t>Termin płatności faktur</w:t>
            </w:r>
          </w:p>
          <w:p w:rsidR="007B73ED" w:rsidRPr="00C904D5" w:rsidRDefault="007B73ED" w:rsidP="007B3D7F">
            <w:pPr>
              <w:spacing w:before="60" w:after="120" w:line="360" w:lineRule="auto"/>
              <w:jc w:val="both"/>
              <w:rPr>
                <w:rFonts w:ascii="Arial" w:hAnsi="Arial" w:cs="Arial"/>
              </w:rPr>
            </w:pPr>
            <w:r w:rsidRPr="00C904D5">
              <w:rPr>
                <w:rFonts w:ascii="Arial" w:hAnsi="Arial" w:cs="Arial"/>
              </w:rPr>
              <w:t xml:space="preserve">Liczba punktów = ( </w:t>
            </w:r>
            <w:proofErr w:type="spellStart"/>
            <w:r w:rsidRPr="00C904D5">
              <w:rPr>
                <w:rFonts w:ascii="Arial" w:hAnsi="Arial" w:cs="Arial"/>
              </w:rPr>
              <w:t>Tp</w:t>
            </w:r>
            <w:proofErr w:type="spellEnd"/>
            <w:r w:rsidRPr="00C904D5">
              <w:rPr>
                <w:rFonts w:ascii="Arial" w:hAnsi="Arial" w:cs="Arial"/>
              </w:rPr>
              <w:t xml:space="preserve"> oferty/</w:t>
            </w:r>
            <w:proofErr w:type="spellStart"/>
            <w:r w:rsidRPr="00C904D5">
              <w:rPr>
                <w:rFonts w:ascii="Arial" w:hAnsi="Arial" w:cs="Arial"/>
              </w:rPr>
              <w:t>Tp</w:t>
            </w:r>
            <w:proofErr w:type="spellEnd"/>
            <w:r w:rsidRPr="00C904D5">
              <w:rPr>
                <w:rFonts w:ascii="Arial" w:hAnsi="Arial" w:cs="Arial"/>
              </w:rPr>
              <w:t xml:space="preserve"> max ) * 100 * waga</w:t>
            </w:r>
          </w:p>
          <w:p w:rsidR="007B73ED" w:rsidRPr="00C904D5" w:rsidRDefault="007B73ED" w:rsidP="007B3D7F">
            <w:pPr>
              <w:spacing w:before="60" w:after="120" w:line="360" w:lineRule="auto"/>
              <w:jc w:val="both"/>
              <w:rPr>
                <w:rFonts w:ascii="Arial" w:hAnsi="Arial" w:cs="Arial"/>
              </w:rPr>
            </w:pPr>
            <w:r w:rsidRPr="00C904D5">
              <w:rPr>
                <w:rFonts w:ascii="Arial" w:hAnsi="Arial" w:cs="Arial"/>
              </w:rPr>
              <w:t>gdzie:</w:t>
            </w:r>
          </w:p>
          <w:p w:rsidR="007B73ED" w:rsidRPr="00C904D5" w:rsidRDefault="007B73ED" w:rsidP="007B3D7F">
            <w:pPr>
              <w:spacing w:before="60" w:after="120" w:line="360" w:lineRule="auto"/>
              <w:jc w:val="both"/>
              <w:rPr>
                <w:rFonts w:ascii="Arial" w:hAnsi="Arial" w:cs="Arial"/>
              </w:rPr>
            </w:pPr>
            <w:r w:rsidRPr="00C904D5">
              <w:rPr>
                <w:rFonts w:ascii="Arial" w:hAnsi="Arial" w:cs="Arial"/>
              </w:rPr>
              <w:t xml:space="preserve"> - </w:t>
            </w:r>
            <w:proofErr w:type="spellStart"/>
            <w:r w:rsidRPr="00C904D5">
              <w:rPr>
                <w:rFonts w:ascii="Arial" w:hAnsi="Arial" w:cs="Arial"/>
              </w:rPr>
              <w:t>Tp</w:t>
            </w:r>
            <w:proofErr w:type="spellEnd"/>
            <w:r w:rsidRPr="00C904D5">
              <w:rPr>
                <w:rFonts w:ascii="Arial" w:hAnsi="Arial" w:cs="Arial"/>
              </w:rPr>
              <w:t xml:space="preserve"> oferty - termin podany w ofercie badanej</w:t>
            </w:r>
          </w:p>
          <w:p w:rsidR="007B73ED" w:rsidRPr="00C904D5" w:rsidRDefault="007B73ED" w:rsidP="007B3D7F">
            <w:pPr>
              <w:spacing w:before="60" w:after="120" w:line="360" w:lineRule="auto"/>
              <w:jc w:val="both"/>
              <w:rPr>
                <w:rFonts w:ascii="Arial" w:hAnsi="Arial" w:cs="Arial"/>
              </w:rPr>
            </w:pPr>
            <w:r w:rsidRPr="00C904D5">
              <w:rPr>
                <w:rFonts w:ascii="Arial" w:hAnsi="Arial" w:cs="Arial"/>
              </w:rPr>
              <w:t xml:space="preserve"> - </w:t>
            </w:r>
            <w:proofErr w:type="spellStart"/>
            <w:r w:rsidRPr="00C904D5">
              <w:rPr>
                <w:rFonts w:ascii="Arial" w:hAnsi="Arial" w:cs="Arial"/>
              </w:rPr>
              <w:t>Tp</w:t>
            </w:r>
            <w:proofErr w:type="spellEnd"/>
            <w:r w:rsidRPr="00C904D5">
              <w:rPr>
                <w:rFonts w:ascii="Arial" w:hAnsi="Arial" w:cs="Arial"/>
              </w:rPr>
              <w:t xml:space="preserve"> max - termin najdłuższy z wszystkich ofert</w:t>
            </w:r>
          </w:p>
          <w:p w:rsidR="007B73ED" w:rsidRPr="00C904D5" w:rsidRDefault="007B73ED" w:rsidP="007B3D7F">
            <w:pPr>
              <w:spacing w:before="60" w:after="120" w:line="360" w:lineRule="auto"/>
              <w:jc w:val="both"/>
              <w:rPr>
                <w:rFonts w:ascii="Arial" w:hAnsi="Arial" w:cs="Arial"/>
              </w:rPr>
            </w:pPr>
          </w:p>
          <w:p w:rsidR="007B73ED" w:rsidRPr="00C904D5" w:rsidRDefault="007B73ED" w:rsidP="007B3D7F">
            <w:pPr>
              <w:spacing w:before="60" w:after="120" w:line="360" w:lineRule="auto"/>
              <w:jc w:val="both"/>
              <w:rPr>
                <w:rFonts w:ascii="Arial" w:hAnsi="Arial" w:cs="Arial"/>
              </w:rPr>
            </w:pPr>
            <w:r w:rsidRPr="00C904D5">
              <w:rPr>
                <w:rFonts w:ascii="Arial" w:hAnsi="Arial" w:cs="Arial"/>
              </w:rPr>
              <w:t>Wykonawca może określić termin płatności w przedziale od 14 dni do 30 dni.</w:t>
            </w:r>
          </w:p>
          <w:p w:rsidR="007B73ED" w:rsidRPr="00C904D5" w:rsidRDefault="007B73ED" w:rsidP="007B3D7F">
            <w:pPr>
              <w:spacing w:before="60" w:after="120" w:line="360" w:lineRule="auto"/>
              <w:jc w:val="both"/>
              <w:rPr>
                <w:rFonts w:ascii="Arial" w:hAnsi="Arial" w:cs="Arial"/>
              </w:rPr>
            </w:pPr>
            <w:r w:rsidRPr="00C904D5">
              <w:rPr>
                <w:rFonts w:ascii="Arial" w:hAnsi="Arial" w:cs="Arial"/>
              </w:rPr>
              <w:t>W przypadku podania terminu  krótszego jak 14 dni zostanie przyjęty termin 14 dni.</w:t>
            </w:r>
          </w:p>
          <w:p w:rsidR="007B73ED" w:rsidRPr="00C904D5" w:rsidRDefault="007B73ED" w:rsidP="007B3D7F">
            <w:pPr>
              <w:spacing w:before="60" w:after="120" w:line="360" w:lineRule="auto"/>
              <w:jc w:val="both"/>
              <w:rPr>
                <w:rFonts w:ascii="Arial" w:hAnsi="Arial" w:cs="Arial"/>
              </w:rPr>
            </w:pPr>
            <w:r w:rsidRPr="00C904D5">
              <w:rPr>
                <w:rFonts w:ascii="Arial" w:hAnsi="Arial" w:cs="Arial"/>
              </w:rPr>
              <w:t>W przypadku podania terminu płatności dłuższego jak 30 dni  zostanie przyjęty termin 30 dni.</w:t>
            </w:r>
          </w:p>
          <w:p w:rsidR="007B73ED" w:rsidRPr="00C904D5" w:rsidRDefault="007B73ED" w:rsidP="007B3D7F">
            <w:pPr>
              <w:spacing w:before="60" w:after="120" w:line="360" w:lineRule="auto"/>
              <w:jc w:val="both"/>
              <w:rPr>
                <w:rFonts w:ascii="Arial" w:hAnsi="Arial" w:cs="Arial"/>
                <w:b/>
              </w:rPr>
            </w:pPr>
            <w:r w:rsidRPr="00C904D5">
              <w:rPr>
                <w:rFonts w:ascii="Arial" w:hAnsi="Arial" w:cs="Arial"/>
              </w:rPr>
              <w:t xml:space="preserve">W przypadku nie wskazania żadnego terminu płatności </w:t>
            </w:r>
            <w:r w:rsidRPr="00C904D5">
              <w:rPr>
                <w:rFonts w:ascii="Arial" w:hAnsi="Arial" w:cs="Arial"/>
              </w:rPr>
              <w:lastRenderedPageBreak/>
              <w:t>do umowy zostanie przyjęty termin 30 dni, zaś do oceny ofert Wykonawca otrzyma zero punktów.</w:t>
            </w:r>
          </w:p>
        </w:tc>
      </w:tr>
    </w:tbl>
    <w:p w:rsidR="001D55E2" w:rsidRPr="00C904D5" w:rsidRDefault="001D55E2" w:rsidP="004D0AAF">
      <w:pPr>
        <w:pStyle w:val="Nagwek2"/>
        <w:spacing w:line="360" w:lineRule="auto"/>
        <w:rPr>
          <w:rFonts w:ascii="Arial" w:hAnsi="Arial" w:cs="Arial"/>
        </w:rPr>
      </w:pPr>
      <w:r w:rsidRPr="00C904D5">
        <w:rPr>
          <w:rFonts w:ascii="Arial" w:hAnsi="Arial" w:cs="Arial"/>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1D55E2" w:rsidRPr="00C904D5" w:rsidRDefault="001D55E2" w:rsidP="004D0AAF">
      <w:pPr>
        <w:pStyle w:val="Nagwek2"/>
        <w:spacing w:line="360" w:lineRule="auto"/>
        <w:rPr>
          <w:rFonts w:ascii="Arial" w:hAnsi="Arial" w:cs="Arial"/>
        </w:rPr>
      </w:pPr>
      <w:r w:rsidRPr="00C904D5">
        <w:rPr>
          <w:rFonts w:ascii="Arial" w:hAnsi="Arial" w:cs="Arial"/>
        </w:rPr>
        <w:t>Zamawiaj</w:t>
      </w:r>
      <w:r w:rsidRPr="00C904D5">
        <w:rPr>
          <w:rFonts w:ascii="Arial" w:eastAsia="TimesNewRoman" w:hAnsi="Arial" w:cs="Arial"/>
        </w:rPr>
        <w:t>ą</w:t>
      </w:r>
      <w:r w:rsidRPr="00C904D5">
        <w:rPr>
          <w:rFonts w:ascii="Arial" w:hAnsi="Arial" w:cs="Arial"/>
        </w:rPr>
        <w:t>cy poprawi w ofercie:</w:t>
      </w:r>
    </w:p>
    <w:p w:rsidR="001D55E2" w:rsidRPr="00C904D5" w:rsidRDefault="001D55E2" w:rsidP="002026ED">
      <w:pPr>
        <w:pStyle w:val="Nagwek2"/>
        <w:numPr>
          <w:ilvl w:val="0"/>
          <w:numId w:val="3"/>
        </w:numPr>
        <w:spacing w:before="60" w:after="0" w:line="360" w:lineRule="auto"/>
        <w:rPr>
          <w:rFonts w:ascii="Arial" w:hAnsi="Arial" w:cs="Arial"/>
        </w:rPr>
      </w:pPr>
      <w:r w:rsidRPr="00C904D5">
        <w:rPr>
          <w:rFonts w:ascii="Arial" w:hAnsi="Arial" w:cs="Arial"/>
        </w:rPr>
        <w:t>oczywiste omyłki pisarskie,</w:t>
      </w:r>
    </w:p>
    <w:p w:rsidR="001D55E2" w:rsidRPr="00C904D5" w:rsidRDefault="001D55E2" w:rsidP="002026ED">
      <w:pPr>
        <w:pStyle w:val="Nagwek2"/>
        <w:numPr>
          <w:ilvl w:val="0"/>
          <w:numId w:val="3"/>
        </w:numPr>
        <w:spacing w:before="60" w:after="0" w:line="360" w:lineRule="auto"/>
        <w:rPr>
          <w:rFonts w:ascii="Arial" w:hAnsi="Arial" w:cs="Arial"/>
        </w:rPr>
      </w:pPr>
      <w:r w:rsidRPr="00C904D5">
        <w:rPr>
          <w:rFonts w:ascii="Arial" w:hAnsi="Arial" w:cs="Arial"/>
        </w:rPr>
        <w:t>oczywiste omyłki rachunkowe, z uwzgl</w:t>
      </w:r>
      <w:r w:rsidRPr="00C904D5">
        <w:rPr>
          <w:rFonts w:ascii="Arial" w:eastAsia="TimesNewRoman" w:hAnsi="Arial" w:cs="Arial"/>
        </w:rPr>
        <w:t>ę</w:t>
      </w:r>
      <w:r w:rsidRPr="00C904D5">
        <w:rPr>
          <w:rFonts w:ascii="Arial" w:hAnsi="Arial" w:cs="Arial"/>
        </w:rPr>
        <w:t>dnieniem konsekwencji rachunkowych dokonanych poprawek,</w:t>
      </w:r>
    </w:p>
    <w:p w:rsidR="001D55E2" w:rsidRPr="00C904D5" w:rsidRDefault="001D55E2" w:rsidP="002026ED">
      <w:pPr>
        <w:pStyle w:val="Nagwek2"/>
        <w:numPr>
          <w:ilvl w:val="0"/>
          <w:numId w:val="3"/>
        </w:numPr>
        <w:spacing w:before="60" w:after="0" w:line="360" w:lineRule="auto"/>
        <w:rPr>
          <w:rFonts w:ascii="Arial" w:hAnsi="Arial" w:cs="Arial"/>
        </w:rPr>
      </w:pPr>
      <w:r w:rsidRPr="00C904D5">
        <w:rPr>
          <w:rFonts w:ascii="Arial" w:hAnsi="Arial" w:cs="Arial"/>
        </w:rPr>
        <w:t xml:space="preserve">inne omyłki polegające na niezgodności oferty z dokumentami zamówienia, niepowodujące istotnych zmian w treści oferty </w:t>
      </w:r>
    </w:p>
    <w:p w:rsidR="001D55E2" w:rsidRPr="00C904D5" w:rsidRDefault="001D55E2" w:rsidP="002026ED">
      <w:pPr>
        <w:pStyle w:val="Nagwek2"/>
        <w:numPr>
          <w:ilvl w:val="0"/>
          <w:numId w:val="0"/>
        </w:numPr>
        <w:spacing w:before="60" w:after="0" w:line="360" w:lineRule="auto"/>
        <w:ind w:left="680"/>
        <w:rPr>
          <w:rFonts w:ascii="Arial" w:hAnsi="Arial" w:cs="Arial"/>
        </w:rPr>
      </w:pPr>
      <w:r w:rsidRPr="00C904D5">
        <w:rPr>
          <w:rFonts w:ascii="Arial" w:hAnsi="Arial" w:cs="Arial"/>
        </w:rPr>
        <w:t>- niezwłocznie zawiadamiaj</w:t>
      </w:r>
      <w:r w:rsidRPr="00C904D5">
        <w:rPr>
          <w:rFonts w:ascii="Arial" w:eastAsia="TimesNewRoman" w:hAnsi="Arial" w:cs="Arial"/>
        </w:rPr>
        <w:t>ą</w:t>
      </w:r>
      <w:r w:rsidRPr="00C904D5">
        <w:rPr>
          <w:rFonts w:ascii="Arial" w:hAnsi="Arial" w:cs="Arial"/>
        </w:rPr>
        <w:t>c o tym Wykonawc</w:t>
      </w:r>
      <w:r w:rsidRPr="00C904D5">
        <w:rPr>
          <w:rFonts w:ascii="Arial" w:eastAsia="TimesNewRoman" w:hAnsi="Arial" w:cs="Arial"/>
        </w:rPr>
        <w:t>ę</w:t>
      </w:r>
      <w:r w:rsidRPr="00C904D5">
        <w:rPr>
          <w:rFonts w:ascii="Arial" w:hAnsi="Arial" w:cs="Arial"/>
        </w:rPr>
        <w:t>, którego oferta została poprawiona.</w:t>
      </w:r>
    </w:p>
    <w:p w:rsidR="001D55E2" w:rsidRPr="00C904D5" w:rsidRDefault="001D55E2" w:rsidP="004D0AAF">
      <w:pPr>
        <w:pStyle w:val="Nagwek2"/>
        <w:spacing w:line="360" w:lineRule="auto"/>
        <w:rPr>
          <w:rFonts w:ascii="Arial" w:hAnsi="Arial" w:cs="Arial"/>
        </w:rPr>
      </w:pPr>
      <w:r w:rsidRPr="00C904D5">
        <w:rPr>
          <w:rFonts w:ascii="Arial" w:hAnsi="Arial" w:cs="Aria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C904D5">
        <w:rPr>
          <w:rFonts w:ascii="Arial" w:hAnsi="Arial" w:cs="Arial"/>
        </w:rPr>
        <w:t>Pzp</w:t>
      </w:r>
      <w:proofErr w:type="spellEnd"/>
      <w:r w:rsidRPr="00C904D5">
        <w:rPr>
          <w:rFonts w:ascii="Arial" w:hAnsi="Arial" w:cs="Arial"/>
        </w:rPr>
        <w:t>.</w:t>
      </w:r>
    </w:p>
    <w:p w:rsidR="001D55E2" w:rsidRPr="00C904D5" w:rsidRDefault="001D55E2" w:rsidP="004D0AAF">
      <w:pPr>
        <w:pStyle w:val="Nagwek2"/>
        <w:spacing w:line="360" w:lineRule="auto"/>
        <w:rPr>
          <w:rFonts w:ascii="Arial" w:hAnsi="Arial" w:cs="Arial"/>
        </w:rPr>
      </w:pPr>
      <w:r w:rsidRPr="00C904D5">
        <w:rPr>
          <w:rFonts w:ascii="Arial" w:hAnsi="Arial" w:cs="Arial"/>
        </w:rPr>
        <w:t>Obowiązek wykazania, że oferta nie zawiera rażąco niskiej ceny spoczywa na Wykonawcy.</w:t>
      </w:r>
    </w:p>
    <w:p w:rsidR="001D55E2" w:rsidRPr="00C904D5" w:rsidRDefault="001D55E2" w:rsidP="004D0AAF">
      <w:pPr>
        <w:pStyle w:val="Nagwek2"/>
        <w:spacing w:line="360" w:lineRule="auto"/>
        <w:rPr>
          <w:rFonts w:ascii="Arial" w:hAnsi="Arial" w:cs="Arial"/>
        </w:rPr>
      </w:pPr>
      <w:r w:rsidRPr="00C904D5">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rsidR="001D55E2" w:rsidRPr="00C904D5" w:rsidRDefault="001D55E2" w:rsidP="004D0AAF">
      <w:pPr>
        <w:pStyle w:val="Nagwek2"/>
        <w:spacing w:line="360" w:lineRule="auto"/>
        <w:rPr>
          <w:rFonts w:ascii="Arial" w:hAnsi="Arial" w:cs="Arial"/>
        </w:rPr>
      </w:pPr>
      <w:r w:rsidRPr="00C904D5">
        <w:rPr>
          <w:rFonts w:ascii="Arial" w:hAnsi="Arial" w:cs="Arial"/>
        </w:rPr>
        <w:t>Zamawiający odrzuci ofertę Wykonawcy, który nie udzielił wyjaśnień w wyznaczonym terminie, lub jeżeli złożone wyjaśnienia wraz z dowodami nie uzasadniają rażąco niskiej ceny tej oferty.</w:t>
      </w:r>
    </w:p>
    <w:p w:rsidR="001D55E2" w:rsidRPr="00C904D5" w:rsidRDefault="001D55E2" w:rsidP="004D0AAF">
      <w:pPr>
        <w:pStyle w:val="Nagwek1"/>
        <w:spacing w:line="360" w:lineRule="auto"/>
        <w:rPr>
          <w:rFonts w:ascii="Arial" w:hAnsi="Arial" w:cs="Arial"/>
        </w:rPr>
      </w:pPr>
      <w:bookmarkStart w:id="63" w:name="_Toc258314256"/>
      <w:r w:rsidRPr="00C904D5">
        <w:rPr>
          <w:rFonts w:ascii="Arial" w:hAnsi="Arial" w:cs="Arial"/>
        </w:rPr>
        <w:t>UDZIELENIE ZAMÓWIENIA</w:t>
      </w:r>
      <w:bookmarkEnd w:id="63"/>
    </w:p>
    <w:p w:rsidR="001D55E2" w:rsidRPr="00C904D5" w:rsidRDefault="001D55E2" w:rsidP="004D0AAF">
      <w:pPr>
        <w:pStyle w:val="Nagwek2"/>
        <w:spacing w:line="360" w:lineRule="auto"/>
        <w:rPr>
          <w:rFonts w:ascii="Arial" w:hAnsi="Arial" w:cs="Arial"/>
        </w:rPr>
      </w:pPr>
      <w:r w:rsidRPr="00C904D5">
        <w:rPr>
          <w:rFonts w:ascii="Arial" w:hAnsi="Arial" w:cs="Arial"/>
        </w:rPr>
        <w:lastRenderedPageBreak/>
        <w:t>Zamawiający udzieli zamówienia Wykonawcy, którego oferta odpowiada wszystkim wymaganiom określonym w niniejszej SWZ i została oceniona jako najkorzystniejsza w oparciu o podane w niej kryteria oceny ofert.</w:t>
      </w:r>
    </w:p>
    <w:p w:rsidR="001D55E2" w:rsidRPr="00C904D5" w:rsidRDefault="001D55E2" w:rsidP="004D0AAF">
      <w:pPr>
        <w:pStyle w:val="Nagwek2"/>
        <w:spacing w:line="360" w:lineRule="auto"/>
        <w:rPr>
          <w:rFonts w:ascii="Arial" w:hAnsi="Arial" w:cs="Arial"/>
          <w:b/>
        </w:rPr>
      </w:pPr>
      <w:r w:rsidRPr="00C904D5">
        <w:rPr>
          <w:rFonts w:ascii="Arial" w:hAnsi="Arial" w:cs="Arial"/>
        </w:rPr>
        <w:tab/>
        <w:t xml:space="preserve">Niezwłocznie po wyborze najkorzystniejszej oferty Zamawiający poinformuje równocześnie Wykonawców, którzy złożyli oferty, przekazując im informacje, o których mowa w art. 253 ust. 1 ustawy </w:t>
      </w:r>
      <w:proofErr w:type="spellStart"/>
      <w:r w:rsidRPr="00C904D5">
        <w:rPr>
          <w:rFonts w:ascii="Arial" w:hAnsi="Arial" w:cs="Arial"/>
        </w:rPr>
        <w:t>Pzp</w:t>
      </w:r>
      <w:proofErr w:type="spellEnd"/>
      <w:r w:rsidRPr="00C904D5">
        <w:rPr>
          <w:rFonts w:ascii="Arial" w:hAnsi="Arial" w:cs="Arial"/>
        </w:rPr>
        <w:t xml:space="preserve"> oraz udostępni je na stronie internetowej prowadzonego postępowania </w:t>
      </w:r>
      <w:r w:rsidR="007B73ED" w:rsidRPr="00C904D5">
        <w:rPr>
          <w:rFonts w:ascii="Arial" w:hAnsi="Arial" w:cs="Arial"/>
          <w:color w:val="0000FF"/>
          <w:u w:val="single"/>
        </w:rPr>
        <w:t>https://e-propublico.pl</w:t>
      </w:r>
      <w:r w:rsidRPr="00C904D5">
        <w:rPr>
          <w:rFonts w:ascii="Arial" w:hAnsi="Arial" w:cs="Arial"/>
        </w:rPr>
        <w:t>.</w:t>
      </w:r>
    </w:p>
    <w:p w:rsidR="001D55E2" w:rsidRPr="00C904D5" w:rsidRDefault="001D55E2" w:rsidP="004D0AAF">
      <w:pPr>
        <w:pStyle w:val="Nagwek2"/>
        <w:spacing w:line="360" w:lineRule="auto"/>
        <w:rPr>
          <w:rFonts w:ascii="Arial" w:hAnsi="Arial" w:cs="Arial"/>
          <w:color w:val="auto"/>
        </w:rPr>
      </w:pPr>
      <w:r w:rsidRPr="00C904D5">
        <w:rPr>
          <w:rFonts w:ascii="Arial" w:hAnsi="Arial"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D55E2" w:rsidRPr="00C904D5" w:rsidRDefault="001D55E2" w:rsidP="004D0AAF">
      <w:pPr>
        <w:pStyle w:val="Nagwek1"/>
        <w:spacing w:line="360" w:lineRule="auto"/>
        <w:rPr>
          <w:rFonts w:ascii="Arial" w:hAnsi="Arial" w:cs="Arial"/>
        </w:rPr>
      </w:pPr>
      <w:bookmarkStart w:id="64" w:name="_Toc258314257"/>
      <w:r w:rsidRPr="00C904D5">
        <w:rPr>
          <w:rFonts w:ascii="Arial" w:hAnsi="Arial" w:cs="Arial"/>
        </w:rPr>
        <w:t>Informacje o formalno</w:t>
      </w:r>
      <w:r w:rsidRPr="00C904D5">
        <w:rPr>
          <w:rFonts w:ascii="Arial" w:eastAsia="TimesNewRoman" w:hAnsi="Arial" w:cs="Arial"/>
        </w:rPr>
        <w:t>ś</w:t>
      </w:r>
      <w:r w:rsidRPr="00C904D5">
        <w:rPr>
          <w:rFonts w:ascii="Arial" w:hAnsi="Arial" w:cs="Arial"/>
        </w:rPr>
        <w:t>ciach, jakie muszą zostać dopełnione po wyborze oferty w celu zawarcia umowy w sprawie zamówienia publicznego</w:t>
      </w:r>
      <w:bookmarkEnd w:id="64"/>
    </w:p>
    <w:p w:rsidR="001D55E2" w:rsidRPr="00C904D5" w:rsidRDefault="001D55E2" w:rsidP="004D0AAF">
      <w:pPr>
        <w:pStyle w:val="Nagwek2"/>
        <w:spacing w:line="360" w:lineRule="auto"/>
        <w:rPr>
          <w:rFonts w:ascii="Arial" w:hAnsi="Arial" w:cs="Arial"/>
        </w:rPr>
      </w:pPr>
      <w:r w:rsidRPr="00C904D5">
        <w:rPr>
          <w:rFonts w:ascii="Arial" w:hAnsi="Arial" w:cs="Arial"/>
        </w:rPr>
        <w:t xml:space="preserve">Zamawiający zawrze umowę w sprawie zamówienia publicznego, w terminie i na zasadach określonych w art. </w:t>
      </w:r>
      <w:r w:rsidR="00E647F1" w:rsidRPr="00C904D5">
        <w:rPr>
          <w:rFonts w:ascii="Arial" w:hAnsi="Arial" w:cs="Arial"/>
        </w:rPr>
        <w:t>264</w:t>
      </w:r>
      <w:r w:rsidRPr="00C904D5">
        <w:rPr>
          <w:rFonts w:ascii="Arial" w:hAnsi="Arial" w:cs="Arial"/>
        </w:rPr>
        <w:t xml:space="preserve"> ust. </w:t>
      </w:r>
      <w:r w:rsidR="00E647F1" w:rsidRPr="00C904D5">
        <w:rPr>
          <w:rFonts w:ascii="Arial" w:hAnsi="Arial" w:cs="Arial"/>
        </w:rPr>
        <w:t>1</w:t>
      </w:r>
      <w:r w:rsidRPr="00C904D5">
        <w:rPr>
          <w:rFonts w:ascii="Arial" w:hAnsi="Arial" w:cs="Arial"/>
        </w:rPr>
        <w:t xml:space="preserve"> i </w:t>
      </w:r>
      <w:r w:rsidR="00E647F1" w:rsidRPr="00C904D5">
        <w:rPr>
          <w:rFonts w:ascii="Arial" w:hAnsi="Arial" w:cs="Arial"/>
        </w:rPr>
        <w:t>2</w:t>
      </w:r>
      <w:r w:rsidRPr="00C904D5">
        <w:rPr>
          <w:rFonts w:ascii="Arial" w:hAnsi="Arial" w:cs="Arial"/>
        </w:rPr>
        <w:t xml:space="preserve"> ustawy </w:t>
      </w:r>
      <w:proofErr w:type="spellStart"/>
      <w:r w:rsidRPr="00C904D5">
        <w:rPr>
          <w:rFonts w:ascii="Arial" w:hAnsi="Arial" w:cs="Arial"/>
        </w:rPr>
        <w:t>Pzp</w:t>
      </w:r>
      <w:proofErr w:type="spellEnd"/>
      <w:r w:rsidRPr="00C904D5">
        <w:rPr>
          <w:rFonts w:ascii="Arial" w:hAnsi="Arial" w:cs="Arial"/>
        </w:rPr>
        <w:t>.</w:t>
      </w:r>
    </w:p>
    <w:p w:rsidR="001D55E2" w:rsidRPr="00C904D5" w:rsidRDefault="001D55E2" w:rsidP="004D0AAF">
      <w:pPr>
        <w:pStyle w:val="Nagwek2"/>
        <w:spacing w:line="360" w:lineRule="auto"/>
        <w:rPr>
          <w:rFonts w:ascii="Arial" w:hAnsi="Arial" w:cs="Arial"/>
        </w:rPr>
      </w:pPr>
      <w:r w:rsidRPr="00C904D5">
        <w:rPr>
          <w:rFonts w:ascii="Arial" w:hAnsi="Arial" w:cs="Arial"/>
        </w:rPr>
        <w:t>Zamawiający poinformuje Wykonawcę, któremu zostanie udzielone zamówienie, o miejscu i terminie zawarcia umowy.</w:t>
      </w:r>
    </w:p>
    <w:p w:rsidR="001D55E2" w:rsidRPr="00C904D5" w:rsidRDefault="001D55E2" w:rsidP="004D0AAF">
      <w:pPr>
        <w:pStyle w:val="Nagwek2"/>
        <w:spacing w:line="360" w:lineRule="auto"/>
        <w:rPr>
          <w:rFonts w:ascii="Arial" w:hAnsi="Arial" w:cs="Arial"/>
        </w:rPr>
      </w:pPr>
      <w:r w:rsidRPr="00C904D5">
        <w:rPr>
          <w:rFonts w:ascii="Arial" w:hAnsi="Arial" w:cs="Arial"/>
        </w:rPr>
        <w:t>Przed zawarciem umowy Wykonawca, na wezwanie Zamawiającego, zobowiązany jest do podania wszelkich informacji niezbędnych do wypełnienia treści umowy.</w:t>
      </w:r>
    </w:p>
    <w:p w:rsidR="001D55E2" w:rsidRPr="00C904D5" w:rsidRDefault="001D55E2" w:rsidP="004D0AAF">
      <w:pPr>
        <w:pStyle w:val="Nagwek2"/>
        <w:spacing w:line="360" w:lineRule="auto"/>
        <w:rPr>
          <w:rFonts w:ascii="Arial" w:hAnsi="Arial" w:cs="Arial"/>
        </w:rPr>
      </w:pPr>
      <w:r w:rsidRPr="00C904D5">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D55E2" w:rsidRPr="00C904D5" w:rsidRDefault="001D55E2" w:rsidP="004D0AAF">
      <w:pPr>
        <w:pStyle w:val="Nagwek2"/>
        <w:spacing w:line="360" w:lineRule="auto"/>
        <w:rPr>
          <w:rFonts w:ascii="Arial" w:hAnsi="Arial" w:cs="Arial"/>
        </w:rPr>
      </w:pPr>
      <w:r w:rsidRPr="00C904D5">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w:t>
      </w:r>
      <w:proofErr w:type="spellStart"/>
      <w:r w:rsidRPr="00C904D5">
        <w:rPr>
          <w:rFonts w:ascii="Arial" w:hAnsi="Arial" w:cs="Arial"/>
        </w:rPr>
        <w:t>pkt</w:t>
      </w:r>
      <w:proofErr w:type="spellEnd"/>
      <w:r w:rsidRPr="00C904D5">
        <w:rPr>
          <w:rFonts w:ascii="Arial" w:hAnsi="Arial" w:cs="Arial"/>
        </w:rPr>
        <w:t xml:space="preserve"> 3 ustawy </w:t>
      </w:r>
      <w:proofErr w:type="spellStart"/>
      <w:r w:rsidRPr="00C904D5">
        <w:rPr>
          <w:rFonts w:ascii="Arial" w:hAnsi="Arial" w:cs="Arial"/>
        </w:rPr>
        <w:t>Pzp</w:t>
      </w:r>
      <w:proofErr w:type="spellEnd"/>
      <w:r w:rsidRPr="00C904D5">
        <w:rPr>
          <w:rFonts w:ascii="Arial" w:hAnsi="Arial" w:cs="Arial"/>
        </w:rPr>
        <w:t>.</w:t>
      </w:r>
    </w:p>
    <w:p w:rsidR="001D55E2" w:rsidRPr="00C904D5" w:rsidRDefault="001D55E2" w:rsidP="004D0AAF">
      <w:pPr>
        <w:pStyle w:val="Nagwek1"/>
        <w:spacing w:line="360" w:lineRule="auto"/>
        <w:rPr>
          <w:rFonts w:ascii="Arial" w:hAnsi="Arial" w:cs="Arial"/>
        </w:rPr>
      </w:pPr>
      <w:bookmarkStart w:id="65" w:name="_Toc258314258"/>
      <w:r w:rsidRPr="00C904D5">
        <w:rPr>
          <w:rFonts w:ascii="Arial" w:hAnsi="Arial" w:cs="Arial"/>
        </w:rPr>
        <w:t>Wymagania dotycz</w:t>
      </w:r>
      <w:r w:rsidRPr="00C904D5">
        <w:rPr>
          <w:rFonts w:ascii="Arial" w:eastAsia="TimesNewRoman" w:hAnsi="Arial" w:cs="Arial"/>
        </w:rPr>
        <w:t>ą</w:t>
      </w:r>
      <w:r w:rsidRPr="00C904D5">
        <w:rPr>
          <w:rFonts w:ascii="Arial" w:hAnsi="Arial" w:cs="Arial"/>
        </w:rPr>
        <w:t>ce zabezpieczenia nale</w:t>
      </w:r>
      <w:r w:rsidRPr="00C904D5">
        <w:rPr>
          <w:rFonts w:ascii="Arial" w:eastAsia="TimesNewRoman" w:hAnsi="Arial" w:cs="Arial"/>
        </w:rPr>
        <w:t>ż</w:t>
      </w:r>
      <w:r w:rsidRPr="00C904D5">
        <w:rPr>
          <w:rFonts w:ascii="Arial" w:hAnsi="Arial" w:cs="Arial"/>
        </w:rPr>
        <w:t>ytego wykonania umowy</w:t>
      </w:r>
      <w:bookmarkEnd w:id="65"/>
    </w:p>
    <w:p w:rsidR="001D55E2" w:rsidRPr="00C904D5" w:rsidRDefault="007B73ED" w:rsidP="004D0AAF">
      <w:pPr>
        <w:pStyle w:val="Nagwek2"/>
        <w:spacing w:line="360" w:lineRule="auto"/>
        <w:rPr>
          <w:rFonts w:ascii="Arial" w:hAnsi="Arial" w:cs="Arial"/>
        </w:rPr>
      </w:pPr>
      <w:r w:rsidRPr="00C904D5">
        <w:rPr>
          <w:rFonts w:ascii="Arial" w:hAnsi="Arial" w:cs="Arial"/>
        </w:rPr>
        <w:lastRenderedPageBreak/>
        <w:t>W danym postępowaniu wniesienie zabezpieczenie należytego wykonania umowy nie jest wymagane.</w:t>
      </w:r>
    </w:p>
    <w:p w:rsidR="001D55E2" w:rsidRPr="00C904D5" w:rsidRDefault="001D55E2" w:rsidP="004D0AAF">
      <w:pPr>
        <w:pStyle w:val="Nagwek1"/>
        <w:spacing w:line="360" w:lineRule="auto"/>
        <w:rPr>
          <w:rFonts w:ascii="Arial" w:hAnsi="Arial" w:cs="Arial"/>
        </w:rPr>
      </w:pPr>
      <w:bookmarkStart w:id="66" w:name="_Toc258314259"/>
      <w:r w:rsidRPr="00C904D5">
        <w:rPr>
          <w:rFonts w:ascii="Arial" w:hAnsi="Arial" w:cs="Arial"/>
        </w:rPr>
        <w:t>projektowane postanowienia umowy w sprawie zamówienia publicznego, które zostaną wprowadzone do umowy w sprawie zamówienia publicznego</w:t>
      </w:r>
      <w:bookmarkEnd w:id="66"/>
    </w:p>
    <w:p w:rsidR="001D55E2" w:rsidRPr="00C904D5" w:rsidRDefault="001D55E2" w:rsidP="004D0AAF">
      <w:pPr>
        <w:pStyle w:val="Nagwek2"/>
        <w:spacing w:line="360" w:lineRule="auto"/>
        <w:rPr>
          <w:rFonts w:ascii="Arial" w:hAnsi="Arial" w:cs="Arial"/>
        </w:rPr>
      </w:pPr>
      <w:r w:rsidRPr="00C904D5">
        <w:rPr>
          <w:rFonts w:ascii="Arial" w:hAnsi="Arial" w:cs="Arial"/>
        </w:rPr>
        <w:t xml:space="preserve">Wzór umowy stanowi załącznik do niniejszej SWZ. </w:t>
      </w:r>
    </w:p>
    <w:p w:rsidR="001D55E2" w:rsidRPr="00C904D5" w:rsidRDefault="007B73ED" w:rsidP="004D0AAF">
      <w:pPr>
        <w:pStyle w:val="Nagwek2"/>
        <w:numPr>
          <w:ilvl w:val="0"/>
          <w:numId w:val="0"/>
        </w:numPr>
        <w:spacing w:line="360" w:lineRule="auto"/>
        <w:ind w:left="680"/>
        <w:rPr>
          <w:rFonts w:ascii="Arial" w:hAnsi="Arial" w:cs="Arial"/>
        </w:rPr>
      </w:pPr>
      <w:r w:rsidRPr="00C904D5">
        <w:rPr>
          <w:rFonts w:ascii="Arial" w:hAnsi="Arial" w:cs="Arial"/>
        </w:rPr>
        <w:t>Zamawiający dopuszcza możliwość zmian umowy w następującym zakresie i na określonych poniżej warunkach:</w:t>
      </w:r>
      <w:r w:rsidR="00C904D5" w:rsidRPr="00C904D5">
        <w:rPr>
          <w:rFonts w:ascii="Arial" w:hAnsi="Arial" w:cs="Arial"/>
        </w:rPr>
        <w:t xml:space="preserve"> </w:t>
      </w:r>
      <w:r w:rsidRPr="00C904D5">
        <w:rPr>
          <w:rFonts w:ascii="Arial" w:hAnsi="Arial" w:cs="Arial"/>
        </w:rPr>
        <w:t>warunki zmiany umowy opisano w § 13 projektu umowy</w:t>
      </w:r>
    </w:p>
    <w:p w:rsidR="001D55E2" w:rsidRPr="00C904D5" w:rsidRDefault="001D55E2" w:rsidP="004D0AAF">
      <w:pPr>
        <w:pStyle w:val="Nagwek1"/>
        <w:spacing w:line="360" w:lineRule="auto"/>
        <w:rPr>
          <w:rFonts w:ascii="Arial" w:hAnsi="Arial" w:cs="Arial"/>
        </w:rPr>
      </w:pPr>
      <w:bookmarkStart w:id="67" w:name="_Toc258314260"/>
      <w:r w:rsidRPr="00C904D5">
        <w:rPr>
          <w:rFonts w:ascii="Arial" w:hAnsi="Arial" w:cs="Arial"/>
        </w:rPr>
        <w:t xml:space="preserve">Pouczenie o </w:t>
      </w:r>
      <w:r w:rsidRPr="00C904D5">
        <w:rPr>
          <w:rFonts w:ascii="Arial" w:eastAsia="TimesNewRoman" w:hAnsi="Arial" w:cs="Arial"/>
        </w:rPr>
        <w:t>ś</w:t>
      </w:r>
      <w:r w:rsidRPr="00C904D5">
        <w:rPr>
          <w:rFonts w:ascii="Arial" w:hAnsi="Arial" w:cs="Arial"/>
        </w:rPr>
        <w:t>rodkach ochrony prawnej przysługuj</w:t>
      </w:r>
      <w:r w:rsidRPr="00C904D5">
        <w:rPr>
          <w:rFonts w:ascii="Arial" w:eastAsia="TimesNewRoman" w:hAnsi="Arial" w:cs="Arial"/>
        </w:rPr>
        <w:t>ą</w:t>
      </w:r>
      <w:r w:rsidRPr="00C904D5">
        <w:rPr>
          <w:rFonts w:ascii="Arial" w:hAnsi="Arial" w:cs="Arial"/>
        </w:rPr>
        <w:t>cych Wykonawcy</w:t>
      </w:r>
      <w:bookmarkEnd w:id="67"/>
    </w:p>
    <w:p w:rsidR="001D55E2" w:rsidRPr="00C904D5" w:rsidRDefault="001D55E2" w:rsidP="004D0AAF">
      <w:pPr>
        <w:pStyle w:val="Nagwek2"/>
        <w:numPr>
          <w:ilvl w:val="0"/>
          <w:numId w:val="0"/>
        </w:numPr>
        <w:spacing w:line="360" w:lineRule="auto"/>
        <w:ind w:left="431"/>
        <w:rPr>
          <w:rFonts w:ascii="Arial" w:hAnsi="Arial" w:cs="Arial"/>
        </w:rPr>
      </w:pPr>
      <w:r w:rsidRPr="00C904D5">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C904D5">
        <w:rPr>
          <w:rFonts w:ascii="Arial" w:hAnsi="Arial" w:cs="Arial"/>
        </w:rPr>
        <w:t>Pzp</w:t>
      </w:r>
      <w:proofErr w:type="spellEnd"/>
      <w:r w:rsidRPr="00C904D5">
        <w:rPr>
          <w:rFonts w:ascii="Arial" w:hAnsi="Arial" w:cs="Arial"/>
        </w:rPr>
        <w:t xml:space="preserve">, przysługują środki ochrony prawnej na zasadach przewidzianych w art. 505 – 590 ustawy </w:t>
      </w:r>
      <w:proofErr w:type="spellStart"/>
      <w:r w:rsidRPr="00C904D5">
        <w:rPr>
          <w:rFonts w:ascii="Arial" w:hAnsi="Arial" w:cs="Arial"/>
        </w:rPr>
        <w:t>Pzp</w:t>
      </w:r>
      <w:proofErr w:type="spellEnd"/>
      <w:r w:rsidRPr="00C904D5">
        <w:rPr>
          <w:rFonts w:ascii="Arial" w:hAnsi="Arial" w:cs="Arial"/>
        </w:rPr>
        <w:t>.</w:t>
      </w:r>
    </w:p>
    <w:p w:rsidR="001D55E2" w:rsidRPr="00C904D5" w:rsidRDefault="001D55E2" w:rsidP="004D0AAF">
      <w:pPr>
        <w:pStyle w:val="Nagwek1"/>
        <w:spacing w:line="360" w:lineRule="auto"/>
        <w:rPr>
          <w:rFonts w:ascii="Arial" w:hAnsi="Arial" w:cs="Arial"/>
        </w:rPr>
      </w:pPr>
      <w:r w:rsidRPr="00C904D5">
        <w:rPr>
          <w:rFonts w:ascii="Arial" w:hAnsi="Arial" w:cs="Arial"/>
        </w:rPr>
        <w:t>Aukcja elektroniczna</w:t>
      </w:r>
    </w:p>
    <w:p w:rsidR="001D55E2" w:rsidRPr="00C904D5" w:rsidRDefault="001D55E2" w:rsidP="004D0AAF">
      <w:pPr>
        <w:pStyle w:val="Nagwek2"/>
        <w:spacing w:line="360" w:lineRule="auto"/>
        <w:rPr>
          <w:rFonts w:ascii="Arial" w:hAnsi="Arial" w:cs="Arial"/>
        </w:rPr>
      </w:pPr>
      <w:r w:rsidRPr="00C904D5">
        <w:rPr>
          <w:rFonts w:ascii="Arial" w:hAnsi="Arial" w:cs="Arial"/>
        </w:rPr>
        <w:t xml:space="preserve">Zamawiający nie przewiduje przeprowadzenia aukcji elektronicznej, o której mowa w art. 308 ust. 1 ustawy </w:t>
      </w:r>
      <w:proofErr w:type="spellStart"/>
      <w:r w:rsidRPr="00C904D5">
        <w:rPr>
          <w:rFonts w:ascii="Arial" w:hAnsi="Arial" w:cs="Arial"/>
        </w:rPr>
        <w:t>Pzp</w:t>
      </w:r>
      <w:proofErr w:type="spellEnd"/>
      <w:r w:rsidRPr="00C904D5">
        <w:rPr>
          <w:rFonts w:ascii="Arial" w:hAnsi="Arial" w:cs="Arial"/>
        </w:rPr>
        <w:t>.</w:t>
      </w:r>
    </w:p>
    <w:p w:rsidR="001D55E2" w:rsidRPr="00C904D5" w:rsidRDefault="001D55E2" w:rsidP="004D0AAF">
      <w:pPr>
        <w:pStyle w:val="Nagwek1"/>
        <w:spacing w:line="360" w:lineRule="auto"/>
        <w:rPr>
          <w:rFonts w:ascii="Arial" w:hAnsi="Arial" w:cs="Arial"/>
        </w:rPr>
      </w:pPr>
      <w:r w:rsidRPr="00C904D5">
        <w:rPr>
          <w:rFonts w:ascii="Arial" w:hAnsi="Arial" w:cs="Arial"/>
        </w:rPr>
        <w:t>Ochrona danych osobowych</w:t>
      </w:r>
    </w:p>
    <w:p w:rsidR="001D55E2" w:rsidRPr="00C904D5" w:rsidRDefault="001D55E2" w:rsidP="004D0AAF">
      <w:pPr>
        <w:pStyle w:val="Nagwek2"/>
        <w:spacing w:line="360" w:lineRule="auto"/>
        <w:rPr>
          <w:rFonts w:ascii="Arial" w:hAnsi="Arial" w:cs="Arial"/>
        </w:rPr>
      </w:pPr>
      <w:bookmarkStart w:id="68" w:name="_Hlk515367328"/>
      <w:r w:rsidRPr="00C904D5">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C904D5">
        <w:rPr>
          <w:rFonts w:ascii="Arial" w:hAnsi="Arial" w:cs="Arial"/>
        </w:rPr>
        <w:t>Dz.Urz</w:t>
      </w:r>
      <w:proofErr w:type="spellEnd"/>
      <w:r w:rsidRPr="00C904D5">
        <w:rPr>
          <w:rFonts w:ascii="Arial" w:hAnsi="Arial" w:cs="Arial"/>
        </w:rPr>
        <w:t>. UE L 119 z 4 maja 2016 r.), dalej: RODO, tym samym dane osobowe podane przez Wykonawcę będą przetwarzane zgodnie z RODO oraz zgodnie z przepisami krajowymi.</w:t>
      </w:r>
    </w:p>
    <w:p w:rsidR="001D55E2" w:rsidRPr="00C904D5" w:rsidRDefault="001D55E2" w:rsidP="004D0AAF">
      <w:pPr>
        <w:pStyle w:val="Nagwek2"/>
        <w:spacing w:line="360" w:lineRule="auto"/>
        <w:rPr>
          <w:rFonts w:ascii="Arial" w:hAnsi="Arial" w:cs="Arial"/>
        </w:rPr>
      </w:pPr>
      <w:r w:rsidRPr="00C904D5">
        <w:rPr>
          <w:rFonts w:ascii="Arial" w:hAnsi="Arial" w:cs="Arial"/>
        </w:rPr>
        <w:t>Zamawiający informuje, że:</w:t>
      </w:r>
    </w:p>
    <w:p w:rsidR="001D55E2" w:rsidRPr="00C904D5" w:rsidRDefault="001D55E2" w:rsidP="002026ED">
      <w:pPr>
        <w:pStyle w:val="Nagwek2"/>
        <w:numPr>
          <w:ilvl w:val="0"/>
          <w:numId w:val="22"/>
        </w:numPr>
        <w:spacing w:before="60" w:after="0" w:line="360" w:lineRule="auto"/>
        <w:ind w:left="1038"/>
        <w:rPr>
          <w:rFonts w:ascii="Arial" w:hAnsi="Arial" w:cs="Arial"/>
        </w:rPr>
      </w:pPr>
      <w:r w:rsidRPr="00C904D5">
        <w:rPr>
          <w:rFonts w:ascii="Arial" w:hAnsi="Arial" w:cs="Arial"/>
        </w:rPr>
        <w:t xml:space="preserve">administratorem </w:t>
      </w:r>
      <w:r w:rsidRPr="00C904D5">
        <w:rPr>
          <w:rFonts w:ascii="Arial" w:hAnsi="Arial" w:cs="Arial"/>
          <w:bCs w:val="0"/>
          <w:iCs w:val="0"/>
        </w:rPr>
        <w:t xml:space="preserve">danych osobowych Wykonawcy jest </w:t>
      </w:r>
      <w:r w:rsidR="007B73ED" w:rsidRPr="00C904D5">
        <w:rPr>
          <w:rFonts w:ascii="Arial" w:hAnsi="Arial" w:cs="Arial"/>
          <w:b/>
          <w:bCs w:val="0"/>
          <w:iCs w:val="0"/>
        </w:rPr>
        <w:t>Gmina Szerzyny</w:t>
      </w:r>
      <w:r w:rsidRPr="00C904D5">
        <w:rPr>
          <w:rFonts w:ascii="Arial" w:eastAsia="Calibri" w:hAnsi="Arial" w:cs="Arial"/>
          <w:bCs w:val="0"/>
          <w:iCs w:val="0"/>
          <w:lang w:eastAsia="en-US"/>
        </w:rPr>
        <w:t xml:space="preserve">, </w:t>
      </w:r>
      <w:r w:rsidR="007B73ED" w:rsidRPr="00C904D5">
        <w:rPr>
          <w:rFonts w:ascii="Arial" w:eastAsia="Calibri" w:hAnsi="Arial" w:cs="Arial"/>
          <w:bCs w:val="0"/>
          <w:iCs w:val="0"/>
          <w:lang w:eastAsia="en-US"/>
        </w:rPr>
        <w:t>Szerzyny</w:t>
      </w:r>
      <w:r w:rsidRPr="00C904D5">
        <w:rPr>
          <w:rFonts w:ascii="Arial" w:hAnsi="Arial" w:cs="Arial"/>
          <w:bCs w:val="0"/>
          <w:iCs w:val="0"/>
        </w:rPr>
        <w:t xml:space="preserve"> </w:t>
      </w:r>
      <w:r w:rsidR="007B73ED" w:rsidRPr="00C904D5">
        <w:rPr>
          <w:rFonts w:ascii="Arial" w:hAnsi="Arial" w:cs="Arial"/>
          <w:bCs w:val="0"/>
          <w:iCs w:val="0"/>
        </w:rPr>
        <w:t>521</w:t>
      </w:r>
      <w:r w:rsidRPr="00C904D5">
        <w:rPr>
          <w:rFonts w:ascii="Arial" w:hAnsi="Arial" w:cs="Arial"/>
          <w:bCs w:val="0"/>
          <w:iCs w:val="0"/>
        </w:rPr>
        <w:t xml:space="preserve"> , </w:t>
      </w:r>
      <w:r w:rsidR="007B73ED" w:rsidRPr="00C904D5">
        <w:rPr>
          <w:rFonts w:ascii="Arial" w:hAnsi="Arial" w:cs="Arial"/>
          <w:bCs w:val="0"/>
          <w:iCs w:val="0"/>
        </w:rPr>
        <w:t>38-246</w:t>
      </w:r>
      <w:r w:rsidRPr="00C904D5">
        <w:rPr>
          <w:rFonts w:ascii="Arial" w:hAnsi="Arial" w:cs="Arial"/>
          <w:bCs w:val="0"/>
          <w:iCs w:val="0"/>
        </w:rPr>
        <w:t xml:space="preserve"> </w:t>
      </w:r>
      <w:r w:rsidR="007B73ED" w:rsidRPr="00C904D5">
        <w:rPr>
          <w:rFonts w:ascii="Arial" w:hAnsi="Arial" w:cs="Arial"/>
          <w:bCs w:val="0"/>
          <w:iCs w:val="0"/>
        </w:rPr>
        <w:t>Szerzyny</w:t>
      </w:r>
      <w:r w:rsidRPr="00C904D5">
        <w:rPr>
          <w:rFonts w:ascii="Arial" w:hAnsi="Arial" w:cs="Arial"/>
        </w:rPr>
        <w:t>.</w:t>
      </w:r>
    </w:p>
    <w:p w:rsidR="001D55E2" w:rsidRPr="00C904D5" w:rsidRDefault="001D55E2" w:rsidP="002026ED">
      <w:pPr>
        <w:pStyle w:val="Nagwek2"/>
        <w:numPr>
          <w:ilvl w:val="0"/>
          <w:numId w:val="0"/>
        </w:numPr>
        <w:spacing w:before="60" w:after="0" w:line="360" w:lineRule="auto"/>
        <w:ind w:left="1038"/>
        <w:rPr>
          <w:rFonts w:ascii="Arial" w:hAnsi="Arial" w:cs="Arial"/>
        </w:rPr>
      </w:pPr>
      <w:r w:rsidRPr="00C904D5">
        <w:rPr>
          <w:rFonts w:ascii="Arial" w:hAnsi="Arial" w:cs="Arial"/>
          <w:lang w:val="pt-BR"/>
        </w:rPr>
        <w:lastRenderedPageBreak/>
        <w:t xml:space="preserve">Tel.: </w:t>
      </w:r>
      <w:r w:rsidR="007B73ED" w:rsidRPr="00C904D5">
        <w:rPr>
          <w:rFonts w:ascii="Arial" w:hAnsi="Arial" w:cs="Arial"/>
          <w:lang w:val="pt-BR"/>
        </w:rPr>
        <w:t>014</w:t>
      </w:r>
      <w:r w:rsidRPr="00C904D5">
        <w:rPr>
          <w:rFonts w:ascii="Arial" w:hAnsi="Arial" w:cs="Arial"/>
          <w:lang w:val="pt-BR"/>
        </w:rPr>
        <w:t xml:space="preserve"> </w:t>
      </w:r>
      <w:r w:rsidR="007B73ED" w:rsidRPr="00C904D5">
        <w:rPr>
          <w:rFonts w:ascii="Arial" w:hAnsi="Arial" w:cs="Arial"/>
          <w:lang w:val="pt-BR"/>
        </w:rPr>
        <w:t>146517300</w:t>
      </w:r>
      <w:r w:rsidRPr="00C904D5">
        <w:rPr>
          <w:rFonts w:ascii="Arial" w:hAnsi="Arial" w:cs="Arial"/>
        </w:rPr>
        <w:t xml:space="preserve">, </w:t>
      </w:r>
      <w:r w:rsidRPr="00C904D5">
        <w:rPr>
          <w:rFonts w:ascii="Arial" w:eastAsia="Calibri" w:hAnsi="Arial" w:cs="Arial"/>
          <w:bCs w:val="0"/>
          <w:iCs w:val="0"/>
          <w:lang w:val="pt-BR" w:eastAsia="en-US"/>
        </w:rPr>
        <w:t xml:space="preserve">e-mail: </w:t>
      </w:r>
      <w:r w:rsidR="007B73ED" w:rsidRPr="00C904D5">
        <w:rPr>
          <w:rFonts w:ascii="Arial" w:eastAsia="Calibri" w:hAnsi="Arial" w:cs="Arial"/>
          <w:bCs w:val="0"/>
          <w:iCs w:val="0"/>
          <w:color w:val="0000FF"/>
          <w:lang w:val="pt-BR" w:eastAsia="en-US"/>
        </w:rPr>
        <w:t>u.duda@szerzyny.pl</w:t>
      </w:r>
    </w:p>
    <w:p w:rsidR="001D55E2" w:rsidRPr="00C904D5" w:rsidRDefault="001D55E2" w:rsidP="002026ED">
      <w:pPr>
        <w:pStyle w:val="Nagwek2"/>
        <w:numPr>
          <w:ilvl w:val="0"/>
          <w:numId w:val="22"/>
        </w:numPr>
        <w:spacing w:before="60" w:after="0" w:line="360" w:lineRule="auto"/>
        <w:ind w:left="1038"/>
        <w:rPr>
          <w:rFonts w:ascii="Arial" w:hAnsi="Arial" w:cs="Arial"/>
        </w:rPr>
      </w:pPr>
      <w:r w:rsidRPr="00C904D5">
        <w:rPr>
          <w:rFonts w:ascii="Arial" w:hAnsi="Arial" w:cs="Arial"/>
        </w:rPr>
        <w:t xml:space="preserve">w </w:t>
      </w:r>
      <w:r w:rsidRPr="00C904D5">
        <w:rPr>
          <w:rFonts w:ascii="Arial" w:hAnsi="Arial" w:cs="Arial"/>
          <w:bCs w:val="0"/>
          <w:iCs w:val="0"/>
        </w:rPr>
        <w:t xml:space="preserve">sprawach związanych z przetwarzaniem danych osobowych, można kontaktować się z Inspektorem Ochrony Danych, którym jest </w:t>
      </w:r>
      <w:r w:rsidR="007B73ED" w:rsidRPr="00C904D5">
        <w:rPr>
          <w:rFonts w:ascii="Arial" w:hAnsi="Arial" w:cs="Arial"/>
          <w:bCs w:val="0"/>
          <w:iCs w:val="0"/>
        </w:rPr>
        <w:t xml:space="preserve">Bogusław </w:t>
      </w:r>
      <w:proofErr w:type="spellStart"/>
      <w:r w:rsidR="007B73ED" w:rsidRPr="00C904D5">
        <w:rPr>
          <w:rFonts w:ascii="Arial" w:hAnsi="Arial" w:cs="Arial"/>
          <w:bCs w:val="0"/>
          <w:iCs w:val="0"/>
        </w:rPr>
        <w:t>Garbuliński</w:t>
      </w:r>
      <w:proofErr w:type="spellEnd"/>
      <w:r w:rsidRPr="00C904D5">
        <w:rPr>
          <w:rFonts w:ascii="Arial" w:eastAsia="Calibri" w:hAnsi="Arial" w:cs="Arial"/>
          <w:lang w:eastAsia="en-US"/>
        </w:rPr>
        <w:t xml:space="preserve">, </w:t>
      </w:r>
      <w:r w:rsidRPr="00C904D5">
        <w:rPr>
          <w:rFonts w:ascii="Arial" w:hAnsi="Arial" w:cs="Arial"/>
          <w:bCs w:val="0"/>
          <w:iCs w:val="0"/>
        </w:rPr>
        <w:t xml:space="preserve">za pośrednictwem telefonu </w:t>
      </w:r>
      <w:r w:rsidR="007B73ED" w:rsidRPr="00C904D5">
        <w:rPr>
          <w:rFonts w:ascii="Arial" w:hAnsi="Arial" w:cs="Arial"/>
          <w:bCs w:val="0"/>
          <w:iCs w:val="0"/>
        </w:rPr>
        <w:t>+49 146517300</w:t>
      </w:r>
      <w:r w:rsidRPr="00C904D5">
        <w:rPr>
          <w:rFonts w:ascii="Arial" w:hAnsi="Arial" w:cs="Arial"/>
        </w:rPr>
        <w:t xml:space="preserve"> lub</w:t>
      </w:r>
      <w:r w:rsidRPr="00C904D5">
        <w:rPr>
          <w:rFonts w:ascii="Arial" w:hAnsi="Arial" w:cs="Arial"/>
          <w:bCs w:val="0"/>
          <w:iCs w:val="0"/>
        </w:rPr>
        <w:t xml:space="preserve"> adresu e-mail: </w:t>
      </w:r>
      <w:r w:rsidR="007B73ED" w:rsidRPr="00C904D5">
        <w:rPr>
          <w:rFonts w:ascii="Arial" w:hAnsi="Arial" w:cs="Arial"/>
          <w:bCs w:val="0"/>
          <w:iCs w:val="0"/>
          <w:color w:val="00FFFF"/>
          <w:u w:val="single"/>
        </w:rPr>
        <w:t>szerzyny@szerzyny.pl</w:t>
      </w:r>
      <w:r w:rsidRPr="00C904D5">
        <w:rPr>
          <w:rFonts w:ascii="Arial" w:hAnsi="Arial" w:cs="Arial"/>
        </w:rPr>
        <w:t>;</w:t>
      </w:r>
    </w:p>
    <w:p w:rsidR="001D55E2" w:rsidRPr="00C904D5" w:rsidRDefault="001D55E2" w:rsidP="002026ED">
      <w:pPr>
        <w:pStyle w:val="Nagwek2"/>
        <w:numPr>
          <w:ilvl w:val="0"/>
          <w:numId w:val="22"/>
        </w:numPr>
        <w:spacing w:before="60" w:after="0" w:line="360" w:lineRule="auto"/>
        <w:ind w:left="1038"/>
        <w:rPr>
          <w:rFonts w:ascii="Arial" w:hAnsi="Arial" w:cs="Arial"/>
        </w:rPr>
      </w:pPr>
      <w:r w:rsidRPr="00C904D5">
        <w:rPr>
          <w:rFonts w:ascii="Arial" w:hAnsi="Arial" w:cs="Arial"/>
        </w:rPr>
        <w:t xml:space="preserve">dane </w:t>
      </w:r>
      <w:r w:rsidRPr="00C904D5">
        <w:rPr>
          <w:rFonts w:ascii="Arial" w:hAnsi="Arial" w:cs="Arial"/>
          <w:bCs w:val="0"/>
          <w:iCs w:val="0"/>
        </w:rPr>
        <w:t xml:space="preserve">osobowe Wykonawcy będą przetwarzane w celu przeprowadzenia postępowania o udzielenie zamówienia publicznego pn. </w:t>
      </w:r>
      <w:r w:rsidR="007B73ED" w:rsidRPr="00C904D5">
        <w:rPr>
          <w:rFonts w:ascii="Arial" w:hAnsi="Arial" w:cs="Arial"/>
          <w:b/>
          <w:bCs w:val="0"/>
          <w:iCs w:val="0"/>
        </w:rPr>
        <w:t>Odbiór odpadów komunalnych z terenu gminy Szerzyny oraz ich zagospodarowanie w 2026 r.</w:t>
      </w:r>
      <w:r w:rsidRPr="00C904D5">
        <w:rPr>
          <w:rFonts w:ascii="Arial" w:hAnsi="Arial" w:cs="Arial"/>
        </w:rPr>
        <w:t xml:space="preserve"> – znak sprawy: </w:t>
      </w:r>
      <w:r w:rsidR="007B73ED" w:rsidRPr="00C904D5">
        <w:rPr>
          <w:rFonts w:ascii="Arial" w:hAnsi="Arial" w:cs="Arial"/>
          <w:b/>
        </w:rPr>
        <w:t>FER.271.8.2025</w:t>
      </w:r>
      <w:r w:rsidRPr="00C904D5">
        <w:rPr>
          <w:rFonts w:ascii="Arial" w:hAnsi="Arial" w:cs="Arial"/>
        </w:rPr>
        <w:t xml:space="preserve"> oraz w celu archiwizacji dokumentacji dotyczącej tego postępowania;</w:t>
      </w:r>
    </w:p>
    <w:p w:rsidR="001D55E2" w:rsidRPr="00C904D5" w:rsidRDefault="001D55E2" w:rsidP="002026ED">
      <w:pPr>
        <w:pStyle w:val="Nagwek2"/>
        <w:numPr>
          <w:ilvl w:val="0"/>
          <w:numId w:val="22"/>
        </w:numPr>
        <w:spacing w:before="60" w:after="0" w:line="360" w:lineRule="auto"/>
        <w:ind w:left="1038"/>
        <w:rPr>
          <w:rFonts w:ascii="Arial" w:hAnsi="Arial" w:cs="Arial"/>
        </w:rPr>
      </w:pPr>
      <w:r w:rsidRPr="00C904D5">
        <w:rPr>
          <w:rFonts w:ascii="Arial" w:hAnsi="Arial" w:cs="Arial"/>
        </w:rPr>
        <w:t xml:space="preserve">odbiorcami przekazanych przez Wykonawcę danych osobowych będą osoby lub podmioty, którym zostanie udostępniona dokumentacja postępowania w oparciu o art. 18 oraz art. 74 ust. 1 ustawy </w:t>
      </w:r>
      <w:proofErr w:type="spellStart"/>
      <w:r w:rsidRPr="00C904D5">
        <w:rPr>
          <w:rFonts w:ascii="Arial" w:hAnsi="Arial" w:cs="Arial"/>
        </w:rPr>
        <w:t>Pzp</w:t>
      </w:r>
      <w:proofErr w:type="spellEnd"/>
      <w:r w:rsidRPr="00C904D5">
        <w:rPr>
          <w:rFonts w:ascii="Arial" w:hAnsi="Arial" w:cs="Arial"/>
        </w:rPr>
        <w:t>;</w:t>
      </w:r>
    </w:p>
    <w:p w:rsidR="001D55E2" w:rsidRPr="00C904D5" w:rsidRDefault="001D55E2" w:rsidP="002026ED">
      <w:pPr>
        <w:pStyle w:val="Nagwek2"/>
        <w:numPr>
          <w:ilvl w:val="0"/>
          <w:numId w:val="22"/>
        </w:numPr>
        <w:spacing w:before="60" w:after="0" w:line="360" w:lineRule="auto"/>
        <w:ind w:left="1038"/>
        <w:rPr>
          <w:rFonts w:ascii="Arial" w:hAnsi="Arial" w:cs="Arial"/>
        </w:rPr>
      </w:pPr>
      <w:r w:rsidRPr="00C904D5">
        <w:rPr>
          <w:rFonts w:ascii="Arial" w:hAnsi="Arial" w:cs="Arial"/>
        </w:rPr>
        <w:t xml:space="preserve">dane osobowe Wykonawcy będą przechowywane, zgodnie z art. 78 ustawy </w:t>
      </w:r>
      <w:proofErr w:type="spellStart"/>
      <w:r w:rsidRPr="00C904D5">
        <w:rPr>
          <w:rFonts w:ascii="Arial" w:hAnsi="Arial" w:cs="Arial"/>
        </w:rPr>
        <w:t>Pzp</w:t>
      </w:r>
      <w:proofErr w:type="spellEnd"/>
      <w:r w:rsidRPr="00C904D5">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rsidR="001D55E2" w:rsidRPr="00C904D5" w:rsidRDefault="001D55E2" w:rsidP="004D0AAF">
      <w:pPr>
        <w:pStyle w:val="Nagwek2"/>
        <w:spacing w:line="360" w:lineRule="auto"/>
        <w:rPr>
          <w:rFonts w:ascii="Arial" w:hAnsi="Arial" w:cs="Arial"/>
        </w:rPr>
      </w:pPr>
      <w:r w:rsidRPr="00C904D5">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C904D5">
        <w:rPr>
          <w:rFonts w:ascii="Arial" w:hAnsi="Arial" w:cs="Arial"/>
        </w:rPr>
        <w:t>:</w:t>
      </w:r>
    </w:p>
    <w:p w:rsidR="001D55E2" w:rsidRPr="00C904D5" w:rsidRDefault="001D55E2" w:rsidP="002026ED">
      <w:pPr>
        <w:pStyle w:val="Nagwek2"/>
        <w:numPr>
          <w:ilvl w:val="0"/>
          <w:numId w:val="23"/>
        </w:numPr>
        <w:spacing w:before="60" w:after="0" w:line="360" w:lineRule="auto"/>
        <w:ind w:left="1037" w:hanging="357"/>
        <w:rPr>
          <w:rFonts w:ascii="Arial" w:hAnsi="Arial" w:cs="Arial"/>
        </w:rPr>
      </w:pPr>
      <w:r w:rsidRPr="00C904D5">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D55E2" w:rsidRPr="00C904D5" w:rsidRDefault="001D55E2" w:rsidP="002026ED">
      <w:pPr>
        <w:pStyle w:val="Nagwek2"/>
        <w:numPr>
          <w:ilvl w:val="0"/>
          <w:numId w:val="23"/>
        </w:numPr>
        <w:spacing w:before="60" w:after="0" w:line="360" w:lineRule="auto"/>
        <w:ind w:left="1037" w:hanging="357"/>
        <w:rPr>
          <w:rFonts w:ascii="Arial" w:hAnsi="Arial" w:cs="Arial"/>
        </w:rPr>
      </w:pPr>
      <w:r w:rsidRPr="00C904D5">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D55E2" w:rsidRPr="00C904D5" w:rsidRDefault="001D55E2" w:rsidP="004D0AAF">
      <w:pPr>
        <w:pStyle w:val="Nagwek2"/>
        <w:spacing w:line="360" w:lineRule="auto"/>
        <w:rPr>
          <w:rFonts w:ascii="Arial" w:hAnsi="Arial" w:cs="Arial"/>
        </w:rPr>
      </w:pPr>
      <w:r w:rsidRPr="00C904D5">
        <w:rPr>
          <w:rFonts w:ascii="Arial" w:hAnsi="Arial" w:cs="Arial"/>
        </w:rPr>
        <w:t>Zamawiający informuje, że;</w:t>
      </w:r>
    </w:p>
    <w:p w:rsidR="001D55E2" w:rsidRPr="00C904D5" w:rsidRDefault="001D55E2" w:rsidP="002026ED">
      <w:pPr>
        <w:pStyle w:val="Nagwek2"/>
        <w:numPr>
          <w:ilvl w:val="0"/>
          <w:numId w:val="24"/>
        </w:numPr>
        <w:spacing w:before="60" w:after="0" w:line="360" w:lineRule="auto"/>
        <w:ind w:left="1037" w:hanging="357"/>
        <w:rPr>
          <w:rFonts w:ascii="Arial" w:hAnsi="Arial" w:cs="Arial"/>
        </w:rPr>
      </w:pPr>
      <w:r w:rsidRPr="00C904D5">
        <w:rPr>
          <w:rFonts w:ascii="Arial" w:hAnsi="Arial" w:cs="Arial"/>
        </w:rPr>
        <w:lastRenderedPageBreak/>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C904D5">
        <w:rPr>
          <w:rFonts w:ascii="Arial" w:hAnsi="Arial" w:cs="Arial"/>
        </w:rPr>
        <w:t>Pzp</w:t>
      </w:r>
      <w:proofErr w:type="spellEnd"/>
      <w:r w:rsidRPr="00C904D5">
        <w:rPr>
          <w:rFonts w:ascii="Arial" w:hAnsi="Arial" w:cs="Arial"/>
        </w:rPr>
        <w:t>, do upływu terminu na ich wniesienie;</w:t>
      </w:r>
    </w:p>
    <w:p w:rsidR="001D55E2" w:rsidRPr="00C904D5" w:rsidRDefault="001D55E2" w:rsidP="002026ED">
      <w:pPr>
        <w:pStyle w:val="Nagwek2"/>
        <w:numPr>
          <w:ilvl w:val="0"/>
          <w:numId w:val="24"/>
        </w:numPr>
        <w:spacing w:before="60" w:after="0" w:line="360" w:lineRule="auto"/>
        <w:ind w:left="1037" w:hanging="357"/>
        <w:rPr>
          <w:rFonts w:ascii="Arial" w:hAnsi="Arial" w:cs="Arial"/>
        </w:rPr>
      </w:pPr>
      <w:r w:rsidRPr="00C904D5">
        <w:rPr>
          <w:rFonts w:ascii="Arial" w:hAnsi="Arial" w:cs="Aria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D55E2" w:rsidRPr="00C904D5" w:rsidRDefault="001D55E2" w:rsidP="002026ED">
      <w:pPr>
        <w:pStyle w:val="Nagwek2"/>
        <w:numPr>
          <w:ilvl w:val="0"/>
          <w:numId w:val="24"/>
        </w:numPr>
        <w:spacing w:before="60" w:after="0" w:line="360" w:lineRule="auto"/>
        <w:ind w:left="1037" w:hanging="357"/>
        <w:rPr>
          <w:rFonts w:ascii="Arial" w:hAnsi="Arial" w:cs="Arial"/>
        </w:rPr>
      </w:pPr>
      <w:r w:rsidRPr="00C904D5">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D55E2" w:rsidRPr="00C904D5" w:rsidRDefault="001D55E2" w:rsidP="002026ED">
      <w:pPr>
        <w:pStyle w:val="Nagwek2"/>
        <w:numPr>
          <w:ilvl w:val="0"/>
          <w:numId w:val="24"/>
        </w:numPr>
        <w:spacing w:before="60" w:after="0" w:line="360" w:lineRule="auto"/>
        <w:ind w:left="1037" w:hanging="357"/>
        <w:rPr>
          <w:rFonts w:ascii="Arial" w:hAnsi="Arial" w:cs="Arial"/>
        </w:rPr>
      </w:pPr>
      <w:r w:rsidRPr="00C904D5">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D55E2" w:rsidRPr="00C904D5" w:rsidRDefault="001D55E2" w:rsidP="002026ED">
      <w:pPr>
        <w:pStyle w:val="Nagwek2"/>
        <w:numPr>
          <w:ilvl w:val="0"/>
          <w:numId w:val="24"/>
        </w:numPr>
        <w:spacing w:before="60" w:after="0" w:line="360" w:lineRule="auto"/>
        <w:ind w:left="1037" w:hanging="357"/>
        <w:rPr>
          <w:rFonts w:ascii="Arial" w:hAnsi="Arial" w:cs="Arial"/>
        </w:rPr>
      </w:pPr>
      <w:r w:rsidRPr="00C904D5">
        <w:rPr>
          <w:rFonts w:ascii="Arial" w:hAnsi="Arial" w:cs="Arial"/>
        </w:rPr>
        <w:t>w postępowaniu o udzielenie zamówienia zgłoszenie żądania ograniczenia przetwarzania, o którym mowa w art. 18 ust. 1 RODO, nie ogranicza przetwarzania danych osobowych do czasu zakończenia tego postępowania;</w:t>
      </w:r>
    </w:p>
    <w:p w:rsidR="001D55E2" w:rsidRPr="00C904D5" w:rsidRDefault="001D55E2" w:rsidP="002026ED">
      <w:pPr>
        <w:pStyle w:val="Nagwek2"/>
        <w:numPr>
          <w:ilvl w:val="0"/>
          <w:numId w:val="24"/>
        </w:numPr>
        <w:spacing w:before="60" w:after="0" w:line="360" w:lineRule="auto"/>
        <w:ind w:left="1037" w:hanging="357"/>
        <w:rPr>
          <w:rFonts w:ascii="Arial" w:hAnsi="Arial" w:cs="Arial"/>
        </w:rPr>
      </w:pPr>
      <w:r w:rsidRPr="00C904D5">
        <w:rPr>
          <w:rFonts w:ascii="Arial" w:hAnsi="Arial" w:cs="Arial"/>
        </w:rPr>
        <w:lastRenderedPageBreak/>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D55E2" w:rsidRPr="00C904D5" w:rsidRDefault="001D55E2" w:rsidP="004D0AAF">
      <w:pPr>
        <w:pStyle w:val="Nagwek2"/>
        <w:numPr>
          <w:ilvl w:val="0"/>
          <w:numId w:val="0"/>
        </w:numPr>
        <w:spacing w:line="360" w:lineRule="auto"/>
        <w:ind w:left="1040"/>
        <w:rPr>
          <w:rFonts w:ascii="Arial" w:hAnsi="Arial" w:cs="Arial"/>
        </w:rPr>
      </w:pPr>
    </w:p>
    <w:p w:rsidR="001D55E2" w:rsidRPr="00C904D5" w:rsidRDefault="001D55E2" w:rsidP="004D0AAF">
      <w:pPr>
        <w:spacing w:before="60" w:after="120" w:line="360" w:lineRule="auto"/>
        <w:jc w:val="both"/>
        <w:rPr>
          <w:rFonts w:ascii="Arial" w:hAnsi="Arial" w:cs="Arial"/>
        </w:rPr>
      </w:pPr>
      <w:r w:rsidRPr="00C904D5">
        <w:rPr>
          <w:rFonts w:ascii="Arial" w:hAnsi="Arial" w:cs="Arial"/>
          <w:b/>
        </w:rPr>
        <w:t>Załączniki do SWZ</w:t>
      </w:r>
      <w:r w:rsidRPr="00C904D5">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6"/>
      </w:tblGrid>
      <w:tr w:rsidR="001D55E2" w:rsidRPr="00C904D5" w:rsidTr="00C904D5">
        <w:tc>
          <w:tcPr>
            <w:tcW w:w="828" w:type="dxa"/>
          </w:tcPr>
          <w:p w:rsidR="001D55E2" w:rsidRPr="00C904D5" w:rsidRDefault="001D55E2" w:rsidP="004D0AAF">
            <w:pPr>
              <w:spacing w:before="60" w:after="120" w:line="360" w:lineRule="auto"/>
              <w:jc w:val="both"/>
              <w:rPr>
                <w:rFonts w:ascii="Arial" w:hAnsi="Arial" w:cs="Arial"/>
                <w:b/>
              </w:rPr>
            </w:pPr>
            <w:r w:rsidRPr="00C904D5">
              <w:rPr>
                <w:rFonts w:ascii="Arial" w:hAnsi="Arial" w:cs="Arial"/>
                <w:b/>
              </w:rPr>
              <w:t>Nr</w:t>
            </w:r>
          </w:p>
        </w:tc>
        <w:tc>
          <w:tcPr>
            <w:tcW w:w="8636" w:type="dxa"/>
          </w:tcPr>
          <w:p w:rsidR="001D55E2" w:rsidRPr="00C904D5" w:rsidRDefault="001D55E2" w:rsidP="004D0AAF">
            <w:pPr>
              <w:spacing w:before="60" w:after="120" w:line="360" w:lineRule="auto"/>
              <w:jc w:val="both"/>
              <w:rPr>
                <w:rFonts w:ascii="Arial" w:hAnsi="Arial" w:cs="Arial"/>
                <w:b/>
              </w:rPr>
            </w:pPr>
            <w:r w:rsidRPr="00C904D5">
              <w:rPr>
                <w:rFonts w:ascii="Arial" w:hAnsi="Arial" w:cs="Arial"/>
                <w:b/>
              </w:rPr>
              <w:t>Nazwa załącznika</w:t>
            </w:r>
          </w:p>
        </w:tc>
      </w:tr>
      <w:tr w:rsidR="007B73ED" w:rsidRPr="00C904D5" w:rsidTr="00C904D5">
        <w:tc>
          <w:tcPr>
            <w:tcW w:w="828"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b/>
              </w:rPr>
              <w:t>1</w:t>
            </w:r>
          </w:p>
        </w:tc>
        <w:tc>
          <w:tcPr>
            <w:tcW w:w="8636"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rPr>
              <w:t>Jednolity europejski dokument zamówienia</w:t>
            </w:r>
          </w:p>
        </w:tc>
      </w:tr>
      <w:tr w:rsidR="007B73ED" w:rsidRPr="00C904D5" w:rsidTr="00C904D5">
        <w:tc>
          <w:tcPr>
            <w:tcW w:w="828"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b/>
              </w:rPr>
              <w:t>2</w:t>
            </w:r>
          </w:p>
        </w:tc>
        <w:tc>
          <w:tcPr>
            <w:tcW w:w="8636"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rPr>
              <w:t>Wykaz narzędzi, wyposażenia zakładu lub urządzeń technicznych</w:t>
            </w:r>
          </w:p>
        </w:tc>
      </w:tr>
      <w:tr w:rsidR="007B73ED" w:rsidRPr="00C904D5" w:rsidTr="00C904D5">
        <w:tc>
          <w:tcPr>
            <w:tcW w:w="828"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b/>
              </w:rPr>
              <w:t>3</w:t>
            </w:r>
          </w:p>
        </w:tc>
        <w:tc>
          <w:tcPr>
            <w:tcW w:w="8636"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rPr>
              <w:t>Wykaz dostaw lub usług</w:t>
            </w:r>
          </w:p>
        </w:tc>
      </w:tr>
      <w:tr w:rsidR="007B73ED" w:rsidRPr="00C904D5" w:rsidTr="00C904D5">
        <w:tc>
          <w:tcPr>
            <w:tcW w:w="828"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b/>
              </w:rPr>
              <w:t>4</w:t>
            </w:r>
          </w:p>
        </w:tc>
        <w:tc>
          <w:tcPr>
            <w:tcW w:w="8636"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rPr>
              <w:t>Oświadczenie wykonawcy w sprawie grupy kapitałowej</w:t>
            </w:r>
          </w:p>
        </w:tc>
      </w:tr>
      <w:tr w:rsidR="007B73ED" w:rsidRPr="00C904D5" w:rsidTr="00C904D5">
        <w:tc>
          <w:tcPr>
            <w:tcW w:w="828"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b/>
              </w:rPr>
              <w:t>5</w:t>
            </w:r>
          </w:p>
        </w:tc>
        <w:tc>
          <w:tcPr>
            <w:tcW w:w="8636"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rPr>
              <w:t>Oświadczenie podmiotu udostępniającego zasoby (procedura pełna)</w:t>
            </w:r>
          </w:p>
        </w:tc>
      </w:tr>
      <w:tr w:rsidR="007B73ED" w:rsidRPr="00C904D5" w:rsidTr="00C904D5">
        <w:tc>
          <w:tcPr>
            <w:tcW w:w="828"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b/>
              </w:rPr>
              <w:t>6</w:t>
            </w:r>
          </w:p>
        </w:tc>
        <w:tc>
          <w:tcPr>
            <w:tcW w:w="8636"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rPr>
              <w:t>Zobowiązanie podmiotu udostępniającego zasoby</w:t>
            </w:r>
          </w:p>
        </w:tc>
      </w:tr>
      <w:tr w:rsidR="007B73ED" w:rsidRPr="00C904D5" w:rsidTr="00C904D5">
        <w:tc>
          <w:tcPr>
            <w:tcW w:w="828"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b/>
              </w:rPr>
              <w:t>7</w:t>
            </w:r>
          </w:p>
        </w:tc>
        <w:tc>
          <w:tcPr>
            <w:tcW w:w="8636"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rPr>
              <w:t>Oświadczenie wykonawców wspólnie ubiegających się o udzielenie zamówienia</w:t>
            </w:r>
          </w:p>
        </w:tc>
      </w:tr>
      <w:tr w:rsidR="007B73ED" w:rsidRPr="00C904D5" w:rsidTr="00C904D5">
        <w:tc>
          <w:tcPr>
            <w:tcW w:w="828" w:type="dxa"/>
          </w:tcPr>
          <w:p w:rsidR="007B73ED" w:rsidRPr="00C904D5" w:rsidRDefault="00C904D5" w:rsidP="007B3D7F">
            <w:pPr>
              <w:spacing w:before="60" w:after="120" w:line="360" w:lineRule="auto"/>
              <w:jc w:val="both"/>
              <w:rPr>
                <w:rFonts w:ascii="Arial" w:hAnsi="Arial" w:cs="Arial"/>
                <w:b/>
              </w:rPr>
            </w:pPr>
            <w:r w:rsidRPr="00C904D5">
              <w:rPr>
                <w:rFonts w:ascii="Arial" w:hAnsi="Arial" w:cs="Arial"/>
                <w:b/>
              </w:rPr>
              <w:t>8</w:t>
            </w:r>
          </w:p>
        </w:tc>
        <w:tc>
          <w:tcPr>
            <w:tcW w:w="8636"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rPr>
              <w:t>formularz ofertowy</w:t>
            </w:r>
          </w:p>
        </w:tc>
      </w:tr>
      <w:tr w:rsidR="007B73ED" w:rsidRPr="00C904D5" w:rsidTr="00C904D5">
        <w:tc>
          <w:tcPr>
            <w:tcW w:w="828" w:type="dxa"/>
          </w:tcPr>
          <w:p w:rsidR="007B73ED" w:rsidRPr="00C904D5" w:rsidRDefault="00C904D5" w:rsidP="007B3D7F">
            <w:pPr>
              <w:spacing w:before="60" w:after="120" w:line="360" w:lineRule="auto"/>
              <w:jc w:val="both"/>
              <w:rPr>
                <w:rFonts w:ascii="Arial" w:hAnsi="Arial" w:cs="Arial"/>
                <w:b/>
              </w:rPr>
            </w:pPr>
            <w:r w:rsidRPr="00C904D5">
              <w:rPr>
                <w:rFonts w:ascii="Arial" w:hAnsi="Arial" w:cs="Arial"/>
                <w:b/>
              </w:rPr>
              <w:t>8.1</w:t>
            </w:r>
          </w:p>
        </w:tc>
        <w:tc>
          <w:tcPr>
            <w:tcW w:w="8636" w:type="dxa"/>
          </w:tcPr>
          <w:p w:rsidR="007B73ED" w:rsidRPr="00C904D5" w:rsidRDefault="00C904D5" w:rsidP="00C904D5">
            <w:pPr>
              <w:spacing w:before="60" w:after="120" w:line="360" w:lineRule="auto"/>
              <w:jc w:val="both"/>
              <w:rPr>
                <w:rFonts w:ascii="Arial" w:hAnsi="Arial" w:cs="Arial"/>
                <w:b/>
              </w:rPr>
            </w:pPr>
            <w:r w:rsidRPr="00C904D5">
              <w:rPr>
                <w:rFonts w:ascii="Arial" w:hAnsi="Arial" w:cs="Arial"/>
              </w:rPr>
              <w:t xml:space="preserve">Formularz ofertowy – </w:t>
            </w:r>
            <w:r w:rsidR="007B73ED" w:rsidRPr="00C904D5">
              <w:rPr>
                <w:rFonts w:ascii="Arial" w:hAnsi="Arial" w:cs="Arial"/>
              </w:rPr>
              <w:t>wykaz</w:t>
            </w:r>
            <w:r w:rsidRPr="00C904D5">
              <w:rPr>
                <w:rFonts w:ascii="Arial" w:hAnsi="Arial" w:cs="Arial"/>
              </w:rPr>
              <w:t xml:space="preserve"> </w:t>
            </w:r>
            <w:r w:rsidR="007B73ED" w:rsidRPr="00C904D5">
              <w:rPr>
                <w:rFonts w:ascii="Arial" w:hAnsi="Arial" w:cs="Arial"/>
              </w:rPr>
              <w:t>regionalnych instalacji</w:t>
            </w:r>
          </w:p>
        </w:tc>
      </w:tr>
      <w:tr w:rsidR="007B73ED" w:rsidRPr="00C904D5" w:rsidTr="00C904D5">
        <w:tc>
          <w:tcPr>
            <w:tcW w:w="828" w:type="dxa"/>
          </w:tcPr>
          <w:p w:rsidR="007B73ED" w:rsidRPr="00C904D5" w:rsidRDefault="00C904D5" w:rsidP="007B3D7F">
            <w:pPr>
              <w:spacing w:before="60" w:after="120" w:line="360" w:lineRule="auto"/>
              <w:jc w:val="both"/>
              <w:rPr>
                <w:rFonts w:ascii="Arial" w:hAnsi="Arial" w:cs="Arial"/>
                <w:b/>
              </w:rPr>
            </w:pPr>
            <w:r w:rsidRPr="00C904D5">
              <w:rPr>
                <w:rFonts w:ascii="Arial" w:hAnsi="Arial" w:cs="Arial"/>
                <w:b/>
              </w:rPr>
              <w:t>9</w:t>
            </w:r>
          </w:p>
        </w:tc>
        <w:tc>
          <w:tcPr>
            <w:tcW w:w="8636" w:type="dxa"/>
          </w:tcPr>
          <w:p w:rsidR="007B73ED" w:rsidRPr="00C904D5" w:rsidRDefault="007B73ED" w:rsidP="007B3D7F">
            <w:pPr>
              <w:spacing w:before="60" w:after="120" w:line="360" w:lineRule="auto"/>
              <w:jc w:val="both"/>
              <w:rPr>
                <w:rFonts w:ascii="Arial" w:hAnsi="Arial" w:cs="Arial"/>
                <w:b/>
              </w:rPr>
            </w:pPr>
            <w:r w:rsidRPr="00C904D5">
              <w:rPr>
                <w:rFonts w:ascii="Arial" w:hAnsi="Arial" w:cs="Arial"/>
              </w:rPr>
              <w:t>projekt umowy</w:t>
            </w:r>
          </w:p>
        </w:tc>
      </w:tr>
      <w:tr w:rsidR="007B73ED" w:rsidRPr="00203C36" w:rsidTr="00C904D5">
        <w:tc>
          <w:tcPr>
            <w:tcW w:w="828" w:type="dxa"/>
          </w:tcPr>
          <w:p w:rsidR="007B73ED" w:rsidRPr="00C904D5" w:rsidRDefault="00C904D5" w:rsidP="007B3D7F">
            <w:pPr>
              <w:spacing w:before="60" w:after="120" w:line="360" w:lineRule="auto"/>
              <w:jc w:val="both"/>
              <w:rPr>
                <w:rFonts w:ascii="Arial" w:hAnsi="Arial" w:cs="Arial"/>
                <w:b/>
              </w:rPr>
            </w:pPr>
            <w:r w:rsidRPr="00C904D5">
              <w:rPr>
                <w:rFonts w:ascii="Arial" w:hAnsi="Arial" w:cs="Arial"/>
                <w:b/>
              </w:rPr>
              <w:t>10</w:t>
            </w:r>
          </w:p>
        </w:tc>
        <w:tc>
          <w:tcPr>
            <w:tcW w:w="8636" w:type="dxa"/>
          </w:tcPr>
          <w:p w:rsidR="007B73ED" w:rsidRPr="00203C36" w:rsidRDefault="007B73ED" w:rsidP="007B3D7F">
            <w:pPr>
              <w:spacing w:before="60" w:after="120" w:line="360" w:lineRule="auto"/>
              <w:jc w:val="both"/>
              <w:rPr>
                <w:rFonts w:ascii="Arial" w:hAnsi="Arial" w:cs="Arial"/>
                <w:b/>
              </w:rPr>
            </w:pPr>
            <w:r w:rsidRPr="00C904D5">
              <w:rPr>
                <w:rFonts w:ascii="Arial" w:hAnsi="Arial" w:cs="Arial"/>
              </w:rPr>
              <w:t xml:space="preserve">Harmonogram </w:t>
            </w:r>
            <w:r w:rsidR="00C904D5" w:rsidRPr="00C904D5">
              <w:rPr>
                <w:rFonts w:ascii="Arial" w:hAnsi="Arial" w:cs="Arial"/>
              </w:rPr>
              <w:t xml:space="preserve">odbioru odpadów </w:t>
            </w:r>
            <w:r w:rsidRPr="00C904D5">
              <w:rPr>
                <w:rFonts w:ascii="Arial" w:hAnsi="Arial" w:cs="Arial"/>
              </w:rPr>
              <w:t>na 2026</w:t>
            </w:r>
            <w:r w:rsidR="00C904D5" w:rsidRPr="00C904D5">
              <w:rPr>
                <w:rFonts w:ascii="Arial" w:hAnsi="Arial" w:cs="Arial"/>
              </w:rPr>
              <w:t xml:space="preserve"> r.</w:t>
            </w:r>
          </w:p>
        </w:tc>
      </w:tr>
    </w:tbl>
    <w:p w:rsidR="00EB7871" w:rsidRPr="00203C36" w:rsidRDefault="00EB7871" w:rsidP="004D0AAF">
      <w:pPr>
        <w:spacing w:line="360" w:lineRule="auto"/>
        <w:rPr>
          <w:rFonts w:ascii="Arial" w:hAnsi="Arial" w:cs="Arial"/>
        </w:rPr>
      </w:pPr>
    </w:p>
    <w:p w:rsidR="001D55E2" w:rsidRPr="00203C36" w:rsidRDefault="001D55E2" w:rsidP="004D0AAF">
      <w:pPr>
        <w:spacing w:line="360" w:lineRule="auto"/>
        <w:rPr>
          <w:rFonts w:ascii="Arial" w:hAnsi="Arial" w:cs="Arial"/>
        </w:rPr>
      </w:pPr>
    </w:p>
    <w:sectPr w:rsidR="001D55E2" w:rsidRPr="00203C36" w:rsidSect="003D358D">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344D" w:rsidRDefault="00F9344D">
      <w:r>
        <w:separator/>
      </w:r>
    </w:p>
  </w:endnote>
  <w:endnote w:type="continuationSeparator" w:id="1">
    <w:p w:rsidR="00F9344D" w:rsidRDefault="00F934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3ED" w:rsidRDefault="007B73ED">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Pr="006D23C1" w:rsidRDefault="003D358D">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System ProPublico © Datacomp</w:t>
    </w:r>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003D358D"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003D358D" w:rsidRPr="006D23C1">
      <w:rPr>
        <w:rStyle w:val="Numerstrony"/>
        <w:rFonts w:ascii="Arial" w:hAnsi="Arial" w:cs="Arial"/>
        <w:sz w:val="18"/>
        <w:szCs w:val="18"/>
      </w:rPr>
      <w:fldChar w:fldCharType="separate"/>
    </w:r>
    <w:r w:rsidR="00261BBC">
      <w:rPr>
        <w:rStyle w:val="Numerstrony"/>
        <w:rFonts w:ascii="Arial" w:hAnsi="Arial" w:cs="Arial"/>
        <w:noProof/>
        <w:sz w:val="18"/>
        <w:szCs w:val="18"/>
      </w:rPr>
      <w:t>2</w:t>
    </w:r>
    <w:r w:rsidR="003D358D"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003D358D"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003D358D" w:rsidRPr="006D23C1">
      <w:rPr>
        <w:rStyle w:val="Numerstrony"/>
        <w:rFonts w:ascii="Arial" w:hAnsi="Arial" w:cs="Arial"/>
        <w:sz w:val="18"/>
        <w:szCs w:val="18"/>
      </w:rPr>
      <w:fldChar w:fldCharType="separate"/>
    </w:r>
    <w:r w:rsidR="00261BBC">
      <w:rPr>
        <w:rStyle w:val="Numerstrony"/>
        <w:rFonts w:ascii="Arial" w:hAnsi="Arial" w:cs="Arial"/>
        <w:noProof/>
        <w:sz w:val="18"/>
        <w:szCs w:val="18"/>
      </w:rPr>
      <w:t>40</w:t>
    </w:r>
    <w:r w:rsidR="003D358D" w:rsidRPr="006D23C1">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3ED" w:rsidRDefault="007B73E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344D" w:rsidRDefault="00F9344D">
      <w:r>
        <w:separator/>
      </w:r>
    </w:p>
  </w:footnote>
  <w:footnote w:type="continuationSeparator" w:id="1">
    <w:p w:rsidR="00F9344D" w:rsidRDefault="00F934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3ED" w:rsidRDefault="007B73E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Default="00D35830">
    <w:pPr>
      <w:pStyle w:val="Nagwek"/>
      <w:jc w:val="center"/>
      <w:rPr>
        <w:sz w:val="18"/>
        <w:szCs w:val="18"/>
      </w:rPr>
    </w:pPr>
    <w:r>
      <w:rPr>
        <w:sz w:val="18"/>
        <w:szCs w:val="18"/>
      </w:rPr>
      <w:t>S</w:t>
    </w:r>
    <w:r w:rsidR="001D55E2">
      <w:rPr>
        <w:sz w:val="18"/>
        <w:szCs w:val="18"/>
      </w:rPr>
      <w:t>WZ</w:t>
    </w:r>
  </w:p>
  <w:p w:rsidR="00D35830" w:rsidRDefault="007B73ED">
    <w:pPr>
      <w:pStyle w:val="Nagwek"/>
      <w:jc w:val="center"/>
      <w:rPr>
        <w:sz w:val="18"/>
        <w:szCs w:val="18"/>
      </w:rPr>
    </w:pPr>
    <w:r>
      <w:rPr>
        <w:sz w:val="18"/>
        <w:szCs w:val="18"/>
      </w:rPr>
      <w:t>Odbiór odpadów komunalnych z terenu gminy Szerzyny oraz ich zagospodarowanie w 2026 r.</w:t>
    </w:r>
  </w:p>
  <w:p w:rsidR="00D35830" w:rsidRDefault="003D358D">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3ED" w:rsidRDefault="007B73E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F9D3667"/>
    <w:multiLevelType w:val="hybridMultilevel"/>
    <w:tmpl w:val="E4065356"/>
    <w:lvl w:ilvl="0" w:tplc="5FCC85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9D535F0"/>
    <w:multiLevelType w:val="hybridMultilevel"/>
    <w:tmpl w:val="1464C248"/>
    <w:lvl w:ilvl="0" w:tplc="9AC850C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1EE3197E"/>
    <w:multiLevelType w:val="multilevel"/>
    <w:tmpl w:val="90802940"/>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nsid w:val="22E90C41"/>
    <w:multiLevelType w:val="hybridMultilevel"/>
    <w:tmpl w:val="FFC83B6A"/>
    <w:lvl w:ilvl="0" w:tplc="C52EF31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7">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2D2F0D68"/>
    <w:multiLevelType w:val="hybridMultilevel"/>
    <w:tmpl w:val="9EF46D80"/>
    <w:lvl w:ilvl="0" w:tplc="623626F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2D891DE1"/>
    <w:multiLevelType w:val="hybridMultilevel"/>
    <w:tmpl w:val="67EE6F8A"/>
    <w:lvl w:ilvl="0" w:tplc="9F0C0DE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48D400F"/>
    <w:multiLevelType w:val="hybridMultilevel"/>
    <w:tmpl w:val="96860556"/>
    <w:lvl w:ilvl="0" w:tplc="34C4CF8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379803E2"/>
    <w:multiLevelType w:val="hybridMultilevel"/>
    <w:tmpl w:val="AA46C0B8"/>
    <w:lvl w:ilvl="0" w:tplc="EB5CDE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3E185DF1"/>
    <w:multiLevelType w:val="hybridMultilevel"/>
    <w:tmpl w:val="F4EA6116"/>
    <w:lvl w:ilvl="0" w:tplc="E9085DC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8">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68428DC"/>
    <w:multiLevelType w:val="hybridMultilevel"/>
    <w:tmpl w:val="A9A49D00"/>
    <w:lvl w:ilvl="0" w:tplc="A428FD2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68600D4"/>
    <w:multiLevelType w:val="hybridMultilevel"/>
    <w:tmpl w:val="B73AD01A"/>
    <w:lvl w:ilvl="0" w:tplc="FE1E49A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5">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4"/>
  </w:num>
  <w:num w:numId="2">
    <w:abstractNumId w:val="9"/>
  </w:num>
  <w:num w:numId="3">
    <w:abstractNumId w:val="12"/>
  </w:num>
  <w:num w:numId="4">
    <w:abstractNumId w:val="8"/>
  </w:num>
  <w:num w:numId="5">
    <w:abstractNumId w:val="10"/>
  </w:num>
  <w:num w:numId="6">
    <w:abstractNumId w:val="20"/>
  </w:num>
  <w:num w:numId="7">
    <w:abstractNumId w:val="16"/>
  </w:num>
  <w:num w:numId="8">
    <w:abstractNumId w:val="21"/>
  </w:num>
  <w:num w:numId="9">
    <w:abstractNumId w:val="1"/>
  </w:num>
  <w:num w:numId="10">
    <w:abstractNumId w:val="15"/>
  </w:num>
  <w:num w:numId="11">
    <w:abstractNumId w:val="17"/>
  </w:num>
  <w:num w:numId="12">
    <w:abstractNumId w:val="22"/>
  </w:num>
  <w:num w:numId="13">
    <w:abstractNumId w:val="2"/>
  </w:num>
  <w:num w:numId="14">
    <w:abstractNumId w:val="24"/>
  </w:num>
  <w:num w:numId="15">
    <w:abstractNumId w:val="25"/>
  </w:num>
  <w:num w:numId="16">
    <w:abstractNumId w:val="27"/>
  </w:num>
  <w:num w:numId="17">
    <w:abstractNumId w:val="5"/>
  </w:num>
  <w:num w:numId="18">
    <w:abstractNumId w:val="14"/>
  </w:num>
  <w:num w:numId="19">
    <w:abstractNumId w:val="23"/>
  </w:num>
  <w:num w:numId="20">
    <w:abstractNumId w:val="7"/>
  </w:num>
  <w:num w:numId="21">
    <w:abstractNumId w:val="18"/>
  </w:num>
  <w:num w:numId="22">
    <w:abstractNumId w:val="11"/>
  </w:num>
  <w:num w:numId="23">
    <w:abstractNumId w:val="13"/>
  </w:num>
  <w:num w:numId="24">
    <w:abstractNumId w:val="26"/>
  </w:num>
  <w:num w:numId="25">
    <w:abstractNumId w:val="0"/>
  </w:num>
  <w:num w:numId="26">
    <w:abstractNumId w:val="19"/>
  </w:num>
  <w:num w:numId="27">
    <w:abstractNumId w:val="3"/>
  </w:num>
  <w:num w:numId="28">
    <w:abstractNumId w:val="6"/>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73ED"/>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11724"/>
    <w:rsid w:val="0012082E"/>
    <w:rsid w:val="00125A9A"/>
    <w:rsid w:val="00125E79"/>
    <w:rsid w:val="00126357"/>
    <w:rsid w:val="001266AB"/>
    <w:rsid w:val="00127036"/>
    <w:rsid w:val="00127736"/>
    <w:rsid w:val="0013434C"/>
    <w:rsid w:val="00134FB9"/>
    <w:rsid w:val="00141A13"/>
    <w:rsid w:val="00150032"/>
    <w:rsid w:val="00153A8F"/>
    <w:rsid w:val="001542F3"/>
    <w:rsid w:val="001644FA"/>
    <w:rsid w:val="00172103"/>
    <w:rsid w:val="00180BDE"/>
    <w:rsid w:val="0018407C"/>
    <w:rsid w:val="00191475"/>
    <w:rsid w:val="00194EF2"/>
    <w:rsid w:val="001A5029"/>
    <w:rsid w:val="001A5ACD"/>
    <w:rsid w:val="001B3F5E"/>
    <w:rsid w:val="001B6A19"/>
    <w:rsid w:val="001C30E8"/>
    <w:rsid w:val="001C3F9D"/>
    <w:rsid w:val="001C5986"/>
    <w:rsid w:val="001D55E2"/>
    <w:rsid w:val="001E4CE2"/>
    <w:rsid w:val="001E66C0"/>
    <w:rsid w:val="001F1894"/>
    <w:rsid w:val="00201D7C"/>
    <w:rsid w:val="002026ED"/>
    <w:rsid w:val="00203C36"/>
    <w:rsid w:val="00222BE7"/>
    <w:rsid w:val="002239C2"/>
    <w:rsid w:val="00223EF2"/>
    <w:rsid w:val="00226999"/>
    <w:rsid w:val="002306BE"/>
    <w:rsid w:val="00232EF6"/>
    <w:rsid w:val="0023697B"/>
    <w:rsid w:val="00243FB4"/>
    <w:rsid w:val="002457DC"/>
    <w:rsid w:val="0024673F"/>
    <w:rsid w:val="002558F9"/>
    <w:rsid w:val="00261BBC"/>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8B9"/>
    <w:rsid w:val="00374986"/>
    <w:rsid w:val="0038188C"/>
    <w:rsid w:val="00383BC8"/>
    <w:rsid w:val="00384056"/>
    <w:rsid w:val="003A2E01"/>
    <w:rsid w:val="003B7723"/>
    <w:rsid w:val="003B7FE2"/>
    <w:rsid w:val="003C478A"/>
    <w:rsid w:val="003C4BDA"/>
    <w:rsid w:val="003C725A"/>
    <w:rsid w:val="003D0168"/>
    <w:rsid w:val="003D0409"/>
    <w:rsid w:val="003D358D"/>
    <w:rsid w:val="003D5462"/>
    <w:rsid w:val="003D58D6"/>
    <w:rsid w:val="003D736C"/>
    <w:rsid w:val="003E0A15"/>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A4ED6"/>
    <w:rsid w:val="005B1A30"/>
    <w:rsid w:val="005B4881"/>
    <w:rsid w:val="005C46D9"/>
    <w:rsid w:val="005D0A27"/>
    <w:rsid w:val="005D2148"/>
    <w:rsid w:val="005D3F52"/>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D23C1"/>
    <w:rsid w:val="006E2219"/>
    <w:rsid w:val="006E2CC4"/>
    <w:rsid w:val="006F5BCD"/>
    <w:rsid w:val="006F7782"/>
    <w:rsid w:val="006F77F8"/>
    <w:rsid w:val="00700095"/>
    <w:rsid w:val="007027C2"/>
    <w:rsid w:val="00703F5F"/>
    <w:rsid w:val="00704B00"/>
    <w:rsid w:val="00705BE6"/>
    <w:rsid w:val="0070620B"/>
    <w:rsid w:val="00707A0C"/>
    <w:rsid w:val="00707F74"/>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31C2"/>
    <w:rsid w:val="007B4C2A"/>
    <w:rsid w:val="007B73ED"/>
    <w:rsid w:val="007C00B8"/>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1D07"/>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760C"/>
    <w:rsid w:val="009E03B0"/>
    <w:rsid w:val="009E1F64"/>
    <w:rsid w:val="009E7B6E"/>
    <w:rsid w:val="009F0A8E"/>
    <w:rsid w:val="009F1CA7"/>
    <w:rsid w:val="00A021C0"/>
    <w:rsid w:val="00A02B3E"/>
    <w:rsid w:val="00A02B83"/>
    <w:rsid w:val="00A13671"/>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675D8"/>
    <w:rsid w:val="00A70B48"/>
    <w:rsid w:val="00A722BA"/>
    <w:rsid w:val="00A7656A"/>
    <w:rsid w:val="00A83390"/>
    <w:rsid w:val="00A86605"/>
    <w:rsid w:val="00A8663A"/>
    <w:rsid w:val="00A90128"/>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36CE0"/>
    <w:rsid w:val="00B50120"/>
    <w:rsid w:val="00B51D96"/>
    <w:rsid w:val="00B622F9"/>
    <w:rsid w:val="00B6300E"/>
    <w:rsid w:val="00B70EA9"/>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30BF"/>
    <w:rsid w:val="00C627C9"/>
    <w:rsid w:val="00C6389A"/>
    <w:rsid w:val="00C70735"/>
    <w:rsid w:val="00C85325"/>
    <w:rsid w:val="00C904D5"/>
    <w:rsid w:val="00CA3D6E"/>
    <w:rsid w:val="00CA798D"/>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3807"/>
    <w:rsid w:val="00D35830"/>
    <w:rsid w:val="00D45566"/>
    <w:rsid w:val="00D65942"/>
    <w:rsid w:val="00D67BC1"/>
    <w:rsid w:val="00D70E06"/>
    <w:rsid w:val="00D82368"/>
    <w:rsid w:val="00D94CD8"/>
    <w:rsid w:val="00D95619"/>
    <w:rsid w:val="00DA094A"/>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3638F"/>
    <w:rsid w:val="00E40611"/>
    <w:rsid w:val="00E528CA"/>
    <w:rsid w:val="00E547CA"/>
    <w:rsid w:val="00E647F1"/>
    <w:rsid w:val="00E65F99"/>
    <w:rsid w:val="00E7448C"/>
    <w:rsid w:val="00E761B8"/>
    <w:rsid w:val="00E85EB9"/>
    <w:rsid w:val="00E8760F"/>
    <w:rsid w:val="00E879CD"/>
    <w:rsid w:val="00EA00A8"/>
    <w:rsid w:val="00EB00B6"/>
    <w:rsid w:val="00EB20C3"/>
    <w:rsid w:val="00EB24E5"/>
    <w:rsid w:val="00EB6566"/>
    <w:rsid w:val="00EB7871"/>
    <w:rsid w:val="00EC4CDA"/>
    <w:rsid w:val="00ED0999"/>
    <w:rsid w:val="00EE1213"/>
    <w:rsid w:val="00EE3618"/>
    <w:rsid w:val="00EF0A3B"/>
    <w:rsid w:val="00EF5211"/>
    <w:rsid w:val="00F00B96"/>
    <w:rsid w:val="00F01987"/>
    <w:rsid w:val="00F131CB"/>
    <w:rsid w:val="00F13967"/>
    <w:rsid w:val="00F234AD"/>
    <w:rsid w:val="00F23594"/>
    <w:rsid w:val="00F241C5"/>
    <w:rsid w:val="00F278EE"/>
    <w:rsid w:val="00F525A3"/>
    <w:rsid w:val="00F5791F"/>
    <w:rsid w:val="00F629B2"/>
    <w:rsid w:val="00F65ACD"/>
    <w:rsid w:val="00F67EE3"/>
    <w:rsid w:val="00F7086B"/>
    <w:rsid w:val="00F82F93"/>
    <w:rsid w:val="00F83D72"/>
    <w:rsid w:val="00F9344D"/>
    <w:rsid w:val="00FB1DBD"/>
    <w:rsid w:val="00FB5143"/>
    <w:rsid w:val="00FD0B5A"/>
    <w:rsid w:val="00FD5B5F"/>
    <w:rsid w:val="00FE474E"/>
    <w:rsid w:val="00FE6971"/>
    <w:rsid w:val="00FF0EAA"/>
    <w:rsid w:val="00FF1C48"/>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rsid w:val="003D358D"/>
    <w:pPr>
      <w:keepNext/>
      <w:numPr>
        <w:ilvl w:val="3"/>
        <w:numId w:val="1"/>
      </w:numPr>
      <w:spacing w:before="60" w:after="60"/>
      <w:outlineLvl w:val="3"/>
    </w:pPr>
    <w:rPr>
      <w:bCs/>
    </w:rPr>
  </w:style>
  <w:style w:type="paragraph" w:styleId="Nagwek5">
    <w:name w:val="heading 5"/>
    <w:basedOn w:val="Normalny"/>
    <w:next w:val="Normalny"/>
    <w:qFormat/>
    <w:rsid w:val="003D358D"/>
    <w:pPr>
      <w:numPr>
        <w:ilvl w:val="4"/>
        <w:numId w:val="1"/>
      </w:numPr>
      <w:spacing w:before="240" w:after="60"/>
      <w:outlineLvl w:val="4"/>
    </w:pPr>
    <w:rPr>
      <w:b/>
      <w:bCs/>
      <w:i/>
      <w:iCs/>
      <w:sz w:val="26"/>
      <w:szCs w:val="26"/>
    </w:rPr>
  </w:style>
  <w:style w:type="paragraph" w:styleId="Nagwek6">
    <w:name w:val="heading 6"/>
    <w:basedOn w:val="Normalny"/>
    <w:next w:val="Normalny"/>
    <w:qFormat/>
    <w:rsid w:val="003D358D"/>
    <w:pPr>
      <w:numPr>
        <w:ilvl w:val="5"/>
        <w:numId w:val="1"/>
      </w:numPr>
      <w:spacing w:before="240" w:after="60"/>
      <w:outlineLvl w:val="5"/>
    </w:pPr>
    <w:rPr>
      <w:b/>
      <w:bCs/>
      <w:sz w:val="22"/>
      <w:szCs w:val="22"/>
    </w:rPr>
  </w:style>
  <w:style w:type="paragraph" w:styleId="Nagwek7">
    <w:name w:val="heading 7"/>
    <w:basedOn w:val="Normalny"/>
    <w:next w:val="Normalny"/>
    <w:qFormat/>
    <w:rsid w:val="003D358D"/>
    <w:pPr>
      <w:numPr>
        <w:ilvl w:val="6"/>
        <w:numId w:val="1"/>
      </w:numPr>
      <w:spacing w:before="240" w:after="60"/>
      <w:outlineLvl w:val="6"/>
    </w:pPr>
  </w:style>
  <w:style w:type="paragraph" w:styleId="Nagwek8">
    <w:name w:val="heading 8"/>
    <w:basedOn w:val="Normalny"/>
    <w:next w:val="Normalny"/>
    <w:qFormat/>
    <w:rsid w:val="003D358D"/>
    <w:pPr>
      <w:numPr>
        <w:ilvl w:val="7"/>
        <w:numId w:val="1"/>
      </w:numPr>
      <w:spacing w:before="240" w:after="60"/>
      <w:outlineLvl w:val="7"/>
    </w:pPr>
    <w:rPr>
      <w:i/>
      <w:iCs/>
    </w:rPr>
  </w:style>
  <w:style w:type="paragraph" w:styleId="Nagwek9">
    <w:name w:val="heading 9"/>
    <w:basedOn w:val="Normalny"/>
    <w:next w:val="Normalny"/>
    <w:qFormat/>
    <w:rsid w:val="003D358D"/>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3D358D"/>
    <w:pPr>
      <w:spacing w:before="60" w:after="60"/>
      <w:ind w:left="851" w:hanging="295"/>
      <w:jc w:val="both"/>
    </w:pPr>
    <w:rPr>
      <w:szCs w:val="20"/>
    </w:rPr>
  </w:style>
  <w:style w:type="paragraph" w:customStyle="1" w:styleId="pkt1">
    <w:name w:val="pkt1"/>
    <w:basedOn w:val="pkt"/>
    <w:rsid w:val="003D358D"/>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rsid w:val="003D358D"/>
    <w:pPr>
      <w:tabs>
        <w:tab w:val="center" w:pos="4536"/>
        <w:tab w:val="right" w:pos="9072"/>
      </w:tabs>
    </w:pPr>
  </w:style>
  <w:style w:type="paragraph" w:styleId="Stopka">
    <w:name w:val="footer"/>
    <w:basedOn w:val="Normalny"/>
    <w:rsid w:val="003D358D"/>
    <w:pPr>
      <w:tabs>
        <w:tab w:val="center" w:pos="4536"/>
        <w:tab w:val="right" w:pos="9072"/>
      </w:tabs>
    </w:pPr>
  </w:style>
  <w:style w:type="character" w:styleId="Numerstrony">
    <w:name w:val="page number"/>
    <w:basedOn w:val="Domylnaczcionkaakapitu"/>
    <w:rsid w:val="003D358D"/>
  </w:style>
  <w:style w:type="paragraph" w:styleId="Tekstpodstawowy">
    <w:name w:val="Body Text"/>
    <w:basedOn w:val="Normalny"/>
    <w:rsid w:val="003D358D"/>
    <w:pPr>
      <w:spacing w:after="120"/>
    </w:pPr>
  </w:style>
  <w:style w:type="paragraph" w:styleId="Tekstpodstawowywcity">
    <w:name w:val="Body Text Indent"/>
    <w:basedOn w:val="Normalny"/>
    <w:rsid w:val="003D358D"/>
    <w:pPr>
      <w:spacing w:after="120"/>
      <w:ind w:left="283"/>
    </w:pPr>
  </w:style>
  <w:style w:type="character" w:styleId="Odwoaniedokomentarza">
    <w:name w:val="annotation reference"/>
    <w:semiHidden/>
    <w:rsid w:val="003D358D"/>
    <w:rPr>
      <w:sz w:val="16"/>
      <w:szCs w:val="16"/>
    </w:rPr>
  </w:style>
  <w:style w:type="paragraph" w:customStyle="1" w:styleId="StylNagwek4NiePogrubienieZlewej0cmPierwszywiersz">
    <w:name w:val="Styl Nagłówek 4 + Nie Pogrubienie Z lewej:  0 cm Pierwszy wiersz..."/>
    <w:basedOn w:val="Nagwek4"/>
    <w:rsid w:val="003D358D"/>
    <w:pPr>
      <w:ind w:left="0" w:firstLine="0"/>
    </w:pPr>
    <w:rPr>
      <w:b/>
      <w:bCs w:val="0"/>
      <w:szCs w:val="20"/>
    </w:rPr>
  </w:style>
  <w:style w:type="paragraph" w:styleId="Tekstpodstawowy2">
    <w:name w:val="Body Text 2"/>
    <w:basedOn w:val="Normalny"/>
    <w:rsid w:val="003D358D"/>
    <w:pPr>
      <w:spacing w:after="120" w:line="480" w:lineRule="auto"/>
    </w:pPr>
  </w:style>
  <w:style w:type="paragraph" w:customStyle="1" w:styleId="StylNagwek3Wyjustowany">
    <w:name w:val="Styl Nagłówek 3 + Wyjustowany"/>
    <w:basedOn w:val="Nagwek3"/>
    <w:rsid w:val="003D358D"/>
    <w:rPr>
      <w:bCs w:val="0"/>
      <w:szCs w:val="20"/>
    </w:rPr>
  </w:style>
  <w:style w:type="paragraph" w:customStyle="1" w:styleId="Mapadokumentu">
    <w:name w:val="Mapa dokumentu"/>
    <w:basedOn w:val="Normalny"/>
    <w:semiHidden/>
    <w:rsid w:val="003D358D"/>
    <w:pPr>
      <w:shd w:val="clear" w:color="auto" w:fill="000080"/>
    </w:pPr>
    <w:rPr>
      <w:rFonts w:ascii="Tahoma" w:hAnsi="Tahoma" w:cs="Tahoma"/>
    </w:rPr>
  </w:style>
  <w:style w:type="paragraph" w:styleId="Tekstkomentarza">
    <w:name w:val="annotation text"/>
    <w:basedOn w:val="Normalny"/>
    <w:semiHidden/>
    <w:rsid w:val="003D358D"/>
    <w:rPr>
      <w:sz w:val="20"/>
      <w:szCs w:val="20"/>
    </w:rPr>
  </w:style>
  <w:style w:type="paragraph" w:styleId="Tematkomentarza">
    <w:name w:val="annotation subject"/>
    <w:basedOn w:val="Tekstkomentarza"/>
    <w:next w:val="Tekstkomentarza"/>
    <w:semiHidden/>
    <w:rsid w:val="003D358D"/>
    <w:rPr>
      <w:b/>
      <w:bCs/>
    </w:rPr>
  </w:style>
  <w:style w:type="paragraph" w:styleId="Tekstdymka">
    <w:name w:val="Balloon Text"/>
    <w:basedOn w:val="Normalny"/>
    <w:semiHidden/>
    <w:rsid w:val="003D358D"/>
    <w:rPr>
      <w:rFonts w:ascii="Tahoma" w:hAnsi="Tahoma" w:cs="Tahoma"/>
      <w:sz w:val="16"/>
      <w:szCs w:val="16"/>
    </w:rPr>
  </w:style>
  <w:style w:type="paragraph" w:styleId="Tekstpodstawowy3">
    <w:name w:val="Body Text 3"/>
    <w:basedOn w:val="Normalny"/>
    <w:rsid w:val="003D358D"/>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rPr>
  </w:style>
  <w:style w:type="character" w:customStyle="1" w:styleId="Nagwek2Znak">
    <w:name w:val="Nagłówek 2 Znak"/>
    <w:link w:val="Nagwek2"/>
    <w:rsid w:val="00A43AEE"/>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s>
</file>

<file path=word/webSettings.xml><?xml version="1.0" encoding="utf-8"?>
<w:webSettings xmlns:r="http://schemas.openxmlformats.org/officeDocument/2006/relationships" xmlns:w="http://schemas.openxmlformats.org/wordprocessingml/2006/main">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40</Pages>
  <Words>9170</Words>
  <Characters>58805</Characters>
  <Application>Microsoft Office Word</Application>
  <DocSecurity>0</DocSecurity>
  <Lines>490</Lines>
  <Paragraphs>135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67840</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HP Inc.</dc:creator>
  <cp:keywords/>
  <cp:lastModifiedBy>HP Inc.</cp:lastModifiedBy>
  <cp:revision>2</cp:revision>
  <cp:lastPrinted>1601-01-01T00:00:00Z</cp:lastPrinted>
  <dcterms:created xsi:type="dcterms:W3CDTF">2025-09-11T09:16:00Z</dcterms:created>
  <dcterms:modified xsi:type="dcterms:W3CDTF">2025-09-11T09:16:00Z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