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FFD51" w14:textId="3A20BE2A" w:rsidR="00035DEC" w:rsidRPr="00AD45A9" w:rsidRDefault="00DD6EB8" w:rsidP="00035DEC">
      <w:pPr>
        <w:spacing w:after="480"/>
        <w:jc w:val="right"/>
        <w:rPr>
          <w:rFonts w:ascii="Arial" w:hAnsi="Arial" w:cs="Arial"/>
          <w:sz w:val="24"/>
          <w:szCs w:val="24"/>
        </w:rPr>
      </w:pPr>
      <w:r w:rsidRPr="00DA6B86">
        <w:rPr>
          <w:rFonts w:ascii="Arial" w:hAnsi="Arial" w:cs="Arial"/>
          <w:sz w:val="24"/>
          <w:szCs w:val="24"/>
        </w:rPr>
        <w:t>Kraków</w:t>
      </w:r>
      <w:r w:rsidR="00035DEC" w:rsidRPr="00DA6B86">
        <w:rPr>
          <w:rFonts w:ascii="Arial" w:hAnsi="Arial" w:cs="Arial"/>
          <w:sz w:val="24"/>
          <w:szCs w:val="24"/>
        </w:rPr>
        <w:t xml:space="preserve"> dnia: </w:t>
      </w:r>
      <w:r w:rsidRPr="00DA6B86">
        <w:rPr>
          <w:rFonts w:ascii="Arial" w:hAnsi="Arial" w:cs="Arial"/>
          <w:sz w:val="24"/>
          <w:szCs w:val="24"/>
        </w:rPr>
        <w:t>2025-</w:t>
      </w:r>
      <w:r w:rsidR="00B04362" w:rsidRPr="00DA6B86">
        <w:rPr>
          <w:rFonts w:ascii="Arial" w:hAnsi="Arial" w:cs="Arial"/>
          <w:sz w:val="24"/>
          <w:szCs w:val="24"/>
        </w:rPr>
        <w:t>09-0</w:t>
      </w:r>
      <w:r w:rsidR="00DA6B86" w:rsidRPr="00DA6B86">
        <w:rPr>
          <w:rFonts w:ascii="Arial" w:hAnsi="Arial" w:cs="Arial"/>
          <w:sz w:val="24"/>
          <w:szCs w:val="24"/>
        </w:rPr>
        <w:t>9</w:t>
      </w:r>
    </w:p>
    <w:p w14:paraId="06A60597" w14:textId="77777777" w:rsidR="00035DEC" w:rsidRPr="00AD45A9" w:rsidRDefault="00DD6EB8" w:rsidP="00035DEC">
      <w:pPr>
        <w:spacing w:line="360" w:lineRule="auto"/>
        <w:rPr>
          <w:rFonts w:ascii="Arial" w:hAnsi="Arial" w:cs="Arial"/>
          <w:b/>
          <w:bCs/>
          <w:sz w:val="24"/>
          <w:szCs w:val="24"/>
        </w:rPr>
      </w:pPr>
      <w:r w:rsidRPr="00DD6EB8">
        <w:rPr>
          <w:rFonts w:ascii="Arial" w:hAnsi="Arial" w:cs="Arial"/>
          <w:b/>
          <w:bCs/>
          <w:sz w:val="24"/>
          <w:szCs w:val="24"/>
        </w:rPr>
        <w:t>Szpital Specjalistyczny im. Stefana Żeromskiego SP ZOZ w Krakowie</w:t>
      </w:r>
    </w:p>
    <w:p w14:paraId="2A311A52" w14:textId="77777777" w:rsidR="00035DEC" w:rsidRPr="00AD45A9" w:rsidRDefault="00DD6EB8" w:rsidP="00035DEC">
      <w:pPr>
        <w:spacing w:line="360" w:lineRule="auto"/>
        <w:rPr>
          <w:rFonts w:ascii="Arial" w:hAnsi="Arial" w:cs="Arial"/>
          <w:sz w:val="24"/>
          <w:szCs w:val="24"/>
        </w:rPr>
      </w:pPr>
      <w:r w:rsidRPr="00DD6EB8">
        <w:rPr>
          <w:rFonts w:ascii="Arial" w:hAnsi="Arial" w:cs="Arial"/>
          <w:sz w:val="24"/>
          <w:szCs w:val="24"/>
        </w:rPr>
        <w:t>os. Na Skarpie</w:t>
      </w:r>
      <w:r w:rsidR="00035DEC" w:rsidRPr="00AD45A9">
        <w:rPr>
          <w:rFonts w:ascii="Arial" w:hAnsi="Arial" w:cs="Arial"/>
          <w:sz w:val="24"/>
          <w:szCs w:val="24"/>
        </w:rPr>
        <w:t xml:space="preserve"> </w:t>
      </w:r>
      <w:r w:rsidRPr="00DD6EB8">
        <w:rPr>
          <w:rFonts w:ascii="Arial" w:hAnsi="Arial" w:cs="Arial"/>
          <w:sz w:val="24"/>
          <w:szCs w:val="24"/>
        </w:rPr>
        <w:t>66</w:t>
      </w:r>
    </w:p>
    <w:p w14:paraId="38CB7290" w14:textId="77777777" w:rsidR="00035DEC" w:rsidRPr="00AD45A9" w:rsidRDefault="00DD6EB8" w:rsidP="00035DEC">
      <w:pPr>
        <w:rPr>
          <w:rFonts w:ascii="Arial" w:hAnsi="Arial" w:cs="Arial"/>
          <w:sz w:val="24"/>
          <w:szCs w:val="24"/>
        </w:rPr>
      </w:pPr>
      <w:r w:rsidRPr="00DD6EB8">
        <w:rPr>
          <w:rFonts w:ascii="Arial" w:hAnsi="Arial" w:cs="Arial"/>
          <w:sz w:val="24"/>
          <w:szCs w:val="24"/>
        </w:rPr>
        <w:t>31-913</w:t>
      </w:r>
      <w:r w:rsidR="00035DEC" w:rsidRPr="00AD45A9">
        <w:rPr>
          <w:rFonts w:ascii="Arial" w:hAnsi="Arial" w:cs="Arial"/>
          <w:sz w:val="24"/>
          <w:szCs w:val="24"/>
        </w:rPr>
        <w:t xml:space="preserve"> </w:t>
      </w:r>
      <w:r w:rsidRPr="00DD6EB8">
        <w:rPr>
          <w:rFonts w:ascii="Arial" w:hAnsi="Arial" w:cs="Arial"/>
          <w:sz w:val="24"/>
          <w:szCs w:val="24"/>
        </w:rPr>
        <w:t>Kraków</w:t>
      </w:r>
    </w:p>
    <w:p w14:paraId="6FF6CFAF"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6A8A5074" w14:textId="2492A51F"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28D54DC9" w14:textId="034A39EB" w:rsidR="00343054" w:rsidRPr="00AD45A9" w:rsidRDefault="00343054" w:rsidP="00035DEC">
      <w:pPr>
        <w:spacing w:after="480"/>
        <w:jc w:val="both"/>
        <w:rPr>
          <w:bCs/>
          <w:sz w:val="18"/>
          <w:szCs w:val="18"/>
        </w:rPr>
      </w:pPr>
      <w:r w:rsidRPr="00DA6B86">
        <w:rPr>
          <w:rFonts w:ascii="Arial" w:hAnsi="Arial" w:cs="Arial"/>
          <w:bCs/>
          <w:sz w:val="18"/>
          <w:szCs w:val="18"/>
        </w:rPr>
        <w:t xml:space="preserve">SZP-271-31/25 - </w:t>
      </w:r>
      <w:r w:rsidR="00DA6B86" w:rsidRPr="00DA6B86">
        <w:rPr>
          <w:rFonts w:ascii="Arial" w:hAnsi="Arial" w:cs="Arial"/>
          <w:bCs/>
          <w:sz w:val="18"/>
          <w:szCs w:val="18"/>
        </w:rPr>
        <w:t>885</w:t>
      </w:r>
      <w:r w:rsidRPr="00DA6B86">
        <w:rPr>
          <w:rFonts w:ascii="Arial" w:hAnsi="Arial" w:cs="Arial"/>
          <w:bCs/>
          <w:sz w:val="18"/>
          <w:szCs w:val="18"/>
        </w:rPr>
        <w:t>.MM</w:t>
      </w:r>
    </w:p>
    <w:p w14:paraId="573D50EC"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66566551"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1B79D0BC"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2EDEE034" w14:textId="77777777" w:rsidTr="00B32FF9">
        <w:tc>
          <w:tcPr>
            <w:tcW w:w="2269" w:type="dxa"/>
          </w:tcPr>
          <w:p w14:paraId="2B497CE3"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3D48D9F8" w14:textId="77777777" w:rsidR="00035DEC" w:rsidRPr="004E4B64" w:rsidRDefault="00DD6EB8" w:rsidP="00B32FF9">
            <w:pPr>
              <w:tabs>
                <w:tab w:val="center" w:pos="4536"/>
                <w:tab w:val="right" w:pos="9072"/>
              </w:tabs>
              <w:spacing w:line="360" w:lineRule="auto"/>
              <w:jc w:val="both"/>
              <w:rPr>
                <w:rFonts w:ascii="Arial" w:hAnsi="Arial" w:cs="Arial"/>
                <w:bCs/>
                <w:sz w:val="24"/>
                <w:szCs w:val="24"/>
              </w:rPr>
            </w:pPr>
            <w:r w:rsidRPr="00DD6EB8">
              <w:rPr>
                <w:rFonts w:ascii="Arial" w:hAnsi="Arial" w:cs="Arial"/>
                <w:bCs/>
                <w:sz w:val="24"/>
                <w:szCs w:val="24"/>
              </w:rPr>
              <w:t>Świadczenie usług żywienia pacjentów szpitala.</w:t>
            </w:r>
            <w:r w:rsidR="00035DEC" w:rsidRPr="004E4B64">
              <w:rPr>
                <w:rFonts w:ascii="Arial" w:hAnsi="Arial" w:cs="Arial"/>
                <w:bCs/>
                <w:sz w:val="24"/>
                <w:szCs w:val="24"/>
              </w:rPr>
              <w:t>.</w:t>
            </w:r>
          </w:p>
        </w:tc>
      </w:tr>
      <w:tr w:rsidR="00DD6EB8" w:rsidRPr="004E4B64" w14:paraId="1AE993F0" w14:textId="77777777" w:rsidTr="00D45A99">
        <w:tc>
          <w:tcPr>
            <w:tcW w:w="2269" w:type="dxa"/>
          </w:tcPr>
          <w:p w14:paraId="374BEDF4" w14:textId="77777777" w:rsidR="00DD6EB8" w:rsidRPr="004E4B64" w:rsidRDefault="00DD6EB8" w:rsidP="00D45A99">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76F472EB" w14:textId="77777777" w:rsidR="00DD6EB8" w:rsidRPr="004E4B64" w:rsidRDefault="00DD6EB8" w:rsidP="00D45A99">
            <w:pPr>
              <w:tabs>
                <w:tab w:val="center" w:pos="4536"/>
                <w:tab w:val="right" w:pos="9072"/>
              </w:tabs>
              <w:spacing w:line="360" w:lineRule="auto"/>
              <w:jc w:val="both"/>
              <w:rPr>
                <w:rFonts w:ascii="Arial" w:hAnsi="Arial" w:cs="Arial"/>
                <w:bCs/>
                <w:sz w:val="24"/>
                <w:szCs w:val="24"/>
              </w:rPr>
            </w:pPr>
            <w:r w:rsidRPr="00DD6EB8">
              <w:rPr>
                <w:rFonts w:ascii="Arial" w:hAnsi="Arial" w:cs="Arial"/>
                <w:bCs/>
                <w:sz w:val="24"/>
                <w:szCs w:val="24"/>
              </w:rPr>
              <w:t>SZP-271-31/25</w:t>
            </w:r>
          </w:p>
        </w:tc>
      </w:tr>
    </w:tbl>
    <w:p w14:paraId="0DDD2DB1"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0926A076" w14:textId="77777777" w:rsidTr="00B32FF9">
        <w:tc>
          <w:tcPr>
            <w:tcW w:w="9330" w:type="dxa"/>
            <w:shd w:val="clear" w:color="auto" w:fill="F2F2F2"/>
            <w:hideMark/>
          </w:tcPr>
          <w:p w14:paraId="792E880F"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29E68FD5" w14:textId="21986D6A" w:rsidR="0012774F" w:rsidRDefault="00520165" w:rsidP="00035DEC">
      <w:pPr>
        <w:spacing w:before="600" w:after="24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00DD6EB8" w:rsidRPr="00DD6EB8">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D6EB8" w:rsidRPr="00DD6EB8">
        <w:rPr>
          <w:rFonts w:ascii="Arial" w:hAnsi="Arial" w:cs="Arial"/>
          <w:sz w:val="24"/>
          <w:szCs w:val="24"/>
        </w:rPr>
        <w:t>(</w:t>
      </w:r>
      <w:proofErr w:type="spellStart"/>
      <w:r w:rsidR="00DD6EB8" w:rsidRPr="00DD6EB8">
        <w:rPr>
          <w:rFonts w:ascii="Arial" w:hAnsi="Arial" w:cs="Arial"/>
          <w:sz w:val="24"/>
          <w:szCs w:val="24"/>
        </w:rPr>
        <w:t>t.j</w:t>
      </w:r>
      <w:proofErr w:type="spellEnd"/>
      <w:r w:rsidR="00DD6EB8" w:rsidRPr="00DD6EB8">
        <w:rPr>
          <w:rFonts w:ascii="Arial" w:hAnsi="Arial" w:cs="Arial"/>
          <w:sz w:val="24"/>
          <w:szCs w:val="24"/>
        </w:rPr>
        <w:t>. Dz. U. z 2024 poz. 1320</w:t>
      </w:r>
      <w:r w:rsidR="00343054">
        <w:rPr>
          <w:rFonts w:ascii="Arial" w:hAnsi="Arial" w:cs="Arial"/>
          <w:sz w:val="24"/>
          <w:szCs w:val="24"/>
        </w:rPr>
        <w:t>z późn.zm.</w:t>
      </w:r>
      <w:r w:rsidR="00DD6EB8" w:rsidRPr="00DD6EB8">
        <w:rPr>
          <w:rFonts w:ascii="Arial" w:hAnsi="Arial" w:cs="Arial"/>
          <w:sz w:val="24"/>
          <w:szCs w:val="24"/>
        </w:rPr>
        <w:t>)</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0B4ADE61" w14:textId="3814BD5D" w:rsidR="00343054" w:rsidRPr="002D188C" w:rsidRDefault="00343054" w:rsidP="002D188C">
      <w:pPr>
        <w:spacing w:line="360" w:lineRule="auto"/>
        <w:ind w:left="30" w:right="-72"/>
        <w:rPr>
          <w:rFonts w:ascii="Arial" w:hAnsi="Arial" w:cs="Arial"/>
          <w:b/>
          <w:bCs/>
          <w:sz w:val="24"/>
          <w:szCs w:val="24"/>
        </w:rPr>
      </w:pPr>
      <w:bookmarkStart w:id="0" w:name="_Hlk207627998"/>
      <w:r w:rsidRPr="00DD0305">
        <w:rPr>
          <w:rFonts w:ascii="Arial" w:hAnsi="Arial" w:cs="Arial"/>
          <w:b/>
          <w:bCs/>
          <w:sz w:val="24"/>
          <w:szCs w:val="24"/>
          <w:highlight w:val="yellow"/>
        </w:rPr>
        <w:t>Pytanie nr 1</w:t>
      </w:r>
    </w:p>
    <w:p w14:paraId="4B7AB1B8" w14:textId="3D521A59" w:rsidR="00343054" w:rsidRPr="002D188C"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bookmarkStart w:id="1" w:name="_Hlk205582282"/>
      <w:bookmarkEnd w:id="0"/>
      <w:r w:rsidRPr="00343054">
        <w:rPr>
          <w:rFonts w:ascii="Arial" w:eastAsia="Calibri" w:hAnsi="Arial" w:cs="Arial"/>
          <w:kern w:val="2"/>
          <w:sz w:val="24"/>
          <w:szCs w:val="24"/>
          <w:lang w:eastAsia="en-US"/>
        </w:rPr>
        <w:t>Wykonawca wnosi o udostępnienie ilości żywionych z podziałem na miesiące oraz grupy żywieniowe (ostatnie 12 pełnych miesięcy przed ogłoszeniem postępowania przetargowego).</w:t>
      </w:r>
      <w:bookmarkEnd w:id="1"/>
    </w:p>
    <w:p w14:paraId="52097EB8"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bookmarkStart w:id="2" w:name="_Hlk207103554"/>
      <w:r w:rsidRPr="002D188C">
        <w:rPr>
          <w:rFonts w:ascii="Arial" w:eastAsia="Calibri" w:hAnsi="Arial" w:cs="Arial"/>
          <w:b/>
          <w:bCs/>
          <w:kern w:val="2"/>
          <w:sz w:val="24"/>
          <w:szCs w:val="24"/>
          <w:lang w:eastAsia="en-US"/>
        </w:rPr>
        <w:t>Stanowisko (wyjaśnienie) Zamawiającego:</w:t>
      </w:r>
    </w:p>
    <w:p w14:paraId="5FABFF2B" w14:textId="1DA83AA1" w:rsidR="009611C1" w:rsidRPr="00925FC6" w:rsidRDefault="00925FC6" w:rsidP="002D188C">
      <w:pPr>
        <w:spacing w:line="360" w:lineRule="auto"/>
        <w:ind w:left="567"/>
        <w:jc w:val="both"/>
        <w:rPr>
          <w:rFonts w:ascii="Arial" w:eastAsia="Calibri" w:hAnsi="Arial" w:cs="Arial"/>
          <w:b/>
          <w:bCs/>
          <w:kern w:val="2"/>
          <w:sz w:val="24"/>
          <w:szCs w:val="24"/>
          <w:lang w:eastAsia="en-US"/>
        </w:rPr>
      </w:pPr>
      <w:r w:rsidRPr="00925FC6">
        <w:rPr>
          <w:rFonts w:ascii="Arial" w:eastAsia="Calibri" w:hAnsi="Arial" w:cs="Arial"/>
          <w:b/>
          <w:bCs/>
          <w:kern w:val="2"/>
          <w:sz w:val="24"/>
          <w:szCs w:val="24"/>
          <w:lang w:eastAsia="en-US"/>
        </w:rPr>
        <w:t>Zamawiający udostępnia informację na temat średniej ilości żywionych</w:t>
      </w:r>
      <w:r w:rsidR="008D1E1F">
        <w:rPr>
          <w:rFonts w:ascii="Arial" w:eastAsia="Calibri" w:hAnsi="Arial" w:cs="Arial"/>
          <w:b/>
          <w:bCs/>
          <w:kern w:val="2"/>
          <w:sz w:val="24"/>
          <w:szCs w:val="24"/>
          <w:lang w:eastAsia="en-US"/>
        </w:rPr>
        <w:t>,</w:t>
      </w:r>
      <w:r w:rsidRPr="00925FC6">
        <w:rPr>
          <w:rFonts w:ascii="Arial" w:eastAsia="Calibri" w:hAnsi="Arial" w:cs="Arial"/>
          <w:b/>
          <w:bCs/>
          <w:kern w:val="2"/>
          <w:sz w:val="24"/>
          <w:szCs w:val="24"/>
          <w:lang w:eastAsia="en-US"/>
        </w:rPr>
        <w:t xml:space="preserve"> z podziałem na grupy żywieniowe</w:t>
      </w:r>
      <w:r w:rsidR="008D1E1F">
        <w:rPr>
          <w:rFonts w:ascii="Arial" w:eastAsia="Calibri" w:hAnsi="Arial" w:cs="Arial"/>
          <w:b/>
          <w:bCs/>
          <w:kern w:val="2"/>
          <w:sz w:val="24"/>
          <w:szCs w:val="24"/>
          <w:lang w:eastAsia="en-US"/>
        </w:rPr>
        <w:t>,</w:t>
      </w:r>
      <w:r w:rsidRPr="00925FC6">
        <w:rPr>
          <w:rFonts w:ascii="Arial" w:eastAsia="Calibri" w:hAnsi="Arial" w:cs="Arial"/>
          <w:b/>
          <w:bCs/>
          <w:kern w:val="2"/>
          <w:sz w:val="24"/>
          <w:szCs w:val="24"/>
          <w:lang w:eastAsia="en-US"/>
        </w:rPr>
        <w:t xml:space="preserve"> za okres od 1-08-2024 do 31-07-2025</w:t>
      </w:r>
      <w:r w:rsidR="008D1E1F">
        <w:rPr>
          <w:rFonts w:ascii="Arial" w:eastAsia="Calibri" w:hAnsi="Arial" w:cs="Arial"/>
          <w:b/>
          <w:bCs/>
          <w:kern w:val="2"/>
          <w:sz w:val="24"/>
          <w:szCs w:val="24"/>
          <w:lang w:eastAsia="en-US"/>
        </w:rPr>
        <w:t>,</w:t>
      </w:r>
      <w:r w:rsidRPr="00925FC6">
        <w:rPr>
          <w:rFonts w:ascii="Arial" w:eastAsia="Calibri" w:hAnsi="Arial" w:cs="Arial"/>
          <w:b/>
          <w:bCs/>
          <w:kern w:val="2"/>
          <w:sz w:val="24"/>
          <w:szCs w:val="24"/>
          <w:lang w:eastAsia="en-US"/>
        </w:rPr>
        <w:t xml:space="preserve"> w załączniku nr 5 </w:t>
      </w:r>
      <w:r w:rsidR="009611C1" w:rsidRPr="00925FC6">
        <w:rPr>
          <w:rFonts w:ascii="Arial" w:eastAsia="Calibri" w:hAnsi="Arial" w:cs="Arial"/>
          <w:b/>
          <w:bCs/>
          <w:kern w:val="2"/>
          <w:sz w:val="24"/>
          <w:szCs w:val="24"/>
          <w:lang w:eastAsia="en-US"/>
        </w:rPr>
        <w:t>do niniejszego pisma.</w:t>
      </w:r>
    </w:p>
    <w:bookmarkEnd w:id="2"/>
    <w:p w14:paraId="3D00B231" w14:textId="351D0F24"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lastRenderedPageBreak/>
        <w:t>Wykonawca wnosi o udostępnienie ilości posiłków wydanych w</w:t>
      </w:r>
      <w:r w:rsidR="002D188C" w:rsidRPr="002D188C">
        <w:rPr>
          <w:rFonts w:ascii="Arial" w:eastAsia="Calibri" w:hAnsi="Arial" w:cs="Arial"/>
          <w:kern w:val="2"/>
          <w:sz w:val="24"/>
          <w:szCs w:val="24"/>
          <w:lang w:eastAsia="en-US"/>
        </w:rPr>
        <w:t xml:space="preserve"> </w:t>
      </w:r>
      <w:r w:rsidRPr="00343054">
        <w:rPr>
          <w:rFonts w:ascii="Arial" w:eastAsia="Calibri" w:hAnsi="Arial" w:cs="Arial"/>
          <w:kern w:val="2"/>
          <w:sz w:val="24"/>
          <w:szCs w:val="24"/>
          <w:lang w:eastAsia="en-US"/>
        </w:rPr>
        <w:t>zamkniętych jednorazowych opakowaniach z podziałem na miesiące (ostatnie 12 pełnych miesięcy przed ogłoszeniem postępowania przetargowego).</w:t>
      </w:r>
    </w:p>
    <w:p w14:paraId="26EA7B3F"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bookmarkStart w:id="3" w:name="_Hlk207103694"/>
      <w:r w:rsidRPr="002D188C">
        <w:rPr>
          <w:rFonts w:ascii="Arial" w:eastAsia="Calibri" w:hAnsi="Arial" w:cs="Arial"/>
          <w:b/>
          <w:bCs/>
          <w:kern w:val="2"/>
          <w:sz w:val="24"/>
          <w:szCs w:val="24"/>
          <w:lang w:eastAsia="en-US"/>
        </w:rPr>
        <w:t>Stanowisko (wyjaśnienie) Zamawiającego:</w:t>
      </w:r>
    </w:p>
    <w:p w14:paraId="611250F4" w14:textId="35C6DD0C" w:rsidR="009611C1" w:rsidRPr="00925FC6" w:rsidRDefault="00925FC6" w:rsidP="002D188C">
      <w:pPr>
        <w:spacing w:line="360" w:lineRule="auto"/>
        <w:ind w:left="567"/>
        <w:jc w:val="both"/>
        <w:rPr>
          <w:rFonts w:ascii="Arial" w:eastAsia="Calibri" w:hAnsi="Arial" w:cs="Arial"/>
          <w:b/>
          <w:bCs/>
          <w:kern w:val="2"/>
          <w:sz w:val="24"/>
          <w:szCs w:val="24"/>
          <w:lang w:eastAsia="en-US"/>
        </w:rPr>
      </w:pPr>
      <w:r w:rsidRPr="00925FC6">
        <w:rPr>
          <w:rFonts w:ascii="Arial" w:eastAsia="Calibri" w:hAnsi="Arial" w:cs="Arial"/>
          <w:b/>
          <w:bCs/>
          <w:kern w:val="2"/>
          <w:sz w:val="24"/>
          <w:szCs w:val="24"/>
          <w:lang w:eastAsia="en-US"/>
        </w:rPr>
        <w:t>Zamawiający udostępnia informację na temat średniej ilości posiłków  wydanych w zamkniętych jednorazowych opakowaniach</w:t>
      </w:r>
      <w:r w:rsidR="008D1E1F">
        <w:rPr>
          <w:rFonts w:ascii="Arial" w:eastAsia="Calibri" w:hAnsi="Arial" w:cs="Arial"/>
          <w:b/>
          <w:bCs/>
          <w:kern w:val="2"/>
          <w:sz w:val="24"/>
          <w:szCs w:val="24"/>
          <w:lang w:eastAsia="en-US"/>
        </w:rPr>
        <w:t>,</w:t>
      </w:r>
      <w:r w:rsidRPr="00925FC6">
        <w:rPr>
          <w:rFonts w:ascii="Arial" w:eastAsia="Calibri" w:hAnsi="Arial" w:cs="Arial"/>
          <w:b/>
          <w:bCs/>
          <w:kern w:val="2"/>
          <w:sz w:val="24"/>
          <w:szCs w:val="24"/>
          <w:lang w:eastAsia="en-US"/>
        </w:rPr>
        <w:t xml:space="preserve"> za okres od 1-08-2024 do 31-07-2025</w:t>
      </w:r>
      <w:r w:rsidR="008D1E1F">
        <w:rPr>
          <w:rFonts w:ascii="Arial" w:eastAsia="Calibri" w:hAnsi="Arial" w:cs="Arial"/>
          <w:b/>
          <w:bCs/>
          <w:kern w:val="2"/>
          <w:sz w:val="24"/>
          <w:szCs w:val="24"/>
          <w:lang w:eastAsia="en-US"/>
        </w:rPr>
        <w:t>,</w:t>
      </w:r>
      <w:r w:rsidRPr="00925FC6">
        <w:rPr>
          <w:rFonts w:ascii="Arial" w:eastAsia="Calibri" w:hAnsi="Arial" w:cs="Arial"/>
          <w:b/>
          <w:bCs/>
          <w:kern w:val="2"/>
          <w:sz w:val="24"/>
          <w:szCs w:val="24"/>
          <w:lang w:eastAsia="en-US"/>
        </w:rPr>
        <w:t xml:space="preserve"> w załączniku nr 6 </w:t>
      </w:r>
      <w:r w:rsidR="009611C1" w:rsidRPr="00925FC6">
        <w:rPr>
          <w:rFonts w:ascii="Arial" w:eastAsia="Calibri" w:hAnsi="Arial" w:cs="Arial"/>
          <w:b/>
          <w:bCs/>
          <w:kern w:val="2"/>
          <w:sz w:val="24"/>
          <w:szCs w:val="24"/>
          <w:lang w:eastAsia="en-US"/>
        </w:rPr>
        <w:t>do niniejszego pisma.</w:t>
      </w:r>
    </w:p>
    <w:bookmarkEnd w:id="3"/>
    <w:p w14:paraId="5EC0CD2D" w14:textId="7F825C99"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Wykonawca wnosi o podanie dokładnej ilości egzemplarzy jadłospisu, które zobowiązany jest dostarczyć przed śniadaniem w dzień, w którym obowiązuje. Czy oprócz oddziałów, Wykonawca ma dostarczyć dodatkową kopię (jedną lub więcej) dla Dietetyków Zamawiającego?</w:t>
      </w:r>
    </w:p>
    <w:p w14:paraId="1C9FF25B"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bookmarkStart w:id="4" w:name="_Hlk207103713"/>
      <w:r w:rsidRPr="002D188C">
        <w:rPr>
          <w:rFonts w:ascii="Arial" w:eastAsia="Calibri" w:hAnsi="Arial" w:cs="Arial"/>
          <w:b/>
          <w:bCs/>
          <w:kern w:val="2"/>
          <w:sz w:val="24"/>
          <w:szCs w:val="24"/>
          <w:lang w:eastAsia="en-US"/>
        </w:rPr>
        <w:t>Stanowisko (wyjaśnienie) Zamawiającego:</w:t>
      </w:r>
    </w:p>
    <w:p w14:paraId="2927402A" w14:textId="2EBA05BB" w:rsidR="00925FC6" w:rsidRPr="00121453" w:rsidRDefault="003C31D7" w:rsidP="002D188C">
      <w:pPr>
        <w:spacing w:line="360" w:lineRule="auto"/>
        <w:ind w:left="567"/>
        <w:jc w:val="both"/>
        <w:rPr>
          <w:rFonts w:ascii="Arial" w:eastAsia="Calibri" w:hAnsi="Arial" w:cs="Arial"/>
          <w:b/>
          <w:bCs/>
          <w:kern w:val="2"/>
          <w:sz w:val="24"/>
          <w:szCs w:val="24"/>
          <w:lang w:eastAsia="en-US"/>
        </w:rPr>
      </w:pPr>
      <w:r w:rsidRPr="00121453">
        <w:rPr>
          <w:rFonts w:ascii="Arial" w:eastAsia="Calibri" w:hAnsi="Arial" w:cs="Arial"/>
          <w:b/>
          <w:bCs/>
          <w:kern w:val="2"/>
          <w:sz w:val="24"/>
          <w:szCs w:val="24"/>
          <w:lang w:eastAsia="en-US"/>
        </w:rPr>
        <w:t>Wykonawca</w:t>
      </w:r>
      <w:r w:rsidR="00925FC6" w:rsidRPr="00121453">
        <w:rPr>
          <w:rFonts w:ascii="Arial" w:eastAsia="Calibri" w:hAnsi="Arial" w:cs="Arial"/>
          <w:b/>
          <w:bCs/>
          <w:kern w:val="2"/>
          <w:sz w:val="24"/>
          <w:szCs w:val="24"/>
          <w:lang w:eastAsia="en-US"/>
        </w:rPr>
        <w:t xml:space="preserve"> powinien dostarczyć </w:t>
      </w:r>
      <w:r w:rsidR="001718A2" w:rsidRPr="00121453">
        <w:rPr>
          <w:rFonts w:ascii="Arial" w:eastAsia="Calibri" w:hAnsi="Arial" w:cs="Arial"/>
          <w:b/>
          <w:bCs/>
          <w:kern w:val="2"/>
          <w:sz w:val="24"/>
          <w:szCs w:val="24"/>
          <w:lang w:eastAsia="en-US"/>
        </w:rPr>
        <w:t xml:space="preserve">co najmniej </w:t>
      </w:r>
      <w:r w:rsidR="00925FC6" w:rsidRPr="00121453">
        <w:rPr>
          <w:rFonts w:ascii="Arial" w:eastAsia="Calibri" w:hAnsi="Arial" w:cs="Arial"/>
          <w:b/>
          <w:bCs/>
          <w:kern w:val="2"/>
          <w:sz w:val="24"/>
          <w:szCs w:val="24"/>
          <w:lang w:eastAsia="en-US"/>
        </w:rPr>
        <w:t>22 szt. jadłospisów na Oddziały Zamawiającego.</w:t>
      </w:r>
      <w:r w:rsidR="001718A2" w:rsidRPr="00121453">
        <w:rPr>
          <w:rFonts w:ascii="Arial" w:eastAsia="Calibri" w:hAnsi="Arial" w:cs="Arial"/>
          <w:b/>
          <w:bCs/>
          <w:kern w:val="2"/>
          <w:sz w:val="24"/>
          <w:szCs w:val="24"/>
          <w:lang w:eastAsia="en-US"/>
        </w:rPr>
        <w:t xml:space="preserve"> </w:t>
      </w:r>
      <w:r w:rsidR="00121453" w:rsidRPr="00121453">
        <w:rPr>
          <w:rFonts w:ascii="Arial" w:eastAsia="Calibri" w:hAnsi="Arial" w:cs="Arial"/>
          <w:b/>
          <w:bCs/>
          <w:kern w:val="2"/>
          <w:sz w:val="24"/>
          <w:szCs w:val="24"/>
          <w:lang w:eastAsia="en-US"/>
        </w:rPr>
        <w:t>Dokładna i</w:t>
      </w:r>
      <w:r w:rsidR="001718A2" w:rsidRPr="00121453">
        <w:rPr>
          <w:rFonts w:ascii="Arial" w:eastAsia="Calibri" w:hAnsi="Arial" w:cs="Arial"/>
          <w:b/>
          <w:bCs/>
          <w:kern w:val="2"/>
          <w:sz w:val="24"/>
          <w:szCs w:val="24"/>
          <w:lang w:eastAsia="en-US"/>
        </w:rPr>
        <w:t xml:space="preserve">lość jadłospisów będzie na bieżąco </w:t>
      </w:r>
      <w:r w:rsidR="00A94644" w:rsidRPr="00121453">
        <w:rPr>
          <w:rFonts w:ascii="Arial" w:eastAsia="Calibri" w:hAnsi="Arial" w:cs="Arial"/>
          <w:b/>
          <w:bCs/>
          <w:kern w:val="2"/>
          <w:sz w:val="24"/>
          <w:szCs w:val="24"/>
          <w:lang w:eastAsia="en-US"/>
        </w:rPr>
        <w:t>uzgadnia</w:t>
      </w:r>
      <w:r w:rsidR="00121453" w:rsidRPr="00121453">
        <w:rPr>
          <w:rFonts w:ascii="Arial" w:eastAsia="Calibri" w:hAnsi="Arial" w:cs="Arial"/>
          <w:b/>
          <w:bCs/>
          <w:kern w:val="2"/>
          <w:sz w:val="24"/>
          <w:szCs w:val="24"/>
          <w:lang w:eastAsia="en-US"/>
        </w:rPr>
        <w:t>na przez Wykonawcę</w:t>
      </w:r>
      <w:r w:rsidR="00A94644" w:rsidRPr="00121453">
        <w:rPr>
          <w:rFonts w:ascii="Arial" w:eastAsia="Calibri" w:hAnsi="Arial" w:cs="Arial"/>
          <w:b/>
          <w:bCs/>
          <w:kern w:val="2"/>
          <w:sz w:val="24"/>
          <w:szCs w:val="24"/>
          <w:lang w:eastAsia="en-US"/>
        </w:rPr>
        <w:t xml:space="preserve"> z Zamawiającym. </w:t>
      </w:r>
      <w:r w:rsidR="00121453" w:rsidRPr="00121453">
        <w:rPr>
          <w:rFonts w:ascii="Arial" w:eastAsia="Calibri" w:hAnsi="Arial" w:cs="Arial"/>
          <w:b/>
          <w:bCs/>
          <w:kern w:val="2"/>
          <w:sz w:val="24"/>
          <w:szCs w:val="24"/>
          <w:lang w:eastAsia="en-US"/>
        </w:rPr>
        <w:t>Zamawiający</w:t>
      </w:r>
      <w:r w:rsidR="001718A2" w:rsidRPr="00121453">
        <w:rPr>
          <w:rFonts w:ascii="Arial" w:eastAsia="Calibri" w:hAnsi="Arial" w:cs="Arial"/>
          <w:b/>
          <w:bCs/>
          <w:kern w:val="2"/>
          <w:sz w:val="24"/>
          <w:szCs w:val="24"/>
          <w:lang w:eastAsia="en-US"/>
        </w:rPr>
        <w:t xml:space="preserve"> nie wymaga dodatkowej kopi</w:t>
      </w:r>
      <w:r w:rsidR="00121453">
        <w:rPr>
          <w:rFonts w:ascii="Arial" w:eastAsia="Calibri" w:hAnsi="Arial" w:cs="Arial"/>
          <w:b/>
          <w:bCs/>
          <w:kern w:val="2"/>
          <w:sz w:val="24"/>
          <w:szCs w:val="24"/>
          <w:lang w:eastAsia="en-US"/>
        </w:rPr>
        <w:t>i jadłospisu</w:t>
      </w:r>
      <w:r w:rsidR="001718A2" w:rsidRPr="00121453">
        <w:rPr>
          <w:rFonts w:ascii="Arial" w:eastAsia="Calibri" w:hAnsi="Arial" w:cs="Arial"/>
          <w:b/>
          <w:bCs/>
          <w:kern w:val="2"/>
          <w:sz w:val="24"/>
          <w:szCs w:val="24"/>
          <w:lang w:eastAsia="en-US"/>
        </w:rPr>
        <w:t xml:space="preserve"> dla Dietetyków Zamawiającego.</w:t>
      </w:r>
    </w:p>
    <w:bookmarkEnd w:id="4"/>
    <w:p w14:paraId="258C2D36" w14:textId="300BED6A"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Czy Wykonawca dobrze rozumie, że jego obowiązkiem jest przygotowanie jadłospisów dwutygodniowych dla wszystkich diet wymienionych w Załącznikach: 1.2 oraz 1.2a celem weryfikacji przez Dietetyków Zamawiającego? Prosimy o jednoznaczną informację ile jadłospisów dekadowych i na jakie diety przyszły wykonawca ma przygotować i przedstawić zamawiającemu do zatwierdzenia. </w:t>
      </w:r>
    </w:p>
    <w:p w14:paraId="0C380BE8"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28BF4466" w14:textId="58F662CD" w:rsidR="00925FC6" w:rsidRPr="00925FC6" w:rsidRDefault="00A94644" w:rsidP="002D188C">
      <w:pPr>
        <w:spacing w:line="360" w:lineRule="auto"/>
        <w:ind w:left="567"/>
        <w:jc w:val="both"/>
        <w:rPr>
          <w:rFonts w:ascii="Arial" w:eastAsia="Calibri" w:hAnsi="Arial" w:cs="Arial"/>
          <w:b/>
          <w:bCs/>
          <w:kern w:val="2"/>
          <w:sz w:val="24"/>
          <w:szCs w:val="24"/>
          <w:lang w:eastAsia="en-US"/>
        </w:rPr>
      </w:pPr>
      <w:r w:rsidRPr="004A207B">
        <w:rPr>
          <w:rFonts w:ascii="Arial" w:eastAsia="Calibri" w:hAnsi="Arial" w:cs="Arial"/>
          <w:b/>
          <w:bCs/>
          <w:kern w:val="2"/>
          <w:sz w:val="24"/>
          <w:szCs w:val="24"/>
          <w:lang w:eastAsia="en-US"/>
        </w:rPr>
        <w:t xml:space="preserve">Tak, </w:t>
      </w:r>
      <w:r w:rsidR="00925FC6" w:rsidRPr="004A207B">
        <w:rPr>
          <w:rFonts w:ascii="Arial" w:eastAsia="Calibri" w:hAnsi="Arial" w:cs="Arial"/>
          <w:b/>
          <w:bCs/>
          <w:kern w:val="2"/>
          <w:sz w:val="24"/>
          <w:szCs w:val="24"/>
          <w:lang w:eastAsia="en-US"/>
        </w:rPr>
        <w:t xml:space="preserve">Zamawiający wymaga </w:t>
      </w:r>
      <w:r w:rsidRPr="004A207B">
        <w:rPr>
          <w:rFonts w:ascii="Arial" w:eastAsia="Calibri" w:hAnsi="Arial" w:cs="Arial"/>
          <w:b/>
          <w:bCs/>
          <w:kern w:val="2"/>
          <w:sz w:val="24"/>
          <w:szCs w:val="24"/>
          <w:lang w:eastAsia="en-US"/>
        </w:rPr>
        <w:t xml:space="preserve">przygotowania </w:t>
      </w:r>
      <w:r w:rsidR="00925FC6" w:rsidRPr="004A207B">
        <w:rPr>
          <w:rFonts w:ascii="Arial" w:eastAsia="Calibri" w:hAnsi="Arial" w:cs="Arial"/>
          <w:b/>
          <w:bCs/>
          <w:kern w:val="2"/>
          <w:sz w:val="24"/>
          <w:szCs w:val="24"/>
          <w:lang w:eastAsia="en-US"/>
        </w:rPr>
        <w:t xml:space="preserve">jadłospisów dla wszystkich diet opisanych w </w:t>
      </w:r>
      <w:r w:rsidR="00A54C29" w:rsidRPr="004A207B">
        <w:rPr>
          <w:rFonts w:ascii="Arial" w:eastAsia="Calibri" w:hAnsi="Arial" w:cs="Arial"/>
          <w:b/>
          <w:bCs/>
          <w:kern w:val="2"/>
          <w:sz w:val="24"/>
          <w:szCs w:val="24"/>
          <w:lang w:eastAsia="en-US"/>
        </w:rPr>
        <w:t>załączniku nr 1</w:t>
      </w:r>
      <w:r w:rsidRPr="004A207B">
        <w:rPr>
          <w:rFonts w:ascii="Arial" w:eastAsia="Calibri" w:hAnsi="Arial" w:cs="Arial"/>
          <w:b/>
          <w:bCs/>
          <w:kern w:val="2"/>
          <w:sz w:val="24"/>
          <w:szCs w:val="24"/>
          <w:lang w:eastAsia="en-US"/>
        </w:rPr>
        <w:t>.2 i 1.2a</w:t>
      </w:r>
      <w:r w:rsidR="00A54C29" w:rsidRPr="004A207B">
        <w:rPr>
          <w:rFonts w:ascii="Arial" w:eastAsia="Calibri" w:hAnsi="Arial" w:cs="Arial"/>
          <w:b/>
          <w:bCs/>
          <w:kern w:val="2"/>
          <w:sz w:val="24"/>
          <w:szCs w:val="24"/>
          <w:lang w:eastAsia="en-US"/>
        </w:rPr>
        <w:t xml:space="preserve"> do SWZ (opis przedmiotu zamówienia)</w:t>
      </w:r>
      <w:r w:rsidR="00925FC6" w:rsidRPr="004A207B">
        <w:rPr>
          <w:rFonts w:ascii="Arial" w:eastAsia="Calibri" w:hAnsi="Arial" w:cs="Arial"/>
          <w:b/>
          <w:bCs/>
          <w:kern w:val="2"/>
          <w:sz w:val="24"/>
          <w:szCs w:val="24"/>
          <w:lang w:eastAsia="en-US"/>
        </w:rPr>
        <w:t>.</w:t>
      </w:r>
    </w:p>
    <w:p w14:paraId="0DAF3FBF" w14:textId="31ED3344"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Wykonawca wnosi o dopuszczenie potraw typu instant, tj.: kisielu, galaretki, budyniu, kleiku ryżowego, kleiku kukurydzianego.</w:t>
      </w:r>
    </w:p>
    <w:p w14:paraId="047BF9F4"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bookmarkStart w:id="5" w:name="_Hlk207103792"/>
      <w:r w:rsidRPr="002D188C">
        <w:rPr>
          <w:rFonts w:ascii="Arial" w:eastAsia="Calibri" w:hAnsi="Arial" w:cs="Arial"/>
          <w:b/>
          <w:bCs/>
          <w:kern w:val="2"/>
          <w:sz w:val="24"/>
          <w:szCs w:val="24"/>
          <w:lang w:eastAsia="en-US"/>
        </w:rPr>
        <w:t>Stanowisko (wyjaśnienie) Zamawiającego:</w:t>
      </w:r>
    </w:p>
    <w:p w14:paraId="46D7C00B" w14:textId="054D55D4" w:rsidR="00925FC6" w:rsidRPr="00343054" w:rsidRDefault="00925FC6" w:rsidP="002D188C">
      <w:pPr>
        <w:spacing w:line="360" w:lineRule="auto"/>
        <w:ind w:left="567"/>
        <w:jc w:val="both"/>
        <w:rPr>
          <w:rFonts w:ascii="Arial" w:eastAsia="Calibri" w:hAnsi="Arial" w:cs="Arial"/>
          <w:kern w:val="2"/>
          <w:sz w:val="24"/>
          <w:szCs w:val="24"/>
          <w:lang w:eastAsia="en-US"/>
        </w:rPr>
      </w:pPr>
      <w:r w:rsidRPr="00925FC6">
        <w:rPr>
          <w:rFonts w:ascii="Arial" w:eastAsia="Calibri" w:hAnsi="Arial" w:cs="Arial"/>
          <w:b/>
          <w:bCs/>
          <w:kern w:val="2"/>
          <w:sz w:val="24"/>
          <w:szCs w:val="24"/>
          <w:lang w:eastAsia="en-US"/>
        </w:rPr>
        <w:t>Zamawiający dopuszcza kleik ryżowy, kleik kukurydziany</w:t>
      </w:r>
      <w:r>
        <w:rPr>
          <w:rFonts w:ascii="Arial" w:eastAsia="Calibri" w:hAnsi="Arial" w:cs="Arial"/>
          <w:kern w:val="2"/>
          <w:sz w:val="24"/>
          <w:szCs w:val="24"/>
          <w:lang w:eastAsia="en-US"/>
        </w:rPr>
        <w:t>.</w:t>
      </w:r>
    </w:p>
    <w:bookmarkEnd w:id="5"/>
    <w:p w14:paraId="172D2EAC" w14:textId="2EA4FDB7"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Mając na uwadze zapisy zawarte w załączniku nr 1 do SIWZ w części POZOSTAŁE OBOWIĄZKI WYKONAWCY prosimy o podanie dokładnej specyfikacji wózków bemarowych wraz z wymiarami, oraz informacją czy szafki dolne mają być podgrzewane. Wykonawca musi mieć pewność, iż wymagany sprzęt jest dostępny na rynku i można go zakupić. Zważywszy na konieczność korzystania z wind prosimy o precyzyjne podanie wymiarów wózków </w:t>
      </w:r>
      <w:r w:rsidRPr="00343054">
        <w:rPr>
          <w:rFonts w:ascii="Arial" w:eastAsia="Calibri" w:hAnsi="Arial" w:cs="Arial"/>
          <w:kern w:val="2"/>
          <w:sz w:val="24"/>
          <w:szCs w:val="24"/>
          <w:lang w:eastAsia="en-US"/>
        </w:rPr>
        <w:lastRenderedPageBreak/>
        <w:t xml:space="preserve">bemarowych, które swobodnie zmieszczą się w windach służących do transportu posiłków. </w:t>
      </w:r>
    </w:p>
    <w:p w14:paraId="237AF996"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6AFD650C" w14:textId="4BAC8D77" w:rsidR="00925FC6" w:rsidRPr="00925FC6" w:rsidRDefault="00925FC6" w:rsidP="002D188C">
      <w:pPr>
        <w:spacing w:line="360" w:lineRule="auto"/>
        <w:ind w:left="567"/>
        <w:jc w:val="both"/>
        <w:rPr>
          <w:rFonts w:ascii="Arial" w:eastAsia="Calibri" w:hAnsi="Arial" w:cs="Arial"/>
          <w:b/>
          <w:bCs/>
          <w:kern w:val="2"/>
          <w:sz w:val="24"/>
          <w:szCs w:val="24"/>
          <w:lang w:eastAsia="en-US"/>
        </w:rPr>
      </w:pPr>
      <w:r w:rsidRPr="00925FC6">
        <w:rPr>
          <w:rFonts w:ascii="Arial" w:eastAsia="Calibri" w:hAnsi="Arial" w:cs="Arial"/>
          <w:b/>
          <w:bCs/>
          <w:kern w:val="2"/>
          <w:sz w:val="24"/>
          <w:szCs w:val="24"/>
          <w:lang w:eastAsia="en-US"/>
        </w:rPr>
        <w:t>Zamawiający podaje wymiary kabiny windy</w:t>
      </w:r>
      <w:r w:rsidR="005E32DE">
        <w:rPr>
          <w:rFonts w:ascii="Arial" w:eastAsia="Calibri" w:hAnsi="Arial" w:cs="Arial"/>
          <w:b/>
          <w:bCs/>
          <w:kern w:val="2"/>
          <w:sz w:val="24"/>
          <w:szCs w:val="24"/>
          <w:lang w:eastAsia="en-US"/>
        </w:rPr>
        <w:t>,</w:t>
      </w:r>
      <w:r w:rsidRPr="00925FC6">
        <w:rPr>
          <w:rFonts w:ascii="Arial" w:eastAsia="Calibri" w:hAnsi="Arial" w:cs="Arial"/>
          <w:b/>
          <w:bCs/>
          <w:kern w:val="2"/>
          <w:sz w:val="24"/>
          <w:szCs w:val="24"/>
          <w:lang w:eastAsia="en-US"/>
        </w:rPr>
        <w:t xml:space="preserve"> którą Wykonawca będzie wykorzystywał do transportu. Wielkość kabiny windy wynosi 150 cm głębokoś</w:t>
      </w:r>
      <w:r>
        <w:rPr>
          <w:rFonts w:ascii="Arial" w:eastAsia="Calibri" w:hAnsi="Arial" w:cs="Arial"/>
          <w:b/>
          <w:bCs/>
          <w:kern w:val="2"/>
          <w:sz w:val="24"/>
          <w:szCs w:val="24"/>
          <w:lang w:eastAsia="en-US"/>
        </w:rPr>
        <w:t>ci</w:t>
      </w:r>
      <w:r w:rsidRPr="00925FC6">
        <w:rPr>
          <w:rFonts w:ascii="Arial" w:eastAsia="Calibri" w:hAnsi="Arial" w:cs="Arial"/>
          <w:b/>
          <w:bCs/>
          <w:kern w:val="2"/>
          <w:sz w:val="24"/>
          <w:szCs w:val="24"/>
          <w:lang w:eastAsia="en-US"/>
        </w:rPr>
        <w:t>, 90</w:t>
      </w:r>
      <w:r>
        <w:rPr>
          <w:rFonts w:ascii="Arial" w:eastAsia="Calibri" w:hAnsi="Arial" w:cs="Arial"/>
          <w:b/>
          <w:bCs/>
          <w:kern w:val="2"/>
          <w:sz w:val="24"/>
          <w:szCs w:val="24"/>
          <w:lang w:eastAsia="en-US"/>
        </w:rPr>
        <w:t xml:space="preserve"> </w:t>
      </w:r>
      <w:r w:rsidRPr="00925FC6">
        <w:rPr>
          <w:rFonts w:ascii="Arial" w:eastAsia="Calibri" w:hAnsi="Arial" w:cs="Arial"/>
          <w:b/>
          <w:bCs/>
          <w:kern w:val="2"/>
          <w:sz w:val="24"/>
          <w:szCs w:val="24"/>
          <w:lang w:eastAsia="en-US"/>
        </w:rPr>
        <w:t>cm szerokoś</w:t>
      </w:r>
      <w:r>
        <w:rPr>
          <w:rFonts w:ascii="Arial" w:eastAsia="Calibri" w:hAnsi="Arial" w:cs="Arial"/>
          <w:b/>
          <w:bCs/>
          <w:kern w:val="2"/>
          <w:sz w:val="24"/>
          <w:szCs w:val="24"/>
          <w:lang w:eastAsia="en-US"/>
        </w:rPr>
        <w:t>ci</w:t>
      </w:r>
      <w:r w:rsidRPr="00925FC6">
        <w:rPr>
          <w:rFonts w:ascii="Arial" w:eastAsia="Calibri" w:hAnsi="Arial" w:cs="Arial"/>
          <w:b/>
          <w:bCs/>
          <w:kern w:val="2"/>
          <w:sz w:val="24"/>
          <w:szCs w:val="24"/>
          <w:lang w:eastAsia="en-US"/>
        </w:rPr>
        <w:t>.</w:t>
      </w:r>
    </w:p>
    <w:p w14:paraId="3B643D5F" w14:textId="0607E75C"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Wykonawca wnosi o przedstawienie statystyki wydanych posiłków dla diety nr 13 (dieta z ograniczeniem łatwo przyswajalnych węglowodanów) oraz diety nr 14 (dieta łatwostrawnej z ograniczeniem łatwo przyswajalnych węglowodanów) w wersji 3,4,5 i 6 posiłków opisanych     w Załączniku nr 1.2 </w:t>
      </w:r>
      <w:bookmarkStart w:id="6" w:name="_Hlk205577653"/>
      <w:r w:rsidRPr="00925FC6">
        <w:rPr>
          <w:rFonts w:ascii="Arial" w:eastAsia="Calibri" w:hAnsi="Arial" w:cs="Arial"/>
          <w:kern w:val="2"/>
          <w:sz w:val="24"/>
          <w:szCs w:val="24"/>
          <w:lang w:eastAsia="en-US"/>
        </w:rPr>
        <w:t>(</w:t>
      </w:r>
      <w:r w:rsidRPr="00925FC6">
        <w:rPr>
          <w:rFonts w:ascii="Arial" w:eastAsia="Calibri" w:hAnsi="Arial" w:cs="Arial"/>
          <w:b/>
          <w:bCs/>
          <w:kern w:val="2"/>
          <w:sz w:val="24"/>
          <w:szCs w:val="24"/>
          <w:lang w:eastAsia="en-US"/>
        </w:rPr>
        <w:t>Wykaz diet dla dorosłych z wartością odżywczą</w:t>
      </w:r>
      <w:r w:rsidR="002D188C" w:rsidRPr="00925FC6">
        <w:rPr>
          <w:rFonts w:ascii="Arial" w:eastAsia="Calibri" w:hAnsi="Arial" w:cs="Arial"/>
          <w:b/>
          <w:bCs/>
          <w:kern w:val="2"/>
          <w:sz w:val="24"/>
          <w:szCs w:val="24"/>
          <w:lang w:eastAsia="en-US"/>
        </w:rPr>
        <w:t xml:space="preserve"> </w:t>
      </w:r>
      <w:r w:rsidRPr="00925FC6">
        <w:rPr>
          <w:rFonts w:ascii="Arial" w:eastAsia="Calibri" w:hAnsi="Arial" w:cs="Arial"/>
          <w:b/>
          <w:bCs/>
          <w:kern w:val="2"/>
          <w:sz w:val="24"/>
          <w:szCs w:val="24"/>
          <w:lang w:eastAsia="en-US"/>
        </w:rPr>
        <w:t>i energetyczną diet wraz z ilością posiłków</w:t>
      </w:r>
      <w:r w:rsidRPr="00925FC6">
        <w:rPr>
          <w:rFonts w:ascii="Arial" w:eastAsia="Calibri" w:hAnsi="Arial" w:cs="Arial"/>
          <w:kern w:val="2"/>
          <w:sz w:val="24"/>
          <w:szCs w:val="24"/>
          <w:lang w:eastAsia="en-US"/>
        </w:rPr>
        <w:t xml:space="preserve">) </w:t>
      </w:r>
      <w:bookmarkEnd w:id="6"/>
      <w:r w:rsidRPr="00925FC6">
        <w:rPr>
          <w:rFonts w:ascii="Arial" w:eastAsia="Calibri" w:hAnsi="Arial" w:cs="Arial"/>
          <w:kern w:val="2"/>
          <w:sz w:val="24"/>
          <w:szCs w:val="24"/>
          <w:lang w:eastAsia="en-US"/>
        </w:rPr>
        <w:t>za okres 12 pełnych miesięcy przed ogłoszeniem postępowania przetargowego.</w:t>
      </w:r>
      <w:r w:rsidRPr="00343054">
        <w:rPr>
          <w:rFonts w:ascii="Arial" w:eastAsia="Calibri" w:hAnsi="Arial" w:cs="Arial"/>
          <w:kern w:val="2"/>
          <w:sz w:val="24"/>
          <w:szCs w:val="24"/>
          <w:lang w:eastAsia="en-US"/>
        </w:rPr>
        <w:t xml:space="preserve"> Statystyka umożliwi prawidłową kalkulację kosztów przygotowania posiłków. </w:t>
      </w:r>
    </w:p>
    <w:p w14:paraId="4B7D252B"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3D92F564" w14:textId="6B1D2878" w:rsidR="00925FC6" w:rsidRPr="00925FC6" w:rsidRDefault="00925FC6" w:rsidP="002D188C">
      <w:pPr>
        <w:spacing w:line="360" w:lineRule="auto"/>
        <w:ind w:left="567"/>
        <w:jc w:val="both"/>
        <w:rPr>
          <w:rFonts w:ascii="Arial" w:eastAsia="Calibri" w:hAnsi="Arial" w:cs="Arial"/>
          <w:b/>
          <w:bCs/>
          <w:kern w:val="2"/>
          <w:sz w:val="24"/>
          <w:szCs w:val="24"/>
          <w:lang w:eastAsia="en-US"/>
        </w:rPr>
      </w:pPr>
      <w:r w:rsidRPr="00925FC6">
        <w:rPr>
          <w:rFonts w:ascii="Arial" w:eastAsia="Calibri" w:hAnsi="Arial" w:cs="Arial"/>
          <w:b/>
          <w:bCs/>
          <w:kern w:val="2"/>
          <w:sz w:val="24"/>
          <w:szCs w:val="24"/>
          <w:lang w:eastAsia="en-US"/>
        </w:rPr>
        <w:t>Zamawiający udostępnia informację wydanych posiłków dla diety nr 13 i nr 14</w:t>
      </w:r>
      <w:r w:rsidR="008D1E1F">
        <w:rPr>
          <w:rFonts w:ascii="Arial" w:eastAsia="Calibri" w:hAnsi="Arial" w:cs="Arial"/>
          <w:b/>
          <w:bCs/>
          <w:kern w:val="2"/>
          <w:sz w:val="24"/>
          <w:szCs w:val="24"/>
          <w:lang w:eastAsia="en-US"/>
        </w:rPr>
        <w:t>,</w:t>
      </w:r>
      <w:r w:rsidRPr="00925FC6">
        <w:rPr>
          <w:rFonts w:ascii="Arial" w:eastAsia="Calibri" w:hAnsi="Arial" w:cs="Arial"/>
          <w:b/>
          <w:bCs/>
          <w:kern w:val="2"/>
          <w:sz w:val="24"/>
          <w:szCs w:val="24"/>
          <w:lang w:eastAsia="en-US"/>
        </w:rPr>
        <w:t xml:space="preserve"> za okres od 1-08-2024 do 31-07-2025</w:t>
      </w:r>
      <w:r w:rsidR="008D1E1F">
        <w:rPr>
          <w:rFonts w:ascii="Arial" w:eastAsia="Calibri" w:hAnsi="Arial" w:cs="Arial"/>
          <w:b/>
          <w:bCs/>
          <w:kern w:val="2"/>
          <w:sz w:val="24"/>
          <w:szCs w:val="24"/>
          <w:lang w:eastAsia="en-US"/>
        </w:rPr>
        <w:t>,</w:t>
      </w:r>
      <w:r w:rsidRPr="00925FC6">
        <w:rPr>
          <w:rFonts w:ascii="Arial" w:eastAsia="Calibri" w:hAnsi="Arial" w:cs="Arial"/>
          <w:b/>
          <w:bCs/>
          <w:kern w:val="2"/>
          <w:sz w:val="24"/>
          <w:szCs w:val="24"/>
          <w:lang w:eastAsia="en-US"/>
        </w:rPr>
        <w:t xml:space="preserve"> w załączniku nr 8</w:t>
      </w:r>
      <w:r>
        <w:rPr>
          <w:rFonts w:ascii="Arial" w:eastAsia="Calibri" w:hAnsi="Arial" w:cs="Arial"/>
          <w:b/>
          <w:bCs/>
          <w:kern w:val="2"/>
          <w:sz w:val="24"/>
          <w:szCs w:val="24"/>
          <w:lang w:eastAsia="en-US"/>
        </w:rPr>
        <w:t xml:space="preserve"> do niniejszego pisma.</w:t>
      </w:r>
    </w:p>
    <w:p w14:paraId="0F934AE5" w14:textId="77E1E005"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Zamawiający uwzględnia w nomenklaturze dietę nr 17 (dieta łatwostrawna niskobiałkowa). Czy Zamawiający dopuszcza do stosowania gotowe produkty PKU celem zapewnienia przygotowania odpowiednich posiłków dla </w:t>
      </w:r>
      <w:proofErr w:type="spellStart"/>
      <w:r w:rsidRPr="00343054">
        <w:rPr>
          <w:rFonts w:ascii="Arial" w:eastAsia="Calibri" w:hAnsi="Arial" w:cs="Arial"/>
          <w:kern w:val="2"/>
          <w:sz w:val="24"/>
          <w:szCs w:val="24"/>
          <w:lang w:eastAsia="en-US"/>
        </w:rPr>
        <w:t>ww</w:t>
      </w:r>
      <w:proofErr w:type="spellEnd"/>
      <w:r w:rsidRPr="00343054">
        <w:rPr>
          <w:rFonts w:ascii="Arial" w:eastAsia="Calibri" w:hAnsi="Arial" w:cs="Arial"/>
          <w:kern w:val="2"/>
          <w:sz w:val="24"/>
          <w:szCs w:val="24"/>
          <w:lang w:eastAsia="en-US"/>
        </w:rPr>
        <w:t xml:space="preserve"> diety?</w:t>
      </w:r>
    </w:p>
    <w:p w14:paraId="7C5390D7"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0B4D21A8" w14:textId="532919C2" w:rsidR="00886D22" w:rsidRPr="00886D22" w:rsidRDefault="00886D22" w:rsidP="002D188C">
      <w:pPr>
        <w:spacing w:line="360" w:lineRule="auto"/>
        <w:ind w:left="567"/>
        <w:jc w:val="both"/>
        <w:rPr>
          <w:rFonts w:ascii="Arial" w:eastAsia="Calibri" w:hAnsi="Arial" w:cs="Arial"/>
          <w:b/>
          <w:bCs/>
          <w:kern w:val="2"/>
          <w:sz w:val="24"/>
          <w:szCs w:val="24"/>
          <w:lang w:eastAsia="en-US"/>
        </w:rPr>
      </w:pPr>
      <w:r w:rsidRPr="00886D22">
        <w:rPr>
          <w:rFonts w:ascii="Arial" w:eastAsia="Calibri" w:hAnsi="Arial" w:cs="Arial"/>
          <w:b/>
          <w:bCs/>
          <w:kern w:val="2"/>
          <w:sz w:val="24"/>
          <w:szCs w:val="24"/>
          <w:lang w:eastAsia="en-US"/>
        </w:rPr>
        <w:t>Tak, Zamawiający dopuszcza stosowan</w:t>
      </w:r>
      <w:r w:rsidR="00BC10A6">
        <w:rPr>
          <w:rFonts w:ascii="Arial" w:eastAsia="Calibri" w:hAnsi="Arial" w:cs="Arial"/>
          <w:b/>
          <w:bCs/>
          <w:kern w:val="2"/>
          <w:sz w:val="24"/>
          <w:szCs w:val="24"/>
          <w:lang w:eastAsia="en-US"/>
        </w:rPr>
        <w:t>i</w:t>
      </w:r>
      <w:r w:rsidRPr="00886D22">
        <w:rPr>
          <w:rFonts w:ascii="Arial" w:eastAsia="Calibri" w:hAnsi="Arial" w:cs="Arial"/>
          <w:b/>
          <w:bCs/>
          <w:kern w:val="2"/>
          <w:sz w:val="24"/>
          <w:szCs w:val="24"/>
          <w:lang w:eastAsia="en-US"/>
        </w:rPr>
        <w:t>e gotowych produktów PKU.</w:t>
      </w:r>
    </w:p>
    <w:p w14:paraId="20ACDD74" w14:textId="7DE8472E"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bookmarkStart w:id="7" w:name="_Hlk205578727"/>
      <w:r w:rsidRPr="00343054">
        <w:rPr>
          <w:rFonts w:ascii="Arial" w:eastAsia="Calibri" w:hAnsi="Arial" w:cs="Arial"/>
          <w:kern w:val="2"/>
          <w:sz w:val="24"/>
          <w:szCs w:val="24"/>
          <w:lang w:eastAsia="en-US"/>
        </w:rPr>
        <w:t xml:space="preserve"> Zamawiający w Załączniku 1.</w:t>
      </w:r>
      <w:r w:rsidRPr="00886D22">
        <w:rPr>
          <w:rFonts w:ascii="Arial" w:eastAsia="Calibri" w:hAnsi="Arial" w:cs="Arial"/>
          <w:kern w:val="2"/>
          <w:sz w:val="24"/>
          <w:szCs w:val="24"/>
          <w:lang w:eastAsia="en-US"/>
        </w:rPr>
        <w:t>2 (</w:t>
      </w:r>
      <w:r w:rsidRPr="00886D22">
        <w:rPr>
          <w:rFonts w:ascii="Arial" w:eastAsia="Calibri" w:hAnsi="Arial" w:cs="Arial"/>
          <w:b/>
          <w:bCs/>
          <w:kern w:val="2"/>
          <w:sz w:val="24"/>
          <w:szCs w:val="24"/>
          <w:lang w:eastAsia="en-US"/>
        </w:rPr>
        <w:t>Wykaz diet dla dorosłych z wartością odżywczą i energetyczną diet wraz z ilością posiłków</w:t>
      </w:r>
      <w:r w:rsidRPr="00886D22">
        <w:rPr>
          <w:rFonts w:ascii="Arial" w:eastAsia="Calibri" w:hAnsi="Arial" w:cs="Arial"/>
          <w:kern w:val="2"/>
          <w:sz w:val="24"/>
          <w:szCs w:val="24"/>
          <w:lang w:eastAsia="en-US"/>
        </w:rPr>
        <w:t>) udostępnia</w:t>
      </w:r>
      <w:r w:rsidRPr="00343054">
        <w:rPr>
          <w:rFonts w:ascii="Arial" w:eastAsia="Calibri" w:hAnsi="Arial" w:cs="Arial"/>
          <w:kern w:val="2"/>
          <w:sz w:val="24"/>
          <w:szCs w:val="24"/>
          <w:lang w:eastAsia="en-US"/>
        </w:rPr>
        <w:t xml:space="preserve"> tabelę  z dziennym procentowym rozkładem zapotrzebowania energetycznego</w:t>
      </w:r>
      <w:r w:rsidR="002D188C">
        <w:rPr>
          <w:rFonts w:ascii="Arial" w:eastAsia="Calibri" w:hAnsi="Arial" w:cs="Arial"/>
          <w:kern w:val="2"/>
          <w:sz w:val="24"/>
          <w:szCs w:val="24"/>
          <w:lang w:eastAsia="en-US"/>
        </w:rPr>
        <w:t xml:space="preserve"> </w:t>
      </w:r>
      <w:r w:rsidRPr="00343054">
        <w:rPr>
          <w:rFonts w:ascii="Arial" w:eastAsia="Calibri" w:hAnsi="Arial" w:cs="Arial"/>
          <w:kern w:val="2"/>
          <w:sz w:val="24"/>
          <w:szCs w:val="24"/>
          <w:lang w:eastAsia="en-US"/>
        </w:rPr>
        <w:t xml:space="preserve">i  odżywczego wyłącznie dla 3, 4 oraz 5 posiłków. Wykonawca wnosi  o zmianę treści tabeli w celu przedstawienia rozkładu zapotrzebowania energetycznego i odżywczego w przypadku diet 6 – posiłkowych. </w:t>
      </w:r>
    </w:p>
    <w:p w14:paraId="540B03F3"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341FF8C5" w14:textId="110F828D" w:rsidR="00886D22" w:rsidRPr="00886D22" w:rsidRDefault="003C31D7" w:rsidP="002D188C">
      <w:pPr>
        <w:spacing w:line="360" w:lineRule="auto"/>
        <w:ind w:left="567"/>
        <w:jc w:val="both"/>
        <w:rPr>
          <w:rFonts w:ascii="Arial" w:eastAsia="Calibri" w:hAnsi="Arial" w:cs="Arial"/>
          <w:b/>
          <w:bCs/>
          <w:kern w:val="2"/>
          <w:sz w:val="24"/>
          <w:szCs w:val="24"/>
          <w:lang w:eastAsia="en-US"/>
        </w:rPr>
      </w:pPr>
      <w:bookmarkStart w:id="8" w:name="_Hlk207798077"/>
      <w:r w:rsidRPr="005B1E25">
        <w:rPr>
          <w:rFonts w:ascii="Arial" w:eastAsia="Calibri" w:hAnsi="Arial" w:cs="Arial"/>
          <w:b/>
          <w:bCs/>
          <w:kern w:val="2"/>
          <w:sz w:val="24"/>
          <w:szCs w:val="24"/>
          <w:lang w:eastAsia="en-US"/>
        </w:rPr>
        <w:t>Zamawiający</w:t>
      </w:r>
      <w:r w:rsidR="00886D22" w:rsidRPr="005B1E25">
        <w:rPr>
          <w:rFonts w:ascii="Arial" w:eastAsia="Calibri" w:hAnsi="Arial" w:cs="Arial"/>
          <w:b/>
          <w:bCs/>
          <w:kern w:val="2"/>
          <w:sz w:val="24"/>
          <w:szCs w:val="24"/>
          <w:lang w:eastAsia="en-US"/>
        </w:rPr>
        <w:t xml:space="preserve"> </w:t>
      </w:r>
      <w:r w:rsidR="00537A7C">
        <w:rPr>
          <w:rFonts w:ascii="Arial" w:eastAsia="Calibri" w:hAnsi="Arial" w:cs="Arial"/>
          <w:b/>
          <w:bCs/>
          <w:kern w:val="2"/>
          <w:sz w:val="24"/>
          <w:szCs w:val="24"/>
          <w:lang w:eastAsia="en-US"/>
        </w:rPr>
        <w:t xml:space="preserve">modyfikuje </w:t>
      </w:r>
      <w:r w:rsidR="00886D22" w:rsidRPr="005B1E25">
        <w:rPr>
          <w:rFonts w:ascii="Arial" w:eastAsia="Calibri" w:hAnsi="Arial" w:cs="Arial"/>
          <w:b/>
          <w:bCs/>
          <w:kern w:val="2"/>
          <w:sz w:val="24"/>
          <w:szCs w:val="24"/>
          <w:lang w:eastAsia="en-US"/>
        </w:rPr>
        <w:t>opis przedmiotu zamówienia (zał</w:t>
      </w:r>
      <w:r w:rsidR="00421FD1" w:rsidRPr="005B1E25">
        <w:rPr>
          <w:rFonts w:ascii="Arial" w:eastAsia="Calibri" w:hAnsi="Arial" w:cs="Arial"/>
          <w:b/>
          <w:bCs/>
          <w:kern w:val="2"/>
          <w:sz w:val="24"/>
          <w:szCs w:val="24"/>
          <w:lang w:eastAsia="en-US"/>
        </w:rPr>
        <w:t>.</w:t>
      </w:r>
      <w:r w:rsidR="00886D22" w:rsidRPr="005B1E25">
        <w:rPr>
          <w:rFonts w:ascii="Arial" w:eastAsia="Calibri" w:hAnsi="Arial" w:cs="Arial"/>
          <w:b/>
          <w:bCs/>
          <w:kern w:val="2"/>
          <w:sz w:val="24"/>
          <w:szCs w:val="24"/>
          <w:lang w:eastAsia="en-US"/>
        </w:rPr>
        <w:t xml:space="preserve"> nr 1 do SWZ) w tym zakresie</w:t>
      </w:r>
      <w:r w:rsidRPr="005B1E25">
        <w:rPr>
          <w:rFonts w:ascii="Arial" w:eastAsia="Calibri" w:hAnsi="Arial" w:cs="Arial"/>
          <w:b/>
          <w:bCs/>
          <w:kern w:val="2"/>
          <w:sz w:val="24"/>
          <w:szCs w:val="24"/>
          <w:lang w:eastAsia="en-US"/>
        </w:rPr>
        <w:t>.</w:t>
      </w:r>
      <w:r w:rsidR="00A54C29" w:rsidRPr="005B1E25">
        <w:rPr>
          <w:rFonts w:ascii="Arial" w:eastAsia="Calibri" w:hAnsi="Arial" w:cs="Arial"/>
          <w:b/>
          <w:bCs/>
          <w:kern w:val="2"/>
          <w:sz w:val="24"/>
          <w:szCs w:val="24"/>
          <w:lang w:eastAsia="en-US"/>
        </w:rPr>
        <w:t xml:space="preserve"> </w:t>
      </w:r>
      <w:bookmarkStart w:id="9" w:name="_Hlk208224063"/>
      <w:bookmarkStart w:id="10" w:name="_Hlk207957716"/>
      <w:r w:rsidR="008D1E1F" w:rsidRPr="005B1E25">
        <w:rPr>
          <w:rFonts w:ascii="Arial" w:eastAsia="Calibri" w:hAnsi="Arial" w:cs="Arial"/>
          <w:b/>
          <w:bCs/>
          <w:kern w:val="2"/>
          <w:sz w:val="24"/>
          <w:szCs w:val="24"/>
          <w:lang w:eastAsia="en-US"/>
        </w:rPr>
        <w:t>A</w:t>
      </w:r>
      <w:r w:rsidR="00A54C29" w:rsidRPr="005B1E25">
        <w:rPr>
          <w:rFonts w:ascii="Arial" w:eastAsia="Calibri" w:hAnsi="Arial" w:cs="Arial"/>
          <w:b/>
          <w:bCs/>
          <w:kern w:val="2"/>
          <w:sz w:val="24"/>
          <w:szCs w:val="24"/>
          <w:lang w:eastAsia="en-US"/>
        </w:rPr>
        <w:t>ktualny zał</w:t>
      </w:r>
      <w:r w:rsidR="008D1E1F" w:rsidRPr="005B1E25">
        <w:rPr>
          <w:rFonts w:ascii="Arial" w:eastAsia="Calibri" w:hAnsi="Arial" w:cs="Arial"/>
          <w:b/>
          <w:bCs/>
          <w:kern w:val="2"/>
          <w:sz w:val="24"/>
          <w:szCs w:val="24"/>
          <w:lang w:eastAsia="en-US"/>
        </w:rPr>
        <w:t>ącznik</w:t>
      </w:r>
      <w:r w:rsidR="00A54C29" w:rsidRPr="005B1E25">
        <w:rPr>
          <w:rFonts w:ascii="Arial" w:eastAsia="Calibri" w:hAnsi="Arial" w:cs="Arial"/>
          <w:b/>
          <w:bCs/>
          <w:kern w:val="2"/>
          <w:sz w:val="24"/>
          <w:szCs w:val="24"/>
          <w:lang w:eastAsia="en-US"/>
        </w:rPr>
        <w:t xml:space="preserve"> nr 1 do SWZ</w:t>
      </w:r>
      <w:r w:rsidR="00741412" w:rsidRPr="005B1E25">
        <w:rPr>
          <w:rFonts w:ascii="Arial" w:eastAsia="Calibri" w:hAnsi="Arial" w:cs="Arial"/>
          <w:b/>
          <w:bCs/>
          <w:kern w:val="2"/>
          <w:sz w:val="24"/>
          <w:szCs w:val="24"/>
          <w:lang w:eastAsia="en-US"/>
        </w:rPr>
        <w:t xml:space="preserve">, </w:t>
      </w:r>
      <w:r w:rsidR="00537A7C">
        <w:rPr>
          <w:rFonts w:ascii="Arial" w:eastAsia="Calibri" w:hAnsi="Arial" w:cs="Arial"/>
          <w:b/>
          <w:bCs/>
          <w:kern w:val="2"/>
          <w:sz w:val="24"/>
          <w:szCs w:val="24"/>
          <w:lang w:eastAsia="en-US"/>
        </w:rPr>
        <w:t>zamieszcza</w:t>
      </w:r>
      <w:r w:rsidR="008D1E1F" w:rsidRPr="005B1E25">
        <w:rPr>
          <w:rFonts w:ascii="Arial" w:eastAsia="Calibri" w:hAnsi="Arial" w:cs="Arial"/>
          <w:b/>
          <w:bCs/>
          <w:kern w:val="2"/>
          <w:sz w:val="24"/>
          <w:szCs w:val="24"/>
          <w:lang w:eastAsia="en-US"/>
        </w:rPr>
        <w:t xml:space="preserve"> </w:t>
      </w:r>
      <w:r w:rsidRPr="005B1E25">
        <w:rPr>
          <w:rFonts w:ascii="Arial" w:eastAsia="Calibri" w:hAnsi="Arial" w:cs="Arial"/>
          <w:b/>
          <w:bCs/>
          <w:kern w:val="2"/>
          <w:sz w:val="24"/>
          <w:szCs w:val="24"/>
          <w:lang w:eastAsia="en-US"/>
        </w:rPr>
        <w:t xml:space="preserve">na stronie internetowej prowadzonego postępowania wraz </w:t>
      </w:r>
      <w:r w:rsidR="00A54C29" w:rsidRPr="005B1E25">
        <w:rPr>
          <w:rFonts w:ascii="Arial" w:eastAsia="Calibri" w:hAnsi="Arial" w:cs="Arial"/>
          <w:b/>
          <w:bCs/>
          <w:kern w:val="2"/>
          <w:sz w:val="24"/>
          <w:szCs w:val="24"/>
          <w:lang w:eastAsia="en-US"/>
        </w:rPr>
        <w:t xml:space="preserve">z niniejszym </w:t>
      </w:r>
      <w:r w:rsidRPr="005B1E25">
        <w:rPr>
          <w:rFonts w:ascii="Arial" w:eastAsia="Calibri" w:hAnsi="Arial" w:cs="Arial"/>
          <w:b/>
          <w:bCs/>
          <w:kern w:val="2"/>
          <w:sz w:val="24"/>
          <w:szCs w:val="24"/>
          <w:lang w:eastAsia="en-US"/>
        </w:rPr>
        <w:t>pismem</w:t>
      </w:r>
      <w:bookmarkEnd w:id="9"/>
      <w:r w:rsidRPr="005B1E25">
        <w:rPr>
          <w:rFonts w:ascii="Arial" w:eastAsia="Calibri" w:hAnsi="Arial" w:cs="Arial"/>
          <w:b/>
          <w:bCs/>
          <w:kern w:val="2"/>
          <w:sz w:val="24"/>
          <w:szCs w:val="24"/>
          <w:lang w:eastAsia="en-US"/>
        </w:rPr>
        <w:t>.</w:t>
      </w:r>
      <w:bookmarkEnd w:id="10"/>
    </w:p>
    <w:bookmarkEnd w:id="7"/>
    <w:bookmarkEnd w:id="8"/>
    <w:p w14:paraId="22B86FB4" w14:textId="52FFBC33"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lastRenderedPageBreak/>
        <w:t xml:space="preserve"> Wykonawca wnosi o doprecyzowanie charakterystyki diety specjalnej nr 5 (dieta specjalna w chorobach skóry – Oddział Dermatologiczny) w Załączniku 1.2 </w:t>
      </w:r>
      <w:bookmarkStart w:id="11" w:name="_Hlk205578597"/>
      <w:r w:rsidRPr="00343054">
        <w:rPr>
          <w:rFonts w:ascii="Arial" w:eastAsia="Calibri" w:hAnsi="Arial" w:cs="Arial"/>
          <w:kern w:val="2"/>
          <w:sz w:val="24"/>
          <w:szCs w:val="24"/>
          <w:lang w:eastAsia="en-US"/>
        </w:rPr>
        <w:t>(</w:t>
      </w:r>
      <w:r w:rsidRPr="00343054">
        <w:rPr>
          <w:rFonts w:ascii="Arial" w:eastAsia="Calibri" w:hAnsi="Arial" w:cs="Arial"/>
          <w:b/>
          <w:bCs/>
          <w:i/>
          <w:iCs/>
          <w:kern w:val="2"/>
          <w:sz w:val="24"/>
          <w:szCs w:val="24"/>
          <w:lang w:eastAsia="en-US"/>
        </w:rPr>
        <w:t>Wykaz diet dla dorosłych z wartością odżywczą i energetyczną diet wraz z ilością posiłków</w:t>
      </w:r>
      <w:r w:rsidRPr="00343054">
        <w:rPr>
          <w:rFonts w:ascii="Arial" w:eastAsia="Calibri" w:hAnsi="Arial" w:cs="Arial"/>
          <w:kern w:val="2"/>
          <w:sz w:val="24"/>
          <w:szCs w:val="24"/>
          <w:lang w:eastAsia="en-US"/>
        </w:rPr>
        <w:t xml:space="preserve">). </w:t>
      </w:r>
      <w:bookmarkEnd w:id="11"/>
      <w:r w:rsidRPr="00343054">
        <w:rPr>
          <w:rFonts w:ascii="Arial" w:eastAsia="Calibri" w:hAnsi="Arial" w:cs="Arial"/>
          <w:kern w:val="2"/>
          <w:sz w:val="24"/>
          <w:szCs w:val="24"/>
          <w:lang w:eastAsia="en-US"/>
        </w:rPr>
        <w:t>Czy Zamawiający przewiduje podawanie dla pacjentów produktów różniących się charakterystyką od produktów podawanych dla pacjentów na innych oddziałach? Jeżeli tak, Wykonawca wnosi o podanie i uszczegółowienie tych produktów.</w:t>
      </w:r>
    </w:p>
    <w:p w14:paraId="19A05E41"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496D1CAE" w14:textId="3E0C59D1" w:rsidR="00421FD1" w:rsidRPr="00421FD1" w:rsidRDefault="00421FD1" w:rsidP="002D188C">
      <w:pPr>
        <w:spacing w:line="360" w:lineRule="auto"/>
        <w:ind w:left="567"/>
        <w:jc w:val="both"/>
        <w:rPr>
          <w:rFonts w:ascii="Arial" w:eastAsia="Calibri" w:hAnsi="Arial" w:cs="Arial"/>
          <w:b/>
          <w:bCs/>
          <w:kern w:val="2"/>
          <w:sz w:val="24"/>
          <w:szCs w:val="24"/>
          <w:lang w:eastAsia="en-US"/>
        </w:rPr>
      </w:pPr>
      <w:r w:rsidRPr="00421FD1">
        <w:rPr>
          <w:rFonts w:ascii="Arial" w:eastAsia="Calibri" w:hAnsi="Arial" w:cs="Arial"/>
          <w:b/>
          <w:bCs/>
          <w:kern w:val="2"/>
          <w:sz w:val="24"/>
          <w:szCs w:val="24"/>
          <w:lang w:eastAsia="en-US"/>
        </w:rPr>
        <w:t>Zamawiający informuj</w:t>
      </w:r>
      <w:r>
        <w:rPr>
          <w:rFonts w:ascii="Arial" w:eastAsia="Calibri" w:hAnsi="Arial" w:cs="Arial"/>
          <w:b/>
          <w:bCs/>
          <w:kern w:val="2"/>
          <w:sz w:val="24"/>
          <w:szCs w:val="24"/>
          <w:lang w:eastAsia="en-US"/>
        </w:rPr>
        <w:t>e,</w:t>
      </w:r>
      <w:r w:rsidRPr="00421FD1">
        <w:rPr>
          <w:rFonts w:ascii="Arial" w:eastAsia="Calibri" w:hAnsi="Arial" w:cs="Arial"/>
          <w:b/>
          <w:bCs/>
          <w:kern w:val="2"/>
          <w:sz w:val="24"/>
          <w:szCs w:val="24"/>
          <w:lang w:eastAsia="en-US"/>
        </w:rPr>
        <w:t xml:space="preserve"> że jadłospis dla diety specjalnej w chorobach skóry</w:t>
      </w:r>
      <w:r w:rsidR="00803D56">
        <w:rPr>
          <w:rFonts w:ascii="Arial" w:eastAsia="Calibri" w:hAnsi="Arial" w:cs="Arial"/>
          <w:b/>
          <w:bCs/>
          <w:kern w:val="2"/>
          <w:sz w:val="24"/>
          <w:szCs w:val="24"/>
          <w:lang w:eastAsia="en-US"/>
        </w:rPr>
        <w:t>,</w:t>
      </w:r>
      <w:r w:rsidRPr="00421FD1">
        <w:rPr>
          <w:rFonts w:ascii="Arial" w:eastAsia="Calibri" w:hAnsi="Arial" w:cs="Arial"/>
          <w:b/>
          <w:bCs/>
          <w:kern w:val="2"/>
          <w:sz w:val="24"/>
          <w:szCs w:val="24"/>
          <w:lang w:eastAsia="en-US"/>
        </w:rPr>
        <w:t xml:space="preserve"> należy planować według zaleceń diety podstawowej od 5 do 6 posiłków dziennie.</w:t>
      </w:r>
    </w:p>
    <w:p w14:paraId="18A20796" w14:textId="3930842E"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Wykonawca prosi o podanie informacji czy w Szpitalu stosuje się dietę wegetariańską i wegańską? Zamawiający nie wymienił </w:t>
      </w:r>
      <w:proofErr w:type="spellStart"/>
      <w:r w:rsidRPr="00343054">
        <w:rPr>
          <w:rFonts w:ascii="Arial" w:eastAsia="Calibri" w:hAnsi="Arial" w:cs="Arial"/>
          <w:kern w:val="2"/>
          <w:sz w:val="24"/>
          <w:szCs w:val="24"/>
          <w:lang w:eastAsia="en-US"/>
        </w:rPr>
        <w:t>ww</w:t>
      </w:r>
      <w:proofErr w:type="spellEnd"/>
      <w:r w:rsidRPr="00343054">
        <w:rPr>
          <w:rFonts w:ascii="Arial" w:eastAsia="Calibri" w:hAnsi="Arial" w:cs="Arial"/>
          <w:kern w:val="2"/>
          <w:sz w:val="24"/>
          <w:szCs w:val="24"/>
          <w:lang w:eastAsia="en-US"/>
        </w:rPr>
        <w:t xml:space="preserve"> diet w nomenklaturze diet dla pacjentów dorosłych. </w:t>
      </w:r>
    </w:p>
    <w:p w14:paraId="4D0D7A37"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7CC9F62E" w14:textId="3A03E19C" w:rsidR="00421FD1" w:rsidRPr="00421FD1" w:rsidRDefault="00421FD1" w:rsidP="002D188C">
      <w:pPr>
        <w:spacing w:line="360" w:lineRule="auto"/>
        <w:ind w:left="567"/>
        <w:jc w:val="both"/>
        <w:rPr>
          <w:rFonts w:ascii="Arial" w:eastAsia="Calibri" w:hAnsi="Arial" w:cs="Arial"/>
          <w:b/>
          <w:bCs/>
          <w:kern w:val="2"/>
          <w:sz w:val="24"/>
          <w:szCs w:val="24"/>
          <w:lang w:eastAsia="en-US"/>
        </w:rPr>
      </w:pPr>
      <w:r w:rsidRPr="00421FD1">
        <w:rPr>
          <w:rFonts w:ascii="Arial" w:eastAsia="Calibri" w:hAnsi="Arial" w:cs="Arial"/>
          <w:b/>
          <w:bCs/>
          <w:kern w:val="2"/>
          <w:sz w:val="24"/>
          <w:szCs w:val="24"/>
          <w:lang w:eastAsia="en-US"/>
        </w:rPr>
        <w:t>Stosuje się dietę wegetariańską i wegańską</w:t>
      </w:r>
      <w:r>
        <w:rPr>
          <w:rFonts w:ascii="Arial" w:eastAsia="Calibri" w:hAnsi="Arial" w:cs="Arial"/>
          <w:b/>
          <w:bCs/>
          <w:kern w:val="2"/>
          <w:sz w:val="24"/>
          <w:szCs w:val="24"/>
          <w:lang w:eastAsia="en-US"/>
        </w:rPr>
        <w:t>,</w:t>
      </w:r>
      <w:r w:rsidRPr="00421FD1">
        <w:rPr>
          <w:rFonts w:ascii="Arial" w:eastAsia="Calibri" w:hAnsi="Arial" w:cs="Arial"/>
          <w:b/>
          <w:bCs/>
          <w:kern w:val="2"/>
          <w:sz w:val="24"/>
          <w:szCs w:val="24"/>
          <w:lang w:eastAsia="en-US"/>
        </w:rPr>
        <w:t xml:space="preserve"> jest to dieta specjalna.</w:t>
      </w:r>
    </w:p>
    <w:p w14:paraId="1B09CC01" w14:textId="3C722212"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Wykonawca prosi o doprecyzowanie diety nr 6 po resekcji migdałków wymienionej w Załączniku 1.2a (</w:t>
      </w:r>
      <w:bookmarkStart w:id="12" w:name="_Hlk205578747"/>
      <w:r w:rsidRPr="00343054">
        <w:rPr>
          <w:rFonts w:ascii="Arial" w:eastAsia="Calibri" w:hAnsi="Arial" w:cs="Arial"/>
          <w:b/>
          <w:bCs/>
          <w:i/>
          <w:iCs/>
          <w:kern w:val="2"/>
          <w:sz w:val="24"/>
          <w:szCs w:val="24"/>
          <w:lang w:eastAsia="en-US"/>
        </w:rPr>
        <w:t>Wykaz diet dla dzieci powyżej 1 roku życia do 18 roku życia, z wartością odżywczą i energetyczną diet wraz     z ilością posiłków</w:t>
      </w:r>
      <w:bookmarkEnd w:id="12"/>
      <w:r w:rsidRPr="00343054">
        <w:rPr>
          <w:rFonts w:ascii="Arial" w:eastAsia="Calibri" w:hAnsi="Arial" w:cs="Arial"/>
          <w:kern w:val="2"/>
          <w:sz w:val="24"/>
          <w:szCs w:val="24"/>
          <w:lang w:eastAsia="en-US"/>
        </w:rPr>
        <w:t>). Czy Zamawiający posiada wewnętrzny schemat żywienia w kolejnych dobach po zabiegu usunięcia migdałków? Jeżeli tak, Wykonawca wnosi o jego przedstawienie.</w:t>
      </w:r>
    </w:p>
    <w:p w14:paraId="554E4843"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1F0589A9" w14:textId="20726FF4" w:rsidR="00421FD1" w:rsidRPr="00741412" w:rsidRDefault="00421FD1" w:rsidP="002D188C">
      <w:pPr>
        <w:spacing w:line="360" w:lineRule="auto"/>
        <w:ind w:left="567"/>
        <w:jc w:val="both"/>
        <w:rPr>
          <w:rFonts w:ascii="Arial" w:eastAsia="Calibri" w:hAnsi="Arial" w:cs="Arial"/>
          <w:b/>
          <w:bCs/>
          <w:kern w:val="2"/>
          <w:sz w:val="24"/>
          <w:szCs w:val="24"/>
          <w:lang w:eastAsia="en-US"/>
        </w:rPr>
      </w:pPr>
      <w:r w:rsidRPr="005B1E25">
        <w:rPr>
          <w:rFonts w:ascii="Arial" w:eastAsia="Calibri" w:hAnsi="Arial" w:cs="Arial"/>
          <w:b/>
          <w:bCs/>
          <w:kern w:val="2"/>
          <w:sz w:val="24"/>
          <w:szCs w:val="24"/>
          <w:lang w:eastAsia="en-US"/>
        </w:rPr>
        <w:t xml:space="preserve">Zamawiający informuje, że </w:t>
      </w:r>
      <w:r w:rsidR="0038469B">
        <w:rPr>
          <w:rFonts w:ascii="Arial" w:eastAsia="Calibri" w:hAnsi="Arial" w:cs="Arial"/>
          <w:b/>
          <w:bCs/>
          <w:kern w:val="2"/>
          <w:sz w:val="24"/>
          <w:szCs w:val="24"/>
          <w:lang w:eastAsia="en-US"/>
        </w:rPr>
        <w:t>modyfikuje</w:t>
      </w:r>
      <w:r w:rsidRPr="005B1E25">
        <w:rPr>
          <w:rFonts w:ascii="Arial" w:eastAsia="Calibri" w:hAnsi="Arial" w:cs="Arial"/>
          <w:b/>
          <w:bCs/>
          <w:kern w:val="2"/>
          <w:sz w:val="24"/>
          <w:szCs w:val="24"/>
          <w:lang w:eastAsia="en-US"/>
        </w:rPr>
        <w:t xml:space="preserve"> opis przedmiotu zamówienia (zał. nr 1 do SWZ), umieszczając szczegółowe informacj</w:t>
      </w:r>
      <w:r w:rsidR="0038469B">
        <w:rPr>
          <w:rFonts w:ascii="Arial" w:eastAsia="Calibri" w:hAnsi="Arial" w:cs="Arial"/>
          <w:b/>
          <w:bCs/>
          <w:kern w:val="2"/>
          <w:sz w:val="24"/>
          <w:szCs w:val="24"/>
          <w:lang w:eastAsia="en-US"/>
        </w:rPr>
        <w:t>e</w:t>
      </w:r>
      <w:r w:rsidRPr="005B1E25">
        <w:rPr>
          <w:rFonts w:ascii="Arial" w:eastAsia="Calibri" w:hAnsi="Arial" w:cs="Arial"/>
          <w:b/>
          <w:bCs/>
          <w:kern w:val="2"/>
          <w:sz w:val="24"/>
          <w:szCs w:val="24"/>
          <w:lang w:eastAsia="en-US"/>
        </w:rPr>
        <w:t xml:space="preserve"> na temat diety po resekcji migdałków w załączniku Nr 1.2 c CHARAKTERYSTYKA POSIŁKÓW DLA DZIECI OD 1 DO 18 ROKU ŻYCIA</w:t>
      </w:r>
      <w:r w:rsidRPr="005B1E25">
        <w:rPr>
          <w:rFonts w:ascii="Arial" w:eastAsia="Calibri" w:hAnsi="Arial" w:cs="Arial"/>
          <w:kern w:val="2"/>
          <w:sz w:val="24"/>
          <w:szCs w:val="24"/>
          <w:lang w:eastAsia="en-US"/>
        </w:rPr>
        <w:t>.</w:t>
      </w:r>
      <w:r w:rsidR="00741412" w:rsidRPr="005B1E25">
        <w:t xml:space="preserve"> </w:t>
      </w:r>
      <w:r w:rsidR="00741412" w:rsidRPr="005B1E25">
        <w:rPr>
          <w:rFonts w:ascii="Arial" w:eastAsia="Calibri" w:hAnsi="Arial" w:cs="Arial"/>
          <w:b/>
          <w:bCs/>
          <w:kern w:val="2"/>
          <w:sz w:val="24"/>
          <w:szCs w:val="24"/>
          <w:lang w:eastAsia="en-US"/>
        </w:rPr>
        <w:t xml:space="preserve">Aktualny załącznik nr 1 do SWZ, </w:t>
      </w:r>
      <w:r w:rsidR="0038469B">
        <w:rPr>
          <w:rFonts w:ascii="Arial" w:eastAsia="Calibri" w:hAnsi="Arial" w:cs="Arial"/>
          <w:b/>
          <w:bCs/>
          <w:kern w:val="2"/>
          <w:sz w:val="24"/>
          <w:szCs w:val="24"/>
          <w:lang w:eastAsia="en-US"/>
        </w:rPr>
        <w:t>zamieszcza</w:t>
      </w:r>
      <w:r w:rsidR="00741412" w:rsidRPr="005B1E25">
        <w:rPr>
          <w:rFonts w:ascii="Arial" w:eastAsia="Calibri" w:hAnsi="Arial" w:cs="Arial"/>
          <w:b/>
          <w:bCs/>
          <w:kern w:val="2"/>
          <w:sz w:val="24"/>
          <w:szCs w:val="24"/>
          <w:lang w:eastAsia="en-US"/>
        </w:rPr>
        <w:t xml:space="preserve"> na stronie internetowej prowadzonego postępowania wraz z niniejszym pismem.</w:t>
      </w:r>
    </w:p>
    <w:p w14:paraId="61E3F2EA" w14:textId="1039D200"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Zamawiający w Załączniku 1.2a (</w:t>
      </w:r>
      <w:r w:rsidRPr="00343054">
        <w:rPr>
          <w:rFonts w:ascii="Arial" w:eastAsia="Calibri" w:hAnsi="Arial" w:cs="Arial"/>
          <w:b/>
          <w:bCs/>
          <w:i/>
          <w:iCs/>
          <w:kern w:val="2"/>
          <w:sz w:val="24"/>
          <w:szCs w:val="24"/>
          <w:lang w:eastAsia="en-US"/>
        </w:rPr>
        <w:t>Wykaz diet dla dzieci powyżej 1 roku życia do 18 roku życia, z wartością odżywczą i energetyczną diet wraz     z ilością posiłków)</w:t>
      </w:r>
      <w:r w:rsidRPr="00343054">
        <w:rPr>
          <w:rFonts w:ascii="Arial" w:eastAsia="Calibri" w:hAnsi="Arial" w:cs="Arial"/>
          <w:kern w:val="2"/>
          <w:sz w:val="24"/>
          <w:szCs w:val="24"/>
          <w:lang w:eastAsia="en-US"/>
        </w:rPr>
        <w:t xml:space="preserve"> udostępnia tabelę z dziennym procentowym rozkładem zapotrzebowania energetycznego i odżywczego wyłącznie dla 3, 4 oraz 5 posiłków. Wykonawca wnosi o zmianę treści tabeli w celu przedstawienia </w:t>
      </w:r>
      <w:r w:rsidRPr="00343054">
        <w:rPr>
          <w:rFonts w:ascii="Arial" w:eastAsia="Calibri" w:hAnsi="Arial" w:cs="Arial"/>
          <w:kern w:val="2"/>
          <w:sz w:val="24"/>
          <w:szCs w:val="24"/>
          <w:lang w:eastAsia="en-US"/>
        </w:rPr>
        <w:lastRenderedPageBreak/>
        <w:t xml:space="preserve">rozkładu zapotrzebowania energetycznego i odżywczego w przypadku diet 6 – posiłkowych. </w:t>
      </w:r>
    </w:p>
    <w:p w14:paraId="19AFCDD7" w14:textId="77777777" w:rsidR="002D188C" w:rsidRPr="005B1E25" w:rsidRDefault="002D188C" w:rsidP="002D188C">
      <w:pPr>
        <w:spacing w:line="360" w:lineRule="auto"/>
        <w:ind w:left="567"/>
        <w:jc w:val="both"/>
        <w:rPr>
          <w:rFonts w:ascii="Arial" w:eastAsia="Calibri" w:hAnsi="Arial" w:cs="Arial"/>
          <w:b/>
          <w:bCs/>
          <w:kern w:val="2"/>
          <w:sz w:val="24"/>
          <w:szCs w:val="24"/>
          <w:lang w:eastAsia="en-US"/>
        </w:rPr>
      </w:pPr>
      <w:r w:rsidRPr="005B1E25">
        <w:rPr>
          <w:rFonts w:ascii="Arial" w:eastAsia="Calibri" w:hAnsi="Arial" w:cs="Arial"/>
          <w:b/>
          <w:bCs/>
          <w:kern w:val="2"/>
          <w:sz w:val="24"/>
          <w:szCs w:val="24"/>
          <w:lang w:eastAsia="en-US"/>
        </w:rPr>
        <w:t>Stanowisko (wyjaśnienie) Zamawiającego:</w:t>
      </w:r>
    </w:p>
    <w:p w14:paraId="0F40E78A" w14:textId="3C0698C5" w:rsidR="00421FD1" w:rsidRPr="00886D22" w:rsidRDefault="00741412" w:rsidP="00421FD1">
      <w:pPr>
        <w:spacing w:line="360" w:lineRule="auto"/>
        <w:ind w:left="567"/>
        <w:jc w:val="both"/>
        <w:rPr>
          <w:rFonts w:ascii="Arial" w:eastAsia="Calibri" w:hAnsi="Arial" w:cs="Arial"/>
          <w:b/>
          <w:bCs/>
          <w:kern w:val="2"/>
          <w:sz w:val="24"/>
          <w:szCs w:val="24"/>
          <w:lang w:eastAsia="en-US"/>
        </w:rPr>
      </w:pPr>
      <w:r w:rsidRPr="005B1E25">
        <w:rPr>
          <w:rFonts w:ascii="Arial" w:eastAsia="Calibri" w:hAnsi="Arial" w:cs="Arial"/>
          <w:b/>
          <w:bCs/>
          <w:kern w:val="2"/>
          <w:sz w:val="24"/>
          <w:szCs w:val="24"/>
          <w:lang w:eastAsia="en-US"/>
        </w:rPr>
        <w:t>Zamawiający</w:t>
      </w:r>
      <w:r w:rsidR="00421FD1" w:rsidRPr="005B1E25">
        <w:rPr>
          <w:rFonts w:ascii="Arial" w:eastAsia="Calibri" w:hAnsi="Arial" w:cs="Arial"/>
          <w:b/>
          <w:bCs/>
          <w:kern w:val="2"/>
          <w:sz w:val="24"/>
          <w:szCs w:val="24"/>
          <w:lang w:eastAsia="en-US"/>
        </w:rPr>
        <w:t xml:space="preserve"> </w:t>
      </w:r>
      <w:r w:rsidR="0038469B">
        <w:rPr>
          <w:rFonts w:ascii="Arial" w:eastAsia="Calibri" w:hAnsi="Arial" w:cs="Arial"/>
          <w:b/>
          <w:bCs/>
          <w:kern w:val="2"/>
          <w:sz w:val="24"/>
          <w:szCs w:val="24"/>
          <w:lang w:eastAsia="en-US"/>
        </w:rPr>
        <w:t>modyfikuje</w:t>
      </w:r>
      <w:r w:rsidR="00421FD1" w:rsidRPr="005B1E25">
        <w:rPr>
          <w:rFonts w:ascii="Arial" w:eastAsia="Calibri" w:hAnsi="Arial" w:cs="Arial"/>
          <w:b/>
          <w:bCs/>
          <w:kern w:val="2"/>
          <w:sz w:val="24"/>
          <w:szCs w:val="24"/>
          <w:lang w:eastAsia="en-US"/>
        </w:rPr>
        <w:t xml:space="preserve"> opis przedmiotu zamówienia (zał. nr 1 do SWZ) w tym zakresie. </w:t>
      </w:r>
      <w:r w:rsidRPr="005B1E25">
        <w:rPr>
          <w:rFonts w:ascii="Arial" w:eastAsia="Calibri" w:hAnsi="Arial" w:cs="Arial"/>
          <w:b/>
          <w:bCs/>
          <w:kern w:val="2"/>
          <w:sz w:val="24"/>
          <w:szCs w:val="24"/>
          <w:lang w:eastAsia="en-US"/>
        </w:rPr>
        <w:t xml:space="preserve">Aktualny załącznik nr 1 do SWZ, </w:t>
      </w:r>
      <w:r w:rsidR="0038469B">
        <w:rPr>
          <w:rFonts w:ascii="Arial" w:eastAsia="Calibri" w:hAnsi="Arial" w:cs="Arial"/>
          <w:b/>
          <w:bCs/>
          <w:kern w:val="2"/>
          <w:sz w:val="24"/>
          <w:szCs w:val="24"/>
          <w:lang w:eastAsia="en-US"/>
        </w:rPr>
        <w:t xml:space="preserve">zamieszcza </w:t>
      </w:r>
      <w:r w:rsidRPr="005B1E25">
        <w:rPr>
          <w:rFonts w:ascii="Arial" w:eastAsia="Calibri" w:hAnsi="Arial" w:cs="Arial"/>
          <w:b/>
          <w:bCs/>
          <w:kern w:val="2"/>
          <w:sz w:val="24"/>
          <w:szCs w:val="24"/>
          <w:lang w:eastAsia="en-US"/>
        </w:rPr>
        <w:t>na stronie internetowej prowadzonego postępowania wraz z niniejszym</w:t>
      </w:r>
      <w:r w:rsidRPr="00741412">
        <w:rPr>
          <w:rFonts w:ascii="Arial" w:eastAsia="Calibri" w:hAnsi="Arial" w:cs="Arial"/>
          <w:b/>
          <w:bCs/>
          <w:kern w:val="2"/>
          <w:sz w:val="24"/>
          <w:szCs w:val="24"/>
          <w:lang w:eastAsia="en-US"/>
        </w:rPr>
        <w:t xml:space="preserve"> pismem.</w:t>
      </w:r>
    </w:p>
    <w:p w14:paraId="00EAEFD3" w14:textId="0E084A85"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Czy Wykonawca dobrze rozumie, że na dodatek warzywny do śniadania/kolacji w gramaturze ma wynosić 100 g oraz dodatkowo 10 g sałaty zielonej?</w:t>
      </w:r>
    </w:p>
    <w:p w14:paraId="631A3AEE" w14:textId="77777777" w:rsidR="002D188C" w:rsidRPr="002D188C" w:rsidRDefault="002D188C" w:rsidP="002D188C">
      <w:pPr>
        <w:spacing w:line="360" w:lineRule="auto"/>
        <w:ind w:left="567"/>
        <w:jc w:val="both"/>
        <w:rPr>
          <w:rFonts w:ascii="Arial" w:eastAsia="Calibri" w:hAnsi="Arial" w:cs="Arial"/>
          <w:b/>
          <w:bCs/>
          <w:kern w:val="2"/>
          <w:sz w:val="24"/>
          <w:szCs w:val="24"/>
          <w:lang w:eastAsia="en-US"/>
        </w:rPr>
      </w:pPr>
      <w:bookmarkStart w:id="13" w:name="_Hlk207104813"/>
      <w:r w:rsidRPr="002D188C">
        <w:rPr>
          <w:rFonts w:ascii="Arial" w:eastAsia="Calibri" w:hAnsi="Arial" w:cs="Arial"/>
          <w:b/>
          <w:bCs/>
          <w:kern w:val="2"/>
          <w:sz w:val="24"/>
          <w:szCs w:val="24"/>
          <w:lang w:eastAsia="en-US"/>
        </w:rPr>
        <w:t>Stanowisko (wyjaśnienie) Zamawiającego:</w:t>
      </w:r>
    </w:p>
    <w:p w14:paraId="07B5836B" w14:textId="2C444690" w:rsidR="00421FD1" w:rsidRPr="00421FD1" w:rsidRDefault="00421FD1" w:rsidP="002D188C">
      <w:pPr>
        <w:spacing w:line="360" w:lineRule="auto"/>
        <w:ind w:left="567"/>
        <w:jc w:val="both"/>
        <w:rPr>
          <w:rFonts w:ascii="Arial" w:eastAsia="Calibri" w:hAnsi="Arial" w:cs="Arial"/>
          <w:b/>
          <w:bCs/>
          <w:kern w:val="2"/>
          <w:sz w:val="24"/>
          <w:szCs w:val="24"/>
          <w:lang w:eastAsia="en-US"/>
        </w:rPr>
      </w:pPr>
      <w:r w:rsidRPr="00421FD1">
        <w:rPr>
          <w:rFonts w:ascii="Arial" w:eastAsia="Calibri" w:hAnsi="Arial" w:cs="Arial"/>
          <w:b/>
          <w:bCs/>
          <w:kern w:val="2"/>
          <w:sz w:val="24"/>
          <w:szCs w:val="24"/>
          <w:lang w:eastAsia="en-US"/>
        </w:rPr>
        <w:t>Tak</w:t>
      </w:r>
      <w:r w:rsidR="00065132">
        <w:rPr>
          <w:rFonts w:ascii="Arial" w:eastAsia="Calibri" w:hAnsi="Arial" w:cs="Arial"/>
          <w:b/>
          <w:bCs/>
          <w:kern w:val="2"/>
          <w:sz w:val="24"/>
          <w:szCs w:val="24"/>
          <w:lang w:eastAsia="en-US"/>
        </w:rPr>
        <w:t>,</w:t>
      </w:r>
      <w:r w:rsidRPr="00421FD1">
        <w:rPr>
          <w:rFonts w:ascii="Arial" w:eastAsia="Calibri" w:hAnsi="Arial" w:cs="Arial"/>
          <w:b/>
          <w:bCs/>
          <w:kern w:val="2"/>
          <w:sz w:val="24"/>
          <w:szCs w:val="24"/>
          <w:lang w:eastAsia="en-US"/>
        </w:rPr>
        <w:t xml:space="preserve"> dodatek warzywny do śniadania/kolacji w gramaturze ma wynosić 100 g oraz dodatkowo 10 g sałaty zielonej do posiłków.</w:t>
      </w:r>
    </w:p>
    <w:bookmarkEnd w:id="13"/>
    <w:p w14:paraId="4FFF2BF2" w14:textId="1A6D30D9"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Wykonawca wnosi o doprecyzowanie gramatury masła dla diety łatwostrawnej z ograniczeniem tłuszczu (dorośli). Czy Zamawiający dopuszcza obniżenie gramatury do 10 g celem spełnienia procentowej wartości tłuszczu w całodziennej racji pokarmowej? Czy Zamawiający dopuszcza dla tej diety tłuszcz roślinny do smarowania (margaryna)- jeżeli tak to o jakiej zawartości tłuszczu?</w:t>
      </w:r>
    </w:p>
    <w:p w14:paraId="65BAFFFE" w14:textId="77777777" w:rsidR="004113A3" w:rsidRPr="002D188C" w:rsidRDefault="004113A3" w:rsidP="004113A3">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0F567622" w14:textId="2F89C9A4" w:rsidR="00421FD1" w:rsidRPr="00474E9C" w:rsidRDefault="00C94AB6" w:rsidP="004113A3">
      <w:pPr>
        <w:spacing w:line="360" w:lineRule="auto"/>
        <w:ind w:left="567"/>
        <w:jc w:val="both"/>
        <w:rPr>
          <w:rFonts w:ascii="Arial" w:eastAsia="Calibri" w:hAnsi="Arial" w:cs="Arial"/>
          <w:b/>
          <w:bCs/>
          <w:kern w:val="2"/>
          <w:sz w:val="24"/>
          <w:szCs w:val="24"/>
          <w:lang w:eastAsia="en-US"/>
        </w:rPr>
      </w:pPr>
      <w:r w:rsidRPr="00474E9C">
        <w:rPr>
          <w:rFonts w:ascii="Arial" w:eastAsia="Calibri" w:hAnsi="Arial" w:cs="Arial"/>
          <w:b/>
          <w:bCs/>
          <w:kern w:val="2"/>
          <w:sz w:val="24"/>
          <w:szCs w:val="24"/>
          <w:lang w:eastAsia="en-US"/>
        </w:rPr>
        <w:t>Na dietę łatwostrawną z ograniczeniem tłuszczu należy zaplanować na śniadanie i kolację po 10 g masła</w:t>
      </w:r>
      <w:r w:rsidR="00741412" w:rsidRPr="00474E9C">
        <w:rPr>
          <w:rFonts w:ascii="Arial" w:eastAsia="Calibri" w:hAnsi="Arial" w:cs="Arial"/>
          <w:b/>
          <w:bCs/>
          <w:kern w:val="2"/>
          <w:sz w:val="24"/>
          <w:szCs w:val="24"/>
          <w:lang w:eastAsia="en-US"/>
        </w:rPr>
        <w:t>,</w:t>
      </w:r>
      <w:r w:rsidRPr="00474E9C">
        <w:rPr>
          <w:rFonts w:ascii="Arial" w:eastAsia="Calibri" w:hAnsi="Arial" w:cs="Arial"/>
          <w:b/>
          <w:bCs/>
          <w:kern w:val="2"/>
          <w:sz w:val="24"/>
          <w:szCs w:val="24"/>
          <w:lang w:eastAsia="en-US"/>
        </w:rPr>
        <w:t xml:space="preserve"> o zawartości tłuszczu mlecznego nie mniejszej niż 82%.</w:t>
      </w:r>
      <w:r w:rsidR="00065132" w:rsidRPr="00474E9C">
        <w:rPr>
          <w:rFonts w:ascii="Arial" w:eastAsia="Calibri" w:hAnsi="Arial" w:cs="Arial"/>
          <w:b/>
          <w:bCs/>
          <w:kern w:val="2"/>
          <w:sz w:val="24"/>
          <w:szCs w:val="24"/>
          <w:lang w:eastAsia="en-US"/>
        </w:rPr>
        <w:t xml:space="preserve"> </w:t>
      </w:r>
      <w:r w:rsidR="00474E9C" w:rsidRPr="00474E9C">
        <w:rPr>
          <w:rFonts w:ascii="Arial" w:eastAsia="Calibri" w:hAnsi="Arial" w:cs="Arial"/>
          <w:b/>
          <w:bCs/>
          <w:kern w:val="2"/>
          <w:sz w:val="24"/>
          <w:szCs w:val="24"/>
          <w:lang w:eastAsia="en-US"/>
        </w:rPr>
        <w:t>Zamawiający nie dopuszcza stosowania margaryny na dietę łatwostrawną z ograniczeniem tłuszczu.</w:t>
      </w:r>
    </w:p>
    <w:p w14:paraId="0B45C8E5" w14:textId="3F1A8D60"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Czy Zamawiający dopuszcza do planowania śniadań i kolacji serki mini kanapkowe w innej gramaturze niż 30 g?</w:t>
      </w:r>
    </w:p>
    <w:p w14:paraId="18B8B1D4" w14:textId="77777777" w:rsidR="004113A3" w:rsidRPr="002D188C" w:rsidRDefault="004113A3" w:rsidP="004113A3">
      <w:pPr>
        <w:spacing w:line="360" w:lineRule="auto"/>
        <w:ind w:left="567"/>
        <w:jc w:val="both"/>
        <w:rPr>
          <w:rFonts w:ascii="Arial" w:eastAsia="Calibri" w:hAnsi="Arial" w:cs="Arial"/>
          <w:b/>
          <w:bCs/>
          <w:kern w:val="2"/>
          <w:sz w:val="24"/>
          <w:szCs w:val="24"/>
          <w:lang w:eastAsia="en-US"/>
        </w:rPr>
      </w:pPr>
      <w:r w:rsidRPr="002D188C">
        <w:rPr>
          <w:rFonts w:ascii="Arial" w:eastAsia="Calibri" w:hAnsi="Arial" w:cs="Arial"/>
          <w:b/>
          <w:bCs/>
          <w:kern w:val="2"/>
          <w:sz w:val="24"/>
          <w:szCs w:val="24"/>
          <w:lang w:eastAsia="en-US"/>
        </w:rPr>
        <w:t>Stanowisko (wyjaśnienie) Zamawiającego:</w:t>
      </w:r>
    </w:p>
    <w:p w14:paraId="5169CC36" w14:textId="5A6434A2" w:rsidR="00474E9C" w:rsidRPr="00474E9C" w:rsidRDefault="00A94644" w:rsidP="00474E9C">
      <w:pPr>
        <w:spacing w:line="360" w:lineRule="auto"/>
        <w:ind w:left="567"/>
        <w:jc w:val="both"/>
        <w:rPr>
          <w:rFonts w:ascii="Arial" w:eastAsia="Calibri" w:hAnsi="Arial" w:cs="Arial"/>
          <w:b/>
          <w:bCs/>
          <w:kern w:val="2"/>
          <w:sz w:val="24"/>
          <w:szCs w:val="24"/>
          <w:lang w:eastAsia="en-US"/>
        </w:rPr>
      </w:pPr>
      <w:r w:rsidRPr="00474E9C">
        <w:rPr>
          <w:rFonts w:ascii="Arial" w:eastAsia="Calibri" w:hAnsi="Arial" w:cs="Arial"/>
          <w:b/>
          <w:bCs/>
          <w:kern w:val="2"/>
          <w:sz w:val="24"/>
          <w:szCs w:val="24"/>
          <w:lang w:eastAsia="en-US"/>
        </w:rPr>
        <w:t xml:space="preserve">Tak, </w:t>
      </w:r>
      <w:r w:rsidR="008B76C3" w:rsidRPr="00474E9C">
        <w:rPr>
          <w:rFonts w:ascii="Arial" w:eastAsia="Calibri" w:hAnsi="Arial" w:cs="Arial"/>
          <w:b/>
          <w:bCs/>
          <w:kern w:val="2"/>
          <w:sz w:val="24"/>
          <w:szCs w:val="24"/>
          <w:lang w:eastAsia="en-US"/>
        </w:rPr>
        <w:t xml:space="preserve">Zamawiający </w:t>
      </w:r>
      <w:r w:rsidRPr="00474E9C">
        <w:rPr>
          <w:rFonts w:ascii="Arial" w:eastAsia="Calibri" w:hAnsi="Arial" w:cs="Arial"/>
          <w:b/>
          <w:bCs/>
          <w:kern w:val="2"/>
          <w:sz w:val="24"/>
          <w:szCs w:val="24"/>
          <w:lang w:eastAsia="en-US"/>
        </w:rPr>
        <w:t xml:space="preserve">zmienił zapis </w:t>
      </w:r>
      <w:r w:rsidR="00474E9C">
        <w:rPr>
          <w:rFonts w:ascii="Arial" w:eastAsia="Calibri" w:hAnsi="Arial" w:cs="Arial"/>
          <w:b/>
          <w:bCs/>
          <w:kern w:val="2"/>
          <w:sz w:val="24"/>
          <w:szCs w:val="24"/>
          <w:lang w:eastAsia="en-US"/>
        </w:rPr>
        <w:t xml:space="preserve">(w zał. nr 1 do SWZ) </w:t>
      </w:r>
      <w:r w:rsidRPr="00474E9C">
        <w:rPr>
          <w:rFonts w:ascii="Arial" w:eastAsia="Calibri" w:hAnsi="Arial" w:cs="Arial"/>
          <w:b/>
          <w:bCs/>
          <w:kern w:val="2"/>
          <w:sz w:val="24"/>
          <w:szCs w:val="24"/>
          <w:lang w:eastAsia="en-US"/>
        </w:rPr>
        <w:t>w tym zakresie</w:t>
      </w:r>
      <w:r w:rsidR="00474E9C" w:rsidRPr="00474E9C">
        <w:rPr>
          <w:rFonts w:ascii="Arial" w:eastAsia="Calibri" w:hAnsi="Arial" w:cs="Arial"/>
          <w:b/>
          <w:bCs/>
          <w:kern w:val="2"/>
          <w:sz w:val="24"/>
          <w:szCs w:val="24"/>
          <w:lang w:eastAsia="en-US"/>
        </w:rPr>
        <w:t>.</w:t>
      </w:r>
      <w:r w:rsidR="00474E9C" w:rsidRPr="00474E9C">
        <w:t xml:space="preserve"> </w:t>
      </w:r>
      <w:bookmarkStart w:id="14" w:name="_Hlk208224941"/>
      <w:r w:rsidR="00474E9C" w:rsidRPr="00474E9C">
        <w:rPr>
          <w:rFonts w:ascii="Arial" w:eastAsia="Calibri" w:hAnsi="Arial" w:cs="Arial"/>
          <w:b/>
          <w:bCs/>
          <w:kern w:val="2"/>
          <w:sz w:val="24"/>
          <w:szCs w:val="24"/>
          <w:lang w:eastAsia="en-US"/>
        </w:rPr>
        <w:t xml:space="preserve">Aktualny załącznik nr 1 do SWZ, </w:t>
      </w:r>
      <w:r w:rsidR="00474E9C">
        <w:rPr>
          <w:rFonts w:ascii="Arial" w:eastAsia="Calibri" w:hAnsi="Arial" w:cs="Arial"/>
          <w:b/>
          <w:bCs/>
          <w:kern w:val="2"/>
          <w:sz w:val="24"/>
          <w:szCs w:val="24"/>
          <w:lang w:eastAsia="en-US"/>
        </w:rPr>
        <w:t xml:space="preserve">Zamawiający </w:t>
      </w:r>
      <w:r w:rsidR="00474E9C" w:rsidRPr="00474E9C">
        <w:rPr>
          <w:rFonts w:ascii="Arial" w:eastAsia="Calibri" w:hAnsi="Arial" w:cs="Arial"/>
          <w:b/>
          <w:bCs/>
          <w:kern w:val="2"/>
          <w:sz w:val="24"/>
          <w:szCs w:val="24"/>
          <w:lang w:eastAsia="en-US"/>
        </w:rPr>
        <w:t>zamieszcza na stronie internetowej prowadzonego postępowania wraz z niniejszym pismem</w:t>
      </w:r>
      <w:bookmarkEnd w:id="14"/>
      <w:r w:rsidR="00DC0D71">
        <w:rPr>
          <w:rFonts w:ascii="Arial" w:eastAsia="Calibri" w:hAnsi="Arial" w:cs="Arial"/>
          <w:b/>
          <w:bCs/>
          <w:kern w:val="2"/>
          <w:sz w:val="24"/>
          <w:szCs w:val="24"/>
          <w:lang w:eastAsia="en-US"/>
        </w:rPr>
        <w:t>.</w:t>
      </w:r>
    </w:p>
    <w:p w14:paraId="0F38C04D" w14:textId="3AE5823D"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Wykonawca wnosi o podanie  objętości dwóch gorących napojów dla jednego pacjenta do śniadania (pacjenci dorośli). Prosimy o doprecyzowania czy 2 napoje mają być przygotowane codziennie dla każdego pacjenta czy mają pojawiać się wymiennie.</w:t>
      </w:r>
    </w:p>
    <w:p w14:paraId="64D3D3AF" w14:textId="77777777" w:rsidR="004113A3" w:rsidRPr="002D188C" w:rsidRDefault="004113A3" w:rsidP="004113A3">
      <w:pPr>
        <w:spacing w:line="360" w:lineRule="auto"/>
        <w:ind w:left="567"/>
        <w:jc w:val="both"/>
        <w:rPr>
          <w:rFonts w:ascii="Arial" w:eastAsia="Calibri" w:hAnsi="Arial" w:cs="Arial"/>
          <w:b/>
          <w:bCs/>
          <w:kern w:val="2"/>
          <w:sz w:val="24"/>
          <w:szCs w:val="24"/>
          <w:lang w:eastAsia="en-US"/>
        </w:rPr>
      </w:pPr>
      <w:bookmarkStart w:id="15" w:name="_Hlk207627764"/>
      <w:r w:rsidRPr="002D188C">
        <w:rPr>
          <w:rFonts w:ascii="Arial" w:eastAsia="Calibri" w:hAnsi="Arial" w:cs="Arial"/>
          <w:b/>
          <w:bCs/>
          <w:kern w:val="2"/>
          <w:sz w:val="24"/>
          <w:szCs w:val="24"/>
          <w:lang w:eastAsia="en-US"/>
        </w:rPr>
        <w:t>Stanowisko (wyjaśnienie) Zamawiającego:</w:t>
      </w:r>
    </w:p>
    <w:p w14:paraId="45A4446E" w14:textId="55948FD8" w:rsidR="00C8085E" w:rsidRPr="00C94AB6" w:rsidRDefault="00897FA6" w:rsidP="00C8085E">
      <w:pPr>
        <w:spacing w:line="360" w:lineRule="auto"/>
        <w:ind w:left="567"/>
        <w:jc w:val="both"/>
        <w:rPr>
          <w:rFonts w:ascii="Arial" w:eastAsia="Calibri" w:hAnsi="Arial" w:cs="Arial"/>
          <w:b/>
          <w:bCs/>
          <w:kern w:val="2"/>
          <w:sz w:val="24"/>
          <w:szCs w:val="24"/>
          <w:lang w:eastAsia="en-US"/>
        </w:rPr>
      </w:pPr>
      <w:bookmarkStart w:id="16" w:name="_Hlk208217348"/>
      <w:r w:rsidRPr="00C8085E">
        <w:rPr>
          <w:rFonts w:ascii="Arial" w:eastAsia="Calibri" w:hAnsi="Arial" w:cs="Arial"/>
          <w:b/>
          <w:bCs/>
          <w:kern w:val="2"/>
          <w:sz w:val="24"/>
          <w:szCs w:val="24"/>
          <w:lang w:eastAsia="en-US"/>
        </w:rPr>
        <w:t xml:space="preserve">Zamawiający zmienił zapis </w:t>
      </w:r>
      <w:r w:rsidR="00C8085E" w:rsidRPr="00C8085E">
        <w:rPr>
          <w:rFonts w:ascii="Arial" w:eastAsia="Calibri" w:hAnsi="Arial" w:cs="Arial"/>
          <w:b/>
          <w:bCs/>
          <w:kern w:val="2"/>
          <w:sz w:val="24"/>
          <w:szCs w:val="24"/>
          <w:lang w:eastAsia="en-US"/>
        </w:rPr>
        <w:t xml:space="preserve">(w zał. nr 1 do SWZ) </w:t>
      </w:r>
      <w:r w:rsidRPr="00C8085E">
        <w:rPr>
          <w:rFonts w:ascii="Arial" w:eastAsia="Calibri" w:hAnsi="Arial" w:cs="Arial"/>
          <w:b/>
          <w:bCs/>
          <w:kern w:val="2"/>
          <w:sz w:val="24"/>
          <w:szCs w:val="24"/>
          <w:lang w:eastAsia="en-US"/>
        </w:rPr>
        <w:t xml:space="preserve">w tym zakresie. </w:t>
      </w:r>
      <w:r w:rsidR="00C94AB6" w:rsidRPr="00C8085E">
        <w:rPr>
          <w:rFonts w:ascii="Arial" w:eastAsia="Calibri" w:hAnsi="Arial" w:cs="Arial"/>
          <w:b/>
          <w:bCs/>
          <w:kern w:val="2"/>
          <w:sz w:val="24"/>
          <w:szCs w:val="24"/>
          <w:lang w:eastAsia="en-US"/>
        </w:rPr>
        <w:t>Zamawiający wymaga</w:t>
      </w:r>
      <w:r w:rsidR="00205356" w:rsidRPr="00C8085E">
        <w:rPr>
          <w:rFonts w:ascii="Arial" w:eastAsia="Calibri" w:hAnsi="Arial" w:cs="Arial"/>
          <w:b/>
          <w:bCs/>
          <w:kern w:val="2"/>
          <w:sz w:val="24"/>
          <w:szCs w:val="24"/>
          <w:lang w:eastAsia="en-US"/>
        </w:rPr>
        <w:t>,</w:t>
      </w:r>
      <w:r w:rsidR="00C94AB6" w:rsidRPr="00C8085E">
        <w:rPr>
          <w:rFonts w:ascii="Arial" w:eastAsia="Calibri" w:hAnsi="Arial" w:cs="Arial"/>
          <w:b/>
          <w:bCs/>
          <w:kern w:val="2"/>
          <w:sz w:val="24"/>
          <w:szCs w:val="24"/>
          <w:lang w:eastAsia="en-US"/>
        </w:rPr>
        <w:t xml:space="preserve"> </w:t>
      </w:r>
      <w:r w:rsidRPr="00C8085E">
        <w:rPr>
          <w:rFonts w:ascii="Arial" w:eastAsia="Calibri" w:hAnsi="Arial" w:cs="Arial"/>
          <w:b/>
          <w:bCs/>
          <w:kern w:val="2"/>
          <w:sz w:val="24"/>
          <w:szCs w:val="24"/>
          <w:lang w:eastAsia="en-US"/>
        </w:rPr>
        <w:t xml:space="preserve"> dla każdego pacjenta po 250 ml kawy zbożowej oraz </w:t>
      </w:r>
      <w:r w:rsidR="00C94AB6" w:rsidRPr="00C8085E">
        <w:rPr>
          <w:rFonts w:ascii="Arial" w:eastAsia="Calibri" w:hAnsi="Arial" w:cs="Arial"/>
          <w:b/>
          <w:bCs/>
          <w:kern w:val="2"/>
          <w:sz w:val="24"/>
          <w:szCs w:val="24"/>
          <w:lang w:eastAsia="en-US"/>
        </w:rPr>
        <w:lastRenderedPageBreak/>
        <w:t>dodatkowo do śniadania</w:t>
      </w:r>
      <w:r w:rsidR="00205356" w:rsidRPr="00C8085E">
        <w:rPr>
          <w:rFonts w:ascii="Arial" w:eastAsia="Calibri" w:hAnsi="Arial" w:cs="Arial"/>
          <w:b/>
          <w:bCs/>
          <w:kern w:val="2"/>
          <w:sz w:val="24"/>
          <w:szCs w:val="24"/>
          <w:lang w:eastAsia="en-US"/>
        </w:rPr>
        <w:t>,</w:t>
      </w:r>
      <w:r w:rsidR="00C94AB6" w:rsidRPr="00C8085E">
        <w:rPr>
          <w:rFonts w:ascii="Arial" w:eastAsia="Calibri" w:hAnsi="Arial" w:cs="Arial"/>
          <w:b/>
          <w:bCs/>
          <w:kern w:val="2"/>
          <w:sz w:val="24"/>
          <w:szCs w:val="24"/>
          <w:lang w:eastAsia="en-US"/>
        </w:rPr>
        <w:t xml:space="preserve"> herbat</w:t>
      </w:r>
      <w:r w:rsidR="005C3FF8" w:rsidRPr="00C8085E">
        <w:rPr>
          <w:rFonts w:ascii="Arial" w:eastAsia="Calibri" w:hAnsi="Arial" w:cs="Arial"/>
          <w:b/>
          <w:bCs/>
          <w:kern w:val="2"/>
          <w:sz w:val="24"/>
          <w:szCs w:val="24"/>
          <w:lang w:eastAsia="en-US"/>
        </w:rPr>
        <w:t>y</w:t>
      </w:r>
      <w:r w:rsidR="00C94AB6" w:rsidRPr="00C8085E">
        <w:rPr>
          <w:rFonts w:ascii="Arial" w:eastAsia="Calibri" w:hAnsi="Arial" w:cs="Arial"/>
          <w:b/>
          <w:bCs/>
          <w:kern w:val="2"/>
          <w:sz w:val="24"/>
          <w:szCs w:val="24"/>
          <w:lang w:eastAsia="en-US"/>
        </w:rPr>
        <w:t xml:space="preserve"> w ilości 2 litry na każdą z tras dystrybucji posiłków.</w:t>
      </w:r>
      <w:bookmarkEnd w:id="16"/>
      <w:r w:rsidR="00654DDC" w:rsidRPr="00C8085E">
        <w:rPr>
          <w:rFonts w:ascii="Arial" w:eastAsia="Calibri" w:hAnsi="Arial" w:cs="Arial"/>
          <w:b/>
          <w:bCs/>
          <w:kern w:val="2"/>
          <w:sz w:val="24"/>
          <w:szCs w:val="24"/>
          <w:lang w:eastAsia="en-US"/>
        </w:rPr>
        <w:t xml:space="preserve"> </w:t>
      </w:r>
      <w:r w:rsidR="00C8085E" w:rsidRPr="00C8085E">
        <w:rPr>
          <w:rFonts w:ascii="Arial" w:eastAsia="Calibri" w:hAnsi="Arial" w:cs="Arial"/>
          <w:b/>
          <w:bCs/>
          <w:kern w:val="2"/>
          <w:sz w:val="24"/>
          <w:szCs w:val="24"/>
          <w:lang w:eastAsia="en-US"/>
        </w:rPr>
        <w:t>Aktualny załącznik nr 1 do SWZ, Zamawiający zamieszcza na stronie internetowej prowadzonego postępowania wraz z niniejszym pismem</w:t>
      </w:r>
      <w:r w:rsidR="00C8085E">
        <w:rPr>
          <w:rFonts w:ascii="Arial" w:eastAsia="Calibri" w:hAnsi="Arial" w:cs="Arial"/>
          <w:b/>
          <w:bCs/>
          <w:kern w:val="2"/>
          <w:sz w:val="24"/>
          <w:szCs w:val="24"/>
          <w:lang w:eastAsia="en-US"/>
        </w:rPr>
        <w:t>.</w:t>
      </w:r>
    </w:p>
    <w:bookmarkEnd w:id="15"/>
    <w:p w14:paraId="0F360BEA" w14:textId="5648C08E"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Wykonawca wnosi o podanie gramatur dodatków białkowych, które zgodnie z załącznikiem 1.2b, 1.2c, 1.2d, mają być planowane do śniadania i kolacji.  (wędliny, ser np. żółty, pasty, mięso pieczone inne)</w:t>
      </w:r>
    </w:p>
    <w:p w14:paraId="3F82904B"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479294C6" w14:textId="7634973B" w:rsidR="00C94AB6" w:rsidRPr="00C94AB6" w:rsidRDefault="00C94AB6" w:rsidP="00524EFF">
      <w:pPr>
        <w:spacing w:line="360" w:lineRule="auto"/>
        <w:ind w:left="567"/>
        <w:jc w:val="both"/>
        <w:rPr>
          <w:rFonts w:ascii="Arial" w:eastAsia="Calibri" w:hAnsi="Arial" w:cs="Arial"/>
          <w:b/>
          <w:bCs/>
          <w:kern w:val="2"/>
          <w:sz w:val="24"/>
          <w:szCs w:val="24"/>
          <w:lang w:eastAsia="en-US"/>
        </w:rPr>
      </w:pPr>
      <w:r w:rsidRPr="00C94AB6">
        <w:rPr>
          <w:rFonts w:ascii="Arial" w:eastAsia="Calibri" w:hAnsi="Arial" w:cs="Arial"/>
          <w:b/>
          <w:bCs/>
          <w:kern w:val="2"/>
          <w:sz w:val="24"/>
          <w:szCs w:val="24"/>
          <w:lang w:eastAsia="en-US"/>
        </w:rPr>
        <w:t>Zamawiający wymaga zaplanowania przez Wykonawcę tak</w:t>
      </w:r>
      <w:r>
        <w:rPr>
          <w:rFonts w:ascii="Arial" w:eastAsia="Calibri" w:hAnsi="Arial" w:cs="Arial"/>
          <w:b/>
          <w:bCs/>
          <w:kern w:val="2"/>
          <w:sz w:val="24"/>
          <w:szCs w:val="24"/>
          <w:lang w:eastAsia="en-US"/>
        </w:rPr>
        <w:t>ich</w:t>
      </w:r>
      <w:r w:rsidRPr="00C94AB6">
        <w:rPr>
          <w:rFonts w:ascii="Arial" w:eastAsia="Calibri" w:hAnsi="Arial" w:cs="Arial"/>
          <w:b/>
          <w:bCs/>
          <w:kern w:val="2"/>
          <w:sz w:val="24"/>
          <w:szCs w:val="24"/>
          <w:lang w:eastAsia="en-US"/>
        </w:rPr>
        <w:t xml:space="preserve"> dodatków białkowych</w:t>
      </w:r>
      <w:r>
        <w:rPr>
          <w:rFonts w:ascii="Arial" w:eastAsia="Calibri" w:hAnsi="Arial" w:cs="Arial"/>
          <w:b/>
          <w:bCs/>
          <w:kern w:val="2"/>
          <w:sz w:val="24"/>
          <w:szCs w:val="24"/>
          <w:lang w:eastAsia="en-US"/>
        </w:rPr>
        <w:t>,</w:t>
      </w:r>
      <w:r w:rsidRPr="00C94AB6">
        <w:rPr>
          <w:rFonts w:ascii="Arial" w:eastAsia="Calibri" w:hAnsi="Arial" w:cs="Arial"/>
          <w:b/>
          <w:bCs/>
          <w:kern w:val="2"/>
          <w:sz w:val="24"/>
          <w:szCs w:val="24"/>
          <w:lang w:eastAsia="en-US"/>
        </w:rPr>
        <w:t xml:space="preserve"> żeby były zgodne z wartością odżywczą/kaloryczną diet oraz procentowym udziałem w poszczególnych posiłkach.</w:t>
      </w:r>
    </w:p>
    <w:p w14:paraId="2773BD7E" w14:textId="376C8FE8"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Wykonawca wnosi o doprecyzowanie czy obligatoryjnie do posiłku nocnego należy zaplanować wodę mineralną niegazowaną </w:t>
      </w:r>
      <w:proofErr w:type="spellStart"/>
      <w:r w:rsidRPr="00343054">
        <w:rPr>
          <w:rFonts w:ascii="Arial" w:eastAsia="Calibri" w:hAnsi="Arial" w:cs="Arial"/>
          <w:kern w:val="2"/>
          <w:sz w:val="24"/>
          <w:szCs w:val="24"/>
          <w:lang w:eastAsia="en-US"/>
        </w:rPr>
        <w:t>średniozmineralizowaną</w:t>
      </w:r>
      <w:proofErr w:type="spellEnd"/>
      <w:r w:rsidRPr="00343054">
        <w:rPr>
          <w:rFonts w:ascii="Arial" w:eastAsia="Calibri" w:hAnsi="Arial" w:cs="Arial"/>
          <w:kern w:val="2"/>
          <w:sz w:val="24"/>
          <w:szCs w:val="24"/>
          <w:lang w:eastAsia="en-US"/>
        </w:rPr>
        <w:t xml:space="preserve"> o niskiej zawartości sodu lub mleko </w:t>
      </w:r>
      <w:proofErr w:type="spellStart"/>
      <w:r w:rsidRPr="00343054">
        <w:rPr>
          <w:rFonts w:ascii="Arial" w:eastAsia="Calibri" w:hAnsi="Arial" w:cs="Arial"/>
          <w:kern w:val="2"/>
          <w:sz w:val="24"/>
          <w:szCs w:val="24"/>
          <w:lang w:eastAsia="en-US"/>
        </w:rPr>
        <w:t>uht</w:t>
      </w:r>
      <w:proofErr w:type="spellEnd"/>
      <w:r w:rsidRPr="00343054">
        <w:rPr>
          <w:rFonts w:ascii="Arial" w:eastAsia="Calibri" w:hAnsi="Arial" w:cs="Arial"/>
          <w:kern w:val="2"/>
          <w:sz w:val="24"/>
          <w:szCs w:val="24"/>
          <w:lang w:eastAsia="en-US"/>
        </w:rPr>
        <w:t xml:space="preserve"> lub sok owocowy dla każdego pacjenta w każdym dniu obowiązywania umowy (dzieci, pacjenci dorośli, kobiety w okresie ciąży lub laktacji)?</w:t>
      </w:r>
    </w:p>
    <w:p w14:paraId="466EEF90"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792EC6B4" w14:textId="3F364010" w:rsidR="00C94AB6" w:rsidRPr="00C94AB6" w:rsidRDefault="00C94AB6" w:rsidP="00524EFF">
      <w:pPr>
        <w:spacing w:line="360" w:lineRule="auto"/>
        <w:ind w:left="567"/>
        <w:jc w:val="both"/>
        <w:rPr>
          <w:rFonts w:ascii="Arial" w:eastAsia="Calibri" w:hAnsi="Arial" w:cs="Arial"/>
          <w:b/>
          <w:bCs/>
          <w:kern w:val="2"/>
          <w:sz w:val="24"/>
          <w:szCs w:val="24"/>
          <w:lang w:eastAsia="en-US"/>
        </w:rPr>
      </w:pPr>
      <w:r w:rsidRPr="00C94AB6">
        <w:rPr>
          <w:rFonts w:ascii="Arial" w:eastAsia="Calibri" w:hAnsi="Arial" w:cs="Arial"/>
          <w:b/>
          <w:bCs/>
          <w:kern w:val="2"/>
          <w:sz w:val="24"/>
          <w:szCs w:val="24"/>
          <w:lang w:eastAsia="en-US"/>
        </w:rPr>
        <w:t>Zamawiający potwierdza</w:t>
      </w:r>
      <w:r w:rsidR="00471BD7">
        <w:rPr>
          <w:rFonts w:ascii="Arial" w:eastAsia="Calibri" w:hAnsi="Arial" w:cs="Arial"/>
          <w:b/>
          <w:bCs/>
          <w:kern w:val="2"/>
          <w:sz w:val="24"/>
          <w:szCs w:val="24"/>
          <w:lang w:eastAsia="en-US"/>
        </w:rPr>
        <w:t>,</w:t>
      </w:r>
      <w:r w:rsidRPr="00C94AB6">
        <w:rPr>
          <w:rFonts w:ascii="Arial" w:eastAsia="Calibri" w:hAnsi="Arial" w:cs="Arial"/>
          <w:b/>
          <w:bCs/>
          <w:kern w:val="2"/>
          <w:sz w:val="24"/>
          <w:szCs w:val="24"/>
          <w:lang w:eastAsia="en-US"/>
        </w:rPr>
        <w:t xml:space="preserve"> że do posiłku nocnego należy zaplanować wodę mineralną niegazowaną </w:t>
      </w:r>
      <w:proofErr w:type="spellStart"/>
      <w:r w:rsidRPr="00C94AB6">
        <w:rPr>
          <w:rFonts w:ascii="Arial" w:eastAsia="Calibri" w:hAnsi="Arial" w:cs="Arial"/>
          <w:b/>
          <w:bCs/>
          <w:kern w:val="2"/>
          <w:sz w:val="24"/>
          <w:szCs w:val="24"/>
          <w:lang w:eastAsia="en-US"/>
        </w:rPr>
        <w:t>średniozmineralizowaną</w:t>
      </w:r>
      <w:proofErr w:type="spellEnd"/>
      <w:r w:rsidRPr="00C94AB6">
        <w:rPr>
          <w:rFonts w:ascii="Arial" w:eastAsia="Calibri" w:hAnsi="Arial" w:cs="Arial"/>
          <w:b/>
          <w:bCs/>
          <w:kern w:val="2"/>
          <w:sz w:val="24"/>
          <w:szCs w:val="24"/>
          <w:lang w:eastAsia="en-US"/>
        </w:rPr>
        <w:t xml:space="preserve"> o niskiej zawartości sodu lub mleko UHT lub sok owocowy dla każdego pacjenta w każdym dniu obowiązywania umowy.</w:t>
      </w:r>
    </w:p>
    <w:p w14:paraId="1E394811" w14:textId="192A332F"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Czy Wykonawca dobrze rozumie, że podane zapasy należy wliczyć w końcową cenę osobodnia?</w:t>
      </w:r>
    </w:p>
    <w:p w14:paraId="019E8C24"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02FA5EE1" w14:textId="53DBE93F" w:rsidR="00524EFF" w:rsidRPr="00471BD7" w:rsidRDefault="00F22094" w:rsidP="00524EFF">
      <w:pPr>
        <w:spacing w:line="360" w:lineRule="auto"/>
        <w:ind w:left="567"/>
        <w:jc w:val="both"/>
        <w:rPr>
          <w:rFonts w:ascii="Arial" w:eastAsia="Calibri" w:hAnsi="Arial" w:cs="Arial"/>
          <w:b/>
          <w:bCs/>
          <w:color w:val="FF0000"/>
          <w:kern w:val="2"/>
          <w:sz w:val="24"/>
          <w:szCs w:val="24"/>
          <w:lang w:eastAsia="en-US"/>
        </w:rPr>
      </w:pPr>
      <w:r w:rsidRPr="00F22094">
        <w:rPr>
          <w:rFonts w:ascii="Arial" w:eastAsia="Calibri" w:hAnsi="Arial" w:cs="Arial"/>
          <w:b/>
          <w:bCs/>
          <w:kern w:val="2"/>
          <w:sz w:val="24"/>
          <w:szCs w:val="24"/>
          <w:lang w:eastAsia="en-US"/>
        </w:rPr>
        <w:t>Zamawiający wymaga podania jednostkowych cen posiłków (np.: za śniadanie, II śniadanie, obiad itp.) oraz osobno ceny zapasów</w:t>
      </w:r>
      <w:r>
        <w:rPr>
          <w:rFonts w:ascii="Arial" w:eastAsia="Calibri" w:hAnsi="Arial" w:cs="Arial"/>
          <w:b/>
          <w:bCs/>
          <w:kern w:val="2"/>
          <w:sz w:val="24"/>
          <w:szCs w:val="24"/>
          <w:lang w:eastAsia="en-US"/>
        </w:rPr>
        <w:t xml:space="preserve"> – zgodnie z formularzem cenowym (zał. nr 2a do SWZ).</w:t>
      </w:r>
      <w:r w:rsidR="00205356">
        <w:rPr>
          <w:rFonts w:ascii="Arial" w:eastAsia="Calibri" w:hAnsi="Arial" w:cs="Arial"/>
          <w:b/>
          <w:bCs/>
          <w:kern w:val="2"/>
          <w:sz w:val="24"/>
          <w:szCs w:val="24"/>
          <w:lang w:eastAsia="en-US"/>
        </w:rPr>
        <w:t xml:space="preserve"> </w:t>
      </w:r>
      <w:r w:rsidR="00205356" w:rsidRPr="00205356">
        <w:rPr>
          <w:rFonts w:ascii="Arial" w:eastAsia="Calibri" w:hAnsi="Arial" w:cs="Arial"/>
          <w:b/>
          <w:bCs/>
          <w:kern w:val="2"/>
          <w:sz w:val="24"/>
          <w:szCs w:val="24"/>
          <w:lang w:eastAsia="en-US"/>
        </w:rPr>
        <w:t xml:space="preserve">Aktualny załącznik nr </w:t>
      </w:r>
      <w:r w:rsidR="00205356">
        <w:rPr>
          <w:rFonts w:ascii="Arial" w:eastAsia="Calibri" w:hAnsi="Arial" w:cs="Arial"/>
          <w:b/>
          <w:bCs/>
          <w:kern w:val="2"/>
          <w:sz w:val="24"/>
          <w:szCs w:val="24"/>
          <w:lang w:eastAsia="en-US"/>
        </w:rPr>
        <w:t>2a</w:t>
      </w:r>
      <w:r w:rsidR="00205356" w:rsidRPr="00205356">
        <w:rPr>
          <w:rFonts w:ascii="Arial" w:eastAsia="Calibri" w:hAnsi="Arial" w:cs="Arial"/>
          <w:b/>
          <w:bCs/>
          <w:kern w:val="2"/>
          <w:sz w:val="24"/>
          <w:szCs w:val="24"/>
          <w:lang w:eastAsia="en-US"/>
        </w:rPr>
        <w:t xml:space="preserve"> do SWZ, </w:t>
      </w:r>
      <w:r w:rsidR="0081787F">
        <w:rPr>
          <w:rFonts w:ascii="Arial" w:eastAsia="Calibri" w:hAnsi="Arial" w:cs="Arial"/>
          <w:b/>
          <w:bCs/>
          <w:kern w:val="2"/>
          <w:sz w:val="24"/>
          <w:szCs w:val="24"/>
          <w:lang w:eastAsia="en-US"/>
        </w:rPr>
        <w:t xml:space="preserve">Zamawiający </w:t>
      </w:r>
      <w:r w:rsidR="00205356" w:rsidRPr="00205356">
        <w:rPr>
          <w:rFonts w:ascii="Arial" w:eastAsia="Calibri" w:hAnsi="Arial" w:cs="Arial"/>
          <w:b/>
          <w:bCs/>
          <w:kern w:val="2"/>
          <w:sz w:val="24"/>
          <w:szCs w:val="24"/>
          <w:lang w:eastAsia="en-US"/>
        </w:rPr>
        <w:t>zamieszcz</w:t>
      </w:r>
      <w:r w:rsidR="0081787F">
        <w:rPr>
          <w:rFonts w:ascii="Arial" w:eastAsia="Calibri" w:hAnsi="Arial" w:cs="Arial"/>
          <w:b/>
          <w:bCs/>
          <w:kern w:val="2"/>
          <w:sz w:val="24"/>
          <w:szCs w:val="24"/>
          <w:lang w:eastAsia="en-US"/>
        </w:rPr>
        <w:t>a</w:t>
      </w:r>
      <w:r w:rsidR="00205356" w:rsidRPr="00205356">
        <w:rPr>
          <w:rFonts w:ascii="Arial" w:eastAsia="Calibri" w:hAnsi="Arial" w:cs="Arial"/>
          <w:b/>
          <w:bCs/>
          <w:kern w:val="2"/>
          <w:sz w:val="24"/>
          <w:szCs w:val="24"/>
          <w:lang w:eastAsia="en-US"/>
        </w:rPr>
        <w:t xml:space="preserve"> na stronie internetowej prowadzonego postępowania wraz z niniejszym pismem.</w:t>
      </w:r>
    </w:p>
    <w:p w14:paraId="168E7DFC" w14:textId="67C375C2"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Wykonawca wnosi o udostępnienie ilości wydanych zapasów na oddziały z podziałem na miesiące (ostatnie 12 pełnych miesięcy przed ogłoszeniem postępowania przetargowego).</w:t>
      </w:r>
    </w:p>
    <w:p w14:paraId="05F49185" w14:textId="77777777" w:rsidR="00524EFF" w:rsidRPr="005B1E25" w:rsidRDefault="00524EFF" w:rsidP="00524EFF">
      <w:pPr>
        <w:spacing w:line="360" w:lineRule="auto"/>
        <w:ind w:left="567"/>
        <w:jc w:val="both"/>
        <w:rPr>
          <w:rFonts w:ascii="Arial" w:eastAsia="Calibri" w:hAnsi="Arial" w:cs="Arial"/>
          <w:b/>
          <w:bCs/>
          <w:kern w:val="2"/>
          <w:sz w:val="24"/>
          <w:szCs w:val="24"/>
          <w:lang w:eastAsia="en-US"/>
        </w:rPr>
      </w:pPr>
      <w:r w:rsidRPr="005B1E25">
        <w:rPr>
          <w:rFonts w:ascii="Arial" w:eastAsia="Calibri" w:hAnsi="Arial" w:cs="Arial"/>
          <w:b/>
          <w:bCs/>
          <w:kern w:val="2"/>
          <w:sz w:val="24"/>
          <w:szCs w:val="24"/>
          <w:lang w:eastAsia="en-US"/>
        </w:rPr>
        <w:t>Stanowisko (wyjaśnienie) Zamawiającego:</w:t>
      </w:r>
    </w:p>
    <w:p w14:paraId="4701D06E" w14:textId="486B50AB" w:rsidR="00471BD7" w:rsidRPr="00471BD7" w:rsidRDefault="00471BD7" w:rsidP="00524EFF">
      <w:pPr>
        <w:spacing w:line="360" w:lineRule="auto"/>
        <w:ind w:left="567"/>
        <w:jc w:val="both"/>
        <w:rPr>
          <w:rFonts w:ascii="Arial" w:eastAsia="Calibri" w:hAnsi="Arial" w:cs="Arial"/>
          <w:b/>
          <w:bCs/>
          <w:kern w:val="2"/>
          <w:sz w:val="24"/>
          <w:szCs w:val="24"/>
          <w:lang w:eastAsia="en-US"/>
        </w:rPr>
      </w:pPr>
      <w:r w:rsidRPr="005B1E25">
        <w:rPr>
          <w:rFonts w:ascii="Arial" w:eastAsia="Calibri" w:hAnsi="Arial" w:cs="Arial"/>
          <w:b/>
          <w:bCs/>
          <w:kern w:val="2"/>
          <w:sz w:val="24"/>
          <w:szCs w:val="24"/>
          <w:lang w:eastAsia="en-US"/>
        </w:rPr>
        <w:lastRenderedPageBreak/>
        <w:t>Szacunkowe ilości uwzględniono w zmodyfikowanym formularzu cenowym (zał. nr 2a do SWZ)</w:t>
      </w:r>
      <w:r w:rsidR="0081787F">
        <w:rPr>
          <w:rFonts w:ascii="Arial" w:eastAsia="Calibri" w:hAnsi="Arial" w:cs="Arial"/>
          <w:b/>
          <w:bCs/>
          <w:kern w:val="2"/>
          <w:sz w:val="24"/>
          <w:szCs w:val="24"/>
          <w:lang w:eastAsia="en-US"/>
        </w:rPr>
        <w:t xml:space="preserve">, który Zamawiający </w:t>
      </w:r>
      <w:r w:rsidR="00205356" w:rsidRPr="005B1E25">
        <w:rPr>
          <w:rFonts w:ascii="Arial" w:eastAsia="Calibri" w:hAnsi="Arial" w:cs="Arial"/>
          <w:b/>
          <w:bCs/>
          <w:kern w:val="2"/>
          <w:sz w:val="24"/>
          <w:szCs w:val="24"/>
          <w:lang w:eastAsia="en-US"/>
        </w:rPr>
        <w:t>zamieszcz</w:t>
      </w:r>
      <w:r w:rsidR="0081787F">
        <w:rPr>
          <w:rFonts w:ascii="Arial" w:eastAsia="Calibri" w:hAnsi="Arial" w:cs="Arial"/>
          <w:b/>
          <w:bCs/>
          <w:kern w:val="2"/>
          <w:sz w:val="24"/>
          <w:szCs w:val="24"/>
          <w:lang w:eastAsia="en-US"/>
        </w:rPr>
        <w:t>a</w:t>
      </w:r>
      <w:r w:rsidR="00205356" w:rsidRPr="005B1E25">
        <w:rPr>
          <w:rFonts w:ascii="Arial" w:eastAsia="Calibri" w:hAnsi="Arial" w:cs="Arial"/>
          <w:b/>
          <w:bCs/>
          <w:kern w:val="2"/>
          <w:sz w:val="24"/>
          <w:szCs w:val="24"/>
          <w:lang w:eastAsia="en-US"/>
        </w:rPr>
        <w:t xml:space="preserve"> na stronie internetowej prowadzonego postępowania wraz z niniejszym</w:t>
      </w:r>
      <w:r w:rsidR="00205356" w:rsidRPr="00205356">
        <w:rPr>
          <w:rFonts w:ascii="Arial" w:eastAsia="Calibri" w:hAnsi="Arial" w:cs="Arial"/>
          <w:b/>
          <w:bCs/>
          <w:kern w:val="2"/>
          <w:sz w:val="24"/>
          <w:szCs w:val="24"/>
          <w:lang w:eastAsia="en-US"/>
        </w:rPr>
        <w:t xml:space="preserve"> pismem.</w:t>
      </w:r>
    </w:p>
    <w:p w14:paraId="7383DCCC" w14:textId="36DF4BDD"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Wykonawca wnosi o dodanie zapisu dotyczącego akceptacji różnicy w wartości odżywczej +/- 10 % od podanych wartości odżywczych.</w:t>
      </w:r>
    </w:p>
    <w:p w14:paraId="62A292A0"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1F2132E8" w14:textId="0A920BF3" w:rsidR="00032DB3" w:rsidRPr="00343054" w:rsidRDefault="00032DB3" w:rsidP="00524EFF">
      <w:pPr>
        <w:spacing w:line="360" w:lineRule="auto"/>
        <w:ind w:left="567"/>
        <w:jc w:val="both"/>
        <w:rPr>
          <w:rFonts w:ascii="Arial" w:eastAsia="Calibri" w:hAnsi="Arial" w:cs="Arial"/>
          <w:kern w:val="2"/>
          <w:sz w:val="24"/>
          <w:szCs w:val="24"/>
          <w:lang w:eastAsia="en-US"/>
        </w:rPr>
      </w:pPr>
      <w:r w:rsidRPr="00032DB3">
        <w:rPr>
          <w:rFonts w:ascii="Arial" w:eastAsia="Calibri" w:hAnsi="Arial" w:cs="Arial"/>
          <w:b/>
          <w:bCs/>
          <w:kern w:val="2"/>
          <w:sz w:val="24"/>
          <w:szCs w:val="24"/>
          <w:lang w:eastAsia="en-US"/>
        </w:rPr>
        <w:t>Zamawiający nie dopuszcza odchyleń (w %) od wymaganej wartości energetycznej i odżywczej w jadłospisach jednodniowych i okresowych</w:t>
      </w:r>
      <w:r w:rsidRPr="00032DB3">
        <w:rPr>
          <w:rFonts w:ascii="Arial" w:eastAsia="Calibri" w:hAnsi="Arial" w:cs="Arial"/>
          <w:kern w:val="2"/>
          <w:sz w:val="24"/>
          <w:szCs w:val="24"/>
          <w:lang w:eastAsia="en-US"/>
        </w:rPr>
        <w:t>.</w:t>
      </w:r>
    </w:p>
    <w:p w14:paraId="24BA7D6A" w14:textId="5EC13D4B"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Wykonawca prosi o zmianę zapisu, w którym Zamawiający wymaga by na zlecenie przedstawić tygodniowy jadłospis wybranej diety z rozpisaną gramową wagą produktów na poszczególne potrawy. Jednym z parametrów umieszczonych w tabeli jest informacja o zawartości błonnika. Z uwagi na ROZPORZĄDZENIE PARLAMENTU EUROPEJSKIEGO I RADY (UE) NR 1169/2011 z dnia 25 października 2011 r. producenci nie mają obowiązku zawierania informacji o zawartości błonnika , a jedynie wartość energetyczna, ilość tłuszczu, kwasów tłuszczowych nasyconych, węglowodanów, cukrów, białka oraz soli". Obowiązkowa informacja o wartości odżywczej obejmuje następujące elementy: a) wartość energetyczna; oraz b) ilość tłuszczu, kwasów tłuszczowych nasyconych, węglowodanów, cukrów, białka oraz soli." Z tego względu niemożliwe jest wykazanie ich rzeczywistej zawartości w dietach.                                                                        Prosimy o wprowadzenie korekty lub akceptację informacji o zawartości błonnika wyłącznie w charakterze szacunkowym</w:t>
      </w:r>
      <w:r w:rsidR="00524EFF">
        <w:rPr>
          <w:rFonts w:ascii="Arial" w:eastAsia="Calibri" w:hAnsi="Arial" w:cs="Arial"/>
          <w:kern w:val="2"/>
          <w:sz w:val="24"/>
          <w:szCs w:val="24"/>
          <w:lang w:eastAsia="en-US"/>
        </w:rPr>
        <w:t>.</w:t>
      </w:r>
    </w:p>
    <w:p w14:paraId="1186D954"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1CBF4B44" w14:textId="75C89678" w:rsidR="00032DB3" w:rsidRPr="00916B39" w:rsidRDefault="00916B39" w:rsidP="00524EFF">
      <w:pPr>
        <w:spacing w:line="360" w:lineRule="auto"/>
        <w:ind w:left="567"/>
        <w:jc w:val="both"/>
        <w:rPr>
          <w:rFonts w:ascii="Arial" w:eastAsia="Calibri" w:hAnsi="Arial" w:cs="Arial"/>
          <w:b/>
          <w:bCs/>
          <w:kern w:val="2"/>
          <w:sz w:val="24"/>
          <w:szCs w:val="24"/>
          <w:lang w:eastAsia="en-US"/>
        </w:rPr>
      </w:pPr>
      <w:r w:rsidRPr="00916B39">
        <w:rPr>
          <w:rFonts w:ascii="Arial" w:eastAsia="Calibri" w:hAnsi="Arial" w:cs="Arial"/>
          <w:b/>
          <w:bCs/>
          <w:kern w:val="2"/>
          <w:sz w:val="24"/>
          <w:szCs w:val="24"/>
          <w:lang w:eastAsia="en-US"/>
        </w:rPr>
        <w:t>Zmawiający nie zmieni</w:t>
      </w:r>
      <w:r w:rsidR="00AC4190">
        <w:rPr>
          <w:rFonts w:ascii="Arial" w:eastAsia="Calibri" w:hAnsi="Arial" w:cs="Arial"/>
          <w:b/>
          <w:bCs/>
          <w:kern w:val="2"/>
          <w:sz w:val="24"/>
          <w:szCs w:val="24"/>
          <w:lang w:eastAsia="en-US"/>
        </w:rPr>
        <w:t>a</w:t>
      </w:r>
      <w:r w:rsidRPr="00916B39">
        <w:rPr>
          <w:rFonts w:ascii="Arial" w:eastAsia="Calibri" w:hAnsi="Arial" w:cs="Arial"/>
          <w:b/>
          <w:bCs/>
          <w:kern w:val="2"/>
          <w:sz w:val="24"/>
          <w:szCs w:val="24"/>
          <w:lang w:eastAsia="en-US"/>
        </w:rPr>
        <w:t xml:space="preserve"> zapisu w tym zakresie.</w:t>
      </w:r>
    </w:p>
    <w:p w14:paraId="216A165D" w14:textId="6F2DA6D6" w:rsid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Mając na uwadze zapisy zawarte w załączniku nr 1 do SIWZ w części ZAMAWIANIE POSIŁKÓW pkt 5 prosimy o zmianę godzin przyjmowania korekt posiłków. Śniadanie i II śniadanie do godziny 5:30 Obiad i podwieczorek do godziny 9:30 Kolacja plus posiłek nocny (przy 3 transportach) do godziny 14:00 Obiad z podwieczorkiem plus kolacja (przy 2 transportach) do godziny 10:00</w:t>
      </w:r>
    </w:p>
    <w:p w14:paraId="5E8525F4"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4A6B6C1C" w14:textId="247FB214" w:rsidR="00916B39" w:rsidRPr="00916B39" w:rsidRDefault="00916B39" w:rsidP="00524EFF">
      <w:pPr>
        <w:spacing w:line="360" w:lineRule="auto"/>
        <w:ind w:left="567"/>
        <w:jc w:val="both"/>
        <w:rPr>
          <w:rFonts w:ascii="Arial" w:eastAsia="Calibri" w:hAnsi="Arial" w:cs="Arial"/>
          <w:b/>
          <w:bCs/>
          <w:kern w:val="2"/>
          <w:sz w:val="24"/>
          <w:szCs w:val="24"/>
          <w:lang w:eastAsia="en-US"/>
        </w:rPr>
      </w:pPr>
      <w:r w:rsidRPr="00916B39">
        <w:rPr>
          <w:rFonts w:ascii="Arial" w:eastAsia="Calibri" w:hAnsi="Arial" w:cs="Arial"/>
          <w:b/>
          <w:bCs/>
          <w:kern w:val="2"/>
          <w:sz w:val="24"/>
          <w:szCs w:val="24"/>
          <w:lang w:eastAsia="en-US"/>
        </w:rPr>
        <w:t>Zamawiający nie wyraża zgody na zmianę godzin zgłaszania korekt.</w:t>
      </w:r>
    </w:p>
    <w:p w14:paraId="28A83BCC" w14:textId="77777777" w:rsidR="00524EFF"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Mając na uwadze zapisy zawarte w załączniku nr 1 do SIWZ w części ZAMAWIANIE POSIŁKÓW pkt 5 uprzejmie prosimy o udzielenie informacji w jaki sposób będą zgłaszani do wykonawcy pacjenci przyjęci po godzinie 14:30</w:t>
      </w:r>
    </w:p>
    <w:p w14:paraId="1E102ADC" w14:textId="25B36698"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lastRenderedPageBreak/>
        <w:t>Stanowisko (wyjaśnienie) Zamawiającego:</w:t>
      </w:r>
    </w:p>
    <w:p w14:paraId="4BE4CB84" w14:textId="46DE5061" w:rsidR="00916B39" w:rsidRPr="00916B39" w:rsidRDefault="00916B39" w:rsidP="00524EFF">
      <w:pPr>
        <w:spacing w:line="360" w:lineRule="auto"/>
        <w:ind w:left="567"/>
        <w:jc w:val="both"/>
        <w:rPr>
          <w:rFonts w:ascii="Arial" w:eastAsia="Calibri" w:hAnsi="Arial" w:cs="Arial"/>
          <w:b/>
          <w:bCs/>
          <w:kern w:val="2"/>
          <w:sz w:val="24"/>
          <w:szCs w:val="24"/>
          <w:lang w:eastAsia="en-US"/>
        </w:rPr>
      </w:pPr>
      <w:r w:rsidRPr="00916B39">
        <w:rPr>
          <w:rFonts w:ascii="Arial" w:eastAsia="Calibri" w:hAnsi="Arial" w:cs="Arial"/>
          <w:b/>
          <w:bCs/>
          <w:kern w:val="2"/>
          <w:sz w:val="24"/>
          <w:szCs w:val="24"/>
          <w:lang w:eastAsia="en-US"/>
        </w:rPr>
        <w:t>Zapotrzebowania będą zgłaszane telefonicznie, przy czym formularz zamówienia będzie  przesyłany na dzień następny.</w:t>
      </w:r>
    </w:p>
    <w:p w14:paraId="642FC53A" w14:textId="77777777" w:rsidR="00524EFF"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Mając na uwadze zapisy zawarte w załączniku nr 1 do SIWZ w części OSOBY ODPOWIEDZIALNE ZA PRZYGOTOWANIE I DYSTRYBUCJĘ POSIŁKÓW pkt. 5 prosimy o potwierdzenia, iż kontrola usługi żywienia przeprowadzona przez przedstawicieli szpitala będzie tak zorganizowana, aby osoba wyznaczona z ramienia firmy miała możliwość wzięcia w niej udział i każdorazowo podpisania wymaganej dokumentacji.</w:t>
      </w:r>
    </w:p>
    <w:p w14:paraId="74756C9D" w14:textId="7D54ADC4" w:rsidR="00524EFF" w:rsidRPr="00524EFF" w:rsidRDefault="00524EFF" w:rsidP="00524EFF">
      <w:pPr>
        <w:spacing w:line="360" w:lineRule="auto"/>
        <w:ind w:left="567"/>
        <w:jc w:val="both"/>
        <w:rPr>
          <w:rFonts w:ascii="Arial" w:eastAsia="Calibri" w:hAnsi="Arial" w:cs="Arial"/>
          <w:b/>
          <w:bCs/>
          <w:kern w:val="2"/>
          <w:sz w:val="24"/>
          <w:szCs w:val="24"/>
          <w:lang w:eastAsia="en-US"/>
        </w:rPr>
      </w:pPr>
      <w:bookmarkStart w:id="17" w:name="_Hlk207627883"/>
      <w:r w:rsidRPr="00524EFF">
        <w:rPr>
          <w:rFonts w:ascii="Arial" w:eastAsia="Calibri" w:hAnsi="Arial" w:cs="Arial"/>
          <w:b/>
          <w:bCs/>
          <w:kern w:val="2"/>
          <w:sz w:val="24"/>
          <w:szCs w:val="24"/>
          <w:lang w:eastAsia="en-US"/>
        </w:rPr>
        <w:t>Stanowisko (wyjaśnienie) Zamawiającego:</w:t>
      </w:r>
    </w:p>
    <w:p w14:paraId="7993E078" w14:textId="37BF9567" w:rsidR="00916B39" w:rsidRPr="00916B39" w:rsidRDefault="00916B39" w:rsidP="00524EFF">
      <w:pPr>
        <w:spacing w:line="360" w:lineRule="auto"/>
        <w:ind w:left="567"/>
        <w:jc w:val="both"/>
        <w:rPr>
          <w:rFonts w:ascii="Arial" w:eastAsia="Calibri" w:hAnsi="Arial" w:cs="Arial"/>
          <w:b/>
          <w:bCs/>
          <w:kern w:val="2"/>
          <w:sz w:val="24"/>
          <w:szCs w:val="24"/>
          <w:lang w:eastAsia="en-US"/>
        </w:rPr>
      </w:pPr>
      <w:r w:rsidRPr="00916B39">
        <w:rPr>
          <w:rFonts w:ascii="Arial" w:eastAsia="Calibri" w:hAnsi="Arial" w:cs="Arial"/>
          <w:b/>
          <w:bCs/>
          <w:kern w:val="2"/>
          <w:sz w:val="24"/>
          <w:szCs w:val="24"/>
          <w:lang w:eastAsia="en-US"/>
        </w:rPr>
        <w:t>Zamawiający wymaga</w:t>
      </w:r>
      <w:r w:rsidR="00515531">
        <w:rPr>
          <w:rFonts w:ascii="Arial" w:eastAsia="Calibri" w:hAnsi="Arial" w:cs="Arial"/>
          <w:b/>
          <w:bCs/>
          <w:kern w:val="2"/>
          <w:sz w:val="24"/>
          <w:szCs w:val="24"/>
          <w:lang w:eastAsia="en-US"/>
        </w:rPr>
        <w:t>,</w:t>
      </w:r>
      <w:r w:rsidRPr="00916B39">
        <w:rPr>
          <w:rFonts w:ascii="Arial" w:eastAsia="Calibri" w:hAnsi="Arial" w:cs="Arial"/>
          <w:b/>
          <w:bCs/>
          <w:kern w:val="2"/>
          <w:sz w:val="24"/>
          <w:szCs w:val="24"/>
          <w:lang w:eastAsia="en-US"/>
        </w:rPr>
        <w:t xml:space="preserve"> zgodnie z </w:t>
      </w:r>
      <w:r w:rsidR="00515531">
        <w:rPr>
          <w:rFonts w:ascii="Arial" w:eastAsia="Calibri" w:hAnsi="Arial" w:cs="Arial"/>
          <w:b/>
          <w:bCs/>
          <w:kern w:val="2"/>
          <w:sz w:val="24"/>
          <w:szCs w:val="24"/>
          <w:lang w:eastAsia="en-US"/>
        </w:rPr>
        <w:t xml:space="preserve">opisem przedmiotu zamówienia, stanowiącym załącznik nr 1 do </w:t>
      </w:r>
      <w:r w:rsidRPr="00916B39">
        <w:rPr>
          <w:rFonts w:ascii="Arial" w:eastAsia="Calibri" w:hAnsi="Arial" w:cs="Arial"/>
          <w:b/>
          <w:bCs/>
          <w:kern w:val="2"/>
          <w:sz w:val="24"/>
          <w:szCs w:val="24"/>
          <w:lang w:eastAsia="en-US"/>
        </w:rPr>
        <w:t>SWZ</w:t>
      </w:r>
      <w:r>
        <w:rPr>
          <w:rFonts w:ascii="Arial" w:eastAsia="Calibri" w:hAnsi="Arial" w:cs="Arial"/>
          <w:b/>
          <w:bCs/>
          <w:kern w:val="2"/>
          <w:sz w:val="24"/>
          <w:szCs w:val="24"/>
          <w:lang w:eastAsia="en-US"/>
        </w:rPr>
        <w:t xml:space="preserve">, </w:t>
      </w:r>
      <w:r w:rsidR="00515531">
        <w:rPr>
          <w:rFonts w:ascii="Arial" w:eastAsia="Calibri" w:hAnsi="Arial" w:cs="Arial"/>
          <w:b/>
          <w:bCs/>
          <w:kern w:val="2"/>
          <w:sz w:val="24"/>
          <w:szCs w:val="24"/>
          <w:lang w:eastAsia="en-US"/>
        </w:rPr>
        <w:t>aby</w:t>
      </w:r>
      <w:r w:rsidRPr="00916B39">
        <w:rPr>
          <w:rFonts w:ascii="Arial" w:eastAsia="Calibri" w:hAnsi="Arial" w:cs="Arial"/>
          <w:b/>
          <w:bCs/>
          <w:kern w:val="2"/>
          <w:sz w:val="24"/>
          <w:szCs w:val="24"/>
          <w:lang w:eastAsia="en-US"/>
        </w:rPr>
        <w:t xml:space="preserve"> Wykonawca wyznaczy</w:t>
      </w:r>
      <w:r w:rsidR="00515531">
        <w:rPr>
          <w:rFonts w:ascii="Arial" w:eastAsia="Calibri" w:hAnsi="Arial" w:cs="Arial"/>
          <w:b/>
          <w:bCs/>
          <w:kern w:val="2"/>
          <w:sz w:val="24"/>
          <w:szCs w:val="24"/>
          <w:lang w:eastAsia="en-US"/>
        </w:rPr>
        <w:t>ł</w:t>
      </w:r>
      <w:r w:rsidRPr="00916B39">
        <w:rPr>
          <w:rFonts w:ascii="Arial" w:eastAsia="Calibri" w:hAnsi="Arial" w:cs="Arial"/>
          <w:b/>
          <w:bCs/>
          <w:kern w:val="2"/>
          <w:sz w:val="24"/>
          <w:szCs w:val="24"/>
          <w:lang w:eastAsia="en-US"/>
        </w:rPr>
        <w:t xml:space="preserve"> osobę  koordynującą usługę żywienia  z personelu dystrybuującego posiłki. Osoba koordynująca usługę będzie odpowiedzialna za jakość wykonywanej usługi oraz  będzie dostępna codziennie w trakcie dystrybucji posiłków na terenie Szpitala</w:t>
      </w:r>
      <w:r>
        <w:rPr>
          <w:rFonts w:ascii="Arial" w:eastAsia="Calibri" w:hAnsi="Arial" w:cs="Arial"/>
          <w:b/>
          <w:bCs/>
          <w:kern w:val="2"/>
          <w:sz w:val="24"/>
          <w:szCs w:val="24"/>
          <w:lang w:eastAsia="en-US"/>
        </w:rPr>
        <w:t>,</w:t>
      </w:r>
      <w:r w:rsidRPr="00916B39">
        <w:rPr>
          <w:rFonts w:ascii="Arial" w:eastAsia="Calibri" w:hAnsi="Arial" w:cs="Arial"/>
          <w:b/>
          <w:bCs/>
          <w:kern w:val="2"/>
          <w:sz w:val="24"/>
          <w:szCs w:val="24"/>
          <w:lang w:eastAsia="en-US"/>
        </w:rPr>
        <w:t xml:space="preserve">  w godzinach wydawania posiłków. Dietetyk Szpitala będzie otrzymywał, w każdy poniedziałek, pisemnie lub drogą mailową informację  o osobach (tj. imię i nazwisko), które w danym tygodniu będą koordynowały jakość wykonywanej usługi ze strony Wykonawcy. Osoby wyznaczone do koordynowania usługi upoważnione  będą  do uczestniczenia w kontrolach oraz  do podpisu protokołów tej  </w:t>
      </w:r>
      <w:r w:rsidRPr="005B1E25">
        <w:rPr>
          <w:rFonts w:ascii="Arial" w:eastAsia="Calibri" w:hAnsi="Arial" w:cs="Arial"/>
          <w:b/>
          <w:bCs/>
          <w:kern w:val="2"/>
          <w:sz w:val="24"/>
          <w:szCs w:val="24"/>
          <w:lang w:eastAsia="en-US"/>
        </w:rPr>
        <w:t>kontroli. Odmowa podpisania przez te osoby raportu z kontroli będzie jednoznaczn</w:t>
      </w:r>
      <w:r w:rsidR="00BD5E43" w:rsidRPr="005B1E25">
        <w:rPr>
          <w:rFonts w:ascii="Arial" w:eastAsia="Calibri" w:hAnsi="Arial" w:cs="Arial"/>
          <w:b/>
          <w:bCs/>
          <w:kern w:val="2"/>
          <w:sz w:val="24"/>
          <w:szCs w:val="24"/>
          <w:lang w:eastAsia="en-US"/>
        </w:rPr>
        <w:t>a ze</w:t>
      </w:r>
      <w:r w:rsidRPr="005B1E25">
        <w:rPr>
          <w:rFonts w:ascii="Arial" w:eastAsia="Calibri" w:hAnsi="Arial" w:cs="Arial"/>
          <w:b/>
          <w:bCs/>
          <w:kern w:val="2"/>
          <w:sz w:val="24"/>
          <w:szCs w:val="24"/>
          <w:lang w:eastAsia="en-US"/>
        </w:rPr>
        <w:t xml:space="preserve">  złożenie</w:t>
      </w:r>
      <w:r w:rsidR="00BD5E43" w:rsidRPr="005B1E25">
        <w:rPr>
          <w:rFonts w:ascii="Arial" w:eastAsia="Calibri" w:hAnsi="Arial" w:cs="Arial"/>
          <w:b/>
          <w:bCs/>
          <w:kern w:val="2"/>
          <w:sz w:val="24"/>
          <w:szCs w:val="24"/>
          <w:lang w:eastAsia="en-US"/>
        </w:rPr>
        <w:t>m</w:t>
      </w:r>
      <w:r w:rsidRPr="005B1E25">
        <w:rPr>
          <w:rFonts w:ascii="Arial" w:eastAsia="Calibri" w:hAnsi="Arial" w:cs="Arial"/>
          <w:b/>
          <w:bCs/>
          <w:kern w:val="2"/>
          <w:sz w:val="24"/>
          <w:szCs w:val="24"/>
          <w:lang w:eastAsia="en-US"/>
        </w:rPr>
        <w:t xml:space="preserve"> podpisu.  </w:t>
      </w:r>
      <w:r w:rsidR="005D3955">
        <w:rPr>
          <w:rFonts w:ascii="Arial" w:eastAsia="Calibri" w:hAnsi="Arial" w:cs="Arial"/>
          <w:b/>
          <w:bCs/>
          <w:kern w:val="2"/>
          <w:sz w:val="24"/>
          <w:szCs w:val="24"/>
          <w:lang w:eastAsia="en-US"/>
        </w:rPr>
        <w:t>Zamawiający ma świadomość, że mogą zdarzyć się sytuacje, w których o</w:t>
      </w:r>
      <w:r w:rsidRPr="005B1E25">
        <w:rPr>
          <w:rFonts w:ascii="Arial" w:eastAsia="Calibri" w:hAnsi="Arial" w:cs="Arial"/>
          <w:b/>
          <w:bCs/>
          <w:kern w:val="2"/>
          <w:sz w:val="24"/>
          <w:szCs w:val="24"/>
          <w:lang w:eastAsia="en-US"/>
        </w:rPr>
        <w:t>soba koordynująca nie zawsze będzie obecna przy kontroli, ponieważ cześć kontroli prowadzona jest na</w:t>
      </w:r>
      <w:r w:rsidRPr="00916B39">
        <w:rPr>
          <w:rFonts w:ascii="Arial" w:eastAsia="Calibri" w:hAnsi="Arial" w:cs="Arial"/>
          <w:b/>
          <w:bCs/>
          <w:kern w:val="2"/>
          <w:sz w:val="24"/>
          <w:szCs w:val="24"/>
          <w:lang w:eastAsia="en-US"/>
        </w:rPr>
        <w:t xml:space="preserve"> bieżąco także </w:t>
      </w:r>
      <w:r w:rsidR="005D3955">
        <w:rPr>
          <w:rFonts w:ascii="Arial" w:eastAsia="Calibri" w:hAnsi="Arial" w:cs="Arial"/>
          <w:b/>
          <w:bCs/>
          <w:kern w:val="2"/>
          <w:sz w:val="24"/>
          <w:szCs w:val="24"/>
          <w:lang w:eastAsia="en-US"/>
        </w:rPr>
        <w:t>w</w:t>
      </w:r>
      <w:r w:rsidRPr="00916B39">
        <w:rPr>
          <w:rFonts w:ascii="Arial" w:eastAsia="Calibri" w:hAnsi="Arial" w:cs="Arial"/>
          <w:b/>
          <w:bCs/>
          <w:kern w:val="2"/>
          <w:sz w:val="24"/>
          <w:szCs w:val="24"/>
          <w:lang w:eastAsia="en-US"/>
        </w:rPr>
        <w:t xml:space="preserve"> Oddziałach Szpitala</w:t>
      </w:r>
      <w:r w:rsidR="005D3955" w:rsidRPr="00C8085E">
        <w:rPr>
          <w:rFonts w:ascii="Arial" w:eastAsia="Calibri" w:hAnsi="Arial" w:cs="Arial"/>
          <w:b/>
          <w:bCs/>
          <w:kern w:val="2"/>
          <w:sz w:val="24"/>
          <w:szCs w:val="24"/>
          <w:lang w:eastAsia="en-US"/>
        </w:rPr>
        <w:t>, w takim wypadku</w:t>
      </w:r>
      <w:r w:rsidR="00A32B7F" w:rsidRPr="00C8085E">
        <w:rPr>
          <w:rFonts w:ascii="Arial" w:eastAsia="Calibri" w:hAnsi="Arial" w:cs="Arial"/>
          <w:b/>
          <w:bCs/>
          <w:kern w:val="2"/>
          <w:sz w:val="24"/>
          <w:szCs w:val="24"/>
          <w:lang w:eastAsia="en-US"/>
        </w:rPr>
        <w:t xml:space="preserve"> protokół</w:t>
      </w:r>
      <w:r w:rsidR="00A32B7F">
        <w:rPr>
          <w:rFonts w:ascii="Arial" w:eastAsia="Calibri" w:hAnsi="Arial" w:cs="Arial"/>
          <w:b/>
          <w:bCs/>
          <w:kern w:val="2"/>
          <w:sz w:val="24"/>
          <w:szCs w:val="24"/>
          <w:lang w:eastAsia="en-US"/>
        </w:rPr>
        <w:t xml:space="preserve"> podpisuje osoba kontrolowana – dystrybuująca posiłki.</w:t>
      </w:r>
    </w:p>
    <w:p w14:paraId="4B29D5DC" w14:textId="064382D6" w:rsidR="00343054" w:rsidRPr="00343054" w:rsidRDefault="00343054" w:rsidP="002D188C">
      <w:pPr>
        <w:numPr>
          <w:ilvl w:val="0"/>
          <w:numId w:val="9"/>
        </w:numPr>
        <w:spacing w:line="360" w:lineRule="auto"/>
        <w:ind w:left="567" w:hanging="425"/>
        <w:jc w:val="both"/>
        <w:rPr>
          <w:rFonts w:ascii="Arial" w:eastAsia="Calibri" w:hAnsi="Arial" w:cs="Arial"/>
          <w:kern w:val="2"/>
          <w:sz w:val="24"/>
          <w:szCs w:val="24"/>
          <w:lang w:eastAsia="en-US"/>
        </w:rPr>
      </w:pPr>
      <w:bookmarkStart w:id="18" w:name="_Hlk205725867"/>
      <w:bookmarkStart w:id="19" w:name="_Hlk205716039"/>
      <w:bookmarkEnd w:id="17"/>
      <w:r w:rsidRPr="00343054">
        <w:rPr>
          <w:rFonts w:ascii="Arial" w:eastAsia="Calibri" w:hAnsi="Arial" w:cs="Arial"/>
          <w:kern w:val="2"/>
          <w:sz w:val="24"/>
          <w:szCs w:val="24"/>
          <w:lang w:eastAsia="en-US"/>
        </w:rPr>
        <w:t>Mając na uwadze zapisy zawarte w załączniku 1.2 SIWZ prosimy o udzielenie informacji dotyczącej ilości zamawianych posiłków w diecie 3,4,5 i 6 . Zestawienie proszę przygotować w skali średniej z całego miesiąca. Prosimy o umieszczenie danych w poniższej tabeli. Dane niezbędne do poprawnego skalkulowania oferty.</w:t>
      </w:r>
      <w:bookmarkEnd w:id="18"/>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8"/>
        <w:gridCol w:w="4530"/>
      </w:tblGrid>
      <w:tr w:rsidR="00343054" w:rsidRPr="00343054" w14:paraId="5BDC2F3F" w14:textId="77777777" w:rsidTr="00343054">
        <w:tc>
          <w:tcPr>
            <w:tcW w:w="3968" w:type="dxa"/>
          </w:tcPr>
          <w:p w14:paraId="1EFE396F" w14:textId="77777777" w:rsidR="00343054" w:rsidRPr="00343054" w:rsidRDefault="00343054" w:rsidP="002D188C">
            <w:pPr>
              <w:spacing w:line="360" w:lineRule="auto"/>
              <w:rPr>
                <w:rFonts w:ascii="Arial" w:eastAsia="Aptos" w:hAnsi="Arial" w:cs="Arial"/>
                <w:kern w:val="2"/>
                <w:sz w:val="24"/>
                <w:szCs w:val="24"/>
                <w:lang w:eastAsia="en-US"/>
              </w:rPr>
            </w:pPr>
            <w:r w:rsidRPr="00343054">
              <w:rPr>
                <w:rFonts w:ascii="Arial" w:eastAsia="Aptos" w:hAnsi="Arial" w:cs="Arial"/>
                <w:kern w:val="2"/>
                <w:sz w:val="24"/>
                <w:szCs w:val="24"/>
                <w:lang w:eastAsia="en-US"/>
              </w:rPr>
              <w:t>Posiłki</w:t>
            </w:r>
          </w:p>
        </w:tc>
        <w:tc>
          <w:tcPr>
            <w:tcW w:w="4530" w:type="dxa"/>
          </w:tcPr>
          <w:p w14:paraId="19EE0901" w14:textId="77777777" w:rsidR="00343054" w:rsidRPr="00343054" w:rsidRDefault="00343054" w:rsidP="002D188C">
            <w:pPr>
              <w:spacing w:line="360" w:lineRule="auto"/>
              <w:rPr>
                <w:rFonts w:ascii="Arial" w:eastAsia="Aptos" w:hAnsi="Arial" w:cs="Arial"/>
                <w:kern w:val="2"/>
                <w:sz w:val="24"/>
                <w:szCs w:val="24"/>
                <w:lang w:eastAsia="en-US"/>
              </w:rPr>
            </w:pPr>
            <w:r w:rsidRPr="00343054">
              <w:rPr>
                <w:rFonts w:ascii="Arial" w:eastAsia="Aptos" w:hAnsi="Arial" w:cs="Arial"/>
                <w:kern w:val="2"/>
                <w:sz w:val="24"/>
                <w:szCs w:val="24"/>
                <w:lang w:eastAsia="en-US"/>
              </w:rPr>
              <w:t>Ilość żywionych (średnia z miesiąca)</w:t>
            </w:r>
          </w:p>
        </w:tc>
      </w:tr>
      <w:tr w:rsidR="00343054" w:rsidRPr="00343054" w14:paraId="6B0F6A34" w14:textId="77777777" w:rsidTr="00343054">
        <w:tc>
          <w:tcPr>
            <w:tcW w:w="3968" w:type="dxa"/>
          </w:tcPr>
          <w:p w14:paraId="290D7375" w14:textId="77777777" w:rsidR="00343054" w:rsidRPr="00343054" w:rsidRDefault="00343054" w:rsidP="002D188C">
            <w:pPr>
              <w:spacing w:line="360" w:lineRule="auto"/>
              <w:rPr>
                <w:rFonts w:ascii="Arial" w:eastAsia="Aptos" w:hAnsi="Arial" w:cs="Arial"/>
                <w:kern w:val="2"/>
                <w:sz w:val="24"/>
                <w:szCs w:val="24"/>
                <w:lang w:eastAsia="en-US"/>
              </w:rPr>
            </w:pPr>
            <w:r w:rsidRPr="00343054">
              <w:rPr>
                <w:rFonts w:ascii="Arial" w:eastAsia="Aptos" w:hAnsi="Arial" w:cs="Arial"/>
                <w:kern w:val="2"/>
                <w:sz w:val="24"/>
                <w:szCs w:val="24"/>
                <w:lang w:eastAsia="en-US"/>
              </w:rPr>
              <w:t>Dieta 3 posiłkowa</w:t>
            </w:r>
          </w:p>
        </w:tc>
        <w:tc>
          <w:tcPr>
            <w:tcW w:w="4530" w:type="dxa"/>
          </w:tcPr>
          <w:p w14:paraId="041314BE" w14:textId="77777777" w:rsidR="00343054" w:rsidRPr="00343054" w:rsidRDefault="00343054" w:rsidP="002D188C">
            <w:pPr>
              <w:spacing w:line="360" w:lineRule="auto"/>
              <w:rPr>
                <w:rFonts w:ascii="Arial" w:eastAsia="Aptos" w:hAnsi="Arial" w:cs="Arial"/>
                <w:kern w:val="2"/>
                <w:sz w:val="24"/>
                <w:szCs w:val="24"/>
                <w:lang w:eastAsia="en-US"/>
              </w:rPr>
            </w:pPr>
          </w:p>
        </w:tc>
      </w:tr>
      <w:tr w:rsidR="00343054" w:rsidRPr="00343054" w14:paraId="21D9DCD0" w14:textId="77777777" w:rsidTr="00343054">
        <w:tc>
          <w:tcPr>
            <w:tcW w:w="3968" w:type="dxa"/>
          </w:tcPr>
          <w:p w14:paraId="496A3B09" w14:textId="77777777" w:rsidR="00343054" w:rsidRPr="00343054" w:rsidRDefault="00343054" w:rsidP="002D188C">
            <w:pPr>
              <w:spacing w:line="360" w:lineRule="auto"/>
              <w:rPr>
                <w:rFonts w:ascii="Arial" w:eastAsia="Aptos" w:hAnsi="Arial" w:cs="Arial"/>
                <w:kern w:val="2"/>
                <w:sz w:val="24"/>
                <w:szCs w:val="24"/>
                <w:lang w:eastAsia="en-US"/>
              </w:rPr>
            </w:pPr>
            <w:r w:rsidRPr="00343054">
              <w:rPr>
                <w:rFonts w:ascii="Arial" w:eastAsia="Aptos" w:hAnsi="Arial" w:cs="Arial"/>
                <w:kern w:val="2"/>
                <w:sz w:val="24"/>
                <w:szCs w:val="24"/>
                <w:lang w:eastAsia="en-US"/>
              </w:rPr>
              <w:lastRenderedPageBreak/>
              <w:t>Dieta 4 posiłkowa</w:t>
            </w:r>
          </w:p>
        </w:tc>
        <w:tc>
          <w:tcPr>
            <w:tcW w:w="4530" w:type="dxa"/>
          </w:tcPr>
          <w:p w14:paraId="0B67A2B6" w14:textId="77777777" w:rsidR="00343054" w:rsidRPr="00343054" w:rsidRDefault="00343054" w:rsidP="002D188C">
            <w:pPr>
              <w:spacing w:line="360" w:lineRule="auto"/>
              <w:rPr>
                <w:rFonts w:ascii="Arial" w:eastAsia="Aptos" w:hAnsi="Arial" w:cs="Arial"/>
                <w:kern w:val="2"/>
                <w:sz w:val="24"/>
                <w:szCs w:val="24"/>
                <w:lang w:eastAsia="en-US"/>
              </w:rPr>
            </w:pPr>
          </w:p>
        </w:tc>
      </w:tr>
      <w:tr w:rsidR="00343054" w:rsidRPr="00343054" w14:paraId="48AFA682" w14:textId="77777777" w:rsidTr="00343054">
        <w:tc>
          <w:tcPr>
            <w:tcW w:w="3968" w:type="dxa"/>
          </w:tcPr>
          <w:p w14:paraId="3DF8CFFC" w14:textId="77777777" w:rsidR="00343054" w:rsidRPr="00343054" w:rsidRDefault="00343054" w:rsidP="002D188C">
            <w:pPr>
              <w:spacing w:line="360" w:lineRule="auto"/>
              <w:rPr>
                <w:rFonts w:ascii="Arial" w:eastAsia="Aptos" w:hAnsi="Arial" w:cs="Arial"/>
                <w:kern w:val="2"/>
                <w:sz w:val="24"/>
                <w:szCs w:val="24"/>
                <w:lang w:eastAsia="en-US"/>
              </w:rPr>
            </w:pPr>
            <w:r w:rsidRPr="00343054">
              <w:rPr>
                <w:rFonts w:ascii="Arial" w:eastAsia="Aptos" w:hAnsi="Arial" w:cs="Arial"/>
                <w:kern w:val="2"/>
                <w:sz w:val="24"/>
                <w:szCs w:val="24"/>
                <w:lang w:eastAsia="en-US"/>
              </w:rPr>
              <w:t>Dieta 5 posiłkowa</w:t>
            </w:r>
          </w:p>
        </w:tc>
        <w:tc>
          <w:tcPr>
            <w:tcW w:w="4530" w:type="dxa"/>
          </w:tcPr>
          <w:p w14:paraId="0D4FC7C6" w14:textId="77777777" w:rsidR="00343054" w:rsidRPr="00343054" w:rsidRDefault="00343054" w:rsidP="002D188C">
            <w:pPr>
              <w:spacing w:line="360" w:lineRule="auto"/>
              <w:rPr>
                <w:rFonts w:ascii="Arial" w:eastAsia="Aptos" w:hAnsi="Arial" w:cs="Arial"/>
                <w:kern w:val="2"/>
                <w:sz w:val="24"/>
                <w:szCs w:val="24"/>
                <w:lang w:eastAsia="en-US"/>
              </w:rPr>
            </w:pPr>
          </w:p>
        </w:tc>
      </w:tr>
      <w:tr w:rsidR="00343054" w:rsidRPr="00343054" w14:paraId="26F48517" w14:textId="77777777" w:rsidTr="00343054">
        <w:tc>
          <w:tcPr>
            <w:tcW w:w="3968" w:type="dxa"/>
          </w:tcPr>
          <w:p w14:paraId="1593B02E" w14:textId="77777777" w:rsidR="00343054" w:rsidRPr="00343054" w:rsidRDefault="00343054" w:rsidP="002D188C">
            <w:pPr>
              <w:spacing w:line="360" w:lineRule="auto"/>
              <w:rPr>
                <w:rFonts w:ascii="Arial" w:eastAsia="Aptos" w:hAnsi="Arial" w:cs="Arial"/>
                <w:kern w:val="2"/>
                <w:sz w:val="24"/>
                <w:szCs w:val="24"/>
                <w:lang w:eastAsia="en-US"/>
              </w:rPr>
            </w:pPr>
            <w:r w:rsidRPr="00343054">
              <w:rPr>
                <w:rFonts w:ascii="Arial" w:eastAsia="Aptos" w:hAnsi="Arial" w:cs="Arial"/>
                <w:kern w:val="2"/>
                <w:sz w:val="24"/>
                <w:szCs w:val="24"/>
                <w:lang w:eastAsia="en-US"/>
              </w:rPr>
              <w:t>Dieta 6 posiłkowa</w:t>
            </w:r>
          </w:p>
        </w:tc>
        <w:tc>
          <w:tcPr>
            <w:tcW w:w="4530" w:type="dxa"/>
          </w:tcPr>
          <w:p w14:paraId="5DDA9E37" w14:textId="77777777" w:rsidR="00343054" w:rsidRPr="00343054" w:rsidRDefault="00343054" w:rsidP="002D188C">
            <w:pPr>
              <w:spacing w:line="360" w:lineRule="auto"/>
              <w:rPr>
                <w:rFonts w:ascii="Arial" w:eastAsia="Aptos" w:hAnsi="Arial" w:cs="Arial"/>
                <w:kern w:val="2"/>
                <w:sz w:val="24"/>
                <w:szCs w:val="24"/>
                <w:lang w:eastAsia="en-US"/>
              </w:rPr>
            </w:pPr>
          </w:p>
        </w:tc>
      </w:tr>
    </w:tbl>
    <w:bookmarkEnd w:id="19"/>
    <w:p w14:paraId="7F610722" w14:textId="77777777" w:rsidR="00524EFF" w:rsidRPr="00524EFF" w:rsidRDefault="00524EFF" w:rsidP="00524EFF">
      <w:pPr>
        <w:spacing w:line="360" w:lineRule="auto"/>
        <w:ind w:firstLine="567"/>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11A2CF39" w14:textId="46B49299" w:rsidR="00BD5E43" w:rsidRPr="00BD5E43" w:rsidRDefault="00BD5E43" w:rsidP="00B32DE1">
      <w:pPr>
        <w:spacing w:line="360" w:lineRule="auto"/>
        <w:ind w:left="567"/>
        <w:jc w:val="both"/>
        <w:rPr>
          <w:rFonts w:ascii="Arial" w:eastAsia="Calibri" w:hAnsi="Arial" w:cs="Arial"/>
          <w:b/>
          <w:bCs/>
          <w:kern w:val="2"/>
          <w:sz w:val="24"/>
          <w:szCs w:val="24"/>
          <w:lang w:eastAsia="en-US"/>
        </w:rPr>
      </w:pPr>
      <w:r w:rsidRPr="00BD5E43">
        <w:rPr>
          <w:rFonts w:ascii="Arial" w:eastAsia="Calibri" w:hAnsi="Arial" w:cs="Arial"/>
          <w:b/>
          <w:bCs/>
          <w:kern w:val="2"/>
          <w:sz w:val="24"/>
          <w:szCs w:val="24"/>
          <w:lang w:eastAsia="en-US"/>
        </w:rPr>
        <w:t>Zamawiający udostępnia informac</w:t>
      </w:r>
      <w:r w:rsidR="005D3955">
        <w:rPr>
          <w:rFonts w:ascii="Arial" w:eastAsia="Calibri" w:hAnsi="Arial" w:cs="Arial"/>
          <w:b/>
          <w:bCs/>
          <w:kern w:val="2"/>
          <w:sz w:val="24"/>
          <w:szCs w:val="24"/>
          <w:lang w:eastAsia="en-US"/>
        </w:rPr>
        <w:t>je</w:t>
      </w:r>
      <w:r w:rsidRPr="00BD5E43">
        <w:rPr>
          <w:rFonts w:ascii="Arial" w:eastAsia="Calibri" w:hAnsi="Arial" w:cs="Arial"/>
          <w:b/>
          <w:bCs/>
          <w:kern w:val="2"/>
          <w:sz w:val="24"/>
          <w:szCs w:val="24"/>
          <w:lang w:eastAsia="en-US"/>
        </w:rPr>
        <w:t xml:space="preserve"> dotyczące ilości  zamawianych posiłków dla diety 3,4,5,6</w:t>
      </w:r>
      <w:r w:rsidR="00205356">
        <w:rPr>
          <w:rFonts w:ascii="Arial" w:eastAsia="Calibri" w:hAnsi="Arial" w:cs="Arial"/>
          <w:b/>
          <w:bCs/>
          <w:kern w:val="2"/>
          <w:sz w:val="24"/>
          <w:szCs w:val="24"/>
          <w:lang w:eastAsia="en-US"/>
        </w:rPr>
        <w:t>,</w:t>
      </w:r>
      <w:r w:rsidRPr="00BD5E43">
        <w:rPr>
          <w:rFonts w:ascii="Arial" w:eastAsia="Calibri" w:hAnsi="Arial" w:cs="Arial"/>
          <w:b/>
          <w:bCs/>
          <w:kern w:val="2"/>
          <w:sz w:val="24"/>
          <w:szCs w:val="24"/>
          <w:lang w:eastAsia="en-US"/>
        </w:rPr>
        <w:t xml:space="preserve"> w miesiącu lipcu 2025</w:t>
      </w:r>
      <w:r w:rsidR="00205356">
        <w:rPr>
          <w:rFonts w:ascii="Arial" w:eastAsia="Calibri" w:hAnsi="Arial" w:cs="Arial"/>
          <w:b/>
          <w:bCs/>
          <w:kern w:val="2"/>
          <w:sz w:val="24"/>
          <w:szCs w:val="24"/>
          <w:lang w:eastAsia="en-US"/>
        </w:rPr>
        <w:t>,</w:t>
      </w:r>
      <w:r w:rsidRPr="00BD5E43">
        <w:rPr>
          <w:rFonts w:ascii="Arial" w:eastAsia="Calibri" w:hAnsi="Arial" w:cs="Arial"/>
          <w:b/>
          <w:bCs/>
          <w:kern w:val="2"/>
          <w:sz w:val="24"/>
          <w:szCs w:val="24"/>
          <w:lang w:eastAsia="en-US"/>
        </w:rPr>
        <w:t xml:space="preserve"> w załączniku nr 9</w:t>
      </w:r>
      <w:r>
        <w:rPr>
          <w:rFonts w:ascii="Arial" w:eastAsia="Calibri" w:hAnsi="Arial" w:cs="Arial"/>
          <w:b/>
          <w:bCs/>
          <w:kern w:val="2"/>
          <w:sz w:val="24"/>
          <w:szCs w:val="24"/>
          <w:lang w:eastAsia="en-US"/>
        </w:rPr>
        <w:t xml:space="preserve"> do niniejszego pisma.</w:t>
      </w:r>
    </w:p>
    <w:p w14:paraId="2F0B8027" w14:textId="3A325C01" w:rsidR="00343054" w:rsidRPr="002D188C" w:rsidRDefault="00343054" w:rsidP="002D188C">
      <w:pPr>
        <w:pStyle w:val="Akapitzlist"/>
        <w:numPr>
          <w:ilvl w:val="0"/>
          <w:numId w:val="9"/>
        </w:numPr>
        <w:spacing w:line="360" w:lineRule="auto"/>
        <w:ind w:left="567" w:hanging="567"/>
        <w:jc w:val="both"/>
        <w:rPr>
          <w:rFonts w:ascii="Arial" w:eastAsia="Calibri" w:hAnsi="Arial" w:cs="Arial"/>
          <w:kern w:val="2"/>
          <w:sz w:val="24"/>
          <w:szCs w:val="24"/>
          <w:lang w:eastAsia="en-US"/>
        </w:rPr>
      </w:pPr>
      <w:r w:rsidRPr="002D188C">
        <w:rPr>
          <w:rFonts w:ascii="Arial" w:eastAsia="Calibri" w:hAnsi="Arial" w:cs="Arial"/>
          <w:kern w:val="2"/>
          <w:sz w:val="24"/>
          <w:szCs w:val="24"/>
          <w:lang w:eastAsia="en-US"/>
        </w:rPr>
        <w:t>Mając na uwadze zapisy zawarte w załączniku 1.2a  SIWZ prosimy o udzielenie informacji dotyczącej ilości zamawianych posiłków w diecie 5 i 6. Zestawienie proszę przygotować w skali średniej z całego miesiąca i umieścić w poniższej tabeli. Dane niezbędne do poprawnego skalkulowania oferty.</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8"/>
        <w:gridCol w:w="4530"/>
      </w:tblGrid>
      <w:tr w:rsidR="00343054" w:rsidRPr="00343054" w14:paraId="3F960258" w14:textId="77777777" w:rsidTr="00343054">
        <w:tc>
          <w:tcPr>
            <w:tcW w:w="3968" w:type="dxa"/>
          </w:tcPr>
          <w:p w14:paraId="6740245E" w14:textId="77777777" w:rsidR="00343054" w:rsidRPr="00343054" w:rsidRDefault="00343054" w:rsidP="002D188C">
            <w:pPr>
              <w:spacing w:line="360" w:lineRule="auto"/>
              <w:rPr>
                <w:rFonts w:ascii="Arial" w:eastAsia="Aptos" w:hAnsi="Arial" w:cs="Arial"/>
                <w:kern w:val="2"/>
                <w:sz w:val="24"/>
                <w:szCs w:val="24"/>
                <w:lang w:eastAsia="en-US"/>
              </w:rPr>
            </w:pPr>
            <w:r w:rsidRPr="00343054">
              <w:rPr>
                <w:rFonts w:ascii="Arial" w:eastAsia="Aptos" w:hAnsi="Arial" w:cs="Arial"/>
                <w:kern w:val="2"/>
                <w:sz w:val="24"/>
                <w:szCs w:val="24"/>
                <w:lang w:eastAsia="en-US"/>
              </w:rPr>
              <w:t>Posiłki</w:t>
            </w:r>
          </w:p>
        </w:tc>
        <w:tc>
          <w:tcPr>
            <w:tcW w:w="4530" w:type="dxa"/>
          </w:tcPr>
          <w:p w14:paraId="22C01FF0" w14:textId="77777777" w:rsidR="00343054" w:rsidRPr="00343054" w:rsidRDefault="00343054" w:rsidP="002D188C">
            <w:pPr>
              <w:spacing w:line="360" w:lineRule="auto"/>
              <w:rPr>
                <w:rFonts w:ascii="Arial" w:eastAsia="Aptos" w:hAnsi="Arial" w:cs="Arial"/>
                <w:kern w:val="2"/>
                <w:sz w:val="24"/>
                <w:szCs w:val="24"/>
                <w:lang w:eastAsia="en-US"/>
              </w:rPr>
            </w:pPr>
            <w:r w:rsidRPr="00343054">
              <w:rPr>
                <w:rFonts w:ascii="Arial" w:eastAsia="Aptos" w:hAnsi="Arial" w:cs="Arial"/>
                <w:kern w:val="2"/>
                <w:sz w:val="24"/>
                <w:szCs w:val="24"/>
                <w:lang w:eastAsia="en-US"/>
              </w:rPr>
              <w:t>Ilość żywionych (średnia z miesiąc)</w:t>
            </w:r>
          </w:p>
        </w:tc>
      </w:tr>
      <w:tr w:rsidR="00343054" w:rsidRPr="00343054" w14:paraId="1F2C27F6" w14:textId="77777777" w:rsidTr="00343054">
        <w:tc>
          <w:tcPr>
            <w:tcW w:w="3968" w:type="dxa"/>
          </w:tcPr>
          <w:p w14:paraId="78E4C0BC" w14:textId="77777777" w:rsidR="00343054" w:rsidRPr="00343054" w:rsidRDefault="00343054" w:rsidP="002D188C">
            <w:pPr>
              <w:spacing w:line="360" w:lineRule="auto"/>
              <w:rPr>
                <w:rFonts w:ascii="Arial" w:eastAsia="Aptos" w:hAnsi="Arial" w:cs="Arial"/>
                <w:kern w:val="2"/>
                <w:sz w:val="24"/>
                <w:szCs w:val="24"/>
                <w:lang w:eastAsia="en-US"/>
              </w:rPr>
            </w:pPr>
            <w:r w:rsidRPr="00343054">
              <w:rPr>
                <w:rFonts w:ascii="Arial" w:eastAsia="Aptos" w:hAnsi="Arial" w:cs="Arial"/>
                <w:kern w:val="2"/>
                <w:sz w:val="24"/>
                <w:szCs w:val="24"/>
                <w:lang w:eastAsia="en-US"/>
              </w:rPr>
              <w:t>Dieta 5 posiłkowa</w:t>
            </w:r>
          </w:p>
        </w:tc>
        <w:tc>
          <w:tcPr>
            <w:tcW w:w="4530" w:type="dxa"/>
          </w:tcPr>
          <w:p w14:paraId="7AC2D32C" w14:textId="77777777" w:rsidR="00343054" w:rsidRPr="00343054" w:rsidRDefault="00343054" w:rsidP="002D188C">
            <w:pPr>
              <w:spacing w:line="360" w:lineRule="auto"/>
              <w:rPr>
                <w:rFonts w:ascii="Arial" w:eastAsia="Aptos" w:hAnsi="Arial" w:cs="Arial"/>
                <w:kern w:val="2"/>
                <w:sz w:val="24"/>
                <w:szCs w:val="24"/>
                <w:lang w:eastAsia="en-US"/>
              </w:rPr>
            </w:pPr>
          </w:p>
        </w:tc>
      </w:tr>
      <w:tr w:rsidR="00343054" w:rsidRPr="00343054" w14:paraId="47D54292" w14:textId="77777777" w:rsidTr="00343054">
        <w:tc>
          <w:tcPr>
            <w:tcW w:w="3968" w:type="dxa"/>
          </w:tcPr>
          <w:p w14:paraId="7C05CE46" w14:textId="77777777" w:rsidR="00343054" w:rsidRPr="00343054" w:rsidRDefault="00343054" w:rsidP="002D188C">
            <w:pPr>
              <w:spacing w:line="360" w:lineRule="auto"/>
              <w:ind w:left="567" w:hanging="567"/>
              <w:rPr>
                <w:rFonts w:ascii="Arial" w:eastAsia="Aptos" w:hAnsi="Arial" w:cs="Arial"/>
                <w:kern w:val="2"/>
                <w:sz w:val="24"/>
                <w:szCs w:val="24"/>
                <w:lang w:eastAsia="en-US"/>
              </w:rPr>
            </w:pPr>
            <w:r w:rsidRPr="00343054">
              <w:rPr>
                <w:rFonts w:ascii="Arial" w:eastAsia="Aptos" w:hAnsi="Arial" w:cs="Arial"/>
                <w:kern w:val="2"/>
                <w:sz w:val="24"/>
                <w:szCs w:val="24"/>
                <w:lang w:eastAsia="en-US"/>
              </w:rPr>
              <w:t>Dieta 6 posiłkowa</w:t>
            </w:r>
          </w:p>
        </w:tc>
        <w:tc>
          <w:tcPr>
            <w:tcW w:w="4530" w:type="dxa"/>
          </w:tcPr>
          <w:p w14:paraId="05C73F55" w14:textId="77777777" w:rsidR="00343054" w:rsidRPr="00343054" w:rsidRDefault="00343054" w:rsidP="002D188C">
            <w:pPr>
              <w:spacing w:line="360" w:lineRule="auto"/>
              <w:ind w:left="567" w:hanging="567"/>
              <w:rPr>
                <w:rFonts w:ascii="Arial" w:eastAsia="Aptos" w:hAnsi="Arial" w:cs="Arial"/>
                <w:kern w:val="2"/>
                <w:sz w:val="24"/>
                <w:szCs w:val="24"/>
                <w:lang w:eastAsia="en-US"/>
              </w:rPr>
            </w:pPr>
          </w:p>
        </w:tc>
      </w:tr>
    </w:tbl>
    <w:p w14:paraId="0F7E53AB" w14:textId="77777777" w:rsidR="00524EFF" w:rsidRPr="00524EFF" w:rsidRDefault="00524EFF" w:rsidP="00524EFF">
      <w:pPr>
        <w:spacing w:line="360" w:lineRule="auto"/>
        <w:ind w:left="567"/>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35B3BBF1" w14:textId="0CFAB2CB" w:rsidR="00B32DE1" w:rsidRPr="00B32DE1" w:rsidRDefault="00B32DE1" w:rsidP="00B32DE1">
      <w:pPr>
        <w:spacing w:line="360" w:lineRule="auto"/>
        <w:ind w:left="567"/>
        <w:jc w:val="both"/>
        <w:rPr>
          <w:rFonts w:ascii="Arial" w:eastAsia="Calibri" w:hAnsi="Arial" w:cs="Arial"/>
          <w:b/>
          <w:bCs/>
          <w:kern w:val="2"/>
          <w:sz w:val="24"/>
          <w:szCs w:val="24"/>
          <w:lang w:eastAsia="en-US"/>
        </w:rPr>
      </w:pPr>
      <w:r w:rsidRPr="00B32DE1">
        <w:rPr>
          <w:rFonts w:ascii="Arial" w:eastAsia="Calibri" w:hAnsi="Arial" w:cs="Arial"/>
          <w:b/>
          <w:bCs/>
          <w:kern w:val="2"/>
          <w:sz w:val="24"/>
          <w:szCs w:val="24"/>
          <w:lang w:eastAsia="en-US"/>
        </w:rPr>
        <w:t>Zamawiający udostępnia informacj</w:t>
      </w:r>
      <w:r w:rsidR="00960FBE">
        <w:rPr>
          <w:rFonts w:ascii="Arial" w:eastAsia="Calibri" w:hAnsi="Arial" w:cs="Arial"/>
          <w:b/>
          <w:bCs/>
          <w:kern w:val="2"/>
          <w:sz w:val="24"/>
          <w:szCs w:val="24"/>
          <w:lang w:eastAsia="en-US"/>
        </w:rPr>
        <w:t>e</w:t>
      </w:r>
      <w:r w:rsidRPr="00B32DE1">
        <w:rPr>
          <w:rFonts w:ascii="Arial" w:eastAsia="Calibri" w:hAnsi="Arial" w:cs="Arial"/>
          <w:b/>
          <w:bCs/>
          <w:kern w:val="2"/>
          <w:sz w:val="24"/>
          <w:szCs w:val="24"/>
          <w:lang w:eastAsia="en-US"/>
        </w:rPr>
        <w:t xml:space="preserve"> dotyczące ilości  zamawianych posiłków dla diety nr 5, 6</w:t>
      </w:r>
      <w:r w:rsidR="00205356">
        <w:rPr>
          <w:rFonts w:ascii="Arial" w:eastAsia="Calibri" w:hAnsi="Arial" w:cs="Arial"/>
          <w:b/>
          <w:bCs/>
          <w:kern w:val="2"/>
          <w:sz w:val="24"/>
          <w:szCs w:val="24"/>
          <w:lang w:eastAsia="en-US"/>
        </w:rPr>
        <w:t>,</w:t>
      </w:r>
      <w:r w:rsidRPr="00B32DE1">
        <w:rPr>
          <w:rFonts w:ascii="Arial" w:eastAsia="Calibri" w:hAnsi="Arial" w:cs="Arial"/>
          <w:b/>
          <w:bCs/>
          <w:kern w:val="2"/>
          <w:sz w:val="24"/>
          <w:szCs w:val="24"/>
          <w:lang w:eastAsia="en-US"/>
        </w:rPr>
        <w:t xml:space="preserve"> w miesiącu lipcu 2025</w:t>
      </w:r>
      <w:r w:rsidR="00205356">
        <w:rPr>
          <w:rFonts w:ascii="Arial" w:eastAsia="Calibri" w:hAnsi="Arial" w:cs="Arial"/>
          <w:b/>
          <w:bCs/>
          <w:kern w:val="2"/>
          <w:sz w:val="24"/>
          <w:szCs w:val="24"/>
          <w:lang w:eastAsia="en-US"/>
        </w:rPr>
        <w:t>,</w:t>
      </w:r>
      <w:r w:rsidRPr="00B32DE1">
        <w:rPr>
          <w:rFonts w:ascii="Arial" w:eastAsia="Calibri" w:hAnsi="Arial" w:cs="Arial"/>
          <w:b/>
          <w:bCs/>
          <w:kern w:val="2"/>
          <w:sz w:val="24"/>
          <w:szCs w:val="24"/>
          <w:lang w:eastAsia="en-US"/>
        </w:rPr>
        <w:t xml:space="preserve"> w załączniku nr 7 do niniejszego pisma.</w:t>
      </w:r>
    </w:p>
    <w:p w14:paraId="352586D1" w14:textId="420B613F" w:rsidR="00343054" w:rsidRDefault="00343054" w:rsidP="002D188C">
      <w:pPr>
        <w:numPr>
          <w:ilvl w:val="0"/>
          <w:numId w:val="9"/>
        </w:numPr>
        <w:spacing w:line="360" w:lineRule="auto"/>
        <w:ind w:left="567" w:hanging="567"/>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Prosimy o podanie ilości żywionych pacjentów (średnia dzienna) dla, których należy zapewnić posiłek nocny- dane niezbędne do prawidłowego skalkulowania oferty. </w:t>
      </w:r>
    </w:p>
    <w:p w14:paraId="36B9E64A"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72FAECCA" w14:textId="1DE0BD01" w:rsidR="00B32DE1" w:rsidRPr="00343054" w:rsidRDefault="00B32DE1" w:rsidP="00524EFF">
      <w:pPr>
        <w:spacing w:line="360" w:lineRule="auto"/>
        <w:ind w:left="567"/>
        <w:jc w:val="both"/>
        <w:rPr>
          <w:rFonts w:ascii="Arial" w:eastAsia="Calibri" w:hAnsi="Arial" w:cs="Arial"/>
          <w:kern w:val="2"/>
          <w:sz w:val="24"/>
          <w:szCs w:val="24"/>
          <w:lang w:eastAsia="en-US"/>
        </w:rPr>
      </w:pPr>
      <w:r w:rsidRPr="00B32DE1">
        <w:rPr>
          <w:rFonts w:ascii="Arial" w:eastAsia="Calibri" w:hAnsi="Arial" w:cs="Arial"/>
          <w:b/>
          <w:bCs/>
          <w:kern w:val="2"/>
          <w:sz w:val="24"/>
          <w:szCs w:val="24"/>
          <w:lang w:eastAsia="en-US"/>
        </w:rPr>
        <w:t>Zapewnienie posiłku nocnego zależy od zleceń lekarskich. W ostatnim miesiącu</w:t>
      </w:r>
      <w:r>
        <w:rPr>
          <w:rFonts w:ascii="Arial" w:eastAsia="Calibri" w:hAnsi="Arial" w:cs="Arial"/>
          <w:b/>
          <w:bCs/>
          <w:kern w:val="2"/>
          <w:sz w:val="24"/>
          <w:szCs w:val="24"/>
          <w:lang w:eastAsia="en-US"/>
        </w:rPr>
        <w:t>,</w:t>
      </w:r>
      <w:r w:rsidRPr="00B32DE1">
        <w:rPr>
          <w:rFonts w:ascii="Arial" w:eastAsia="Calibri" w:hAnsi="Arial" w:cs="Arial"/>
          <w:b/>
          <w:bCs/>
          <w:kern w:val="2"/>
          <w:sz w:val="24"/>
          <w:szCs w:val="24"/>
          <w:lang w:eastAsia="en-US"/>
        </w:rPr>
        <w:t xml:space="preserve"> lipcu 2025</w:t>
      </w:r>
      <w:r>
        <w:rPr>
          <w:rFonts w:ascii="Arial" w:eastAsia="Calibri" w:hAnsi="Arial" w:cs="Arial"/>
          <w:b/>
          <w:bCs/>
          <w:kern w:val="2"/>
          <w:sz w:val="24"/>
          <w:szCs w:val="24"/>
          <w:lang w:eastAsia="en-US"/>
        </w:rPr>
        <w:t>,</w:t>
      </w:r>
      <w:r w:rsidRPr="00B32DE1">
        <w:rPr>
          <w:rFonts w:ascii="Arial" w:eastAsia="Calibri" w:hAnsi="Arial" w:cs="Arial"/>
          <w:b/>
          <w:bCs/>
          <w:kern w:val="2"/>
          <w:sz w:val="24"/>
          <w:szCs w:val="24"/>
          <w:lang w:eastAsia="en-US"/>
        </w:rPr>
        <w:t xml:space="preserve"> </w:t>
      </w:r>
      <w:r w:rsidRPr="00787B3E">
        <w:rPr>
          <w:rFonts w:ascii="Arial" w:eastAsia="Calibri" w:hAnsi="Arial" w:cs="Arial"/>
          <w:b/>
          <w:bCs/>
          <w:kern w:val="2"/>
          <w:sz w:val="24"/>
          <w:szCs w:val="24"/>
          <w:lang w:eastAsia="en-US"/>
        </w:rPr>
        <w:t>średnio dzienn</w:t>
      </w:r>
      <w:r w:rsidR="00205356">
        <w:rPr>
          <w:rFonts w:ascii="Arial" w:eastAsia="Calibri" w:hAnsi="Arial" w:cs="Arial"/>
          <w:b/>
          <w:bCs/>
          <w:kern w:val="2"/>
          <w:sz w:val="24"/>
          <w:szCs w:val="24"/>
          <w:lang w:eastAsia="en-US"/>
        </w:rPr>
        <w:t>i</w:t>
      </w:r>
      <w:r w:rsidRPr="00787B3E">
        <w:rPr>
          <w:rFonts w:ascii="Arial" w:eastAsia="Calibri" w:hAnsi="Arial" w:cs="Arial"/>
          <w:b/>
          <w:bCs/>
          <w:kern w:val="2"/>
          <w:sz w:val="24"/>
          <w:szCs w:val="24"/>
          <w:lang w:eastAsia="en-US"/>
        </w:rPr>
        <w:t>e</w:t>
      </w:r>
      <w:r w:rsidRPr="00B32DE1">
        <w:rPr>
          <w:rFonts w:ascii="Arial" w:eastAsia="Calibri" w:hAnsi="Arial" w:cs="Arial"/>
          <w:b/>
          <w:bCs/>
          <w:kern w:val="2"/>
          <w:sz w:val="24"/>
          <w:szCs w:val="24"/>
          <w:lang w:eastAsia="en-US"/>
        </w:rPr>
        <w:t xml:space="preserve"> zapewniono 270 posiłków nocnych</w:t>
      </w:r>
      <w:r w:rsidRPr="00B32DE1">
        <w:rPr>
          <w:rFonts w:ascii="Arial" w:eastAsia="Calibri" w:hAnsi="Arial" w:cs="Arial"/>
          <w:kern w:val="2"/>
          <w:sz w:val="24"/>
          <w:szCs w:val="24"/>
          <w:lang w:eastAsia="en-US"/>
        </w:rPr>
        <w:t>.</w:t>
      </w:r>
    </w:p>
    <w:p w14:paraId="7BB1C6F4" w14:textId="4F0DCA19" w:rsidR="00343054" w:rsidRDefault="00343054" w:rsidP="002D188C">
      <w:pPr>
        <w:numPr>
          <w:ilvl w:val="0"/>
          <w:numId w:val="9"/>
        </w:numPr>
        <w:spacing w:line="360" w:lineRule="auto"/>
        <w:ind w:left="567" w:hanging="567"/>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 xml:space="preserve"> Uprzejmie prosimy o potwierdzenie, iż formularz cenowy stanowiący załącznik 2a do SIWZ ma wskazana prawidłową ilość II śniadań, podwieczorków oraz posiłków nocnych z wcześniejszych załączników 1.2,1.2b,1.2c wynika, iż nie wszyscy pacjenci będą mieli zaplanowane diety 6 posiłkowe.</w:t>
      </w:r>
    </w:p>
    <w:p w14:paraId="72E8BCDD"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64E1878E" w14:textId="39B6BAC9" w:rsidR="005B1398" w:rsidRPr="005B1E25" w:rsidRDefault="005B1398" w:rsidP="00524EFF">
      <w:pPr>
        <w:spacing w:line="360" w:lineRule="auto"/>
        <w:ind w:left="567"/>
        <w:jc w:val="both"/>
        <w:rPr>
          <w:rFonts w:ascii="Arial" w:eastAsia="Calibri" w:hAnsi="Arial" w:cs="Arial"/>
          <w:b/>
          <w:bCs/>
          <w:kern w:val="2"/>
          <w:sz w:val="24"/>
          <w:szCs w:val="24"/>
          <w:lang w:eastAsia="en-US"/>
        </w:rPr>
      </w:pPr>
      <w:r w:rsidRPr="005B1E25">
        <w:rPr>
          <w:rFonts w:ascii="Arial" w:eastAsia="Calibri" w:hAnsi="Arial" w:cs="Arial"/>
          <w:b/>
          <w:bCs/>
          <w:kern w:val="2"/>
          <w:sz w:val="24"/>
          <w:szCs w:val="24"/>
          <w:lang w:eastAsia="en-US"/>
        </w:rPr>
        <w:t>Formularz cenowy (zał. nr 2a do SWZ) zawiera średnią ilość pacjentów</w:t>
      </w:r>
      <w:r w:rsidR="0084144E" w:rsidRPr="005B1E25">
        <w:rPr>
          <w:rFonts w:ascii="Arial" w:eastAsia="Calibri" w:hAnsi="Arial" w:cs="Arial"/>
          <w:b/>
          <w:bCs/>
          <w:kern w:val="2"/>
          <w:sz w:val="24"/>
          <w:szCs w:val="24"/>
          <w:lang w:eastAsia="en-US"/>
        </w:rPr>
        <w:t>,</w:t>
      </w:r>
      <w:r w:rsidRPr="005B1E25">
        <w:rPr>
          <w:rFonts w:ascii="Arial" w:eastAsia="Calibri" w:hAnsi="Arial" w:cs="Arial"/>
          <w:b/>
          <w:bCs/>
          <w:kern w:val="2"/>
          <w:sz w:val="24"/>
          <w:szCs w:val="24"/>
          <w:lang w:eastAsia="en-US"/>
        </w:rPr>
        <w:t xml:space="preserve"> dziennie żywionych w szpitalu.  Zamawiający będzie </w:t>
      </w:r>
      <w:r w:rsidR="006118BA">
        <w:rPr>
          <w:rFonts w:ascii="Arial" w:eastAsia="Calibri" w:hAnsi="Arial" w:cs="Arial"/>
          <w:b/>
          <w:bCs/>
          <w:kern w:val="2"/>
          <w:sz w:val="24"/>
          <w:szCs w:val="24"/>
          <w:lang w:eastAsia="en-US"/>
        </w:rPr>
        <w:t>dokonywał płatności</w:t>
      </w:r>
      <w:r w:rsidRPr="005B1E25">
        <w:rPr>
          <w:rFonts w:ascii="Arial" w:eastAsia="Calibri" w:hAnsi="Arial" w:cs="Arial"/>
          <w:b/>
          <w:bCs/>
          <w:kern w:val="2"/>
          <w:sz w:val="24"/>
          <w:szCs w:val="24"/>
          <w:lang w:eastAsia="en-US"/>
        </w:rPr>
        <w:t xml:space="preserve"> wyłącznie za faktyczną ilość zamówionych i dostarczonych posiłków do Zamawiającego.</w:t>
      </w:r>
    </w:p>
    <w:p w14:paraId="6E2A8655" w14:textId="478B7DBD" w:rsidR="00343054" w:rsidRPr="005B1E25" w:rsidRDefault="00343054" w:rsidP="002D188C">
      <w:pPr>
        <w:numPr>
          <w:ilvl w:val="0"/>
          <w:numId w:val="9"/>
        </w:numPr>
        <w:spacing w:line="360" w:lineRule="auto"/>
        <w:ind w:left="567" w:hanging="567"/>
        <w:jc w:val="both"/>
        <w:rPr>
          <w:rFonts w:ascii="Arial" w:eastAsia="Calibri" w:hAnsi="Arial" w:cs="Arial"/>
          <w:kern w:val="2"/>
          <w:sz w:val="24"/>
          <w:szCs w:val="24"/>
          <w:lang w:eastAsia="en-US"/>
        </w:rPr>
      </w:pPr>
      <w:r w:rsidRPr="005B1E25">
        <w:rPr>
          <w:rFonts w:ascii="Arial" w:eastAsia="Calibri" w:hAnsi="Arial" w:cs="Arial"/>
          <w:kern w:val="2"/>
          <w:sz w:val="24"/>
          <w:szCs w:val="24"/>
          <w:lang w:eastAsia="en-US"/>
        </w:rPr>
        <w:lastRenderedPageBreak/>
        <w:t xml:space="preserve">Mając na uwadze wzór załącznika numer 2a do SIWZ (formularz ofertowy) część G zapasy żywnościowe – prosimy o zamieszczenie przy każdej pozycji stawek podatku VAT. </w:t>
      </w:r>
    </w:p>
    <w:p w14:paraId="47BA34F2" w14:textId="77777777" w:rsidR="00524EFF" w:rsidRPr="005B1E25" w:rsidRDefault="00524EFF" w:rsidP="00524EFF">
      <w:pPr>
        <w:spacing w:line="360" w:lineRule="auto"/>
        <w:ind w:left="567"/>
        <w:jc w:val="both"/>
        <w:rPr>
          <w:rFonts w:ascii="Arial" w:eastAsia="Calibri" w:hAnsi="Arial" w:cs="Arial"/>
          <w:b/>
          <w:bCs/>
          <w:kern w:val="2"/>
          <w:sz w:val="24"/>
          <w:szCs w:val="24"/>
          <w:lang w:eastAsia="en-US"/>
        </w:rPr>
      </w:pPr>
      <w:r w:rsidRPr="005B1E25">
        <w:rPr>
          <w:rFonts w:ascii="Arial" w:eastAsia="Calibri" w:hAnsi="Arial" w:cs="Arial"/>
          <w:b/>
          <w:bCs/>
          <w:kern w:val="2"/>
          <w:sz w:val="24"/>
          <w:szCs w:val="24"/>
          <w:lang w:eastAsia="en-US"/>
        </w:rPr>
        <w:t>Stanowisko (wyjaśnienie) Zamawiającego:</w:t>
      </w:r>
    </w:p>
    <w:p w14:paraId="7F9C6EEC" w14:textId="38130AB9" w:rsidR="005B1398" w:rsidRPr="005B1398" w:rsidRDefault="005B1398" w:rsidP="00524EFF">
      <w:pPr>
        <w:spacing w:line="360" w:lineRule="auto"/>
        <w:ind w:left="567"/>
        <w:jc w:val="both"/>
        <w:rPr>
          <w:rFonts w:ascii="Arial" w:eastAsia="Calibri" w:hAnsi="Arial" w:cs="Arial"/>
          <w:b/>
          <w:bCs/>
          <w:kern w:val="2"/>
          <w:sz w:val="24"/>
          <w:szCs w:val="24"/>
          <w:lang w:eastAsia="en-US"/>
        </w:rPr>
      </w:pPr>
      <w:r w:rsidRPr="005B1E25">
        <w:rPr>
          <w:rFonts w:ascii="Arial" w:eastAsia="Calibri" w:hAnsi="Arial" w:cs="Arial"/>
          <w:b/>
          <w:bCs/>
          <w:kern w:val="2"/>
          <w:sz w:val="24"/>
          <w:szCs w:val="24"/>
          <w:lang w:eastAsia="en-US"/>
        </w:rPr>
        <w:t xml:space="preserve">Zamawiający </w:t>
      </w:r>
      <w:r w:rsidR="0024181F">
        <w:rPr>
          <w:rFonts w:ascii="Arial" w:eastAsia="Calibri" w:hAnsi="Arial" w:cs="Arial"/>
          <w:b/>
          <w:bCs/>
          <w:kern w:val="2"/>
          <w:sz w:val="24"/>
          <w:szCs w:val="24"/>
          <w:lang w:eastAsia="en-US"/>
        </w:rPr>
        <w:t>modyfikuje</w:t>
      </w:r>
      <w:r w:rsidRPr="005B1E25">
        <w:rPr>
          <w:rFonts w:ascii="Arial" w:eastAsia="Calibri" w:hAnsi="Arial" w:cs="Arial"/>
          <w:b/>
          <w:bCs/>
          <w:kern w:val="2"/>
          <w:sz w:val="24"/>
          <w:szCs w:val="24"/>
          <w:lang w:eastAsia="en-US"/>
        </w:rPr>
        <w:t xml:space="preserve"> załącznik nr 2a do SWZ w zakresie stawek podatku VAT.</w:t>
      </w:r>
      <w:r w:rsidR="0084144E" w:rsidRPr="005B1E25">
        <w:rPr>
          <w:rFonts w:ascii="Arial" w:eastAsia="Calibri" w:hAnsi="Arial" w:cs="Arial"/>
          <w:b/>
          <w:bCs/>
          <w:kern w:val="2"/>
          <w:sz w:val="24"/>
          <w:szCs w:val="24"/>
          <w:lang w:eastAsia="en-US"/>
        </w:rPr>
        <w:t xml:space="preserve"> Aktualny załącznik nr 2a do SWZ, </w:t>
      </w:r>
      <w:r w:rsidR="0024181F">
        <w:rPr>
          <w:rFonts w:ascii="Arial" w:eastAsia="Calibri" w:hAnsi="Arial" w:cs="Arial"/>
          <w:b/>
          <w:bCs/>
          <w:kern w:val="2"/>
          <w:sz w:val="24"/>
          <w:szCs w:val="24"/>
          <w:lang w:eastAsia="en-US"/>
        </w:rPr>
        <w:t xml:space="preserve"> Zamawiający </w:t>
      </w:r>
      <w:r w:rsidR="0084144E" w:rsidRPr="005B1E25">
        <w:rPr>
          <w:rFonts w:ascii="Arial" w:eastAsia="Calibri" w:hAnsi="Arial" w:cs="Arial"/>
          <w:b/>
          <w:bCs/>
          <w:kern w:val="2"/>
          <w:sz w:val="24"/>
          <w:szCs w:val="24"/>
          <w:lang w:eastAsia="en-US"/>
        </w:rPr>
        <w:t>zamieszcz</w:t>
      </w:r>
      <w:r w:rsidR="0024181F">
        <w:rPr>
          <w:rFonts w:ascii="Arial" w:eastAsia="Calibri" w:hAnsi="Arial" w:cs="Arial"/>
          <w:b/>
          <w:bCs/>
          <w:kern w:val="2"/>
          <w:sz w:val="24"/>
          <w:szCs w:val="24"/>
          <w:lang w:eastAsia="en-US"/>
        </w:rPr>
        <w:t xml:space="preserve">a </w:t>
      </w:r>
      <w:r w:rsidR="0084144E" w:rsidRPr="005B1E25">
        <w:rPr>
          <w:rFonts w:ascii="Arial" w:eastAsia="Calibri" w:hAnsi="Arial" w:cs="Arial"/>
          <w:b/>
          <w:bCs/>
          <w:kern w:val="2"/>
          <w:sz w:val="24"/>
          <w:szCs w:val="24"/>
          <w:lang w:eastAsia="en-US"/>
        </w:rPr>
        <w:t>na</w:t>
      </w:r>
      <w:r w:rsidR="0084144E" w:rsidRPr="0084144E">
        <w:rPr>
          <w:rFonts w:ascii="Arial" w:eastAsia="Calibri" w:hAnsi="Arial" w:cs="Arial"/>
          <w:b/>
          <w:bCs/>
          <w:kern w:val="2"/>
          <w:sz w:val="24"/>
          <w:szCs w:val="24"/>
          <w:lang w:eastAsia="en-US"/>
        </w:rPr>
        <w:t xml:space="preserve"> stronie internetowej prowadzonego postępowania wraz z niniejszym pismem.</w:t>
      </w:r>
    </w:p>
    <w:p w14:paraId="70706948" w14:textId="0CA00E86" w:rsidR="00343054" w:rsidRDefault="00343054" w:rsidP="002D188C">
      <w:pPr>
        <w:numPr>
          <w:ilvl w:val="0"/>
          <w:numId w:val="9"/>
        </w:numPr>
        <w:spacing w:line="360" w:lineRule="auto"/>
        <w:ind w:left="567" w:hanging="567"/>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Mając na uwadze zapisy zawarte w załączniku nr 4.1 do SIWZ umowa najmu § 10 pkt 2 uprzejmie prosimy o opis stanu faktycznego instalacji wodno- kanalizacyjnej, centralnego ogrzewania, instalacji elektrycznej</w:t>
      </w:r>
      <w:r w:rsidR="00524EFF">
        <w:rPr>
          <w:rFonts w:ascii="Arial" w:eastAsia="Calibri" w:hAnsi="Arial" w:cs="Arial"/>
          <w:kern w:val="2"/>
          <w:sz w:val="24"/>
          <w:szCs w:val="24"/>
          <w:lang w:eastAsia="en-US"/>
        </w:rPr>
        <w:t>.</w:t>
      </w:r>
    </w:p>
    <w:p w14:paraId="77CDA524"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66AF341A" w14:textId="77777777" w:rsidR="003424BE" w:rsidRDefault="005B1398" w:rsidP="00BC1995">
      <w:pPr>
        <w:spacing w:line="360" w:lineRule="auto"/>
        <w:ind w:left="567"/>
        <w:jc w:val="both"/>
        <w:rPr>
          <w:rFonts w:ascii="Arial" w:eastAsia="Calibri" w:hAnsi="Arial" w:cs="Arial"/>
          <w:b/>
          <w:bCs/>
          <w:kern w:val="2"/>
          <w:sz w:val="24"/>
          <w:szCs w:val="24"/>
          <w:lang w:eastAsia="en-US"/>
        </w:rPr>
      </w:pPr>
      <w:r w:rsidRPr="005B1398">
        <w:rPr>
          <w:rFonts w:ascii="Arial" w:eastAsia="Calibri" w:hAnsi="Arial" w:cs="Arial"/>
          <w:b/>
          <w:bCs/>
          <w:kern w:val="2"/>
          <w:sz w:val="24"/>
          <w:szCs w:val="24"/>
          <w:lang w:eastAsia="en-US"/>
        </w:rPr>
        <w:t xml:space="preserve">Istniejący budynek zasilany jest linią kablową, następnie </w:t>
      </w:r>
      <w:proofErr w:type="spellStart"/>
      <w:r w:rsidRPr="005B1398">
        <w:rPr>
          <w:rFonts w:ascii="Arial" w:eastAsia="Calibri" w:hAnsi="Arial" w:cs="Arial"/>
          <w:b/>
          <w:bCs/>
          <w:kern w:val="2"/>
          <w:sz w:val="24"/>
          <w:szCs w:val="24"/>
          <w:lang w:eastAsia="en-US"/>
        </w:rPr>
        <w:t>wlz</w:t>
      </w:r>
      <w:proofErr w:type="spellEnd"/>
      <w:r w:rsidRPr="005B1398">
        <w:rPr>
          <w:rFonts w:ascii="Arial" w:eastAsia="Calibri" w:hAnsi="Arial" w:cs="Arial"/>
          <w:b/>
          <w:bCs/>
          <w:kern w:val="2"/>
          <w:sz w:val="24"/>
          <w:szCs w:val="24"/>
          <w:lang w:eastAsia="en-US"/>
        </w:rPr>
        <w:t xml:space="preserve"> prowadzi do holu przy lewym wejściu</w:t>
      </w:r>
      <w:r w:rsidR="0096683B">
        <w:rPr>
          <w:rFonts w:ascii="Arial" w:eastAsia="Calibri" w:hAnsi="Arial" w:cs="Arial"/>
          <w:b/>
          <w:bCs/>
          <w:kern w:val="2"/>
          <w:sz w:val="24"/>
          <w:szCs w:val="24"/>
          <w:lang w:eastAsia="en-US"/>
        </w:rPr>
        <w:t>,</w:t>
      </w:r>
      <w:r w:rsidRPr="005B1398">
        <w:rPr>
          <w:rFonts w:ascii="Arial" w:eastAsia="Calibri" w:hAnsi="Arial" w:cs="Arial"/>
          <w:b/>
          <w:bCs/>
          <w:kern w:val="2"/>
          <w:sz w:val="24"/>
          <w:szCs w:val="24"/>
          <w:lang w:eastAsia="en-US"/>
        </w:rPr>
        <w:t xml:space="preserve"> gdzie znajduje się tablica główna i wyłącznik główny zasilania. Układ pomiarowy i tablica bezpiecznikowa znajdują się obok drzwi wejściowych</w:t>
      </w:r>
      <w:r w:rsidR="0096683B">
        <w:rPr>
          <w:rFonts w:ascii="Arial" w:eastAsia="Calibri" w:hAnsi="Arial" w:cs="Arial"/>
          <w:b/>
          <w:bCs/>
          <w:kern w:val="2"/>
          <w:sz w:val="24"/>
          <w:szCs w:val="24"/>
          <w:lang w:eastAsia="en-US"/>
        </w:rPr>
        <w:t>,</w:t>
      </w:r>
      <w:r w:rsidRPr="005B1398">
        <w:rPr>
          <w:rFonts w:ascii="Arial" w:eastAsia="Calibri" w:hAnsi="Arial" w:cs="Arial"/>
          <w:b/>
          <w:bCs/>
          <w:kern w:val="2"/>
          <w:sz w:val="24"/>
          <w:szCs w:val="24"/>
          <w:lang w:eastAsia="en-US"/>
        </w:rPr>
        <w:t xml:space="preserve"> po lewej stronie w holu wejściowym. Tu następuje podział energii na kuchni</w:t>
      </w:r>
      <w:r w:rsidR="0096683B">
        <w:rPr>
          <w:rFonts w:ascii="Arial" w:eastAsia="Calibri" w:hAnsi="Arial" w:cs="Arial"/>
          <w:b/>
          <w:bCs/>
          <w:kern w:val="2"/>
          <w:sz w:val="24"/>
          <w:szCs w:val="24"/>
          <w:lang w:eastAsia="en-US"/>
        </w:rPr>
        <w:t xml:space="preserve">ę </w:t>
      </w:r>
      <w:r w:rsidRPr="005B1398">
        <w:rPr>
          <w:rFonts w:ascii="Arial" w:eastAsia="Calibri" w:hAnsi="Arial" w:cs="Arial"/>
          <w:b/>
          <w:bCs/>
          <w:kern w:val="2"/>
          <w:sz w:val="24"/>
          <w:szCs w:val="24"/>
          <w:lang w:eastAsia="en-US"/>
        </w:rPr>
        <w:t>i pralnię wraz z opomiarowaniem tych odpływów. Tablica ro</w:t>
      </w:r>
      <w:r w:rsidR="0096683B">
        <w:rPr>
          <w:rFonts w:ascii="Arial" w:eastAsia="Calibri" w:hAnsi="Arial" w:cs="Arial"/>
          <w:b/>
          <w:bCs/>
          <w:kern w:val="2"/>
          <w:sz w:val="24"/>
          <w:szCs w:val="24"/>
          <w:lang w:eastAsia="en-US"/>
        </w:rPr>
        <w:t>z</w:t>
      </w:r>
      <w:r w:rsidRPr="005B1398">
        <w:rPr>
          <w:rFonts w:ascii="Arial" w:eastAsia="Calibri" w:hAnsi="Arial" w:cs="Arial"/>
          <w:b/>
          <w:bCs/>
          <w:kern w:val="2"/>
          <w:sz w:val="24"/>
          <w:szCs w:val="24"/>
          <w:lang w:eastAsia="en-US"/>
        </w:rPr>
        <w:t>dzielni kuchni znajduje się w prawym holu wejściowym</w:t>
      </w:r>
      <w:r w:rsidR="00B80C07">
        <w:rPr>
          <w:rFonts w:ascii="Arial" w:eastAsia="Calibri" w:hAnsi="Arial" w:cs="Arial"/>
          <w:b/>
          <w:bCs/>
          <w:kern w:val="2"/>
          <w:sz w:val="24"/>
          <w:szCs w:val="24"/>
          <w:lang w:eastAsia="en-US"/>
        </w:rPr>
        <w:t>,</w:t>
      </w:r>
      <w:r w:rsidRPr="005B1398">
        <w:rPr>
          <w:rFonts w:ascii="Arial" w:eastAsia="Calibri" w:hAnsi="Arial" w:cs="Arial"/>
          <w:b/>
          <w:bCs/>
          <w:kern w:val="2"/>
          <w:sz w:val="24"/>
          <w:szCs w:val="24"/>
          <w:lang w:eastAsia="en-US"/>
        </w:rPr>
        <w:t xml:space="preserve"> po prawej stronie przy wejściu. Na obszarze Kuchni znajdują się trzy tablice bezpiecznikowe odpowiadające za zasilani</w:t>
      </w:r>
      <w:r w:rsidR="00B80C07">
        <w:rPr>
          <w:rFonts w:ascii="Arial" w:eastAsia="Calibri" w:hAnsi="Arial" w:cs="Arial"/>
          <w:b/>
          <w:bCs/>
          <w:kern w:val="2"/>
          <w:sz w:val="24"/>
          <w:szCs w:val="24"/>
          <w:lang w:eastAsia="en-US"/>
        </w:rPr>
        <w:t>e</w:t>
      </w:r>
      <w:r w:rsidRPr="005B1398">
        <w:rPr>
          <w:rFonts w:ascii="Arial" w:eastAsia="Calibri" w:hAnsi="Arial" w:cs="Arial"/>
          <w:b/>
          <w:bCs/>
          <w:kern w:val="2"/>
          <w:sz w:val="24"/>
          <w:szCs w:val="24"/>
          <w:lang w:eastAsia="en-US"/>
        </w:rPr>
        <w:t xml:space="preserve"> gniazd na obszarze kuchni.</w:t>
      </w:r>
      <w:r w:rsidR="00261024">
        <w:rPr>
          <w:rFonts w:ascii="Arial" w:eastAsia="Calibri" w:hAnsi="Arial" w:cs="Arial"/>
          <w:b/>
          <w:bCs/>
          <w:kern w:val="2"/>
          <w:sz w:val="24"/>
          <w:szCs w:val="24"/>
          <w:lang w:eastAsia="en-US"/>
        </w:rPr>
        <w:t xml:space="preserve"> </w:t>
      </w:r>
    </w:p>
    <w:p w14:paraId="6700267C" w14:textId="2328D70A" w:rsidR="005B1398" w:rsidRPr="00AD7551" w:rsidRDefault="003424BE" w:rsidP="00BC1995">
      <w:pPr>
        <w:spacing w:line="360" w:lineRule="auto"/>
        <w:ind w:left="567"/>
        <w:jc w:val="both"/>
        <w:rPr>
          <w:rFonts w:ascii="Arial" w:eastAsia="Calibri" w:hAnsi="Arial" w:cs="Arial"/>
          <w:b/>
          <w:bCs/>
          <w:color w:val="FF0000"/>
          <w:kern w:val="2"/>
          <w:sz w:val="24"/>
          <w:szCs w:val="24"/>
          <w:lang w:eastAsia="en-US"/>
        </w:rPr>
      </w:pPr>
      <w:r>
        <w:rPr>
          <w:rFonts w:ascii="Arial" w:eastAsia="Calibri" w:hAnsi="Arial" w:cs="Arial"/>
          <w:b/>
          <w:bCs/>
          <w:kern w:val="2"/>
          <w:sz w:val="24"/>
          <w:szCs w:val="24"/>
          <w:lang w:eastAsia="en-US"/>
        </w:rPr>
        <w:t xml:space="preserve">Instalacja </w:t>
      </w:r>
      <w:proofErr w:type="spellStart"/>
      <w:r>
        <w:rPr>
          <w:rFonts w:ascii="Arial" w:eastAsia="Calibri" w:hAnsi="Arial" w:cs="Arial"/>
          <w:b/>
          <w:bCs/>
          <w:kern w:val="2"/>
          <w:sz w:val="24"/>
          <w:szCs w:val="24"/>
          <w:lang w:eastAsia="en-US"/>
        </w:rPr>
        <w:t>wodno</w:t>
      </w:r>
      <w:proofErr w:type="spellEnd"/>
      <w:r>
        <w:rPr>
          <w:rFonts w:ascii="Arial" w:eastAsia="Calibri" w:hAnsi="Arial" w:cs="Arial"/>
          <w:b/>
          <w:bCs/>
          <w:kern w:val="2"/>
          <w:sz w:val="24"/>
          <w:szCs w:val="24"/>
          <w:lang w:eastAsia="en-US"/>
        </w:rPr>
        <w:t xml:space="preserve"> – kanalizacyjna i centralnego ogrzewanie jest w stanie dobrym. </w:t>
      </w:r>
    </w:p>
    <w:p w14:paraId="2383D97B" w14:textId="2776B7A6" w:rsidR="00343054" w:rsidRDefault="00343054" w:rsidP="002D188C">
      <w:pPr>
        <w:numPr>
          <w:ilvl w:val="0"/>
          <w:numId w:val="9"/>
        </w:numPr>
        <w:spacing w:line="360" w:lineRule="auto"/>
        <w:ind w:left="567" w:hanging="567"/>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Uprzejmie prosimy o udzielenie informacji czy instalacja wentylacyjna w części przeznaczonej do wynajmu jest sprawna.</w:t>
      </w:r>
    </w:p>
    <w:p w14:paraId="78704E9F" w14:textId="77777777" w:rsidR="00524EFF" w:rsidRPr="00524EFF" w:rsidRDefault="00524EFF" w:rsidP="00524EFF">
      <w:pPr>
        <w:spacing w:line="360" w:lineRule="auto"/>
        <w:ind w:left="567"/>
        <w:jc w:val="both"/>
        <w:rPr>
          <w:rFonts w:ascii="Arial" w:eastAsia="Calibri" w:hAnsi="Arial" w:cs="Arial"/>
          <w:b/>
          <w:bCs/>
          <w:kern w:val="2"/>
          <w:sz w:val="24"/>
          <w:szCs w:val="24"/>
          <w:lang w:eastAsia="en-US"/>
        </w:rPr>
      </w:pPr>
      <w:r w:rsidRPr="00524EFF">
        <w:rPr>
          <w:rFonts w:ascii="Arial" w:eastAsia="Calibri" w:hAnsi="Arial" w:cs="Arial"/>
          <w:b/>
          <w:bCs/>
          <w:kern w:val="2"/>
          <w:sz w:val="24"/>
          <w:szCs w:val="24"/>
          <w:lang w:eastAsia="en-US"/>
        </w:rPr>
        <w:t>Stanowisko (wyjaśnienie) Zamawiającego:</w:t>
      </w:r>
    </w:p>
    <w:p w14:paraId="77B12405" w14:textId="29609375" w:rsidR="005B1398" w:rsidRPr="005B1398" w:rsidRDefault="005B1398" w:rsidP="00524EFF">
      <w:pPr>
        <w:spacing w:line="360" w:lineRule="auto"/>
        <w:ind w:left="567"/>
        <w:jc w:val="both"/>
        <w:rPr>
          <w:rFonts w:ascii="Arial" w:eastAsia="Calibri" w:hAnsi="Arial" w:cs="Arial"/>
          <w:b/>
          <w:bCs/>
          <w:kern w:val="2"/>
          <w:sz w:val="24"/>
          <w:szCs w:val="24"/>
          <w:lang w:eastAsia="en-US"/>
        </w:rPr>
      </w:pPr>
      <w:r w:rsidRPr="005B1398">
        <w:rPr>
          <w:rFonts w:ascii="Arial" w:eastAsia="Calibri" w:hAnsi="Arial" w:cs="Arial"/>
          <w:b/>
          <w:bCs/>
          <w:kern w:val="2"/>
          <w:sz w:val="24"/>
          <w:szCs w:val="24"/>
          <w:lang w:eastAsia="en-US"/>
        </w:rPr>
        <w:t>Pomieszczenia nie posiadają wentylacji mechanicznej.</w:t>
      </w:r>
    </w:p>
    <w:p w14:paraId="143B13EF" w14:textId="3AE8284B" w:rsidR="00343054" w:rsidRPr="00343054" w:rsidRDefault="00343054" w:rsidP="002D188C">
      <w:pPr>
        <w:numPr>
          <w:ilvl w:val="0"/>
          <w:numId w:val="9"/>
        </w:numPr>
        <w:spacing w:line="360" w:lineRule="auto"/>
        <w:ind w:left="567" w:hanging="567"/>
        <w:jc w:val="both"/>
        <w:rPr>
          <w:rFonts w:ascii="Arial" w:eastAsia="Calibri" w:hAnsi="Arial" w:cs="Arial"/>
          <w:kern w:val="2"/>
          <w:sz w:val="24"/>
          <w:szCs w:val="24"/>
          <w:lang w:eastAsia="en-US"/>
        </w:rPr>
      </w:pPr>
      <w:r w:rsidRPr="00343054">
        <w:rPr>
          <w:rFonts w:ascii="Arial" w:eastAsia="Calibri" w:hAnsi="Arial" w:cs="Arial"/>
          <w:kern w:val="2"/>
          <w:sz w:val="24"/>
          <w:szCs w:val="24"/>
          <w:lang w:eastAsia="en-US"/>
        </w:rPr>
        <w:t>Uprzejmie prosimy o wskazanie terminu w jakim przyszły wykonawca powinien przeprowadzić przeglądy instalacji elektrycznej oraz przegląd przewodów kominowych. Uprzejmie prosimy o podanie przybliżonych kosztów z tym związanych.</w:t>
      </w:r>
    </w:p>
    <w:p w14:paraId="173281C6" w14:textId="77777777" w:rsidR="00343054" w:rsidRPr="002D188C" w:rsidRDefault="00343054" w:rsidP="00524EFF">
      <w:pPr>
        <w:spacing w:line="360" w:lineRule="auto"/>
        <w:ind w:right="-72" w:firstLine="567"/>
        <w:rPr>
          <w:rFonts w:ascii="Arial" w:hAnsi="Arial" w:cs="Arial"/>
          <w:b/>
          <w:bCs/>
          <w:sz w:val="24"/>
          <w:szCs w:val="24"/>
        </w:rPr>
      </w:pPr>
      <w:bookmarkStart w:id="20" w:name="_Hlk207629310"/>
      <w:bookmarkStart w:id="21" w:name="_Hlk207103388"/>
      <w:r w:rsidRPr="002D188C">
        <w:rPr>
          <w:rFonts w:ascii="Arial" w:hAnsi="Arial" w:cs="Arial"/>
          <w:b/>
          <w:bCs/>
          <w:sz w:val="24"/>
          <w:szCs w:val="24"/>
        </w:rPr>
        <w:t>Stanowisko (wyjaśnienie) Zamawiającego:</w:t>
      </w:r>
    </w:p>
    <w:p w14:paraId="02B98FCD" w14:textId="1C72242E" w:rsidR="005B1398" w:rsidRPr="005B1398" w:rsidRDefault="00BC6EF2" w:rsidP="00A22E3C">
      <w:pPr>
        <w:spacing w:after="120" w:line="360" w:lineRule="auto"/>
        <w:ind w:left="567" w:right="-74"/>
        <w:jc w:val="both"/>
        <w:rPr>
          <w:rFonts w:ascii="Arial" w:hAnsi="Arial" w:cs="Arial"/>
          <w:b/>
          <w:bCs/>
          <w:sz w:val="24"/>
          <w:szCs w:val="24"/>
        </w:rPr>
      </w:pPr>
      <w:r w:rsidRPr="00BC6EF2">
        <w:rPr>
          <w:rFonts w:ascii="Arial" w:hAnsi="Arial" w:cs="Arial"/>
          <w:b/>
          <w:bCs/>
          <w:sz w:val="24"/>
          <w:szCs w:val="24"/>
        </w:rPr>
        <w:t>Za przeglądy instalacji elektryczn</w:t>
      </w:r>
      <w:r w:rsidR="00B0528E">
        <w:rPr>
          <w:rFonts w:ascii="Arial" w:hAnsi="Arial" w:cs="Arial"/>
          <w:b/>
          <w:bCs/>
          <w:sz w:val="24"/>
          <w:szCs w:val="24"/>
        </w:rPr>
        <w:t>ej</w:t>
      </w:r>
      <w:r w:rsidRPr="00BC6EF2">
        <w:rPr>
          <w:rFonts w:ascii="Arial" w:hAnsi="Arial" w:cs="Arial"/>
          <w:b/>
          <w:bCs/>
          <w:sz w:val="24"/>
          <w:szCs w:val="24"/>
        </w:rPr>
        <w:t xml:space="preserve"> odpowiada Najemca. Przeglądy należy wykonać niezwłocznie po rozpoczęciu najmu pomieszczeń. Przeglądy przewodów kominowych leżą po stronie Zamawiającego.</w:t>
      </w:r>
    </w:p>
    <w:bookmarkEnd w:id="20"/>
    <w:p w14:paraId="1A82A669" w14:textId="741482DE" w:rsidR="00524EFF" w:rsidRPr="002D188C" w:rsidRDefault="00524EFF" w:rsidP="00524EFF">
      <w:pPr>
        <w:spacing w:line="360" w:lineRule="auto"/>
        <w:ind w:left="30" w:right="-72"/>
        <w:rPr>
          <w:rFonts w:ascii="Arial" w:hAnsi="Arial" w:cs="Arial"/>
          <w:b/>
          <w:bCs/>
          <w:sz w:val="24"/>
          <w:szCs w:val="24"/>
        </w:rPr>
      </w:pPr>
      <w:r w:rsidRPr="00DD0305">
        <w:rPr>
          <w:rFonts w:ascii="Arial" w:hAnsi="Arial" w:cs="Arial"/>
          <w:b/>
          <w:bCs/>
          <w:sz w:val="24"/>
          <w:szCs w:val="24"/>
          <w:highlight w:val="yellow"/>
        </w:rPr>
        <w:lastRenderedPageBreak/>
        <w:t>Pytanie nr 2</w:t>
      </w:r>
    </w:p>
    <w:p w14:paraId="4547D8D5" w14:textId="346B51EF"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Zwracamy się z prośbą o opublikowanie średniej miesięcznej ilości pacjentów </w:t>
      </w:r>
      <w:r w:rsidRPr="00524EFF">
        <w:rPr>
          <w:rFonts w:ascii="Arial" w:hAnsi="Arial" w:cs="Arial"/>
          <w:sz w:val="24"/>
          <w:szCs w:val="24"/>
        </w:rPr>
        <w:br/>
        <w:t>z rozbiciem na poszczególne oddziały z ostatnich 12 miesięcy.</w:t>
      </w:r>
    </w:p>
    <w:p w14:paraId="106998E6"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6B317493" w14:textId="190A24F9" w:rsidR="00A22E3C" w:rsidRPr="00A22E3C" w:rsidRDefault="00A22E3C" w:rsidP="00097C44">
      <w:pPr>
        <w:pStyle w:val="Akapitzlist"/>
        <w:spacing w:after="160" w:line="360" w:lineRule="auto"/>
        <w:ind w:left="567"/>
        <w:jc w:val="both"/>
        <w:rPr>
          <w:rFonts w:ascii="Arial" w:hAnsi="Arial" w:cs="Arial"/>
          <w:b/>
          <w:bCs/>
          <w:sz w:val="24"/>
          <w:szCs w:val="24"/>
        </w:rPr>
      </w:pPr>
      <w:r w:rsidRPr="00A22E3C">
        <w:rPr>
          <w:rFonts w:ascii="Arial" w:hAnsi="Arial" w:cs="Arial"/>
          <w:b/>
          <w:bCs/>
          <w:sz w:val="24"/>
          <w:szCs w:val="24"/>
        </w:rPr>
        <w:t>Zamawiający</w:t>
      </w:r>
      <w:r w:rsidR="00022666">
        <w:rPr>
          <w:rFonts w:ascii="Arial" w:hAnsi="Arial" w:cs="Arial"/>
          <w:b/>
          <w:bCs/>
          <w:sz w:val="24"/>
          <w:szCs w:val="24"/>
        </w:rPr>
        <w:t>,</w:t>
      </w:r>
      <w:r w:rsidRPr="00A22E3C">
        <w:rPr>
          <w:rFonts w:ascii="Arial" w:hAnsi="Arial" w:cs="Arial"/>
          <w:b/>
          <w:bCs/>
          <w:sz w:val="24"/>
          <w:szCs w:val="24"/>
        </w:rPr>
        <w:t xml:space="preserve"> informację o ilości pacjentów z ostatnich 12 miesięcy</w:t>
      </w:r>
      <w:r w:rsidR="00022666">
        <w:rPr>
          <w:rFonts w:ascii="Arial" w:hAnsi="Arial" w:cs="Arial"/>
          <w:b/>
          <w:bCs/>
          <w:sz w:val="24"/>
          <w:szCs w:val="24"/>
        </w:rPr>
        <w:t>,</w:t>
      </w:r>
      <w:r w:rsidRPr="00A22E3C">
        <w:rPr>
          <w:rFonts w:ascii="Arial" w:hAnsi="Arial" w:cs="Arial"/>
          <w:b/>
          <w:bCs/>
          <w:sz w:val="24"/>
          <w:szCs w:val="24"/>
        </w:rPr>
        <w:t xml:space="preserve"> przedstawi</w:t>
      </w:r>
      <w:r w:rsidR="008F5BB5">
        <w:rPr>
          <w:rFonts w:ascii="Arial" w:hAnsi="Arial" w:cs="Arial"/>
          <w:b/>
          <w:bCs/>
          <w:sz w:val="24"/>
          <w:szCs w:val="24"/>
        </w:rPr>
        <w:t xml:space="preserve">a </w:t>
      </w:r>
      <w:r>
        <w:rPr>
          <w:rFonts w:ascii="Arial" w:hAnsi="Arial" w:cs="Arial"/>
          <w:b/>
          <w:bCs/>
          <w:sz w:val="24"/>
          <w:szCs w:val="24"/>
        </w:rPr>
        <w:t>w</w:t>
      </w:r>
      <w:r w:rsidRPr="00A22E3C">
        <w:rPr>
          <w:rFonts w:ascii="Arial" w:hAnsi="Arial" w:cs="Arial"/>
          <w:b/>
          <w:bCs/>
          <w:sz w:val="24"/>
          <w:szCs w:val="24"/>
        </w:rPr>
        <w:t xml:space="preserve"> załączniku nr 1 do niniejszego pisma.</w:t>
      </w:r>
    </w:p>
    <w:p w14:paraId="705639EB" w14:textId="3C56406A"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Zwracamy się z prośbą o opublikowanie średniej miesięcznej ilości pacjentów </w:t>
      </w:r>
      <w:r w:rsidRPr="00524EFF">
        <w:rPr>
          <w:rFonts w:ascii="Arial" w:hAnsi="Arial" w:cs="Arial"/>
          <w:sz w:val="24"/>
          <w:szCs w:val="24"/>
        </w:rPr>
        <w:br/>
        <w:t>z rozbiciem na poszczególne diety z ostatnich 12 miesięcy.</w:t>
      </w:r>
    </w:p>
    <w:p w14:paraId="5AE3EE67"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6E0074A1" w14:textId="28960CC6" w:rsidR="00A22E3C" w:rsidRPr="00A22E3C" w:rsidRDefault="00A22E3C" w:rsidP="00097C44">
      <w:pPr>
        <w:pStyle w:val="Akapitzlist"/>
        <w:spacing w:after="160" w:line="360" w:lineRule="auto"/>
        <w:ind w:left="567"/>
        <w:jc w:val="both"/>
        <w:rPr>
          <w:rFonts w:ascii="Arial" w:hAnsi="Arial" w:cs="Arial"/>
          <w:b/>
          <w:bCs/>
          <w:sz w:val="24"/>
          <w:szCs w:val="24"/>
        </w:rPr>
      </w:pPr>
      <w:r w:rsidRPr="00A22E3C">
        <w:rPr>
          <w:rFonts w:ascii="Arial" w:hAnsi="Arial" w:cs="Arial"/>
          <w:b/>
          <w:bCs/>
          <w:sz w:val="24"/>
          <w:szCs w:val="24"/>
        </w:rPr>
        <w:t>Zamawiający</w:t>
      </w:r>
      <w:r w:rsidR="00AB4F50">
        <w:rPr>
          <w:rFonts w:ascii="Arial" w:hAnsi="Arial" w:cs="Arial"/>
          <w:b/>
          <w:bCs/>
          <w:sz w:val="24"/>
          <w:szCs w:val="24"/>
        </w:rPr>
        <w:t>,</w:t>
      </w:r>
      <w:r w:rsidRPr="00A22E3C">
        <w:rPr>
          <w:rFonts w:ascii="Arial" w:hAnsi="Arial" w:cs="Arial"/>
          <w:b/>
          <w:bCs/>
          <w:sz w:val="24"/>
          <w:szCs w:val="24"/>
        </w:rPr>
        <w:t xml:space="preserve"> informację o ilości diet z ostatnich 12 miesięcy</w:t>
      </w:r>
      <w:r w:rsidR="00AB4F50">
        <w:rPr>
          <w:rFonts w:ascii="Arial" w:hAnsi="Arial" w:cs="Arial"/>
          <w:b/>
          <w:bCs/>
          <w:sz w:val="24"/>
          <w:szCs w:val="24"/>
        </w:rPr>
        <w:t>,</w:t>
      </w:r>
      <w:r w:rsidRPr="00A22E3C">
        <w:rPr>
          <w:rFonts w:ascii="Arial" w:hAnsi="Arial" w:cs="Arial"/>
          <w:b/>
          <w:bCs/>
          <w:sz w:val="24"/>
          <w:szCs w:val="24"/>
        </w:rPr>
        <w:t xml:space="preserve"> przedstawi</w:t>
      </w:r>
      <w:r w:rsidR="008F5BB5">
        <w:rPr>
          <w:rFonts w:ascii="Arial" w:hAnsi="Arial" w:cs="Arial"/>
          <w:b/>
          <w:bCs/>
          <w:sz w:val="24"/>
          <w:szCs w:val="24"/>
        </w:rPr>
        <w:t xml:space="preserve">a </w:t>
      </w:r>
      <w:r>
        <w:rPr>
          <w:rFonts w:ascii="Arial" w:hAnsi="Arial" w:cs="Arial"/>
          <w:b/>
          <w:bCs/>
          <w:sz w:val="24"/>
          <w:szCs w:val="24"/>
        </w:rPr>
        <w:t>w</w:t>
      </w:r>
      <w:r w:rsidRPr="00A22E3C">
        <w:rPr>
          <w:rFonts w:ascii="Arial" w:hAnsi="Arial" w:cs="Arial"/>
          <w:b/>
          <w:bCs/>
          <w:sz w:val="24"/>
          <w:szCs w:val="24"/>
        </w:rPr>
        <w:t xml:space="preserve"> załączniku nr 2 do niniejszego pisma.</w:t>
      </w:r>
    </w:p>
    <w:p w14:paraId="36F8E4B5" w14:textId="5CE7B842"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wszystkie pomieszczenia przeznaczone do dzierżawy są w odpowiednim stanie technicznym, pozwalającym na ich użytkowanie?</w:t>
      </w:r>
    </w:p>
    <w:p w14:paraId="13A488F9"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02CCCBCE" w14:textId="5F531F71" w:rsidR="00A22E3C" w:rsidRPr="00A22E3C" w:rsidRDefault="00A22E3C" w:rsidP="00097C44">
      <w:pPr>
        <w:pStyle w:val="Akapitzlist"/>
        <w:spacing w:after="160" w:line="360" w:lineRule="auto"/>
        <w:ind w:left="567"/>
        <w:jc w:val="both"/>
        <w:rPr>
          <w:rFonts w:ascii="Arial" w:hAnsi="Arial" w:cs="Arial"/>
          <w:b/>
          <w:bCs/>
          <w:sz w:val="24"/>
          <w:szCs w:val="24"/>
        </w:rPr>
      </w:pPr>
      <w:r w:rsidRPr="00A22E3C">
        <w:rPr>
          <w:rFonts w:ascii="Arial" w:hAnsi="Arial" w:cs="Arial"/>
          <w:b/>
          <w:bCs/>
          <w:sz w:val="24"/>
          <w:szCs w:val="24"/>
        </w:rPr>
        <w:t>Tak</w:t>
      </w:r>
      <w:r w:rsidR="00090D38">
        <w:rPr>
          <w:rFonts w:ascii="Arial" w:hAnsi="Arial" w:cs="Arial"/>
          <w:b/>
          <w:bCs/>
          <w:sz w:val="24"/>
          <w:szCs w:val="24"/>
        </w:rPr>
        <w:t>,</w:t>
      </w:r>
      <w:r w:rsidRPr="00A22E3C">
        <w:rPr>
          <w:rFonts w:ascii="Arial" w:hAnsi="Arial" w:cs="Arial"/>
          <w:b/>
          <w:bCs/>
          <w:sz w:val="24"/>
          <w:szCs w:val="24"/>
        </w:rPr>
        <w:t xml:space="preserve"> pomieszczenia są zdatne do użytkowania.</w:t>
      </w:r>
    </w:p>
    <w:p w14:paraId="056AC2CF" w14:textId="4516E4FD"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istnieje konieczność przeprowadzenia prac remontowych - jeżeli tak, to jaki jest ich zakres?</w:t>
      </w:r>
    </w:p>
    <w:p w14:paraId="3CD0F73D"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39F8DE1E" w14:textId="5B6821F0" w:rsidR="00A22E3C" w:rsidRPr="00A22E3C" w:rsidRDefault="00A22E3C" w:rsidP="00097C44">
      <w:pPr>
        <w:pStyle w:val="Akapitzlist"/>
        <w:spacing w:after="160" w:line="360" w:lineRule="auto"/>
        <w:ind w:left="567"/>
        <w:jc w:val="both"/>
        <w:rPr>
          <w:rFonts w:ascii="Arial" w:hAnsi="Arial" w:cs="Arial"/>
          <w:b/>
          <w:bCs/>
          <w:sz w:val="24"/>
          <w:szCs w:val="24"/>
        </w:rPr>
      </w:pPr>
      <w:r w:rsidRPr="00A22E3C">
        <w:rPr>
          <w:rFonts w:ascii="Arial" w:hAnsi="Arial" w:cs="Arial"/>
          <w:b/>
          <w:bCs/>
          <w:sz w:val="24"/>
          <w:szCs w:val="24"/>
        </w:rPr>
        <w:t>Pomieszczenia są zdatne do użytkowania.</w:t>
      </w:r>
    </w:p>
    <w:p w14:paraId="6BC02483" w14:textId="7CA8881C"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We wzorze umowy najmu  § 2 pkt. 1 Zamawiający informuje, że oddaje Najemcy </w:t>
      </w:r>
      <w:r w:rsidRPr="00524EFF">
        <w:rPr>
          <w:rFonts w:ascii="Arial" w:hAnsi="Arial" w:cs="Arial"/>
          <w:sz w:val="24"/>
          <w:szCs w:val="24"/>
        </w:rPr>
        <w:br/>
        <w:t xml:space="preserve">w najem pomieszczenia Kuchni Centralnej. W związku z tym zwracamy się z prośbą o umożliwienie przekształcenia wynajmowanych pomieszczeń na kuchnię centralną na koszt Wykonawcy. </w:t>
      </w:r>
    </w:p>
    <w:p w14:paraId="374D4CDA"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0053242F" w14:textId="6FB6DFDF" w:rsidR="00A22E3C" w:rsidRPr="00524EFF" w:rsidRDefault="00A22E3C" w:rsidP="00097C44">
      <w:pPr>
        <w:pStyle w:val="Akapitzlist"/>
        <w:spacing w:after="160" w:line="360" w:lineRule="auto"/>
        <w:ind w:left="567"/>
        <w:jc w:val="both"/>
        <w:rPr>
          <w:rFonts w:ascii="Arial" w:hAnsi="Arial" w:cs="Arial"/>
          <w:sz w:val="24"/>
          <w:szCs w:val="24"/>
        </w:rPr>
      </w:pPr>
      <w:r w:rsidRPr="00A22E3C">
        <w:rPr>
          <w:rFonts w:ascii="Arial" w:hAnsi="Arial" w:cs="Arial"/>
          <w:b/>
          <w:bCs/>
          <w:sz w:val="24"/>
          <w:szCs w:val="24"/>
        </w:rPr>
        <w:t>Zamawiający nie widzi możliwości</w:t>
      </w:r>
      <w:r w:rsidR="00AB4F50">
        <w:rPr>
          <w:rFonts w:ascii="Arial" w:hAnsi="Arial" w:cs="Arial"/>
          <w:b/>
          <w:bCs/>
          <w:sz w:val="24"/>
          <w:szCs w:val="24"/>
        </w:rPr>
        <w:t>,</w:t>
      </w:r>
      <w:r w:rsidRPr="00A22E3C">
        <w:rPr>
          <w:rFonts w:ascii="Arial" w:hAnsi="Arial" w:cs="Arial"/>
          <w:b/>
          <w:bCs/>
          <w:sz w:val="24"/>
          <w:szCs w:val="24"/>
        </w:rPr>
        <w:t xml:space="preserve"> ze względu </w:t>
      </w:r>
      <w:r w:rsidR="00513D5A">
        <w:rPr>
          <w:rFonts w:ascii="Arial" w:hAnsi="Arial" w:cs="Arial"/>
          <w:b/>
          <w:bCs/>
          <w:sz w:val="24"/>
          <w:szCs w:val="24"/>
        </w:rPr>
        <w:t xml:space="preserve">na </w:t>
      </w:r>
      <w:r w:rsidRPr="00A22E3C">
        <w:rPr>
          <w:rFonts w:ascii="Arial" w:hAnsi="Arial" w:cs="Arial"/>
          <w:b/>
          <w:bCs/>
          <w:sz w:val="24"/>
          <w:szCs w:val="24"/>
        </w:rPr>
        <w:t>moc elektryczną pomieszczeń</w:t>
      </w:r>
      <w:r w:rsidRPr="00A22E3C">
        <w:rPr>
          <w:rFonts w:ascii="Arial" w:hAnsi="Arial" w:cs="Arial"/>
          <w:sz w:val="24"/>
          <w:szCs w:val="24"/>
        </w:rPr>
        <w:t>.</w:t>
      </w:r>
    </w:p>
    <w:p w14:paraId="4545A0F6" w14:textId="6A50A866"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informację jaka jest moc prądu w pomieszczeniach udostępnionych Wykonawcy?</w:t>
      </w:r>
    </w:p>
    <w:p w14:paraId="4D995392"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5798157E" w14:textId="667079D4" w:rsidR="00A22E3C" w:rsidRPr="00A22E3C" w:rsidRDefault="00A22E3C" w:rsidP="00A22E3C">
      <w:pPr>
        <w:pStyle w:val="Akapitzlist"/>
        <w:spacing w:after="160" w:line="360" w:lineRule="auto"/>
        <w:ind w:left="567"/>
        <w:jc w:val="both"/>
        <w:rPr>
          <w:rFonts w:ascii="Arial" w:hAnsi="Arial" w:cs="Arial"/>
          <w:b/>
          <w:bCs/>
          <w:sz w:val="24"/>
          <w:szCs w:val="24"/>
        </w:rPr>
      </w:pPr>
      <w:r w:rsidRPr="00A22E3C">
        <w:rPr>
          <w:rFonts w:ascii="Arial" w:hAnsi="Arial" w:cs="Arial"/>
          <w:b/>
          <w:bCs/>
          <w:sz w:val="24"/>
          <w:szCs w:val="24"/>
        </w:rPr>
        <w:t xml:space="preserve">W pomieszczeniach udostępnionych </w:t>
      </w:r>
      <w:r w:rsidRPr="00166EBC">
        <w:rPr>
          <w:rFonts w:ascii="Arial" w:hAnsi="Arial" w:cs="Arial"/>
          <w:b/>
          <w:bCs/>
          <w:sz w:val="24"/>
          <w:szCs w:val="24"/>
        </w:rPr>
        <w:t>Wykonawcy</w:t>
      </w:r>
      <w:r w:rsidR="00021E87">
        <w:rPr>
          <w:rFonts w:ascii="Arial" w:hAnsi="Arial" w:cs="Arial"/>
          <w:b/>
          <w:bCs/>
          <w:sz w:val="24"/>
          <w:szCs w:val="24"/>
        </w:rPr>
        <w:t>,</w:t>
      </w:r>
      <w:r w:rsidRPr="00A22E3C">
        <w:rPr>
          <w:rFonts w:ascii="Arial" w:hAnsi="Arial" w:cs="Arial"/>
          <w:b/>
          <w:bCs/>
          <w:sz w:val="24"/>
          <w:szCs w:val="24"/>
        </w:rPr>
        <w:t xml:space="preserve"> moc prądu wynosi 30kW.</w:t>
      </w:r>
    </w:p>
    <w:p w14:paraId="1B3CE273" w14:textId="0818E425"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w pomieszczeniach dzierżawionych Wykonawca może podgrzewać posiłki?</w:t>
      </w:r>
    </w:p>
    <w:p w14:paraId="14834D6D"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7BC75570" w14:textId="04B2F4C4" w:rsidR="00BE3EFC" w:rsidRPr="00BE3EFC" w:rsidRDefault="00BE3EFC" w:rsidP="00097C44">
      <w:pPr>
        <w:pStyle w:val="Akapitzlist"/>
        <w:spacing w:after="160" w:line="360" w:lineRule="auto"/>
        <w:ind w:left="567"/>
        <w:jc w:val="both"/>
        <w:rPr>
          <w:rFonts w:ascii="Arial" w:hAnsi="Arial" w:cs="Arial"/>
          <w:b/>
          <w:bCs/>
          <w:sz w:val="24"/>
          <w:szCs w:val="24"/>
        </w:rPr>
      </w:pPr>
      <w:r w:rsidRPr="00BE3EFC">
        <w:rPr>
          <w:rFonts w:ascii="Arial" w:hAnsi="Arial" w:cs="Arial"/>
          <w:b/>
          <w:bCs/>
          <w:sz w:val="24"/>
          <w:szCs w:val="24"/>
        </w:rPr>
        <w:lastRenderedPageBreak/>
        <w:t xml:space="preserve">Jest możliwość ewentualnego podniesienia temperatury posiłków w wózkach bemarowych. </w:t>
      </w:r>
      <w:r w:rsidR="00AB4F50">
        <w:rPr>
          <w:rFonts w:ascii="Arial" w:hAnsi="Arial" w:cs="Arial"/>
          <w:b/>
          <w:bCs/>
          <w:sz w:val="24"/>
          <w:szCs w:val="24"/>
        </w:rPr>
        <w:t>D</w:t>
      </w:r>
      <w:r w:rsidR="00AB4F50" w:rsidRPr="00BE3EFC">
        <w:rPr>
          <w:rFonts w:ascii="Arial" w:hAnsi="Arial" w:cs="Arial"/>
          <w:b/>
          <w:bCs/>
          <w:sz w:val="24"/>
          <w:szCs w:val="24"/>
        </w:rPr>
        <w:t xml:space="preserve">ostarczane </w:t>
      </w:r>
      <w:r w:rsidR="004C0B08">
        <w:rPr>
          <w:rFonts w:ascii="Arial" w:hAnsi="Arial" w:cs="Arial"/>
          <w:b/>
          <w:bCs/>
          <w:sz w:val="24"/>
          <w:szCs w:val="24"/>
        </w:rPr>
        <w:t>p</w:t>
      </w:r>
      <w:r w:rsidR="004C0B08" w:rsidRPr="00BE3EFC">
        <w:rPr>
          <w:rFonts w:ascii="Arial" w:hAnsi="Arial" w:cs="Arial"/>
          <w:b/>
          <w:bCs/>
          <w:sz w:val="24"/>
          <w:szCs w:val="24"/>
        </w:rPr>
        <w:t xml:space="preserve">osiłki </w:t>
      </w:r>
      <w:r w:rsidR="00AB4F50" w:rsidRPr="00BE3EFC">
        <w:rPr>
          <w:rFonts w:ascii="Arial" w:hAnsi="Arial" w:cs="Arial"/>
          <w:b/>
          <w:bCs/>
          <w:sz w:val="24"/>
          <w:szCs w:val="24"/>
        </w:rPr>
        <w:t xml:space="preserve">do Rozdzielni Zamawiającego </w:t>
      </w:r>
      <w:r w:rsidRPr="00BE3EFC">
        <w:rPr>
          <w:rFonts w:ascii="Arial" w:hAnsi="Arial" w:cs="Arial"/>
          <w:b/>
          <w:bCs/>
          <w:sz w:val="24"/>
          <w:szCs w:val="24"/>
        </w:rPr>
        <w:t>muszą być ciepłe</w:t>
      </w:r>
      <w:r w:rsidR="00AB4F50">
        <w:rPr>
          <w:rFonts w:ascii="Arial" w:hAnsi="Arial" w:cs="Arial"/>
          <w:b/>
          <w:bCs/>
          <w:sz w:val="24"/>
          <w:szCs w:val="24"/>
        </w:rPr>
        <w:t>,</w:t>
      </w:r>
      <w:r w:rsidRPr="00BE3EFC">
        <w:rPr>
          <w:rFonts w:ascii="Arial" w:hAnsi="Arial" w:cs="Arial"/>
          <w:b/>
          <w:bCs/>
          <w:sz w:val="24"/>
          <w:szCs w:val="24"/>
        </w:rPr>
        <w:t xml:space="preserve"> z bieżącej produkcji.</w:t>
      </w:r>
    </w:p>
    <w:p w14:paraId="09C80A88" w14:textId="40C2F182"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potwierdzenie, że Wykonawca w trakcie trwania umowy, może zmienić kuchnię zewnętrzną, z której będzie świadczona usługa żywienia, na inną, która spełnia wymagania Zamawiającego w tym posiada pozytywną decyzję właściwego Inspektora Sanitarnego dopuszczającego kuchnię do produkcji żywności.</w:t>
      </w:r>
    </w:p>
    <w:p w14:paraId="489BFFBE"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1C9712CF" w14:textId="3BBB5BFE" w:rsidR="00BE3EFC" w:rsidRPr="00E226BF" w:rsidRDefault="007E5410" w:rsidP="00097C44">
      <w:pPr>
        <w:pStyle w:val="Akapitzlist"/>
        <w:spacing w:after="160" w:line="360" w:lineRule="auto"/>
        <w:ind w:left="567"/>
        <w:jc w:val="both"/>
        <w:rPr>
          <w:rFonts w:ascii="Arial" w:hAnsi="Arial" w:cs="Arial"/>
          <w:b/>
          <w:bCs/>
          <w:sz w:val="24"/>
          <w:szCs w:val="24"/>
        </w:rPr>
      </w:pPr>
      <w:r w:rsidRPr="007E5410">
        <w:rPr>
          <w:rFonts w:ascii="Arial" w:hAnsi="Arial" w:cs="Arial"/>
          <w:b/>
          <w:bCs/>
          <w:sz w:val="24"/>
          <w:szCs w:val="24"/>
        </w:rPr>
        <w:t xml:space="preserve">Wykonawca może w trakcie trwania umowy zmienić kuchnię zewnętrzną, </w:t>
      </w:r>
      <w:r w:rsidR="00A74660">
        <w:rPr>
          <w:rFonts w:ascii="Arial" w:hAnsi="Arial" w:cs="Arial"/>
          <w:b/>
          <w:bCs/>
          <w:sz w:val="24"/>
          <w:szCs w:val="24"/>
        </w:rPr>
        <w:t>w której</w:t>
      </w:r>
      <w:r w:rsidRPr="007E5410">
        <w:rPr>
          <w:rFonts w:ascii="Arial" w:hAnsi="Arial" w:cs="Arial"/>
          <w:b/>
          <w:bCs/>
          <w:sz w:val="24"/>
          <w:szCs w:val="24"/>
        </w:rPr>
        <w:t xml:space="preserve"> będzie świadczona usługa żywienia, na inną, która spełnia wymagania Zamawiającego</w:t>
      </w:r>
      <w:r w:rsidR="000D5931">
        <w:rPr>
          <w:rFonts w:ascii="Arial" w:hAnsi="Arial" w:cs="Arial"/>
          <w:b/>
          <w:bCs/>
          <w:sz w:val="24"/>
          <w:szCs w:val="24"/>
        </w:rPr>
        <w:t>,</w:t>
      </w:r>
      <w:r w:rsidRPr="007E5410">
        <w:rPr>
          <w:rFonts w:ascii="Arial" w:hAnsi="Arial" w:cs="Arial"/>
          <w:b/>
          <w:bCs/>
          <w:sz w:val="24"/>
          <w:szCs w:val="24"/>
        </w:rPr>
        <w:t xml:space="preserve"> w tym posiada pozytywną decyzję właściwego Inspektora Sanitarnego dopuszczającego kuchnię do produkcji żywności</w:t>
      </w:r>
      <w:r w:rsidRPr="007E5410">
        <w:rPr>
          <w:rFonts w:ascii="Arial" w:hAnsi="Arial" w:cs="Arial"/>
          <w:sz w:val="24"/>
          <w:szCs w:val="24"/>
        </w:rPr>
        <w:t>.</w:t>
      </w:r>
      <w:r w:rsidR="00E226BF">
        <w:rPr>
          <w:rFonts w:ascii="Arial" w:hAnsi="Arial" w:cs="Arial"/>
          <w:sz w:val="24"/>
          <w:szCs w:val="24"/>
        </w:rPr>
        <w:t xml:space="preserve"> </w:t>
      </w:r>
      <w:r w:rsidR="00E226BF" w:rsidRPr="00E226BF">
        <w:rPr>
          <w:rFonts w:ascii="Arial" w:hAnsi="Arial" w:cs="Arial"/>
          <w:b/>
          <w:bCs/>
          <w:sz w:val="24"/>
          <w:szCs w:val="24"/>
        </w:rPr>
        <w:t>Wykonawca musi o tym fakcie poinformować Zamawiającego</w:t>
      </w:r>
      <w:r w:rsidR="005C5667">
        <w:rPr>
          <w:rFonts w:ascii="Arial" w:hAnsi="Arial" w:cs="Arial"/>
          <w:b/>
          <w:bCs/>
          <w:sz w:val="24"/>
          <w:szCs w:val="24"/>
        </w:rPr>
        <w:t xml:space="preserve">  i przedstawić p</w:t>
      </w:r>
      <w:r w:rsidR="005C5667" w:rsidRPr="005C5667">
        <w:rPr>
          <w:rFonts w:ascii="Arial" w:hAnsi="Arial" w:cs="Arial"/>
          <w:b/>
          <w:bCs/>
          <w:sz w:val="24"/>
          <w:szCs w:val="24"/>
        </w:rPr>
        <w:t>ozytywn</w:t>
      </w:r>
      <w:r w:rsidR="005C5667">
        <w:rPr>
          <w:rFonts w:ascii="Arial" w:hAnsi="Arial" w:cs="Arial"/>
          <w:b/>
          <w:bCs/>
          <w:sz w:val="24"/>
          <w:szCs w:val="24"/>
        </w:rPr>
        <w:t>ą</w:t>
      </w:r>
      <w:r w:rsidR="005C5667" w:rsidRPr="005C5667">
        <w:rPr>
          <w:rFonts w:ascii="Arial" w:hAnsi="Arial" w:cs="Arial"/>
          <w:b/>
          <w:bCs/>
          <w:sz w:val="24"/>
          <w:szCs w:val="24"/>
        </w:rPr>
        <w:t xml:space="preserve"> decyzj</w:t>
      </w:r>
      <w:r w:rsidR="005C5667">
        <w:rPr>
          <w:rFonts w:ascii="Arial" w:hAnsi="Arial" w:cs="Arial"/>
          <w:b/>
          <w:bCs/>
          <w:sz w:val="24"/>
          <w:szCs w:val="24"/>
        </w:rPr>
        <w:t>ę</w:t>
      </w:r>
      <w:r w:rsidR="005C5667" w:rsidRPr="005C5667">
        <w:rPr>
          <w:rFonts w:ascii="Arial" w:hAnsi="Arial" w:cs="Arial"/>
          <w:b/>
          <w:bCs/>
          <w:sz w:val="24"/>
          <w:szCs w:val="24"/>
        </w:rPr>
        <w:t xml:space="preserve"> właściwego Inspektora Sanitarnego</w:t>
      </w:r>
      <w:r w:rsidR="005C5667">
        <w:rPr>
          <w:rFonts w:ascii="Arial" w:hAnsi="Arial" w:cs="Arial"/>
          <w:b/>
          <w:bCs/>
          <w:sz w:val="24"/>
          <w:szCs w:val="24"/>
        </w:rPr>
        <w:t>,</w:t>
      </w:r>
      <w:r w:rsidR="005C5667" w:rsidRPr="005C5667">
        <w:rPr>
          <w:rFonts w:ascii="Arial" w:hAnsi="Arial" w:cs="Arial"/>
          <w:b/>
          <w:bCs/>
          <w:sz w:val="24"/>
          <w:szCs w:val="24"/>
        </w:rPr>
        <w:t xml:space="preserve"> dopuszczająca kuchnię zewnętrzną, w której Wykonawca będzie przygotowywał posiłki na rzecz Zamawiającego, do produkcji żywności</w:t>
      </w:r>
      <w:r w:rsidR="005C5667">
        <w:rPr>
          <w:rFonts w:ascii="Arial" w:hAnsi="Arial" w:cs="Arial"/>
          <w:b/>
          <w:bCs/>
          <w:sz w:val="24"/>
          <w:szCs w:val="24"/>
        </w:rPr>
        <w:t>; nie później niż w pierwszym dniu tej zmiany.</w:t>
      </w:r>
    </w:p>
    <w:p w14:paraId="5A48B216" w14:textId="0B3D43E6"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Zwracamy się z prośbą o opublikowanie wykazu sprzętu, który znajduje się </w:t>
      </w:r>
      <w:r w:rsidRPr="00524EFF">
        <w:rPr>
          <w:rFonts w:ascii="Arial" w:hAnsi="Arial" w:cs="Arial"/>
          <w:sz w:val="24"/>
          <w:szCs w:val="24"/>
        </w:rPr>
        <w:br/>
        <w:t>w dzierżawionych pomieszczeniach i zostanie oddany do dyspozycji Wykonawcy.</w:t>
      </w:r>
    </w:p>
    <w:p w14:paraId="5A75E78E"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67190DA8" w14:textId="71F51DD7" w:rsidR="007E5410" w:rsidRPr="00524EFF" w:rsidRDefault="007E5410" w:rsidP="00097C44">
      <w:pPr>
        <w:pStyle w:val="Akapitzlist"/>
        <w:spacing w:after="160" w:line="360" w:lineRule="auto"/>
        <w:ind w:left="567"/>
        <w:jc w:val="both"/>
        <w:rPr>
          <w:rFonts w:ascii="Arial" w:hAnsi="Arial" w:cs="Arial"/>
          <w:sz w:val="24"/>
          <w:szCs w:val="24"/>
        </w:rPr>
      </w:pPr>
      <w:r w:rsidRPr="007E5410">
        <w:rPr>
          <w:rFonts w:ascii="Arial" w:hAnsi="Arial" w:cs="Arial"/>
          <w:b/>
          <w:bCs/>
          <w:sz w:val="24"/>
          <w:szCs w:val="24"/>
        </w:rPr>
        <w:t>Zamawiający nie oddaje do dyspozycji Wykonawcy sprzętu</w:t>
      </w:r>
      <w:r>
        <w:rPr>
          <w:rFonts w:ascii="Arial" w:hAnsi="Arial" w:cs="Arial"/>
          <w:sz w:val="24"/>
          <w:szCs w:val="24"/>
        </w:rPr>
        <w:t>.</w:t>
      </w:r>
    </w:p>
    <w:p w14:paraId="31E4D60D" w14:textId="736C78EC"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Zamawiający w Rozdziale 10.1 żąda od Wykonawcy przedmiotowe środki dowodowe w tym m.in. oświadczenie Wykonawcy dot. systemu HACCP. Prosimy o potwierdzenie, że do oferty należy dołączyć Certyfikat HACCP wydany przez akredytowaną jednostkę certyfikującą, który potwierdza, że Wykonawca spełnia wymagania określone przepisami ustawy z dnia 25 sierpnia 2006r. o bezpieczeństwie żywności i żywienia (Dz. U. 2023 poz. 1448 ze zm.).</w:t>
      </w:r>
    </w:p>
    <w:p w14:paraId="5FBFAD71"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422BD709" w14:textId="5E7856FF" w:rsidR="007E5410" w:rsidRPr="007E5410" w:rsidRDefault="007E5410" w:rsidP="00097C44">
      <w:pPr>
        <w:pStyle w:val="Akapitzlist"/>
        <w:spacing w:after="160" w:line="360" w:lineRule="auto"/>
        <w:ind w:left="567"/>
        <w:jc w:val="both"/>
        <w:rPr>
          <w:rFonts w:ascii="Arial" w:hAnsi="Arial" w:cs="Arial"/>
          <w:b/>
          <w:bCs/>
          <w:sz w:val="24"/>
          <w:szCs w:val="24"/>
        </w:rPr>
      </w:pPr>
      <w:r w:rsidRPr="007E5410">
        <w:rPr>
          <w:rFonts w:ascii="Arial" w:hAnsi="Arial" w:cs="Arial"/>
          <w:b/>
          <w:bCs/>
          <w:sz w:val="24"/>
          <w:szCs w:val="24"/>
        </w:rPr>
        <w:t>Zamawiający nie wymaga Certyfikatu HACCP.</w:t>
      </w:r>
    </w:p>
    <w:p w14:paraId="32F48551" w14:textId="23AC1C38"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potwierdzenie, że porcjowanie i podawanie posiłków do łóżka pacjenta leży po stronie Wykonawcy.</w:t>
      </w:r>
    </w:p>
    <w:p w14:paraId="0F7DBF1C"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348D3876" w14:textId="6FE1AA93" w:rsidR="0000525D" w:rsidRPr="0000525D" w:rsidRDefault="0000525D" w:rsidP="00097C44">
      <w:pPr>
        <w:pStyle w:val="Akapitzlist"/>
        <w:spacing w:after="160" w:line="360" w:lineRule="auto"/>
        <w:ind w:left="567"/>
        <w:jc w:val="both"/>
        <w:rPr>
          <w:rFonts w:ascii="Arial" w:hAnsi="Arial" w:cs="Arial"/>
          <w:b/>
          <w:bCs/>
          <w:sz w:val="24"/>
          <w:szCs w:val="24"/>
        </w:rPr>
      </w:pPr>
      <w:r w:rsidRPr="0000525D">
        <w:rPr>
          <w:rFonts w:ascii="Arial" w:hAnsi="Arial" w:cs="Arial"/>
          <w:b/>
          <w:bCs/>
          <w:sz w:val="24"/>
          <w:szCs w:val="24"/>
        </w:rPr>
        <w:lastRenderedPageBreak/>
        <w:t>Porcjowanie i podawanie posiłków do łóżka pacjenta leży po stronie Wykonawcy.</w:t>
      </w:r>
    </w:p>
    <w:p w14:paraId="69AB5109" w14:textId="73DC7046"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Po czyjej stronie jest zakup zastawy stołowej?</w:t>
      </w:r>
    </w:p>
    <w:p w14:paraId="0DCD3CF6"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737E06B5" w14:textId="175FF9F2" w:rsidR="0000525D" w:rsidRPr="00524EFF" w:rsidRDefault="0000525D" w:rsidP="00097C44">
      <w:pPr>
        <w:pStyle w:val="Akapitzlist"/>
        <w:spacing w:after="160" w:line="360" w:lineRule="auto"/>
        <w:ind w:left="567"/>
        <w:jc w:val="both"/>
        <w:rPr>
          <w:rFonts w:ascii="Arial" w:hAnsi="Arial" w:cs="Arial"/>
          <w:sz w:val="24"/>
          <w:szCs w:val="24"/>
        </w:rPr>
      </w:pPr>
      <w:r w:rsidRPr="0000525D">
        <w:rPr>
          <w:rFonts w:ascii="Arial" w:hAnsi="Arial" w:cs="Arial"/>
          <w:b/>
          <w:bCs/>
          <w:sz w:val="24"/>
          <w:szCs w:val="24"/>
        </w:rPr>
        <w:t>Zapewnienie zastawy stołowej leży po stronie Wykonawcy</w:t>
      </w:r>
      <w:r>
        <w:rPr>
          <w:rFonts w:ascii="Arial" w:hAnsi="Arial" w:cs="Arial"/>
          <w:sz w:val="24"/>
          <w:szCs w:val="24"/>
        </w:rPr>
        <w:t>.</w:t>
      </w:r>
    </w:p>
    <w:p w14:paraId="6C50B396" w14:textId="7A58A589"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podanie modelu wózka bemarowego, który obecnie jest wykorzystywany do realizacji usługi.</w:t>
      </w:r>
    </w:p>
    <w:p w14:paraId="37B94E36"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47A33D53" w14:textId="0A81C70B" w:rsidR="0000525D" w:rsidRPr="0000525D" w:rsidRDefault="0000525D" w:rsidP="00097C44">
      <w:pPr>
        <w:pStyle w:val="Akapitzlist"/>
        <w:spacing w:after="160" w:line="360" w:lineRule="auto"/>
        <w:ind w:left="567"/>
        <w:jc w:val="both"/>
        <w:rPr>
          <w:rFonts w:ascii="Arial" w:hAnsi="Arial" w:cs="Arial"/>
          <w:b/>
          <w:bCs/>
          <w:sz w:val="24"/>
          <w:szCs w:val="24"/>
        </w:rPr>
      </w:pPr>
      <w:r w:rsidRPr="0000525D">
        <w:rPr>
          <w:rFonts w:ascii="Arial" w:hAnsi="Arial" w:cs="Arial"/>
          <w:b/>
          <w:bCs/>
          <w:sz w:val="24"/>
          <w:szCs w:val="24"/>
        </w:rPr>
        <w:t>W obecnym postępowaniu Zamawiający wymaga innych parametrów wózka, w związku z tym nie podaje modelu.</w:t>
      </w:r>
    </w:p>
    <w:p w14:paraId="6F068237" w14:textId="4C4F7F4D"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Zamawiający w trakcie trwania umowy przewiduje prowadzenie remontów, które mogą skutkować czasowym ograniczeniem liczby  żywionych?</w:t>
      </w:r>
    </w:p>
    <w:p w14:paraId="1DE9D23F"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1895308E" w14:textId="5EF9A706" w:rsidR="0000525D" w:rsidRPr="00524EFF" w:rsidRDefault="0000525D" w:rsidP="00097C44">
      <w:pPr>
        <w:pStyle w:val="Akapitzlist"/>
        <w:spacing w:after="160" w:line="360" w:lineRule="auto"/>
        <w:ind w:left="567"/>
        <w:jc w:val="both"/>
        <w:rPr>
          <w:rFonts w:ascii="Arial" w:hAnsi="Arial" w:cs="Arial"/>
          <w:sz w:val="24"/>
          <w:szCs w:val="24"/>
        </w:rPr>
      </w:pPr>
      <w:r w:rsidRPr="0000525D">
        <w:rPr>
          <w:rFonts w:ascii="Arial" w:hAnsi="Arial" w:cs="Arial"/>
          <w:b/>
          <w:bCs/>
          <w:sz w:val="24"/>
          <w:szCs w:val="24"/>
        </w:rPr>
        <w:t>Zamawiający</w:t>
      </w:r>
      <w:r w:rsidR="000C7354">
        <w:rPr>
          <w:rFonts w:ascii="Arial" w:hAnsi="Arial" w:cs="Arial"/>
          <w:b/>
          <w:bCs/>
          <w:sz w:val="24"/>
          <w:szCs w:val="24"/>
        </w:rPr>
        <w:t>,</w:t>
      </w:r>
      <w:r w:rsidRPr="0000525D">
        <w:rPr>
          <w:rFonts w:ascii="Arial" w:hAnsi="Arial" w:cs="Arial"/>
          <w:b/>
          <w:bCs/>
          <w:sz w:val="24"/>
          <w:szCs w:val="24"/>
        </w:rPr>
        <w:t xml:space="preserve"> na chwilę obecną</w:t>
      </w:r>
      <w:r w:rsidR="000C7354">
        <w:rPr>
          <w:rFonts w:ascii="Arial" w:hAnsi="Arial" w:cs="Arial"/>
          <w:b/>
          <w:bCs/>
          <w:sz w:val="24"/>
          <w:szCs w:val="24"/>
        </w:rPr>
        <w:t>,</w:t>
      </w:r>
      <w:r w:rsidRPr="0000525D">
        <w:rPr>
          <w:rFonts w:ascii="Arial" w:hAnsi="Arial" w:cs="Arial"/>
          <w:b/>
          <w:bCs/>
          <w:sz w:val="24"/>
          <w:szCs w:val="24"/>
        </w:rPr>
        <w:t xml:space="preserve"> nie przewiduje prowadzeni</w:t>
      </w:r>
      <w:r>
        <w:rPr>
          <w:rFonts w:ascii="Arial" w:hAnsi="Arial" w:cs="Arial"/>
          <w:b/>
          <w:bCs/>
          <w:sz w:val="24"/>
          <w:szCs w:val="24"/>
        </w:rPr>
        <w:t>a</w:t>
      </w:r>
      <w:r w:rsidRPr="0000525D">
        <w:rPr>
          <w:rFonts w:ascii="Arial" w:hAnsi="Arial" w:cs="Arial"/>
          <w:b/>
          <w:bCs/>
          <w:sz w:val="24"/>
          <w:szCs w:val="24"/>
        </w:rPr>
        <w:t xml:space="preserve"> remontów, które mogą skutkować czasowym ograniczeniem liczby  żywionych</w:t>
      </w:r>
      <w:r w:rsidRPr="0000525D">
        <w:rPr>
          <w:rFonts w:ascii="Arial" w:hAnsi="Arial" w:cs="Arial"/>
          <w:sz w:val="24"/>
          <w:szCs w:val="24"/>
        </w:rPr>
        <w:t>.</w:t>
      </w:r>
    </w:p>
    <w:p w14:paraId="67BE7A94" w14:textId="08AA3A1B"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informację, czy Wykonawca powinien uwzględnić dodatkowe koszty,</w:t>
      </w:r>
      <w:r w:rsidRPr="00524EFF">
        <w:rPr>
          <w:rFonts w:ascii="Arial" w:hAnsi="Arial" w:cs="Arial"/>
          <w:sz w:val="24"/>
          <w:szCs w:val="24"/>
        </w:rPr>
        <w:br/>
        <w:t>o których nie było mowy w dokumentacji przetargowej?</w:t>
      </w:r>
    </w:p>
    <w:p w14:paraId="1BFCD889"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3D9258F1" w14:textId="06650848" w:rsidR="0000525D" w:rsidRPr="0000525D" w:rsidRDefault="0000525D" w:rsidP="00097C44">
      <w:pPr>
        <w:pStyle w:val="Akapitzlist"/>
        <w:spacing w:after="160" w:line="360" w:lineRule="auto"/>
        <w:ind w:left="567"/>
        <w:jc w:val="both"/>
        <w:rPr>
          <w:rFonts w:ascii="Arial" w:hAnsi="Arial" w:cs="Arial"/>
          <w:b/>
          <w:bCs/>
          <w:sz w:val="24"/>
          <w:szCs w:val="24"/>
        </w:rPr>
      </w:pPr>
      <w:r w:rsidRPr="0000525D">
        <w:rPr>
          <w:rFonts w:ascii="Arial" w:hAnsi="Arial" w:cs="Arial"/>
          <w:b/>
          <w:bCs/>
          <w:sz w:val="24"/>
          <w:szCs w:val="24"/>
        </w:rPr>
        <w:t>Tak.  Zamawiający nie przedstawia listy kosztów jakie Wykonawca musi ponieść w związku z</w:t>
      </w:r>
      <w:r w:rsidR="004B1D32">
        <w:rPr>
          <w:rFonts w:ascii="Arial" w:hAnsi="Arial" w:cs="Arial"/>
          <w:b/>
          <w:bCs/>
          <w:sz w:val="24"/>
          <w:szCs w:val="24"/>
        </w:rPr>
        <w:t xml:space="preserve"> </w:t>
      </w:r>
      <w:r w:rsidRPr="0000525D">
        <w:rPr>
          <w:rFonts w:ascii="Arial" w:hAnsi="Arial" w:cs="Arial"/>
          <w:b/>
          <w:bCs/>
          <w:sz w:val="24"/>
          <w:szCs w:val="24"/>
        </w:rPr>
        <w:t>realizacją usługi. To na Wykonawcy jako profesjonaliście ciąży obowiązek prawidłowego oszacowania kosztów</w:t>
      </w:r>
      <w:r w:rsidR="004B1D32">
        <w:rPr>
          <w:rFonts w:ascii="Arial" w:hAnsi="Arial" w:cs="Arial"/>
          <w:b/>
          <w:bCs/>
          <w:sz w:val="24"/>
          <w:szCs w:val="24"/>
        </w:rPr>
        <w:t>,</w:t>
      </w:r>
      <w:r w:rsidRPr="0000525D">
        <w:rPr>
          <w:rFonts w:ascii="Arial" w:hAnsi="Arial" w:cs="Arial"/>
          <w:b/>
          <w:bCs/>
          <w:sz w:val="24"/>
          <w:szCs w:val="24"/>
        </w:rPr>
        <w:t xml:space="preserve"> związanych z realizacją usługi będącej przedmiotem postępowania.</w:t>
      </w:r>
    </w:p>
    <w:p w14:paraId="117170B0" w14:textId="31CB8ADA" w:rsidR="00524EFF" w:rsidRPr="00097C44" w:rsidRDefault="00524EFF" w:rsidP="007B0297">
      <w:pPr>
        <w:pStyle w:val="Akapitzlist"/>
        <w:numPr>
          <w:ilvl w:val="0"/>
          <w:numId w:val="10"/>
        </w:numPr>
        <w:spacing w:after="160" w:line="360" w:lineRule="auto"/>
        <w:ind w:left="567" w:hanging="436"/>
        <w:jc w:val="both"/>
        <w:rPr>
          <w:rFonts w:ascii="Arial" w:hAnsi="Arial" w:cs="Arial"/>
          <w:i/>
          <w:iCs/>
          <w:sz w:val="24"/>
          <w:szCs w:val="24"/>
        </w:rPr>
      </w:pPr>
      <w:r w:rsidRPr="00524EFF">
        <w:rPr>
          <w:rFonts w:ascii="Arial" w:hAnsi="Arial" w:cs="Arial"/>
          <w:sz w:val="24"/>
          <w:szCs w:val="24"/>
        </w:rPr>
        <w:t>Prosimy o opublikowanie obecnie obowiązującego dekadowego jadłospisu.</w:t>
      </w:r>
    </w:p>
    <w:p w14:paraId="7958362E"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29AE3A1C" w14:textId="28460404" w:rsidR="00137C75" w:rsidRPr="00137C75" w:rsidRDefault="00137C75" w:rsidP="00097C44">
      <w:pPr>
        <w:pStyle w:val="Akapitzlist"/>
        <w:spacing w:after="160" w:line="360" w:lineRule="auto"/>
        <w:ind w:left="567"/>
        <w:jc w:val="both"/>
        <w:rPr>
          <w:rFonts w:ascii="Arial" w:hAnsi="Arial" w:cs="Arial"/>
          <w:b/>
          <w:bCs/>
          <w:sz w:val="24"/>
          <w:szCs w:val="24"/>
        </w:rPr>
      </w:pPr>
      <w:r w:rsidRPr="00137C75">
        <w:rPr>
          <w:rFonts w:ascii="Arial" w:hAnsi="Arial" w:cs="Arial"/>
          <w:b/>
          <w:bCs/>
          <w:sz w:val="24"/>
          <w:szCs w:val="24"/>
        </w:rPr>
        <w:t xml:space="preserve">Zamawiający przedstawia jadłospis </w:t>
      </w:r>
      <w:r>
        <w:rPr>
          <w:rFonts w:ascii="Arial" w:hAnsi="Arial" w:cs="Arial"/>
          <w:b/>
          <w:bCs/>
          <w:sz w:val="24"/>
          <w:szCs w:val="24"/>
        </w:rPr>
        <w:t>w</w:t>
      </w:r>
      <w:r w:rsidRPr="00137C75">
        <w:rPr>
          <w:rFonts w:ascii="Arial" w:hAnsi="Arial" w:cs="Arial"/>
          <w:b/>
          <w:bCs/>
          <w:sz w:val="24"/>
          <w:szCs w:val="24"/>
        </w:rPr>
        <w:t xml:space="preserve"> załącznik</w:t>
      </w:r>
      <w:r>
        <w:rPr>
          <w:rFonts w:ascii="Arial" w:hAnsi="Arial" w:cs="Arial"/>
          <w:b/>
          <w:bCs/>
          <w:sz w:val="24"/>
          <w:szCs w:val="24"/>
        </w:rPr>
        <w:t xml:space="preserve">ach </w:t>
      </w:r>
      <w:r w:rsidRPr="00137C75">
        <w:rPr>
          <w:rFonts w:ascii="Arial" w:hAnsi="Arial" w:cs="Arial"/>
          <w:b/>
          <w:bCs/>
          <w:sz w:val="24"/>
          <w:szCs w:val="24"/>
        </w:rPr>
        <w:t>nr 12, 13, 14, 15</w:t>
      </w:r>
      <w:r>
        <w:rPr>
          <w:rFonts w:ascii="Arial" w:hAnsi="Arial" w:cs="Arial"/>
          <w:b/>
          <w:bCs/>
          <w:sz w:val="24"/>
          <w:szCs w:val="24"/>
        </w:rPr>
        <w:t xml:space="preserve"> do niniejszego pisma</w:t>
      </w:r>
      <w:r w:rsidRPr="00137C75">
        <w:rPr>
          <w:rFonts w:ascii="Arial" w:hAnsi="Arial" w:cs="Arial"/>
          <w:b/>
          <w:bCs/>
          <w:sz w:val="24"/>
          <w:szCs w:val="24"/>
        </w:rPr>
        <w:t>.</w:t>
      </w:r>
    </w:p>
    <w:p w14:paraId="47FCB926" w14:textId="25463EE6"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Zwracamy się z prośbą o informację czy Zamawiający zalega z płatnościami w stosunku do obecnego Wykonawcy? Jeśli tak, prosimy o wskazanie wartości faktur i okresu za jaki zalega z płatnościami.</w:t>
      </w:r>
    </w:p>
    <w:p w14:paraId="7CB37C7A" w14:textId="77777777" w:rsidR="00097C44" w:rsidRPr="00097C44" w:rsidRDefault="00097C44" w:rsidP="00097C44">
      <w:pPr>
        <w:pStyle w:val="Akapitzlist"/>
        <w:spacing w:after="160" w:line="360" w:lineRule="auto"/>
        <w:ind w:left="567"/>
        <w:jc w:val="both"/>
        <w:rPr>
          <w:rFonts w:ascii="Arial" w:hAnsi="Arial" w:cs="Arial"/>
          <w:b/>
          <w:bCs/>
          <w:sz w:val="24"/>
          <w:szCs w:val="24"/>
        </w:rPr>
      </w:pPr>
      <w:bookmarkStart w:id="22" w:name="_Hlk207708090"/>
      <w:r w:rsidRPr="00097C44">
        <w:rPr>
          <w:rFonts w:ascii="Arial" w:hAnsi="Arial" w:cs="Arial"/>
          <w:b/>
          <w:bCs/>
          <w:sz w:val="24"/>
          <w:szCs w:val="24"/>
        </w:rPr>
        <w:t>Stanowisko (wyjaśnienie) Zamawiającego:</w:t>
      </w:r>
    </w:p>
    <w:p w14:paraId="06F34F90" w14:textId="5CF4CB50" w:rsidR="00137C75" w:rsidRPr="00137C75" w:rsidRDefault="00137C75" w:rsidP="00097C44">
      <w:pPr>
        <w:pStyle w:val="Akapitzlist"/>
        <w:spacing w:after="160" w:line="360" w:lineRule="auto"/>
        <w:ind w:left="567"/>
        <w:jc w:val="both"/>
        <w:rPr>
          <w:rFonts w:ascii="Arial" w:hAnsi="Arial" w:cs="Arial"/>
          <w:b/>
          <w:bCs/>
          <w:sz w:val="24"/>
          <w:szCs w:val="24"/>
        </w:rPr>
      </w:pPr>
      <w:r w:rsidRPr="00137C75">
        <w:rPr>
          <w:rFonts w:ascii="Arial" w:hAnsi="Arial" w:cs="Arial"/>
          <w:b/>
          <w:bCs/>
          <w:sz w:val="24"/>
          <w:szCs w:val="24"/>
        </w:rPr>
        <w:t>Zamawiający nie zalega z płatnościami w stosunku do obecnego Wykonawcy.</w:t>
      </w:r>
    </w:p>
    <w:bookmarkEnd w:id="22"/>
    <w:p w14:paraId="4557BCE6" w14:textId="070B886F"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obecny wykonawca został obciążony przez Zamawiającego karami umownymi? Jeśli tak, prosimy o wskazanie wartości kar netto.</w:t>
      </w:r>
    </w:p>
    <w:p w14:paraId="1510B22E"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lastRenderedPageBreak/>
        <w:t>Stanowisko (wyjaśnienie) Zamawiającego:</w:t>
      </w:r>
    </w:p>
    <w:p w14:paraId="156F81EA" w14:textId="54622A8F" w:rsidR="00137C75" w:rsidRPr="00137C75" w:rsidRDefault="00137C75" w:rsidP="00097C44">
      <w:pPr>
        <w:pStyle w:val="Akapitzlist"/>
        <w:spacing w:after="160" w:line="360" w:lineRule="auto"/>
        <w:ind w:left="567"/>
        <w:jc w:val="both"/>
        <w:rPr>
          <w:rFonts w:ascii="Arial" w:hAnsi="Arial" w:cs="Arial"/>
          <w:b/>
          <w:bCs/>
          <w:sz w:val="24"/>
          <w:szCs w:val="24"/>
        </w:rPr>
      </w:pPr>
      <w:r w:rsidRPr="00137C75">
        <w:rPr>
          <w:rFonts w:ascii="Arial" w:hAnsi="Arial" w:cs="Arial"/>
          <w:b/>
          <w:bCs/>
          <w:sz w:val="24"/>
          <w:szCs w:val="24"/>
        </w:rPr>
        <w:t xml:space="preserve">Zamawiający obciążył obecnego Wykonawcę karami </w:t>
      </w:r>
      <w:r w:rsidR="00125766">
        <w:rPr>
          <w:rFonts w:ascii="Arial" w:hAnsi="Arial" w:cs="Arial"/>
          <w:b/>
          <w:bCs/>
          <w:sz w:val="24"/>
          <w:szCs w:val="24"/>
        </w:rPr>
        <w:t>w wysokości</w:t>
      </w:r>
      <w:r w:rsidRPr="00137C75">
        <w:rPr>
          <w:rFonts w:ascii="Arial" w:hAnsi="Arial" w:cs="Arial"/>
          <w:b/>
          <w:bCs/>
          <w:sz w:val="24"/>
          <w:szCs w:val="24"/>
        </w:rPr>
        <w:t xml:space="preserve"> 1700 zł.</w:t>
      </w:r>
    </w:p>
    <w:p w14:paraId="51F69214" w14:textId="07B2014F"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Prosimy o potwierdzenie, że przed zakończeniem umowy, obecny Wykonawca dokona wszelkich napraw i remontów, które umożliwią nowemu Wykonawcy bezproblemowe rozpoczęcie usługi. </w:t>
      </w:r>
    </w:p>
    <w:p w14:paraId="7349B3F4"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2CF6BF6D" w14:textId="08E36962" w:rsidR="0021167C" w:rsidRPr="0021167C" w:rsidRDefault="0021167C" w:rsidP="00097C44">
      <w:pPr>
        <w:pStyle w:val="Akapitzlist"/>
        <w:spacing w:after="160" w:line="360" w:lineRule="auto"/>
        <w:ind w:left="567"/>
        <w:jc w:val="both"/>
        <w:rPr>
          <w:rFonts w:ascii="Arial" w:hAnsi="Arial" w:cs="Arial"/>
          <w:b/>
          <w:bCs/>
          <w:sz w:val="24"/>
          <w:szCs w:val="24"/>
        </w:rPr>
      </w:pPr>
      <w:r w:rsidRPr="0021167C">
        <w:rPr>
          <w:rFonts w:ascii="Arial" w:hAnsi="Arial" w:cs="Arial"/>
          <w:b/>
          <w:bCs/>
          <w:sz w:val="24"/>
          <w:szCs w:val="24"/>
        </w:rPr>
        <w:t>Pomieszczenia są dopuszczone do użytkowania. Ewentualne zalecenia odnośnie wykonania prac remontowych może wydać Powiatowy Inspektor Sanitarny w trakcie rutynowej kontroli pomieszczeń.</w:t>
      </w:r>
    </w:p>
    <w:p w14:paraId="7B4EF0E3" w14:textId="50B5E0AF"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w dzierżawionych pomieszczeniach jest drożna kanalizacja i sprawna wentylacja?</w:t>
      </w:r>
    </w:p>
    <w:p w14:paraId="06C3F3FA"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3AC738F0" w14:textId="5F54BA3D" w:rsidR="0021167C" w:rsidRPr="0021167C" w:rsidRDefault="0021167C" w:rsidP="00097C44">
      <w:pPr>
        <w:pStyle w:val="Akapitzlist"/>
        <w:spacing w:after="160" w:line="360" w:lineRule="auto"/>
        <w:ind w:left="567"/>
        <w:jc w:val="both"/>
        <w:rPr>
          <w:rFonts w:ascii="Arial" w:hAnsi="Arial" w:cs="Arial"/>
          <w:b/>
          <w:bCs/>
          <w:sz w:val="24"/>
          <w:szCs w:val="24"/>
        </w:rPr>
      </w:pPr>
      <w:r w:rsidRPr="0021167C">
        <w:rPr>
          <w:rFonts w:ascii="Arial" w:hAnsi="Arial" w:cs="Arial"/>
          <w:b/>
          <w:bCs/>
          <w:sz w:val="24"/>
          <w:szCs w:val="24"/>
        </w:rPr>
        <w:t>Kanalizacja jest drożna, w pomieszczeniu nie ma zainstalowanej wentylacji mechanicznej.</w:t>
      </w:r>
    </w:p>
    <w:p w14:paraId="1E7C3CB0" w14:textId="368BF9BF"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Ile osób obecnie świadczy usługę dystrybucji u obecnego Wykonawcy?</w:t>
      </w:r>
    </w:p>
    <w:p w14:paraId="3ADBB9B4"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67086E75" w14:textId="7B557E5E" w:rsidR="0021167C" w:rsidRPr="0021167C" w:rsidRDefault="0021167C" w:rsidP="00097C44">
      <w:pPr>
        <w:pStyle w:val="Akapitzlist"/>
        <w:spacing w:after="160" w:line="360" w:lineRule="auto"/>
        <w:ind w:left="567"/>
        <w:jc w:val="both"/>
        <w:rPr>
          <w:rFonts w:ascii="Arial" w:hAnsi="Arial" w:cs="Arial"/>
          <w:b/>
          <w:bCs/>
          <w:sz w:val="24"/>
          <w:szCs w:val="24"/>
        </w:rPr>
      </w:pPr>
      <w:r w:rsidRPr="0021167C">
        <w:rPr>
          <w:rFonts w:ascii="Arial" w:hAnsi="Arial" w:cs="Arial"/>
          <w:b/>
          <w:bCs/>
          <w:sz w:val="24"/>
          <w:szCs w:val="24"/>
        </w:rPr>
        <w:t xml:space="preserve">Obecnie </w:t>
      </w:r>
      <w:r>
        <w:rPr>
          <w:rFonts w:ascii="Arial" w:hAnsi="Arial" w:cs="Arial"/>
          <w:b/>
          <w:bCs/>
          <w:sz w:val="24"/>
          <w:szCs w:val="24"/>
        </w:rPr>
        <w:t xml:space="preserve">usługa </w:t>
      </w:r>
      <w:r w:rsidRPr="0021167C">
        <w:rPr>
          <w:rFonts w:ascii="Arial" w:hAnsi="Arial" w:cs="Arial"/>
          <w:b/>
          <w:bCs/>
          <w:sz w:val="24"/>
          <w:szCs w:val="24"/>
        </w:rPr>
        <w:t xml:space="preserve">dystrybucji świadczona </w:t>
      </w:r>
      <w:r>
        <w:rPr>
          <w:rFonts w:ascii="Arial" w:hAnsi="Arial" w:cs="Arial"/>
          <w:b/>
          <w:bCs/>
          <w:sz w:val="24"/>
          <w:szCs w:val="24"/>
        </w:rPr>
        <w:t xml:space="preserve">jest </w:t>
      </w:r>
      <w:r w:rsidRPr="0021167C">
        <w:rPr>
          <w:rFonts w:ascii="Arial" w:hAnsi="Arial" w:cs="Arial"/>
          <w:b/>
          <w:bCs/>
          <w:sz w:val="24"/>
          <w:szCs w:val="24"/>
        </w:rPr>
        <w:t>przez osiem osób</w:t>
      </w:r>
      <w:r>
        <w:rPr>
          <w:rFonts w:ascii="Arial" w:hAnsi="Arial" w:cs="Arial"/>
          <w:b/>
          <w:bCs/>
          <w:sz w:val="24"/>
          <w:szCs w:val="24"/>
        </w:rPr>
        <w:t>,</w:t>
      </w:r>
      <w:r w:rsidRPr="0021167C">
        <w:rPr>
          <w:rFonts w:ascii="Arial" w:hAnsi="Arial" w:cs="Arial"/>
          <w:b/>
          <w:bCs/>
          <w:sz w:val="24"/>
          <w:szCs w:val="24"/>
        </w:rPr>
        <w:t xml:space="preserve"> każdego dnia</w:t>
      </w:r>
      <w:r w:rsidR="005C72E1">
        <w:rPr>
          <w:rFonts w:ascii="Arial" w:hAnsi="Arial" w:cs="Arial"/>
          <w:b/>
          <w:bCs/>
          <w:sz w:val="24"/>
          <w:szCs w:val="24"/>
        </w:rPr>
        <w:t>,</w:t>
      </w:r>
      <w:r w:rsidRPr="0021167C">
        <w:rPr>
          <w:rFonts w:ascii="Arial" w:hAnsi="Arial" w:cs="Arial"/>
          <w:b/>
          <w:bCs/>
          <w:sz w:val="24"/>
          <w:szCs w:val="24"/>
        </w:rPr>
        <w:t xml:space="preserve"> w systemie 12 godzinnym.</w:t>
      </w:r>
    </w:p>
    <w:p w14:paraId="1F30E81B" w14:textId="532FDCB0"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podanie śr. miesięcznych kosztów związanych z serwisem, naprawami</w:t>
      </w:r>
      <w:r w:rsidRPr="00524EFF">
        <w:rPr>
          <w:rFonts w:ascii="Arial" w:hAnsi="Arial" w:cs="Arial"/>
          <w:sz w:val="24"/>
          <w:szCs w:val="24"/>
        </w:rPr>
        <w:br/>
        <w:t>i bieżącą konserwacją dzierżawionego przez wykonawcę sprzętu.</w:t>
      </w:r>
    </w:p>
    <w:p w14:paraId="4B0A4DDA"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3C6D3E1C" w14:textId="51655646" w:rsidR="0021167C" w:rsidRPr="0021167C" w:rsidRDefault="0021167C" w:rsidP="00097C44">
      <w:pPr>
        <w:pStyle w:val="Akapitzlist"/>
        <w:spacing w:after="160" w:line="360" w:lineRule="auto"/>
        <w:ind w:left="567"/>
        <w:jc w:val="both"/>
        <w:rPr>
          <w:rFonts w:ascii="Arial" w:hAnsi="Arial" w:cs="Arial"/>
          <w:b/>
          <w:bCs/>
          <w:sz w:val="24"/>
          <w:szCs w:val="24"/>
        </w:rPr>
      </w:pPr>
      <w:r w:rsidRPr="0021167C">
        <w:rPr>
          <w:rFonts w:ascii="Arial" w:hAnsi="Arial" w:cs="Arial"/>
          <w:b/>
          <w:bCs/>
          <w:sz w:val="24"/>
          <w:szCs w:val="24"/>
        </w:rPr>
        <w:t>Koszty związane z użytkowaniem windy: koszt  konserwacji windy do transportu posiłków Firma OTIS 4424,64 zł (za rok); Urząd Dozoru Technicznego 650 zł (za rok); pomiary elektryczne do przeglądu 300 zł; przegląd specjalny co rok 2200 zł.</w:t>
      </w:r>
    </w:p>
    <w:p w14:paraId="3245282E" w14:textId="34B81748"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podanie daty ostatnich przeglądów instalacji wodno-kanalizacyjnej, elektrycznej oraz gazowej.</w:t>
      </w:r>
    </w:p>
    <w:p w14:paraId="04245051"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364034E1" w14:textId="7C2E323C" w:rsidR="0021167C" w:rsidRPr="0021167C" w:rsidRDefault="0021167C" w:rsidP="00097C44">
      <w:pPr>
        <w:pStyle w:val="Akapitzlist"/>
        <w:spacing w:after="160" w:line="360" w:lineRule="auto"/>
        <w:ind w:left="567"/>
        <w:jc w:val="both"/>
        <w:rPr>
          <w:rFonts w:ascii="Arial" w:hAnsi="Arial" w:cs="Arial"/>
          <w:b/>
          <w:bCs/>
          <w:sz w:val="24"/>
          <w:szCs w:val="24"/>
        </w:rPr>
      </w:pPr>
      <w:r w:rsidRPr="0021167C">
        <w:rPr>
          <w:rFonts w:ascii="Arial" w:hAnsi="Arial" w:cs="Arial"/>
          <w:b/>
          <w:bCs/>
          <w:sz w:val="24"/>
          <w:szCs w:val="24"/>
        </w:rPr>
        <w:t xml:space="preserve">Pomieszczenia nie posiadają instalacji gazowej, instalacja </w:t>
      </w:r>
      <w:proofErr w:type="spellStart"/>
      <w:r w:rsidRPr="0021167C">
        <w:rPr>
          <w:rFonts w:ascii="Arial" w:hAnsi="Arial" w:cs="Arial"/>
          <w:b/>
          <w:bCs/>
          <w:sz w:val="24"/>
          <w:szCs w:val="24"/>
        </w:rPr>
        <w:t>wodno</w:t>
      </w:r>
      <w:proofErr w:type="spellEnd"/>
      <w:r w:rsidRPr="0021167C">
        <w:rPr>
          <w:rFonts w:ascii="Arial" w:hAnsi="Arial" w:cs="Arial"/>
          <w:b/>
          <w:bCs/>
          <w:sz w:val="24"/>
          <w:szCs w:val="24"/>
        </w:rPr>
        <w:t xml:space="preserve"> – kanalizacyjna jest drożna, za przegląd instalacji elektrycznej odpowiedzialny jest Wykonawca.</w:t>
      </w:r>
    </w:p>
    <w:p w14:paraId="2223346B" w14:textId="617AE9E0"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Prosimy o opublikowanie ostatniego protokołu z kontroli Państwowej Powiatowej Stacji </w:t>
      </w:r>
      <w:proofErr w:type="spellStart"/>
      <w:r w:rsidRPr="00524EFF">
        <w:rPr>
          <w:rFonts w:ascii="Arial" w:hAnsi="Arial" w:cs="Arial"/>
          <w:sz w:val="24"/>
          <w:szCs w:val="24"/>
        </w:rPr>
        <w:t>Sanitarno</w:t>
      </w:r>
      <w:proofErr w:type="spellEnd"/>
      <w:r w:rsidRPr="00524EFF">
        <w:rPr>
          <w:rFonts w:ascii="Arial" w:hAnsi="Arial" w:cs="Arial"/>
          <w:sz w:val="24"/>
          <w:szCs w:val="24"/>
        </w:rPr>
        <w:t xml:space="preserve"> – Epidemiologicznej dot. Dzierżawionych pomieszczeń.</w:t>
      </w:r>
    </w:p>
    <w:p w14:paraId="234DED49"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1FC7CFEC" w14:textId="5DA07655" w:rsidR="0021167C" w:rsidRPr="0021167C" w:rsidRDefault="0021167C" w:rsidP="00097C44">
      <w:pPr>
        <w:pStyle w:val="Akapitzlist"/>
        <w:spacing w:after="160" w:line="360" w:lineRule="auto"/>
        <w:ind w:left="567"/>
        <w:jc w:val="both"/>
        <w:rPr>
          <w:rFonts w:ascii="Arial" w:hAnsi="Arial" w:cs="Arial"/>
          <w:b/>
          <w:bCs/>
          <w:sz w:val="24"/>
          <w:szCs w:val="24"/>
        </w:rPr>
      </w:pPr>
      <w:r w:rsidRPr="0021167C">
        <w:rPr>
          <w:rFonts w:ascii="Arial" w:hAnsi="Arial" w:cs="Arial"/>
          <w:b/>
          <w:bCs/>
          <w:sz w:val="24"/>
          <w:szCs w:val="24"/>
        </w:rPr>
        <w:lastRenderedPageBreak/>
        <w:t xml:space="preserve">Zamawiający udostępnia protokoły z dwóch ostatnich kontroli Państwowej Powiatowej Stacji </w:t>
      </w:r>
      <w:proofErr w:type="spellStart"/>
      <w:r w:rsidRPr="0021167C">
        <w:rPr>
          <w:rFonts w:ascii="Arial" w:hAnsi="Arial" w:cs="Arial"/>
          <w:b/>
          <w:bCs/>
          <w:sz w:val="24"/>
          <w:szCs w:val="24"/>
        </w:rPr>
        <w:t>Sanitarno</w:t>
      </w:r>
      <w:proofErr w:type="spellEnd"/>
      <w:r w:rsidRPr="0021167C">
        <w:rPr>
          <w:rFonts w:ascii="Arial" w:hAnsi="Arial" w:cs="Arial"/>
          <w:b/>
          <w:bCs/>
          <w:sz w:val="24"/>
          <w:szCs w:val="24"/>
        </w:rPr>
        <w:t xml:space="preserve"> – Epidemiologicznej dot. </w:t>
      </w:r>
      <w:r>
        <w:rPr>
          <w:rFonts w:ascii="Arial" w:hAnsi="Arial" w:cs="Arial"/>
          <w:b/>
          <w:bCs/>
          <w:sz w:val="24"/>
          <w:szCs w:val="24"/>
        </w:rPr>
        <w:t>d</w:t>
      </w:r>
      <w:r w:rsidRPr="0021167C">
        <w:rPr>
          <w:rFonts w:ascii="Arial" w:hAnsi="Arial" w:cs="Arial"/>
          <w:b/>
          <w:bCs/>
          <w:sz w:val="24"/>
          <w:szCs w:val="24"/>
        </w:rPr>
        <w:t>zierżawionych pomieszczeń</w:t>
      </w:r>
      <w:r w:rsidR="00B2571E">
        <w:rPr>
          <w:rFonts w:ascii="Arial" w:hAnsi="Arial" w:cs="Arial"/>
          <w:b/>
          <w:bCs/>
          <w:sz w:val="24"/>
          <w:szCs w:val="24"/>
        </w:rPr>
        <w:t>,</w:t>
      </w:r>
      <w:r w:rsidRPr="0021167C">
        <w:rPr>
          <w:rFonts w:ascii="Arial" w:hAnsi="Arial" w:cs="Arial"/>
          <w:b/>
          <w:bCs/>
          <w:sz w:val="24"/>
          <w:szCs w:val="24"/>
        </w:rPr>
        <w:t xml:space="preserve"> w załącznikach nr  10, 11</w:t>
      </w:r>
      <w:r>
        <w:rPr>
          <w:rFonts w:ascii="Arial" w:hAnsi="Arial" w:cs="Arial"/>
          <w:b/>
          <w:bCs/>
          <w:sz w:val="24"/>
          <w:szCs w:val="24"/>
        </w:rPr>
        <w:t xml:space="preserve"> do niniejszego pisma</w:t>
      </w:r>
      <w:r w:rsidRPr="0021167C">
        <w:rPr>
          <w:rFonts w:ascii="Arial" w:hAnsi="Arial" w:cs="Arial"/>
          <w:b/>
          <w:bCs/>
          <w:sz w:val="24"/>
          <w:szCs w:val="24"/>
        </w:rPr>
        <w:t>. Zalecenie dotyczące pkt 1a) wykonano po kontroli. Pomalowano powierzchnie sufitu w pomieszczeniu centralnej rozdzielni.</w:t>
      </w:r>
    </w:p>
    <w:p w14:paraId="3B9EC031" w14:textId="092BC86A"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wykonawca dobrze rozumie, że sprzęty zakupione w celu modernizacji</w:t>
      </w:r>
      <w:r w:rsidRPr="00524EFF">
        <w:rPr>
          <w:rFonts w:ascii="Arial" w:hAnsi="Arial" w:cs="Arial"/>
          <w:sz w:val="24"/>
          <w:szCs w:val="24"/>
        </w:rPr>
        <w:br/>
        <w:t>i doposażenia pomieszczeń dzierżawionych, pozostaną jego własnością po zakończeniu kontraktu?</w:t>
      </w:r>
    </w:p>
    <w:p w14:paraId="7306E787"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7B7D6DEA" w14:textId="5040B707" w:rsidR="0021167C" w:rsidRPr="00334AD6" w:rsidRDefault="00334AD6" w:rsidP="00097C44">
      <w:pPr>
        <w:pStyle w:val="Akapitzlist"/>
        <w:spacing w:after="160" w:line="360" w:lineRule="auto"/>
        <w:ind w:left="567"/>
        <w:jc w:val="both"/>
        <w:rPr>
          <w:rFonts w:ascii="Arial" w:hAnsi="Arial" w:cs="Arial"/>
          <w:b/>
          <w:bCs/>
          <w:sz w:val="24"/>
          <w:szCs w:val="24"/>
        </w:rPr>
      </w:pPr>
      <w:r w:rsidRPr="00334AD6">
        <w:rPr>
          <w:rFonts w:ascii="Arial" w:hAnsi="Arial" w:cs="Arial"/>
          <w:b/>
          <w:bCs/>
          <w:sz w:val="24"/>
          <w:szCs w:val="24"/>
        </w:rPr>
        <w:t>Sprzęty zakupione przez Wykonawcę pozostaną własnością Wykonawcy.</w:t>
      </w:r>
    </w:p>
    <w:p w14:paraId="543FF10A" w14:textId="2323DBC7"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Wnosimy o wyrażenie zgody na zatrudnienie pracowników na umowę zlecenie wyłącznie w przypadku nagłych i niespodziewanych nieobecności, pracownika zatrudnionego na umowę o pracę, wynikających z przyczyn losowych (m.in. zwolnienia lekarskie, kwarantanna, urlopu na żądanie).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w:t>
      </w:r>
      <w:r w:rsidR="007B0297">
        <w:rPr>
          <w:rFonts w:ascii="Arial" w:hAnsi="Arial" w:cs="Arial"/>
          <w:sz w:val="24"/>
          <w:szCs w:val="24"/>
        </w:rPr>
        <w:t xml:space="preserve"> </w:t>
      </w:r>
      <w:r w:rsidRPr="00524EFF">
        <w:rPr>
          <w:rFonts w:ascii="Arial" w:hAnsi="Arial" w:cs="Arial"/>
          <w:sz w:val="24"/>
          <w:szCs w:val="24"/>
        </w:rPr>
        <w:t>wymaga dodatkowego czasu. W związku z powyższym wnosimy jak na wstępie.</w:t>
      </w:r>
    </w:p>
    <w:p w14:paraId="309C0F2E" w14:textId="77777777" w:rsidR="00097C44" w:rsidRPr="00097C44" w:rsidRDefault="00097C44" w:rsidP="00097C44">
      <w:pPr>
        <w:pStyle w:val="Akapitzlist"/>
        <w:spacing w:after="160" w:line="360" w:lineRule="auto"/>
        <w:ind w:left="567"/>
        <w:jc w:val="both"/>
        <w:rPr>
          <w:rFonts w:ascii="Arial" w:hAnsi="Arial" w:cs="Arial"/>
          <w:b/>
          <w:bCs/>
          <w:sz w:val="24"/>
          <w:szCs w:val="24"/>
        </w:rPr>
      </w:pPr>
      <w:r w:rsidRPr="00097C44">
        <w:rPr>
          <w:rFonts w:ascii="Arial" w:hAnsi="Arial" w:cs="Arial"/>
          <w:b/>
          <w:bCs/>
          <w:sz w:val="24"/>
          <w:szCs w:val="24"/>
        </w:rPr>
        <w:t>Stanowisko (wyjaśnienie) Zamawiającego:</w:t>
      </w:r>
    </w:p>
    <w:p w14:paraId="31B31991" w14:textId="6A7AD1E9" w:rsidR="00097C44" w:rsidRPr="00334AD6" w:rsidRDefault="00334AD6" w:rsidP="00097C44">
      <w:pPr>
        <w:pStyle w:val="Akapitzlist"/>
        <w:spacing w:after="160" w:line="360" w:lineRule="auto"/>
        <w:ind w:left="567"/>
        <w:jc w:val="both"/>
        <w:rPr>
          <w:rFonts w:ascii="Arial" w:hAnsi="Arial" w:cs="Arial"/>
          <w:b/>
          <w:bCs/>
          <w:sz w:val="24"/>
          <w:szCs w:val="24"/>
        </w:rPr>
      </w:pPr>
      <w:r w:rsidRPr="00334AD6">
        <w:rPr>
          <w:rFonts w:ascii="Arial" w:hAnsi="Arial" w:cs="Arial"/>
          <w:b/>
          <w:bCs/>
          <w:sz w:val="24"/>
          <w:szCs w:val="24"/>
        </w:rPr>
        <w:t>Zamawiający wyraża zgodę.</w:t>
      </w:r>
    </w:p>
    <w:p w14:paraId="340EF349" w14:textId="72E8D6B6"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Proszę o udzielenie informacji ile wynosi obecna stawka żywieniowa netto na jednego pacjenta z podziałem na posiłki.</w:t>
      </w:r>
    </w:p>
    <w:p w14:paraId="74395AF1" w14:textId="77777777" w:rsidR="00097C44" w:rsidRPr="00097C44" w:rsidRDefault="00097C44" w:rsidP="00097C44">
      <w:pPr>
        <w:pStyle w:val="Akapitzlist"/>
        <w:spacing w:after="160" w:line="360" w:lineRule="auto"/>
        <w:ind w:left="567"/>
        <w:jc w:val="both"/>
        <w:rPr>
          <w:rFonts w:ascii="Arial" w:hAnsi="Arial" w:cs="Arial"/>
          <w:b/>
          <w:bCs/>
          <w:sz w:val="24"/>
          <w:szCs w:val="24"/>
        </w:rPr>
      </w:pPr>
      <w:bookmarkStart w:id="23" w:name="_Hlk207864581"/>
      <w:r w:rsidRPr="00097C44">
        <w:rPr>
          <w:rFonts w:ascii="Arial" w:hAnsi="Arial" w:cs="Arial"/>
          <w:b/>
          <w:bCs/>
          <w:sz w:val="24"/>
          <w:szCs w:val="24"/>
        </w:rPr>
        <w:t>Stanowisko (wyjaśnienie) Zamawiającego:</w:t>
      </w:r>
    </w:p>
    <w:bookmarkEnd w:id="23"/>
    <w:p w14:paraId="4AC7F723" w14:textId="7E07986A" w:rsidR="00334AD6" w:rsidRPr="00334AD6" w:rsidRDefault="00334AD6" w:rsidP="00097C44">
      <w:pPr>
        <w:pStyle w:val="Akapitzlist"/>
        <w:spacing w:after="160" w:line="360" w:lineRule="auto"/>
        <w:ind w:left="567"/>
        <w:jc w:val="both"/>
        <w:rPr>
          <w:rFonts w:ascii="Arial" w:hAnsi="Arial" w:cs="Arial"/>
          <w:b/>
          <w:bCs/>
          <w:sz w:val="24"/>
          <w:szCs w:val="24"/>
        </w:rPr>
      </w:pPr>
      <w:r w:rsidRPr="00334AD6">
        <w:rPr>
          <w:rFonts w:ascii="Arial" w:hAnsi="Arial" w:cs="Arial"/>
          <w:b/>
          <w:bCs/>
          <w:sz w:val="24"/>
          <w:szCs w:val="24"/>
        </w:rPr>
        <w:t>Zamawiający przedstawia tabelę ze stawkami żywieniowymi w załączniku nr 3 do niniejszego pisma.</w:t>
      </w:r>
    </w:p>
    <w:p w14:paraId="3C980B84" w14:textId="79E795D7"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Jaka jest szacunkowa ilość odpadów (resztek) pokonsumpcyjnych</w:t>
      </w:r>
      <w:r w:rsidR="00097C44">
        <w:rPr>
          <w:rFonts w:ascii="Arial" w:hAnsi="Arial" w:cs="Arial"/>
          <w:sz w:val="24"/>
          <w:szCs w:val="24"/>
        </w:rPr>
        <w:t>?</w:t>
      </w:r>
    </w:p>
    <w:p w14:paraId="446C4813" w14:textId="1DFCF058" w:rsidR="00490CB0" w:rsidRPr="00490CB0" w:rsidRDefault="00490CB0" w:rsidP="00490CB0">
      <w:pPr>
        <w:pStyle w:val="Akapitzlist"/>
        <w:spacing w:after="160" w:line="360" w:lineRule="auto"/>
        <w:ind w:left="567"/>
        <w:jc w:val="both"/>
        <w:rPr>
          <w:rFonts w:ascii="Arial" w:hAnsi="Arial" w:cs="Arial"/>
          <w:b/>
          <w:bCs/>
          <w:sz w:val="24"/>
          <w:szCs w:val="24"/>
        </w:rPr>
      </w:pPr>
      <w:bookmarkStart w:id="24" w:name="_Hlk207864617"/>
      <w:r w:rsidRPr="00490CB0">
        <w:rPr>
          <w:rFonts w:ascii="Arial" w:hAnsi="Arial" w:cs="Arial"/>
          <w:b/>
          <w:bCs/>
          <w:sz w:val="24"/>
          <w:szCs w:val="24"/>
        </w:rPr>
        <w:t>Stanowisko (wyjaśnienie) Zamawiającego:</w:t>
      </w:r>
    </w:p>
    <w:p w14:paraId="5DAA3F13" w14:textId="14615B36"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 xml:space="preserve">Za utylizację odpadów pokonsumpcyjnych  odpowiada </w:t>
      </w:r>
      <w:r w:rsidRPr="00F547C8">
        <w:rPr>
          <w:rFonts w:ascii="Arial" w:hAnsi="Arial" w:cs="Arial"/>
          <w:b/>
          <w:bCs/>
          <w:sz w:val="24"/>
          <w:szCs w:val="24"/>
        </w:rPr>
        <w:t>Z</w:t>
      </w:r>
      <w:r w:rsidR="00F31EA0">
        <w:rPr>
          <w:rFonts w:ascii="Arial" w:hAnsi="Arial" w:cs="Arial"/>
          <w:b/>
          <w:bCs/>
          <w:sz w:val="24"/>
          <w:szCs w:val="24"/>
        </w:rPr>
        <w:t>a</w:t>
      </w:r>
      <w:r w:rsidRPr="00F547C8">
        <w:rPr>
          <w:rFonts w:ascii="Arial" w:hAnsi="Arial" w:cs="Arial"/>
          <w:b/>
          <w:bCs/>
          <w:sz w:val="24"/>
          <w:szCs w:val="24"/>
        </w:rPr>
        <w:t>mawiający</w:t>
      </w:r>
      <w:r w:rsidRPr="00490CB0">
        <w:rPr>
          <w:rFonts w:ascii="Arial" w:hAnsi="Arial" w:cs="Arial"/>
          <w:b/>
          <w:bCs/>
          <w:sz w:val="24"/>
          <w:szCs w:val="24"/>
        </w:rPr>
        <w:t>.</w:t>
      </w:r>
    </w:p>
    <w:bookmarkEnd w:id="24"/>
    <w:p w14:paraId="2FFE922F" w14:textId="0CF68DDD"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Prosimy o potwierdzenie, że Wykonawca w kalkulacji oferty powinien uwzględnić </w:t>
      </w:r>
      <w:r w:rsidRPr="00524EFF">
        <w:rPr>
          <w:rFonts w:ascii="Arial" w:hAnsi="Arial" w:cs="Arial"/>
          <w:sz w:val="24"/>
          <w:szCs w:val="24"/>
          <w:u w:val="single"/>
        </w:rPr>
        <w:t>obecnie obowiązującą wysokość minimalnego wynagrodzenia za pracę</w:t>
      </w:r>
      <w:r w:rsidRPr="00524EFF">
        <w:rPr>
          <w:rFonts w:ascii="Arial" w:hAnsi="Arial" w:cs="Arial"/>
          <w:sz w:val="24"/>
          <w:szCs w:val="24"/>
        </w:rPr>
        <w:t xml:space="preserve">, ponieważ na moment składania ofert tj. na dzień 4 września nie będzie znana </w:t>
      </w:r>
      <w:r w:rsidRPr="00524EFF">
        <w:rPr>
          <w:rFonts w:ascii="Arial" w:hAnsi="Arial" w:cs="Arial"/>
          <w:sz w:val="24"/>
          <w:szCs w:val="24"/>
        </w:rPr>
        <w:lastRenderedPageBreak/>
        <w:t>ustalona kwota przez Radę Ministrów, a Zamawiający zwaloryzuje wynagrodzenie wykonawcy począwszy od stycznia 2026r., która to waloryzacja będzie obejmowała minimalne wynagrodzenie zgodnie z Rozporządzeniem Rady Ministrów w sprawie wysokości minimalnego wynagrodzenia za pracę oraz wysokości minimalnej stawki godzinowej na rok 2026.</w:t>
      </w:r>
    </w:p>
    <w:p w14:paraId="5BF387D8"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Stanowisko (wyjaśnienie) Zamawiającego:</w:t>
      </w:r>
    </w:p>
    <w:p w14:paraId="5B2418AB" w14:textId="52035056"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Wykonawca w kalkulacji oferty powinien uwzględnić obecnie obowiązującą wysokość minimalnego wynagrodzenia za pracę. Zamawiający zwaloryzuje wynagrodzenie wykonawcy począwszy od stycznia 2027</w:t>
      </w:r>
      <w:r w:rsidR="001347F4">
        <w:rPr>
          <w:rFonts w:ascii="Arial" w:hAnsi="Arial" w:cs="Arial"/>
          <w:b/>
          <w:bCs/>
          <w:sz w:val="24"/>
          <w:szCs w:val="24"/>
        </w:rPr>
        <w:t xml:space="preserve"> r</w:t>
      </w:r>
      <w:r w:rsidRPr="00490CB0">
        <w:rPr>
          <w:rFonts w:ascii="Arial" w:hAnsi="Arial" w:cs="Arial"/>
          <w:b/>
          <w:bCs/>
          <w:sz w:val="24"/>
          <w:szCs w:val="24"/>
        </w:rPr>
        <w:t>.</w:t>
      </w:r>
    </w:p>
    <w:p w14:paraId="543AD6A3" w14:textId="5424C8B3"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Zwracamy się z prośbą o  odgórne określenie stawek VAT w formularzu ofertowym w tabeli: „G.  ZAPASY Żywnościowe – (należy wycenić) podana ilość ma charakter szacunkowy.”</w:t>
      </w:r>
    </w:p>
    <w:p w14:paraId="0E66C63D"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Stanowisko (wyjaśnienie) Zamawiającego:</w:t>
      </w:r>
    </w:p>
    <w:p w14:paraId="31E3605C" w14:textId="2B50B62D"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Zamawiający określ</w:t>
      </w:r>
      <w:r w:rsidR="00CD40DA">
        <w:rPr>
          <w:rFonts w:ascii="Arial" w:hAnsi="Arial" w:cs="Arial"/>
          <w:b/>
          <w:bCs/>
          <w:sz w:val="24"/>
          <w:szCs w:val="24"/>
        </w:rPr>
        <w:t>a</w:t>
      </w:r>
      <w:r w:rsidRPr="00490CB0">
        <w:rPr>
          <w:rFonts w:ascii="Arial" w:hAnsi="Arial" w:cs="Arial"/>
          <w:b/>
          <w:bCs/>
          <w:sz w:val="24"/>
          <w:szCs w:val="24"/>
        </w:rPr>
        <w:t xml:space="preserve"> w formularzu </w:t>
      </w:r>
      <w:r w:rsidRPr="00322DBB">
        <w:rPr>
          <w:rFonts w:ascii="Arial" w:hAnsi="Arial" w:cs="Arial"/>
          <w:b/>
          <w:bCs/>
          <w:sz w:val="24"/>
          <w:szCs w:val="24"/>
        </w:rPr>
        <w:t>cenowym (zał. nr 2a do SWZ)</w:t>
      </w:r>
      <w:r w:rsidRPr="00490CB0">
        <w:rPr>
          <w:rFonts w:ascii="Arial" w:hAnsi="Arial" w:cs="Arial"/>
          <w:b/>
          <w:bCs/>
          <w:sz w:val="24"/>
          <w:szCs w:val="24"/>
        </w:rPr>
        <w:t xml:space="preserve"> stawki VAT w tabeli: „G.  ZAPASY Żywnościowe</w:t>
      </w:r>
      <w:r>
        <w:rPr>
          <w:rFonts w:ascii="Arial" w:hAnsi="Arial" w:cs="Arial"/>
          <w:b/>
          <w:bCs/>
          <w:sz w:val="24"/>
          <w:szCs w:val="24"/>
        </w:rPr>
        <w:t>”.</w:t>
      </w:r>
      <w:r w:rsidR="00195176">
        <w:rPr>
          <w:rFonts w:ascii="Arial" w:hAnsi="Arial" w:cs="Arial"/>
          <w:b/>
          <w:bCs/>
          <w:sz w:val="24"/>
          <w:szCs w:val="24"/>
        </w:rPr>
        <w:t xml:space="preserve"> </w:t>
      </w:r>
      <w:r w:rsidR="00195176" w:rsidRPr="00195176">
        <w:rPr>
          <w:rFonts w:ascii="Arial" w:hAnsi="Arial" w:cs="Arial"/>
          <w:b/>
          <w:bCs/>
          <w:sz w:val="24"/>
          <w:szCs w:val="24"/>
        </w:rPr>
        <w:t xml:space="preserve">Aktualny załącznik nr </w:t>
      </w:r>
      <w:r w:rsidR="00195176">
        <w:rPr>
          <w:rFonts w:ascii="Arial" w:hAnsi="Arial" w:cs="Arial"/>
          <w:b/>
          <w:bCs/>
          <w:sz w:val="24"/>
          <w:szCs w:val="24"/>
        </w:rPr>
        <w:t>2a</w:t>
      </w:r>
      <w:r w:rsidR="00195176" w:rsidRPr="00195176">
        <w:rPr>
          <w:rFonts w:ascii="Arial" w:hAnsi="Arial" w:cs="Arial"/>
          <w:b/>
          <w:bCs/>
          <w:sz w:val="24"/>
          <w:szCs w:val="24"/>
        </w:rPr>
        <w:t xml:space="preserve"> do SWZ, </w:t>
      </w:r>
      <w:r w:rsidR="00043B1E">
        <w:rPr>
          <w:rFonts w:ascii="Arial" w:hAnsi="Arial" w:cs="Arial"/>
          <w:b/>
          <w:bCs/>
          <w:sz w:val="24"/>
          <w:szCs w:val="24"/>
        </w:rPr>
        <w:t xml:space="preserve">Zamawiający </w:t>
      </w:r>
      <w:r w:rsidR="00195176" w:rsidRPr="00195176">
        <w:rPr>
          <w:rFonts w:ascii="Arial" w:hAnsi="Arial" w:cs="Arial"/>
          <w:b/>
          <w:bCs/>
          <w:sz w:val="24"/>
          <w:szCs w:val="24"/>
        </w:rPr>
        <w:t>zamieszcz</w:t>
      </w:r>
      <w:r w:rsidR="00043B1E">
        <w:rPr>
          <w:rFonts w:ascii="Arial" w:hAnsi="Arial" w:cs="Arial"/>
          <w:b/>
          <w:bCs/>
          <w:sz w:val="24"/>
          <w:szCs w:val="24"/>
        </w:rPr>
        <w:t xml:space="preserve">a </w:t>
      </w:r>
      <w:r w:rsidR="00195176" w:rsidRPr="00195176">
        <w:rPr>
          <w:rFonts w:ascii="Arial" w:hAnsi="Arial" w:cs="Arial"/>
          <w:b/>
          <w:bCs/>
          <w:sz w:val="24"/>
          <w:szCs w:val="24"/>
        </w:rPr>
        <w:t>na stronie internetowej prowadzonego postępowania wraz z niniejszym pismem.</w:t>
      </w:r>
    </w:p>
    <w:p w14:paraId="70490294" w14:textId="672A25DF" w:rsidR="00524EFF" w:rsidRPr="00490CB0" w:rsidRDefault="00524EFF" w:rsidP="007B0297">
      <w:pPr>
        <w:pStyle w:val="Akapitzlist"/>
        <w:numPr>
          <w:ilvl w:val="0"/>
          <w:numId w:val="10"/>
        </w:numPr>
        <w:spacing w:after="160" w:line="360" w:lineRule="auto"/>
        <w:ind w:left="567" w:hanging="436"/>
        <w:rPr>
          <w:rFonts w:ascii="Arial" w:hAnsi="Arial" w:cs="Arial"/>
          <w:sz w:val="24"/>
          <w:szCs w:val="24"/>
        </w:rPr>
      </w:pPr>
      <w:r w:rsidRPr="00490CB0">
        <w:rPr>
          <w:rFonts w:ascii="Arial" w:hAnsi="Arial" w:cs="Arial"/>
          <w:sz w:val="24"/>
          <w:szCs w:val="24"/>
        </w:rPr>
        <w:t xml:space="preserve">Prosimy o dodanie  następującego zapisu do umowy w § 12 Zasady płatności: </w:t>
      </w:r>
      <w:r w:rsidRPr="00490CB0">
        <w:rPr>
          <w:rFonts w:ascii="Arial" w:hAnsi="Arial" w:cs="Arial"/>
          <w:sz w:val="24"/>
          <w:szCs w:val="24"/>
        </w:rPr>
        <w:br/>
        <w:t>„7. W przypadku opóźnienia w zapłacie wynagrodzenia Wykonawcy przysługują odsetki za opóźnienie w wysokości ustawowej za każdy dzień opóźnienia.”</w:t>
      </w:r>
    </w:p>
    <w:p w14:paraId="2E80647F" w14:textId="77777777" w:rsidR="00490CB0" w:rsidRPr="00490CB0" w:rsidRDefault="00490CB0" w:rsidP="00490CB0">
      <w:pPr>
        <w:pStyle w:val="Akapitzlist"/>
        <w:spacing w:after="160" w:line="360" w:lineRule="auto"/>
        <w:ind w:left="567"/>
        <w:rPr>
          <w:rFonts w:ascii="Arial" w:hAnsi="Arial" w:cs="Arial"/>
          <w:b/>
          <w:bCs/>
          <w:sz w:val="24"/>
          <w:szCs w:val="24"/>
        </w:rPr>
      </w:pPr>
      <w:r w:rsidRPr="00490CB0">
        <w:rPr>
          <w:rFonts w:ascii="Arial" w:hAnsi="Arial" w:cs="Arial"/>
          <w:b/>
          <w:bCs/>
          <w:sz w:val="24"/>
          <w:szCs w:val="24"/>
        </w:rPr>
        <w:t>Stanowisko (wyjaśnienie) Zamawiającego:</w:t>
      </w:r>
    </w:p>
    <w:p w14:paraId="56FBDC83" w14:textId="2B20673E" w:rsidR="00490CB0" w:rsidRPr="00490CB0" w:rsidRDefault="00490CB0" w:rsidP="00AC6870">
      <w:pPr>
        <w:pStyle w:val="Akapitzlist"/>
        <w:spacing w:after="160" w:line="360" w:lineRule="auto"/>
        <w:ind w:left="567"/>
        <w:jc w:val="both"/>
        <w:rPr>
          <w:rFonts w:ascii="Arial" w:hAnsi="Arial" w:cs="Arial"/>
          <w:b/>
          <w:bCs/>
          <w:sz w:val="24"/>
          <w:szCs w:val="24"/>
        </w:rPr>
      </w:pPr>
      <w:r>
        <w:rPr>
          <w:rFonts w:ascii="Arial" w:hAnsi="Arial" w:cs="Arial"/>
          <w:b/>
          <w:bCs/>
          <w:sz w:val="24"/>
          <w:szCs w:val="24"/>
        </w:rPr>
        <w:t>Zamawiający wyraża zgodę i modyfikuje projekt umowy (zał. nr 4 do SWZ) w tym zakresie.</w:t>
      </w:r>
      <w:r w:rsidR="00AC6870">
        <w:rPr>
          <w:rFonts w:ascii="Arial" w:hAnsi="Arial" w:cs="Arial"/>
          <w:b/>
          <w:bCs/>
          <w:sz w:val="24"/>
          <w:szCs w:val="24"/>
        </w:rPr>
        <w:t xml:space="preserve"> </w:t>
      </w:r>
      <w:r w:rsidR="00AC6870" w:rsidRPr="00AC6870">
        <w:rPr>
          <w:rFonts w:ascii="Arial" w:hAnsi="Arial" w:cs="Arial"/>
          <w:b/>
          <w:bCs/>
          <w:sz w:val="24"/>
          <w:szCs w:val="24"/>
        </w:rPr>
        <w:t xml:space="preserve">Aktualny załącznik nr </w:t>
      </w:r>
      <w:r w:rsidR="00AC6870">
        <w:rPr>
          <w:rFonts w:ascii="Arial" w:hAnsi="Arial" w:cs="Arial"/>
          <w:b/>
          <w:bCs/>
          <w:sz w:val="24"/>
          <w:szCs w:val="24"/>
        </w:rPr>
        <w:t xml:space="preserve">4 </w:t>
      </w:r>
      <w:r w:rsidR="00AC6870" w:rsidRPr="00AC6870">
        <w:rPr>
          <w:rFonts w:ascii="Arial" w:hAnsi="Arial" w:cs="Arial"/>
          <w:b/>
          <w:bCs/>
          <w:sz w:val="24"/>
          <w:szCs w:val="24"/>
        </w:rPr>
        <w:t xml:space="preserve">do SWZ, </w:t>
      </w:r>
      <w:r w:rsidR="00043B1E">
        <w:rPr>
          <w:rFonts w:ascii="Arial" w:hAnsi="Arial" w:cs="Arial"/>
          <w:b/>
          <w:bCs/>
          <w:sz w:val="24"/>
          <w:szCs w:val="24"/>
        </w:rPr>
        <w:t xml:space="preserve">Zamawiający </w:t>
      </w:r>
      <w:r w:rsidR="00AC6870" w:rsidRPr="00AC6870">
        <w:rPr>
          <w:rFonts w:ascii="Arial" w:hAnsi="Arial" w:cs="Arial"/>
          <w:b/>
          <w:bCs/>
          <w:sz w:val="24"/>
          <w:szCs w:val="24"/>
        </w:rPr>
        <w:t>zamieszcz</w:t>
      </w:r>
      <w:r w:rsidR="00043B1E">
        <w:rPr>
          <w:rFonts w:ascii="Arial" w:hAnsi="Arial" w:cs="Arial"/>
          <w:b/>
          <w:bCs/>
          <w:sz w:val="24"/>
          <w:szCs w:val="24"/>
        </w:rPr>
        <w:t>a</w:t>
      </w:r>
      <w:r w:rsidR="00AC6870" w:rsidRPr="00AC6870">
        <w:rPr>
          <w:rFonts w:ascii="Arial" w:hAnsi="Arial" w:cs="Arial"/>
          <w:b/>
          <w:bCs/>
          <w:sz w:val="24"/>
          <w:szCs w:val="24"/>
        </w:rPr>
        <w:t xml:space="preserve"> na stronie internetowej prowadzonego postępowania wraz z niniejszym pismem.</w:t>
      </w:r>
    </w:p>
    <w:p w14:paraId="3BF4E007" w14:textId="68CCF752"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Wykonawca zwraca uwagę, że Odstąpienie od umowy de facto oznacza uznanie umowy za nieważną od początku - w przypadku umowy o świadczenie usług takie sformułowanie jest niezasadne, paragraf 15 powinien być zatytułowany- Rozwiązanie umowy.</w:t>
      </w:r>
    </w:p>
    <w:p w14:paraId="62EDEB8E"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Stanowisko (wyjaśnienie) Zamawiającego:</w:t>
      </w:r>
    </w:p>
    <w:p w14:paraId="1A38E66C" w14:textId="20203E78" w:rsidR="00490CB0" w:rsidRPr="00490CB0" w:rsidRDefault="008905A7" w:rsidP="00490CB0">
      <w:pPr>
        <w:pStyle w:val="Akapitzlist"/>
        <w:spacing w:after="160" w:line="360" w:lineRule="auto"/>
        <w:ind w:left="567"/>
        <w:jc w:val="both"/>
        <w:rPr>
          <w:rFonts w:ascii="Arial" w:hAnsi="Arial" w:cs="Arial"/>
          <w:b/>
          <w:bCs/>
          <w:sz w:val="24"/>
          <w:szCs w:val="24"/>
        </w:rPr>
      </w:pPr>
      <w:r>
        <w:rPr>
          <w:rFonts w:ascii="Arial" w:hAnsi="Arial" w:cs="Arial"/>
          <w:b/>
          <w:bCs/>
          <w:sz w:val="24"/>
          <w:szCs w:val="24"/>
        </w:rPr>
        <w:t xml:space="preserve">Jest to terminologia ustawowa – por. Art. 456 ustawy </w:t>
      </w:r>
      <w:proofErr w:type="spellStart"/>
      <w:r>
        <w:rPr>
          <w:rFonts w:ascii="Arial" w:hAnsi="Arial" w:cs="Arial"/>
          <w:b/>
          <w:bCs/>
          <w:sz w:val="24"/>
          <w:szCs w:val="24"/>
        </w:rPr>
        <w:t>Pzp</w:t>
      </w:r>
      <w:proofErr w:type="spellEnd"/>
      <w:r>
        <w:rPr>
          <w:rFonts w:ascii="Arial" w:hAnsi="Arial" w:cs="Arial"/>
          <w:b/>
          <w:bCs/>
          <w:sz w:val="24"/>
          <w:szCs w:val="24"/>
        </w:rPr>
        <w:t>.</w:t>
      </w:r>
    </w:p>
    <w:p w14:paraId="3C43348D" w14:textId="7364BF7C"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Zwracamy się z prośbą o wprowadzenie do umowy zapisów umożliwiających rozwiązanie umowy za porozumieniem stron z 3 miesięcznym okresem wypowiedzenia.</w:t>
      </w:r>
    </w:p>
    <w:p w14:paraId="757DF6DC"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lastRenderedPageBreak/>
        <w:t>Stanowisko (wyjaśnienie) Zamawiającego:</w:t>
      </w:r>
    </w:p>
    <w:p w14:paraId="7B12E2D1" w14:textId="0B1B66E5" w:rsidR="00490CB0" w:rsidRPr="00490CB0" w:rsidRDefault="008905A7" w:rsidP="00490CB0">
      <w:pPr>
        <w:pStyle w:val="Akapitzlist"/>
        <w:spacing w:after="160" w:line="360" w:lineRule="auto"/>
        <w:ind w:left="567"/>
        <w:jc w:val="both"/>
        <w:rPr>
          <w:rFonts w:ascii="Arial" w:hAnsi="Arial" w:cs="Arial"/>
          <w:b/>
          <w:bCs/>
          <w:sz w:val="24"/>
          <w:szCs w:val="24"/>
        </w:rPr>
      </w:pPr>
      <w:r>
        <w:rPr>
          <w:rFonts w:ascii="Arial" w:hAnsi="Arial" w:cs="Arial"/>
          <w:b/>
          <w:bCs/>
          <w:sz w:val="24"/>
          <w:szCs w:val="24"/>
        </w:rPr>
        <w:t>Zamawiający nie wyraża zgody.</w:t>
      </w:r>
    </w:p>
    <w:p w14:paraId="3944B7D8" w14:textId="4523F2E3"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Zwracamy się z prośbą o obniżenie wysokości  kary umownej przewidzianej</w:t>
      </w:r>
      <w:r w:rsidRPr="00524EFF">
        <w:rPr>
          <w:rFonts w:ascii="Arial" w:hAnsi="Arial" w:cs="Arial"/>
          <w:sz w:val="24"/>
          <w:szCs w:val="24"/>
        </w:rPr>
        <w:br/>
        <w:t>w niniejszym postępowaniu w §16 pkt. 2 ppk.1) Umowy  z 30% na 15%.</w:t>
      </w:r>
      <w:r w:rsidR="007B0297">
        <w:rPr>
          <w:rFonts w:ascii="Arial" w:hAnsi="Arial" w:cs="Arial"/>
          <w:sz w:val="24"/>
          <w:szCs w:val="24"/>
        </w:rPr>
        <w:t xml:space="preserve"> </w:t>
      </w:r>
      <w:r w:rsidRPr="007B0297">
        <w:rPr>
          <w:rFonts w:ascii="Arial" w:hAnsi="Arial" w:cs="Arial"/>
          <w:sz w:val="24"/>
          <w:szCs w:val="24"/>
        </w:rPr>
        <w:t xml:space="preserve">Wskazujemy, że zgodnie z aktualną linią orzeczniczą sądów powszechnych wysokość kar, która w stosunku do wartości zobowiązania oscyluje w granicach kilkudziesięciu procent wartości umowy, uznawana jest za nadmierną dolegliwość, świadczącą o niewspółmierności w rozumieniu art. 484 § 2 k.c. (tak np. wyrok SO w Rzeszowie z dnia 25.09.2019 r.; sygn. akt: VI Ga 173/13, w ramach którego Sąd za niewspółmierną uznał karę umowną na poziomie 40% należnego wynagrodzenia). </w:t>
      </w:r>
    </w:p>
    <w:p w14:paraId="4BA9F5ED"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Stanowisko (wyjaśnienie) Zamawiającego:</w:t>
      </w:r>
    </w:p>
    <w:p w14:paraId="18E7BC70" w14:textId="1746060B" w:rsidR="008905A7" w:rsidRPr="00490CB0" w:rsidRDefault="008905A7" w:rsidP="00490CB0">
      <w:pPr>
        <w:pStyle w:val="Akapitzlist"/>
        <w:spacing w:after="160" w:line="360" w:lineRule="auto"/>
        <w:ind w:left="567"/>
        <w:jc w:val="both"/>
        <w:rPr>
          <w:rFonts w:ascii="Arial" w:hAnsi="Arial" w:cs="Arial"/>
          <w:b/>
          <w:bCs/>
          <w:sz w:val="24"/>
          <w:szCs w:val="24"/>
        </w:rPr>
      </w:pPr>
      <w:r w:rsidRPr="008905A7">
        <w:rPr>
          <w:rFonts w:ascii="Arial" w:hAnsi="Arial" w:cs="Arial"/>
          <w:b/>
          <w:bCs/>
          <w:sz w:val="24"/>
          <w:szCs w:val="24"/>
        </w:rPr>
        <w:t>Zamawiający nie wyraża zgody</w:t>
      </w:r>
      <w:r>
        <w:rPr>
          <w:rFonts w:ascii="Arial" w:hAnsi="Arial" w:cs="Arial"/>
          <w:b/>
          <w:bCs/>
          <w:sz w:val="24"/>
          <w:szCs w:val="24"/>
        </w:rPr>
        <w:t>.</w:t>
      </w:r>
    </w:p>
    <w:p w14:paraId="1C4D9B55" w14:textId="4BF7E66F"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490CB0">
        <w:rPr>
          <w:rFonts w:ascii="Arial" w:hAnsi="Arial" w:cs="Arial"/>
          <w:sz w:val="24"/>
          <w:szCs w:val="24"/>
        </w:rPr>
        <w:t xml:space="preserve">Prosimy o modyfikacje zapisów w § 16 pkt.3  Umowy: „ W przypadkach, o których mowa w ust. 2 pkt 2) lit. b. powyżej, oprócz naliczenia kary umownej, Zamawiający -  </w:t>
      </w:r>
      <w:r w:rsidRPr="00490CB0">
        <w:rPr>
          <w:rFonts w:ascii="Arial" w:hAnsi="Arial" w:cs="Arial"/>
          <w:strike/>
          <w:sz w:val="24"/>
          <w:szCs w:val="24"/>
        </w:rPr>
        <w:t>bez dodatkowego wezwania  Wykonawcy</w:t>
      </w:r>
      <w:r w:rsidRPr="00490CB0">
        <w:rPr>
          <w:rFonts w:ascii="Arial" w:hAnsi="Arial" w:cs="Arial"/>
          <w:sz w:val="24"/>
          <w:szCs w:val="24"/>
        </w:rPr>
        <w:t xml:space="preserve"> </w:t>
      </w:r>
      <w:r w:rsidRPr="00870E9A">
        <w:rPr>
          <w:rFonts w:ascii="Arial" w:hAnsi="Arial" w:cs="Arial"/>
          <w:color w:val="4472C4" w:themeColor="accent1"/>
          <w:sz w:val="24"/>
          <w:szCs w:val="24"/>
        </w:rPr>
        <w:t>po uprzednim wezwaniu do prawidłowego wykonania umowy Wykonawcy</w:t>
      </w:r>
      <w:r w:rsidRPr="008905A7">
        <w:rPr>
          <w:rFonts w:ascii="Arial" w:hAnsi="Arial" w:cs="Arial"/>
          <w:sz w:val="24"/>
          <w:szCs w:val="24"/>
        </w:rPr>
        <w:t xml:space="preserve"> </w:t>
      </w:r>
      <w:r w:rsidRPr="00490CB0">
        <w:rPr>
          <w:rFonts w:ascii="Arial" w:hAnsi="Arial" w:cs="Arial"/>
          <w:sz w:val="24"/>
          <w:szCs w:val="24"/>
        </w:rPr>
        <w:t>– ma prawo do złożenia Zamówienia zastępczego w innym podmiocie. Wówczas, koszt takiego posiłki w całości ponosi Wykonawca.</w:t>
      </w:r>
    </w:p>
    <w:p w14:paraId="0919A4FE"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Stanowisko (wyjaśnienie) Zamawiającego:</w:t>
      </w:r>
    </w:p>
    <w:p w14:paraId="5D636988" w14:textId="2AC6ABE7" w:rsidR="008905A7" w:rsidRPr="00490CB0" w:rsidRDefault="008905A7" w:rsidP="00490CB0">
      <w:pPr>
        <w:pStyle w:val="Akapitzlist"/>
        <w:spacing w:after="160" w:line="360" w:lineRule="auto"/>
        <w:ind w:left="567"/>
        <w:jc w:val="both"/>
        <w:rPr>
          <w:rFonts w:ascii="Arial" w:hAnsi="Arial" w:cs="Arial"/>
          <w:b/>
          <w:bCs/>
          <w:sz w:val="24"/>
          <w:szCs w:val="24"/>
        </w:rPr>
      </w:pPr>
      <w:r w:rsidRPr="008905A7">
        <w:rPr>
          <w:rFonts w:ascii="Arial" w:hAnsi="Arial" w:cs="Arial"/>
          <w:b/>
          <w:bCs/>
          <w:sz w:val="24"/>
          <w:szCs w:val="24"/>
        </w:rPr>
        <w:t>Zamawiający nie wyraża zgody</w:t>
      </w:r>
      <w:r>
        <w:rPr>
          <w:rFonts w:ascii="Arial" w:hAnsi="Arial" w:cs="Arial"/>
          <w:b/>
          <w:bCs/>
          <w:sz w:val="24"/>
          <w:szCs w:val="24"/>
        </w:rPr>
        <w:t>.</w:t>
      </w:r>
    </w:p>
    <w:p w14:paraId="684CD8C1" w14:textId="18F127E9"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Prosimy o wykreślenie z Umowy najmu poniższego zapisu: </w:t>
      </w:r>
      <w:r w:rsidRPr="00524EFF">
        <w:rPr>
          <w:rFonts w:ascii="Arial" w:hAnsi="Arial" w:cs="Arial"/>
          <w:i/>
          <w:iCs/>
          <w:sz w:val="24"/>
          <w:szCs w:val="24"/>
        </w:rPr>
        <w:t xml:space="preserve">„8.Najemcę obciążają obowiązkowe okresowe przeglądy techniczne zgodnie z ustawą Prawo Budowlane”.  </w:t>
      </w:r>
      <w:r w:rsidRPr="00524EFF">
        <w:rPr>
          <w:rFonts w:ascii="Arial" w:hAnsi="Arial" w:cs="Arial"/>
          <w:sz w:val="24"/>
          <w:szCs w:val="24"/>
        </w:rPr>
        <w:t>Przeglądy zgodne z ustawą Prawo Budowlane powinny spoczywać na właścicielu budynku.</w:t>
      </w:r>
    </w:p>
    <w:p w14:paraId="496FCF23"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Stanowisko (wyjaśnienie) Zamawiającego:</w:t>
      </w:r>
    </w:p>
    <w:p w14:paraId="6D1F4BE0" w14:textId="0645CF70" w:rsidR="00490CB0" w:rsidRPr="00490CB0" w:rsidRDefault="008905A7" w:rsidP="00490CB0">
      <w:pPr>
        <w:pStyle w:val="Akapitzlist"/>
        <w:spacing w:after="160" w:line="360" w:lineRule="auto"/>
        <w:ind w:left="567"/>
        <w:jc w:val="both"/>
        <w:rPr>
          <w:rFonts w:ascii="Arial" w:hAnsi="Arial" w:cs="Arial"/>
          <w:b/>
          <w:bCs/>
          <w:sz w:val="24"/>
          <w:szCs w:val="24"/>
        </w:rPr>
      </w:pPr>
      <w:r>
        <w:rPr>
          <w:rFonts w:ascii="Arial" w:hAnsi="Arial" w:cs="Arial"/>
          <w:b/>
          <w:bCs/>
          <w:sz w:val="24"/>
          <w:szCs w:val="24"/>
        </w:rPr>
        <w:t>Zamawiający wyraża zgodę i modyfikuje projekt umowy najmu (zał. nr 4.1 do SWZ) w tym zakresie.</w:t>
      </w:r>
      <w:r w:rsidR="00AC6870">
        <w:rPr>
          <w:rFonts w:ascii="Arial" w:hAnsi="Arial" w:cs="Arial"/>
          <w:b/>
          <w:bCs/>
          <w:sz w:val="24"/>
          <w:szCs w:val="24"/>
        </w:rPr>
        <w:t xml:space="preserve"> </w:t>
      </w:r>
      <w:r w:rsidR="00AC6870" w:rsidRPr="00AC6870">
        <w:rPr>
          <w:rFonts w:ascii="Arial" w:hAnsi="Arial" w:cs="Arial"/>
          <w:b/>
          <w:bCs/>
          <w:sz w:val="24"/>
          <w:szCs w:val="24"/>
        </w:rPr>
        <w:t xml:space="preserve">Aktualny załącznik nr </w:t>
      </w:r>
      <w:r w:rsidR="00AC6870">
        <w:rPr>
          <w:rFonts w:ascii="Arial" w:hAnsi="Arial" w:cs="Arial"/>
          <w:b/>
          <w:bCs/>
          <w:sz w:val="24"/>
          <w:szCs w:val="24"/>
        </w:rPr>
        <w:t>4.1</w:t>
      </w:r>
      <w:r w:rsidR="00AC6870" w:rsidRPr="00AC6870">
        <w:rPr>
          <w:rFonts w:ascii="Arial" w:hAnsi="Arial" w:cs="Arial"/>
          <w:b/>
          <w:bCs/>
          <w:sz w:val="24"/>
          <w:szCs w:val="24"/>
        </w:rPr>
        <w:t xml:space="preserve"> do SWZ, </w:t>
      </w:r>
      <w:r w:rsidR="00043B1E">
        <w:rPr>
          <w:rFonts w:ascii="Arial" w:hAnsi="Arial" w:cs="Arial"/>
          <w:b/>
          <w:bCs/>
          <w:sz w:val="24"/>
          <w:szCs w:val="24"/>
        </w:rPr>
        <w:t xml:space="preserve">Zamawiający </w:t>
      </w:r>
      <w:r w:rsidR="00AC6870" w:rsidRPr="00AC6870">
        <w:rPr>
          <w:rFonts w:ascii="Arial" w:hAnsi="Arial" w:cs="Arial"/>
          <w:b/>
          <w:bCs/>
          <w:sz w:val="24"/>
          <w:szCs w:val="24"/>
        </w:rPr>
        <w:t>zamieszcz</w:t>
      </w:r>
      <w:r w:rsidR="00043B1E">
        <w:rPr>
          <w:rFonts w:ascii="Arial" w:hAnsi="Arial" w:cs="Arial"/>
          <w:b/>
          <w:bCs/>
          <w:sz w:val="24"/>
          <w:szCs w:val="24"/>
        </w:rPr>
        <w:t>a</w:t>
      </w:r>
      <w:r w:rsidR="00AC6870" w:rsidRPr="00AC6870">
        <w:rPr>
          <w:rFonts w:ascii="Arial" w:hAnsi="Arial" w:cs="Arial"/>
          <w:b/>
          <w:bCs/>
          <w:sz w:val="24"/>
          <w:szCs w:val="24"/>
        </w:rPr>
        <w:t xml:space="preserve"> na stronie internetowej prowadzonego postępowania wraz z niniejszym pismem.</w:t>
      </w:r>
    </w:p>
    <w:p w14:paraId="67244BE3" w14:textId="7979889C"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Wykonawca zwraca się z prośbą o udostępnienie szczegółowych danych dotyczących procentowego udziału diet 3 i 4 posiłkowych w całkowitej liczbie osób żywionych, jak również o informacje dotyczące diet z większą liczbą posiłków.</w:t>
      </w:r>
    </w:p>
    <w:p w14:paraId="23908E9E"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lastRenderedPageBreak/>
        <w:t>Stanowisko (wyjaśnienie) Zamawiającego:</w:t>
      </w:r>
    </w:p>
    <w:p w14:paraId="74F1EA6F" w14:textId="5D21C86B" w:rsidR="008905A7" w:rsidRPr="00490CB0" w:rsidRDefault="008905A7" w:rsidP="00490CB0">
      <w:pPr>
        <w:pStyle w:val="Akapitzlist"/>
        <w:spacing w:after="160" w:line="360" w:lineRule="auto"/>
        <w:ind w:left="567"/>
        <w:jc w:val="both"/>
        <w:rPr>
          <w:rFonts w:ascii="Arial" w:hAnsi="Arial" w:cs="Arial"/>
          <w:b/>
          <w:bCs/>
          <w:sz w:val="24"/>
          <w:szCs w:val="24"/>
        </w:rPr>
      </w:pPr>
      <w:r w:rsidRPr="008905A7">
        <w:rPr>
          <w:rFonts w:ascii="Arial" w:hAnsi="Arial" w:cs="Arial"/>
          <w:b/>
          <w:bCs/>
          <w:sz w:val="24"/>
          <w:szCs w:val="24"/>
        </w:rPr>
        <w:t>Zamawiający przedstawi</w:t>
      </w:r>
      <w:r w:rsidR="00043B1E">
        <w:rPr>
          <w:rFonts w:ascii="Arial" w:hAnsi="Arial" w:cs="Arial"/>
          <w:b/>
          <w:bCs/>
          <w:sz w:val="24"/>
          <w:szCs w:val="24"/>
        </w:rPr>
        <w:t>a</w:t>
      </w:r>
      <w:r w:rsidRPr="008905A7">
        <w:rPr>
          <w:rFonts w:ascii="Arial" w:hAnsi="Arial" w:cs="Arial"/>
          <w:b/>
          <w:bCs/>
          <w:sz w:val="24"/>
          <w:szCs w:val="24"/>
        </w:rPr>
        <w:t xml:space="preserve"> informację </w:t>
      </w:r>
      <w:r>
        <w:rPr>
          <w:rFonts w:ascii="Arial" w:hAnsi="Arial" w:cs="Arial"/>
          <w:b/>
          <w:bCs/>
          <w:sz w:val="24"/>
          <w:szCs w:val="24"/>
        </w:rPr>
        <w:t>w</w:t>
      </w:r>
      <w:r w:rsidRPr="008905A7">
        <w:rPr>
          <w:rFonts w:ascii="Arial" w:hAnsi="Arial" w:cs="Arial"/>
          <w:b/>
          <w:bCs/>
          <w:sz w:val="24"/>
          <w:szCs w:val="24"/>
        </w:rPr>
        <w:t xml:space="preserve"> załączniku nr 4</w:t>
      </w:r>
      <w:r>
        <w:rPr>
          <w:rFonts w:ascii="Arial" w:hAnsi="Arial" w:cs="Arial"/>
          <w:b/>
          <w:bCs/>
          <w:sz w:val="24"/>
          <w:szCs w:val="24"/>
        </w:rPr>
        <w:t xml:space="preserve"> do niniejszego pisma.</w:t>
      </w:r>
    </w:p>
    <w:p w14:paraId="76803341" w14:textId="429F386C"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Zamawiający dopuszcza planowanie margaryny miękkiej kubkowej celem maksymalnego ograniczenia podaży cholesterolu oraz nasyconych kwasów tłuszczowych i tym samym profilaktyki chorób sercowo-naczyniowych? Na podstawie aktualnej literatury „Zasady Prawidłowego Żywienia Chorych w Szpitalach” pod redakcją prof. Mirosław Jarosza „masło nie jest produktem, preferowanym w żywieniu racjonalnym ze względu na zawartość nasyconych kwasów tłuszczowych”.</w:t>
      </w:r>
    </w:p>
    <w:p w14:paraId="0B506C0A"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Stanowisko (wyjaśnienie) Zamawiającego:</w:t>
      </w:r>
    </w:p>
    <w:p w14:paraId="77004547" w14:textId="413F2CF2" w:rsidR="008905A7" w:rsidRPr="00490CB0" w:rsidRDefault="008905A7" w:rsidP="00490CB0">
      <w:pPr>
        <w:pStyle w:val="Akapitzlist"/>
        <w:spacing w:after="160" w:line="360" w:lineRule="auto"/>
        <w:ind w:left="567"/>
        <w:jc w:val="both"/>
        <w:rPr>
          <w:rFonts w:ascii="Arial" w:hAnsi="Arial" w:cs="Arial"/>
          <w:b/>
          <w:bCs/>
          <w:sz w:val="24"/>
          <w:szCs w:val="24"/>
        </w:rPr>
      </w:pPr>
      <w:r w:rsidRPr="008905A7">
        <w:rPr>
          <w:rFonts w:ascii="Arial" w:hAnsi="Arial" w:cs="Arial"/>
          <w:b/>
          <w:bCs/>
          <w:sz w:val="24"/>
          <w:szCs w:val="24"/>
        </w:rPr>
        <w:t>Zamawiający wymaga planowania masła o zawartości tłuszczu mlecznego nie mniejszej niż 82%, za wyjątkiem diety o kontrolowanej zawartości kwasów tłuszczowych oraz diety z ograniczeniem łatwostrawnych węglowodanów</w:t>
      </w:r>
      <w:r>
        <w:rPr>
          <w:rFonts w:ascii="Arial" w:hAnsi="Arial" w:cs="Arial"/>
          <w:b/>
          <w:bCs/>
          <w:sz w:val="24"/>
          <w:szCs w:val="24"/>
        </w:rPr>
        <w:t>,</w:t>
      </w:r>
      <w:r w:rsidRPr="008905A7">
        <w:rPr>
          <w:rFonts w:ascii="Arial" w:hAnsi="Arial" w:cs="Arial"/>
          <w:b/>
          <w:bCs/>
          <w:sz w:val="24"/>
          <w:szCs w:val="24"/>
        </w:rPr>
        <w:t xml:space="preserve">  dopuszcza się stosowanie margaryn ze </w:t>
      </w:r>
      <w:proofErr w:type="spellStart"/>
      <w:r w:rsidRPr="008905A7">
        <w:rPr>
          <w:rFonts w:ascii="Arial" w:hAnsi="Arial" w:cs="Arial"/>
          <w:b/>
          <w:bCs/>
          <w:sz w:val="24"/>
          <w:szCs w:val="24"/>
        </w:rPr>
        <w:t>stanolami</w:t>
      </w:r>
      <w:proofErr w:type="spellEnd"/>
      <w:r w:rsidRPr="008905A7">
        <w:rPr>
          <w:rFonts w:ascii="Arial" w:hAnsi="Arial" w:cs="Arial"/>
          <w:b/>
          <w:bCs/>
          <w:sz w:val="24"/>
          <w:szCs w:val="24"/>
        </w:rPr>
        <w:t xml:space="preserve"> roślinnymi</w:t>
      </w:r>
      <w:r w:rsidR="00C6022F">
        <w:rPr>
          <w:rFonts w:ascii="Arial" w:hAnsi="Arial" w:cs="Arial"/>
          <w:b/>
          <w:bCs/>
          <w:sz w:val="24"/>
          <w:szCs w:val="24"/>
        </w:rPr>
        <w:t xml:space="preserve">, </w:t>
      </w:r>
      <w:r w:rsidRPr="008905A7">
        <w:rPr>
          <w:rFonts w:ascii="Arial" w:hAnsi="Arial" w:cs="Arial"/>
          <w:b/>
          <w:bCs/>
          <w:sz w:val="24"/>
          <w:szCs w:val="24"/>
        </w:rPr>
        <w:t>dedykowanymi dla osób z zaburzeniami metabolicznymi oraz w dietach specjalnych na zlecenie lekarskie.</w:t>
      </w:r>
    </w:p>
    <w:p w14:paraId="2F3B451E" w14:textId="60CB5D55"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Wnosimy o obniżenie gramatury masła określonej w Załącznikach nr 1.2b, 1.2c oraz 1.2d do SWZ z 20 g do 15 g na osobę na posiłek. Obecny zapis (20 g na śniadanie i kolację) daje łącznie 40 g dziennie, co stanowi około 16% energii pochodzącej z tłuszczów w dwóch posiłkach. Opierając się na zaleceniach IŻŻ, dobowa podaż tłuszczów powinna wynosić do 30%, a przy czterech posiłkach dziennie nie jest możliwe zachowanie prawidłowych proporcji tłuszczów. Proponowane zmniejszenie porcji masła do 15 g na posiłek pozwoli lepiej zbilansować dietę zgodnie z obowiązującymi normami żywieniowymi.</w:t>
      </w:r>
    </w:p>
    <w:p w14:paraId="222785DC" w14:textId="77777777" w:rsidR="00490CB0" w:rsidRPr="00490CB0" w:rsidRDefault="00490CB0" w:rsidP="00490CB0">
      <w:pPr>
        <w:pStyle w:val="Akapitzlist"/>
        <w:spacing w:after="160" w:line="360" w:lineRule="auto"/>
        <w:ind w:left="567"/>
        <w:jc w:val="both"/>
        <w:rPr>
          <w:rFonts w:ascii="Arial" w:hAnsi="Arial" w:cs="Arial"/>
          <w:b/>
          <w:bCs/>
          <w:sz w:val="24"/>
          <w:szCs w:val="24"/>
        </w:rPr>
      </w:pPr>
      <w:r w:rsidRPr="00490CB0">
        <w:rPr>
          <w:rFonts w:ascii="Arial" w:hAnsi="Arial" w:cs="Arial"/>
          <w:b/>
          <w:bCs/>
          <w:sz w:val="24"/>
          <w:szCs w:val="24"/>
        </w:rPr>
        <w:t>Stanowisko (wyjaśnienie) Zamawiającego:</w:t>
      </w:r>
    </w:p>
    <w:p w14:paraId="139A554A" w14:textId="499DDBC2" w:rsidR="008905A7" w:rsidRPr="00FD296D" w:rsidRDefault="008905A7" w:rsidP="00490CB0">
      <w:pPr>
        <w:pStyle w:val="Akapitzlist"/>
        <w:spacing w:after="160" w:line="360" w:lineRule="auto"/>
        <w:ind w:left="567"/>
        <w:jc w:val="both"/>
        <w:rPr>
          <w:rFonts w:ascii="Arial" w:hAnsi="Arial" w:cs="Arial"/>
          <w:b/>
          <w:bCs/>
          <w:sz w:val="24"/>
          <w:szCs w:val="24"/>
        </w:rPr>
      </w:pPr>
      <w:r w:rsidRPr="008905A7">
        <w:rPr>
          <w:rFonts w:ascii="Arial" w:hAnsi="Arial" w:cs="Arial"/>
          <w:b/>
          <w:bCs/>
          <w:sz w:val="24"/>
          <w:szCs w:val="24"/>
        </w:rPr>
        <w:t>Zamawi</w:t>
      </w:r>
      <w:r w:rsidRPr="00FD296D">
        <w:rPr>
          <w:rFonts w:ascii="Arial" w:hAnsi="Arial" w:cs="Arial"/>
          <w:b/>
          <w:bCs/>
          <w:sz w:val="24"/>
          <w:szCs w:val="24"/>
        </w:rPr>
        <w:t>ający nie z</w:t>
      </w:r>
      <w:r w:rsidR="00FF0C87" w:rsidRPr="00FD296D">
        <w:rPr>
          <w:rFonts w:ascii="Arial" w:hAnsi="Arial" w:cs="Arial"/>
          <w:b/>
          <w:bCs/>
          <w:sz w:val="24"/>
          <w:szCs w:val="24"/>
        </w:rPr>
        <w:t>mienia</w:t>
      </w:r>
      <w:r w:rsidRPr="00FD296D">
        <w:rPr>
          <w:rFonts w:ascii="Arial" w:hAnsi="Arial" w:cs="Arial"/>
          <w:b/>
          <w:bCs/>
          <w:sz w:val="24"/>
          <w:szCs w:val="24"/>
        </w:rPr>
        <w:t xml:space="preserve"> zapisu w tym zakresie</w:t>
      </w:r>
      <w:r w:rsidR="00FD296D" w:rsidRPr="00FD296D">
        <w:rPr>
          <w:rFonts w:ascii="Arial" w:hAnsi="Arial" w:cs="Arial"/>
          <w:b/>
          <w:bCs/>
          <w:sz w:val="24"/>
          <w:szCs w:val="24"/>
        </w:rPr>
        <w:t>.</w:t>
      </w:r>
    </w:p>
    <w:p w14:paraId="0FD75729" w14:textId="27466FA0" w:rsid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Prosimy o potwierdzenie, iż Wykonawca </w:t>
      </w:r>
      <w:r w:rsidRPr="00524EFF">
        <w:rPr>
          <w:rFonts w:ascii="Arial" w:hAnsi="Arial" w:cs="Arial"/>
          <w:sz w:val="24"/>
          <w:szCs w:val="24"/>
          <w:u w:val="single"/>
        </w:rPr>
        <w:t>nie będzie</w:t>
      </w:r>
      <w:r w:rsidRPr="00524EFF">
        <w:rPr>
          <w:rFonts w:ascii="Arial" w:hAnsi="Arial" w:cs="Arial"/>
          <w:sz w:val="24"/>
          <w:szCs w:val="24"/>
        </w:rPr>
        <w:t xml:space="preserve"> zobowiązany do przejęcia pracowników w trybie art. 23’ KP.</w:t>
      </w:r>
    </w:p>
    <w:p w14:paraId="20A070D2" w14:textId="77777777" w:rsidR="00490CB0" w:rsidRPr="00490CB0" w:rsidRDefault="00490CB0" w:rsidP="00490CB0">
      <w:pPr>
        <w:pStyle w:val="Akapitzlist"/>
        <w:spacing w:after="160" w:line="360" w:lineRule="auto"/>
        <w:ind w:left="567"/>
        <w:jc w:val="both"/>
        <w:rPr>
          <w:rFonts w:ascii="Arial" w:hAnsi="Arial" w:cs="Arial"/>
          <w:b/>
          <w:bCs/>
          <w:sz w:val="24"/>
          <w:szCs w:val="24"/>
        </w:rPr>
      </w:pPr>
      <w:bookmarkStart w:id="25" w:name="_Hlk207865891"/>
      <w:r w:rsidRPr="00490CB0">
        <w:rPr>
          <w:rFonts w:ascii="Arial" w:hAnsi="Arial" w:cs="Arial"/>
          <w:b/>
          <w:bCs/>
          <w:sz w:val="24"/>
          <w:szCs w:val="24"/>
        </w:rPr>
        <w:t>Stanowisko (wyjaśnienie) Zamawiającego:</w:t>
      </w:r>
    </w:p>
    <w:p w14:paraId="2DD79C89" w14:textId="759D7D86" w:rsidR="003B630B" w:rsidRPr="00490CB0" w:rsidRDefault="003B630B" w:rsidP="00490CB0">
      <w:pPr>
        <w:pStyle w:val="Akapitzlist"/>
        <w:spacing w:after="160" w:line="360" w:lineRule="auto"/>
        <w:ind w:left="567"/>
        <w:jc w:val="both"/>
        <w:rPr>
          <w:rFonts w:ascii="Arial" w:hAnsi="Arial" w:cs="Arial"/>
          <w:b/>
          <w:bCs/>
          <w:sz w:val="24"/>
          <w:szCs w:val="24"/>
        </w:rPr>
      </w:pPr>
      <w:r w:rsidRPr="003B630B">
        <w:rPr>
          <w:rFonts w:ascii="Arial" w:hAnsi="Arial" w:cs="Arial"/>
          <w:b/>
          <w:bCs/>
          <w:sz w:val="24"/>
          <w:szCs w:val="24"/>
        </w:rPr>
        <w:t xml:space="preserve">Wykonawca </w:t>
      </w:r>
      <w:r w:rsidRPr="00AC6870">
        <w:rPr>
          <w:rFonts w:ascii="Arial" w:hAnsi="Arial" w:cs="Arial"/>
          <w:b/>
          <w:bCs/>
          <w:sz w:val="24"/>
          <w:szCs w:val="24"/>
          <w:u w:val="single"/>
        </w:rPr>
        <w:t>nie będzie</w:t>
      </w:r>
      <w:r w:rsidRPr="003B630B">
        <w:rPr>
          <w:rFonts w:ascii="Arial" w:hAnsi="Arial" w:cs="Arial"/>
          <w:b/>
          <w:bCs/>
          <w:sz w:val="24"/>
          <w:szCs w:val="24"/>
        </w:rPr>
        <w:t xml:space="preserve"> zobowiązany do przejęcia pracowników</w:t>
      </w:r>
      <w:r>
        <w:rPr>
          <w:rFonts w:ascii="Arial" w:hAnsi="Arial" w:cs="Arial"/>
          <w:b/>
          <w:bCs/>
          <w:sz w:val="24"/>
          <w:szCs w:val="24"/>
        </w:rPr>
        <w:t>.</w:t>
      </w:r>
    </w:p>
    <w:bookmarkEnd w:id="25"/>
    <w:p w14:paraId="53376967" w14:textId="0EA41684" w:rsidR="00524EFF" w:rsidRPr="005776E3"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b/>
          <w:bCs/>
          <w:sz w:val="24"/>
          <w:szCs w:val="24"/>
        </w:rPr>
        <w:t>Jeżeli  Wykonawca będzie zobowiązany do przejęcia pracowników w trybie art. 23’KP, to prosimy o odpowiedź na następujące pytania.</w:t>
      </w:r>
      <w:r w:rsidR="003B630B">
        <w:rPr>
          <w:rFonts w:ascii="Arial" w:hAnsi="Arial" w:cs="Arial"/>
          <w:b/>
          <w:bCs/>
          <w:sz w:val="24"/>
          <w:szCs w:val="24"/>
        </w:rPr>
        <w:t xml:space="preserve"> </w:t>
      </w:r>
    </w:p>
    <w:p w14:paraId="5D2B523D" w14:textId="77777777" w:rsidR="005776E3" w:rsidRPr="00143E85" w:rsidRDefault="005776E3" w:rsidP="005776E3">
      <w:pPr>
        <w:pStyle w:val="Akapitzlist"/>
        <w:spacing w:after="160" w:line="360" w:lineRule="auto"/>
        <w:ind w:left="567"/>
        <w:jc w:val="both"/>
        <w:rPr>
          <w:rFonts w:ascii="Arial" w:hAnsi="Arial" w:cs="Arial"/>
          <w:b/>
          <w:bCs/>
          <w:sz w:val="24"/>
          <w:szCs w:val="24"/>
        </w:rPr>
      </w:pPr>
      <w:r w:rsidRPr="00143E85">
        <w:rPr>
          <w:rFonts w:ascii="Arial" w:hAnsi="Arial" w:cs="Arial"/>
          <w:b/>
          <w:bCs/>
          <w:sz w:val="24"/>
          <w:szCs w:val="24"/>
        </w:rPr>
        <w:t>Stanowisko (wyjaśnienie) Zamawiającego:</w:t>
      </w:r>
    </w:p>
    <w:p w14:paraId="0EF226DE" w14:textId="669183A0" w:rsidR="005776E3" w:rsidRPr="00FD296D" w:rsidRDefault="005776E3" w:rsidP="00FD296D">
      <w:pPr>
        <w:pStyle w:val="Akapitzlist"/>
        <w:spacing w:after="160" w:line="360" w:lineRule="auto"/>
        <w:ind w:left="567"/>
        <w:jc w:val="both"/>
        <w:rPr>
          <w:rFonts w:ascii="Arial" w:hAnsi="Arial" w:cs="Arial"/>
          <w:b/>
          <w:bCs/>
          <w:sz w:val="24"/>
          <w:szCs w:val="24"/>
        </w:rPr>
      </w:pPr>
      <w:r w:rsidRPr="00143E85">
        <w:rPr>
          <w:rFonts w:ascii="Arial" w:hAnsi="Arial" w:cs="Arial"/>
          <w:b/>
          <w:bCs/>
          <w:sz w:val="24"/>
          <w:szCs w:val="24"/>
        </w:rPr>
        <w:lastRenderedPageBreak/>
        <w:t>W związku z odpowiedzią na pytanie w punkcie 40 powyżej, Zamawiający nie udziela odpowiedzi na pytania z punktów 4</w:t>
      </w:r>
      <w:r w:rsidR="00143E85">
        <w:rPr>
          <w:rFonts w:ascii="Arial" w:hAnsi="Arial" w:cs="Arial"/>
          <w:b/>
          <w:bCs/>
          <w:sz w:val="24"/>
          <w:szCs w:val="24"/>
        </w:rPr>
        <w:t>2</w:t>
      </w:r>
      <w:r w:rsidRPr="00143E85">
        <w:rPr>
          <w:rFonts w:ascii="Arial" w:hAnsi="Arial" w:cs="Arial"/>
          <w:b/>
          <w:bCs/>
          <w:sz w:val="24"/>
          <w:szCs w:val="24"/>
        </w:rPr>
        <w:t>-67.</w:t>
      </w:r>
    </w:p>
    <w:p w14:paraId="0FD38663"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Na podstawie jakiego rodzaju umowy o pracę są zatrudnieni przejmowani pracownicy? Ile osób i do kiedy ma zawarte umowy o pracę na czas określony / na zastępstwo/ na okres próbny?</w:t>
      </w:r>
    </w:p>
    <w:p w14:paraId="40D74201"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Ile osób przebywa na długich zwolnieniach lekarskich (powyżej 33 dni) i do kiedy?</w:t>
      </w:r>
    </w:p>
    <w:p w14:paraId="1D0C097D" w14:textId="4F2F70C2"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wśród osób przewidzianych do przejęcia są osoby przebywające na urlopach</w:t>
      </w:r>
      <w:r w:rsidR="007B0297">
        <w:rPr>
          <w:rFonts w:ascii="Arial" w:hAnsi="Arial" w:cs="Arial"/>
          <w:sz w:val="24"/>
          <w:szCs w:val="24"/>
        </w:rPr>
        <w:t xml:space="preserve"> </w:t>
      </w:r>
      <w:r w:rsidRPr="00524EFF">
        <w:rPr>
          <w:rFonts w:ascii="Arial" w:hAnsi="Arial" w:cs="Arial"/>
          <w:sz w:val="24"/>
          <w:szCs w:val="24"/>
        </w:rPr>
        <w:t>macierzyńskich, wychowawczych, bezpłatnych, świadczeniach</w:t>
      </w:r>
      <w:r w:rsidR="003B630B">
        <w:rPr>
          <w:rFonts w:ascii="Arial" w:hAnsi="Arial" w:cs="Arial"/>
          <w:sz w:val="24"/>
          <w:szCs w:val="24"/>
        </w:rPr>
        <w:t xml:space="preserve"> </w:t>
      </w:r>
      <w:r w:rsidRPr="00524EFF">
        <w:rPr>
          <w:rFonts w:ascii="Arial" w:hAnsi="Arial" w:cs="Arial"/>
          <w:sz w:val="24"/>
          <w:szCs w:val="24"/>
        </w:rPr>
        <w:t>rehabilitacyjnych? Jeśli tak to ile osób i do kiedy?</w:t>
      </w:r>
    </w:p>
    <w:p w14:paraId="71D4D42D"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podanie terminów ważności badań lekarskich z zakresu medycyna pracy (dat do kiedy) poszczególnych pracowników przewidzianych do przejęcia oraz badania sanitarne.</w:t>
      </w:r>
    </w:p>
    <w:p w14:paraId="0CDCC567"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jednoznaczne wskazanie czy w stosunku do przejmowanych pracowników zastosowanie ma Regulamin Wynagradzania czy Układ Zbiorowy pracy.</w:t>
      </w:r>
    </w:p>
    <w:p w14:paraId="0C8DA80F"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przesłanie kopii wszystkich aktualnych Regulaminów (ewentualnie Układu Pracy), postanowień (w tym Regulaminu Pracy, Wynagradzania, Regulaminu ZFŚS, Regulaminu Funduszu mającego zastosowanie w stosunku do osób niepełnosprawnych) mających zastosowanie w stosunku do przejmowanych pracowników. Jedynie dogłębna analiza tych dokumentów pozwoli na prawidłowe skalkulowanie kosztów wynagrodzeń pracowników podlegających przejęciu.</w:t>
      </w:r>
    </w:p>
    <w:p w14:paraId="3174FE4C"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wskazanie ilu pracowników z przewidzianych do przekazania kolejnemu wykonawcy jest byłymi pracownikami Zamawiającego.</w:t>
      </w:r>
    </w:p>
    <w:p w14:paraId="704C81F2"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Zamawiający zobowiązuje się do przejęcia pracowników w przypadku rozwiązania lub zakończenia kontraktu?</w:t>
      </w:r>
    </w:p>
    <w:p w14:paraId="42222709"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pracownikom wypowiedziano warunki umów o pracę w części dotyczącej wynagrodzenia? Jeśli tak, to które składniki wynagrodzeń zostały zmienione?</w:t>
      </w:r>
    </w:p>
    <w:p w14:paraId="33406381"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w stosunku do Zamawiającego toczą się postępowania sądowe wszczęte przez pracowników przewidzianych do przejęcia? Jeśli tak, prosimy o podanie wykazu spraw ze wskazaniem wartości przedmiotu sporu, roszczenia pracowników i etapu, na którym znajduje się sprawa.</w:t>
      </w:r>
    </w:p>
    <w:p w14:paraId="48362088"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Czy istniej jakiekolwiek porozumienie, umowa, pakiet socjalny zawarty ze związkami zawodowymi, w którym pracodawca zobowiązał się do jakichkolwiek </w:t>
      </w:r>
      <w:r w:rsidRPr="00524EFF">
        <w:rPr>
          <w:rFonts w:ascii="Arial" w:hAnsi="Arial" w:cs="Arial"/>
          <w:sz w:val="24"/>
          <w:szCs w:val="24"/>
        </w:rPr>
        <w:lastRenderedPageBreak/>
        <w:t>gwarancji w zakresie zatrudnienia pracowników lub wysokości ich wynagrodzeń, także w przypadku przejęcia tychże pracowników przez następnego pracodawcę? Czy pracownicy są objęci jakimikolwiek gwarancjami uniemożliwiającymi nowemu pracodawcy modyfikację treści ich stosunków pracy?</w:t>
      </w:r>
    </w:p>
    <w:p w14:paraId="5F8AE4FC"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na dzień przejęcia będą jakiekolwiek nieuregulowane zobowiązania w stosunku do przekazywanych pracowników? Jeśli tak, z jakiego tytułu i w jakiej kwocie?</w:t>
      </w:r>
    </w:p>
    <w:p w14:paraId="6E7F80BE"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Ilu pracowników nabędzie uprawnień do odpraw emerytalnych w trakcie trwania kontraktu? Prosimy o podanie ilości osób w rozbiciu na poszczególne lata oraz wysokości przysługujących odpraw.</w:t>
      </w:r>
    </w:p>
    <w:p w14:paraId="2C7AFA20"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 xml:space="preserve"> Ilu pracowników nabędzie uprawnień do nagród jubileuszowych w trakcie trwania kontraktu? Prosimy o podanie ilości osób w rozbiciu na poszczególne lata oraz wysokości przysługujących nagród.</w:t>
      </w:r>
    </w:p>
    <w:p w14:paraId="04DA7645"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Ile osób ze wskazanych do przejęcia jest członami związków zawodowych (jakich)? Jakie funkcje te osoby pełnią w związkach?</w:t>
      </w:r>
    </w:p>
    <w:p w14:paraId="4BF7E3F9"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Ilu pracowników ze wskazanych do przejęcia świadczy usługę dla Wykonawcy, a ilu dla innych podmiotów, którym obecny Wykonawca świadczy usługę żywienia?</w:t>
      </w:r>
    </w:p>
    <w:p w14:paraId="7FF1960E"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przedstawienie wykazu wykorzystania urlopów za rok 2023 i 2024 r. na poszczególnego pracownika z uwzględnieniem dodatkowych urlopów przysługujących pracownikom w związku z orzeczeniem o niepełnosprawności.</w:t>
      </w:r>
    </w:p>
    <w:p w14:paraId="721685AD"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podanie wysokości wynagrodzeń zasadniczych brutto poszczególnych pracowników przewidzianych do przejęcia, kosztów ZUS pracodawcy, premii, dodatków do wynagrodzeń.</w:t>
      </w:r>
    </w:p>
    <w:p w14:paraId="651341F2"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Czy w związku z koniecznością przejęcia pracowników na podst. Art. 23’ KP nowy Wykonawca przez i po zakończeniu okresu gwarancyjnego będzie mógł zmienić warunki pracy oraz miejsce pracy pracownikowi?</w:t>
      </w:r>
    </w:p>
    <w:p w14:paraId="2ED5C3BF"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wyszczególnienie osób, które obecnie znajdują się w wieku ochronnym /przedemerytalnym.</w:t>
      </w:r>
    </w:p>
    <w:p w14:paraId="59C34044"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t>Prosimy o wyszczególnienie osób, które zatrudnione są z orzeczonym stopniem niepełnosprawności wraz z określeniem jego rodzaju, daty ważności orzeczenia oraz wieku pracownika.</w:t>
      </w:r>
    </w:p>
    <w:p w14:paraId="32854E4A" w14:textId="77777777" w:rsidR="00524EFF" w:rsidRPr="00524EFF"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524EFF">
        <w:rPr>
          <w:rFonts w:ascii="Arial" w:hAnsi="Arial" w:cs="Arial"/>
          <w:sz w:val="24"/>
          <w:szCs w:val="24"/>
        </w:rPr>
        <w:lastRenderedPageBreak/>
        <w:t xml:space="preserve">Prosimy o podanie zapisów znajdujących się w umowach o pracę pracowników dedykowanych do przejęcia, dotyczących dodatków do wynagrodzeń np. premia regulaminowa, dodatek stażowych, dodatek funkcyjny, itp. oraz o podanie informacji dotyczącej godzin pracy, normy czasu pracy oraz okresu rozliczeniowego. </w:t>
      </w:r>
    </w:p>
    <w:p w14:paraId="3F1941B4" w14:textId="77777777" w:rsidR="00524EFF" w:rsidRPr="00C034E4"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C034E4">
        <w:rPr>
          <w:rFonts w:ascii="Arial" w:hAnsi="Arial" w:cs="Arial"/>
          <w:sz w:val="24"/>
          <w:szCs w:val="24"/>
        </w:rPr>
        <w:t xml:space="preserve">Prosimy o wyszczególnienie osób, które przystąpiły do PPK oraz wysokość składki pracodawcy. </w:t>
      </w:r>
    </w:p>
    <w:p w14:paraId="46FA618B" w14:textId="77777777" w:rsidR="00524EFF" w:rsidRPr="00C034E4"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C034E4">
        <w:rPr>
          <w:rFonts w:ascii="Arial" w:hAnsi="Arial" w:cs="Arial"/>
          <w:sz w:val="24"/>
          <w:szCs w:val="24"/>
        </w:rPr>
        <w:t xml:space="preserve">Czy wypłacany jest ekwiwalent za pranie odzieży roboczej; jeśli tak to w jakiej wysokości? </w:t>
      </w:r>
    </w:p>
    <w:p w14:paraId="0E7CF275" w14:textId="77777777" w:rsidR="00524EFF" w:rsidRPr="00C034E4" w:rsidRDefault="00524EFF" w:rsidP="007B0297">
      <w:pPr>
        <w:pStyle w:val="Akapitzlist"/>
        <w:numPr>
          <w:ilvl w:val="0"/>
          <w:numId w:val="10"/>
        </w:numPr>
        <w:spacing w:after="160" w:line="360" w:lineRule="auto"/>
        <w:ind w:left="567" w:hanging="436"/>
        <w:jc w:val="both"/>
        <w:rPr>
          <w:rFonts w:ascii="Arial" w:hAnsi="Arial" w:cs="Arial"/>
          <w:sz w:val="24"/>
          <w:szCs w:val="24"/>
        </w:rPr>
      </w:pPr>
      <w:r w:rsidRPr="00C034E4">
        <w:rPr>
          <w:rFonts w:ascii="Arial" w:hAnsi="Arial" w:cs="Arial"/>
          <w:sz w:val="24"/>
          <w:szCs w:val="24"/>
        </w:rPr>
        <w:t>Czy pracownicy pracują w godzinach nocnych lub w nadgodzinach?</w:t>
      </w:r>
    </w:p>
    <w:p w14:paraId="6A6E27A0" w14:textId="2B5AA549" w:rsidR="00524EFF" w:rsidRDefault="00524EFF" w:rsidP="00321F4B">
      <w:pPr>
        <w:pStyle w:val="Akapitzlist"/>
        <w:numPr>
          <w:ilvl w:val="0"/>
          <w:numId w:val="10"/>
        </w:numPr>
        <w:spacing w:after="160" w:line="360" w:lineRule="auto"/>
        <w:ind w:left="567" w:hanging="437"/>
        <w:jc w:val="both"/>
        <w:rPr>
          <w:rFonts w:ascii="Arial" w:hAnsi="Arial" w:cs="Arial"/>
          <w:sz w:val="24"/>
          <w:szCs w:val="24"/>
        </w:rPr>
      </w:pPr>
      <w:r w:rsidRPr="00C034E4">
        <w:rPr>
          <w:rFonts w:ascii="Arial" w:hAnsi="Arial" w:cs="Arial"/>
          <w:sz w:val="24"/>
          <w:szCs w:val="24"/>
        </w:rPr>
        <w:t>W jakim terminie wypłacane jest wynagrodzenie?</w:t>
      </w:r>
    </w:p>
    <w:p w14:paraId="17F1DE49" w14:textId="77777777" w:rsidR="00DD0305" w:rsidRDefault="00DD0305" w:rsidP="00C034E4">
      <w:pPr>
        <w:spacing w:line="360" w:lineRule="auto"/>
        <w:jc w:val="both"/>
        <w:rPr>
          <w:rFonts w:ascii="Arial" w:hAnsi="Arial" w:cs="Arial"/>
          <w:b/>
          <w:bCs/>
          <w:sz w:val="24"/>
          <w:szCs w:val="24"/>
        </w:rPr>
      </w:pPr>
    </w:p>
    <w:p w14:paraId="2ABA2EC4" w14:textId="026FD959" w:rsidR="007B0297" w:rsidRPr="00C034E4" w:rsidRDefault="007B0297" w:rsidP="00C034E4">
      <w:pPr>
        <w:spacing w:line="360" w:lineRule="auto"/>
        <w:jc w:val="both"/>
        <w:rPr>
          <w:rFonts w:ascii="Arial" w:hAnsi="Arial" w:cs="Arial"/>
          <w:b/>
          <w:bCs/>
          <w:sz w:val="24"/>
          <w:szCs w:val="24"/>
        </w:rPr>
      </w:pPr>
      <w:r w:rsidRPr="00DD0305">
        <w:rPr>
          <w:rFonts w:ascii="Arial" w:hAnsi="Arial" w:cs="Arial"/>
          <w:b/>
          <w:bCs/>
          <w:sz w:val="24"/>
          <w:szCs w:val="24"/>
          <w:highlight w:val="yellow"/>
        </w:rPr>
        <w:t>Pytanie nr 3</w:t>
      </w:r>
    </w:p>
    <w:p w14:paraId="12AFEFAE" w14:textId="1F3EC0F2" w:rsidR="00C034E4" w:rsidRPr="00C034E4" w:rsidRDefault="00C034E4" w:rsidP="00C034E4">
      <w:pPr>
        <w:pStyle w:val="Default"/>
        <w:spacing w:line="360" w:lineRule="auto"/>
        <w:jc w:val="both"/>
      </w:pPr>
      <w:r w:rsidRPr="00C034E4">
        <w:t xml:space="preserve">Wnoszę o modyfikację treści SWZ, tj. kryterium oceny ofert, które zostały wskazane w punkcie 22 SWZ poprzez </w:t>
      </w:r>
      <w:r w:rsidRPr="00C034E4">
        <w:rPr>
          <w:b/>
          <w:bCs/>
        </w:rPr>
        <w:t xml:space="preserve">rezygnację z kryterium oceny ofert polegającego na deklarowanym czasie reakcji na usunięcie stwierdzonych niezgodności w dostawie posiłków albo alternatywnie o zastąpienie powyższego kryterium </w:t>
      </w:r>
      <w:proofErr w:type="spellStart"/>
      <w:r w:rsidRPr="00C034E4">
        <w:rPr>
          <w:b/>
          <w:bCs/>
        </w:rPr>
        <w:t>kryterium</w:t>
      </w:r>
      <w:proofErr w:type="spellEnd"/>
      <w:r w:rsidRPr="00C034E4">
        <w:rPr>
          <w:b/>
          <w:bCs/>
        </w:rPr>
        <w:t xml:space="preserve"> odległości kuchni Wykonawcy od siedziby Zamawiającego, </w:t>
      </w:r>
    </w:p>
    <w:p w14:paraId="028A8F6D" w14:textId="77777777" w:rsidR="00C034E4" w:rsidRPr="00C034E4" w:rsidRDefault="00C034E4" w:rsidP="00C034E4">
      <w:pPr>
        <w:pStyle w:val="Default"/>
        <w:spacing w:line="360" w:lineRule="auto"/>
        <w:jc w:val="both"/>
      </w:pPr>
      <w:r w:rsidRPr="00C034E4">
        <w:t xml:space="preserve">w następującym brzmieniu: </w:t>
      </w:r>
    </w:p>
    <w:p w14:paraId="18ACF854" w14:textId="77777777" w:rsidR="00C034E4" w:rsidRPr="00C034E4" w:rsidRDefault="00C034E4" w:rsidP="00C034E4">
      <w:pPr>
        <w:pStyle w:val="Default"/>
        <w:spacing w:line="360" w:lineRule="auto"/>
        <w:jc w:val="both"/>
      </w:pPr>
      <w:r w:rsidRPr="00C034E4">
        <w:rPr>
          <w:b/>
          <w:bCs/>
        </w:rPr>
        <w:t xml:space="preserve">Kryterium: </w:t>
      </w:r>
      <w:r w:rsidRPr="00C034E4">
        <w:t xml:space="preserve">Odległość kuchni wykonawcy od siedziby Zamawiającego </w:t>
      </w:r>
      <w:r w:rsidRPr="00C034E4">
        <w:rPr>
          <w:b/>
          <w:bCs/>
        </w:rPr>
        <w:t xml:space="preserve">Maksymalna liczba punktów: </w:t>
      </w:r>
      <w:r w:rsidRPr="00C034E4">
        <w:t xml:space="preserve">100 </w:t>
      </w:r>
      <w:r w:rsidRPr="00C034E4">
        <w:rPr>
          <w:b/>
          <w:bCs/>
        </w:rPr>
        <w:t xml:space="preserve">Opis sposobu oceny: </w:t>
      </w:r>
      <w:r w:rsidRPr="00C034E4">
        <w:t xml:space="preserve">– Odległość kuchni Wykonawcy od siedziby Zamawiającego wynosząca do 40 km – 100 pkt – Odległość powyżej 40 km – 0 pkt </w:t>
      </w:r>
    </w:p>
    <w:p w14:paraId="3EBF7D0B" w14:textId="77777777" w:rsidR="00C034E4" w:rsidRPr="00C034E4" w:rsidRDefault="00C034E4" w:rsidP="00C034E4">
      <w:pPr>
        <w:pStyle w:val="Default"/>
        <w:spacing w:line="360" w:lineRule="auto"/>
        <w:jc w:val="both"/>
      </w:pPr>
      <w:r w:rsidRPr="00C034E4">
        <w:rPr>
          <w:b/>
          <w:bCs/>
        </w:rPr>
        <w:t xml:space="preserve">Uzasadnienie </w:t>
      </w:r>
    </w:p>
    <w:p w14:paraId="532CE743" w14:textId="77777777" w:rsidR="00C034E4" w:rsidRPr="00C034E4" w:rsidRDefault="00C034E4" w:rsidP="00C034E4">
      <w:pPr>
        <w:pStyle w:val="Default"/>
        <w:spacing w:line="360" w:lineRule="auto"/>
        <w:jc w:val="both"/>
      </w:pPr>
      <w:r w:rsidRPr="00C034E4">
        <w:t xml:space="preserve">W mojej ocenie kryterium „Czas reakcji na usunięcie stwierdzonych niezgodności w dostawie posiłków” (z maksymalną punktacją za deklarację czasu reakcji do 20 minut) ma charakter subiektywny i deklaratywny. Na etapie składania ofert wykonawca nie musi wykazać faktycznej zdolności do reakcji w zadeklarowanym czasie, a po podpisaniu umowy Zamawiający może mieć ograniczone możliwości weryfikowania, czy czas reakcji był rzeczywiście dotrzymywany. Ponadto, brak jednoznacznych zasad mierzenia „czasu reakcji” powoduje ryzyko uznaniowości oceny oraz trudności w egzekwowaniu tego zobowiązania na etapie realizacji umowy. </w:t>
      </w:r>
    </w:p>
    <w:p w14:paraId="7CB0CE20" w14:textId="77777777" w:rsidR="00C034E4" w:rsidRPr="00C034E4" w:rsidRDefault="00C034E4" w:rsidP="00C034E4">
      <w:pPr>
        <w:pStyle w:val="Default"/>
        <w:spacing w:line="360" w:lineRule="auto"/>
        <w:jc w:val="both"/>
      </w:pPr>
      <w:r w:rsidRPr="00C034E4">
        <w:lastRenderedPageBreak/>
        <w:t xml:space="preserve">Tak sformułowane kryterium może zachęcać wykonawców do deklarowania nierealistycznie krótkich czasów reakcji, które nie będą możliwe do spełnienia w praktyce, zwłaszcza jeśli wykonawca działa w dużej odległości od siedziby szpitala lub nie dysponuje odpowiednimi zasobami lokalnymi. W efekcie, kryterium to może faworyzować oferty „na papierze”, a niekoniecznie najlepsze z punktu widzenia interesu pacjentów i realnych możliwości wykonania zamówienia. Może to prowadzić do naruszenia zasad uczciwej konkurencji i równego traktowania wykonawców, określonych w art. 16 ustawy PZP. </w:t>
      </w:r>
    </w:p>
    <w:p w14:paraId="37146386" w14:textId="714FD8D8" w:rsidR="00C034E4" w:rsidRPr="00C034E4" w:rsidRDefault="00C034E4" w:rsidP="00C034E4">
      <w:pPr>
        <w:pStyle w:val="Default"/>
        <w:spacing w:line="360" w:lineRule="auto"/>
        <w:jc w:val="both"/>
      </w:pPr>
      <w:r w:rsidRPr="00C034E4">
        <w:t xml:space="preserve">W przeciwieństwie do kryterium zaproponowanego przez Zamawiającego, kryterium polegające na ocenie odległości kuchni wykonawcy od siedziby Zamawiającego jest mierzalnym i jednoznacznym parametrem, który można łatwo zweryfikować na etapie oceny ofert. Bezpośrednio wpływa na jakość i terminowość świadczonej usługi. Posiadanie kuchni w odległości do 40 km od siedziby Zamawiającego gwarantuje bowiem dostarczenie posiłków w odpowiedniej temperaturze i jakości sensorycznej, szybką reakcję Wykonawcy w przypadku sytuacji nagłych (np. konieczność dowozu posiłku zastępczego), ograniczenia ryzyka opóźnień (korki, awarie pojazdów itp.) oraz sprawniejszego nadzoru i kontroli realizacji usługi przez Zamawiającego. </w:t>
      </w:r>
    </w:p>
    <w:p w14:paraId="243AD4A9" w14:textId="77777777" w:rsidR="00C034E4" w:rsidRPr="00C034E4" w:rsidRDefault="00C034E4" w:rsidP="00C034E4">
      <w:pPr>
        <w:pStyle w:val="Default"/>
        <w:spacing w:line="360" w:lineRule="auto"/>
        <w:jc w:val="both"/>
      </w:pPr>
      <w:r w:rsidRPr="00C034E4">
        <w:rPr>
          <w:b/>
          <w:bCs/>
        </w:rPr>
        <w:t xml:space="preserve">Dodatkowo, kryterium odległości nie premiuje jedynie dużych firm z rozbudowaną infrastrukturą, ale faktycznie tych, którzy są gotowi realizować zamówienie w sposób rzetelny i terminowy. </w:t>
      </w:r>
    </w:p>
    <w:p w14:paraId="7FFD2E15" w14:textId="77777777" w:rsidR="00C034E4" w:rsidRPr="00C034E4" w:rsidRDefault="00C034E4" w:rsidP="00C034E4">
      <w:pPr>
        <w:pStyle w:val="Default"/>
        <w:spacing w:line="360" w:lineRule="auto"/>
        <w:jc w:val="both"/>
      </w:pPr>
      <w:r w:rsidRPr="00C034E4">
        <w:t xml:space="preserve">Z uwagi na powyższe, wnosimy o zmianę treści SWZ poprzez usunięcie kryterium „czas reakcji”, albo jego zastąpienie obiektywnym i weryfikowalnym kryterium odległości kuchni wykonawcy od siedziby Zamawiającego. </w:t>
      </w:r>
    </w:p>
    <w:p w14:paraId="5D1895DC" w14:textId="2CA741D5" w:rsidR="007B0297" w:rsidRPr="00C034E4" w:rsidRDefault="00C034E4" w:rsidP="00C034E4">
      <w:pPr>
        <w:spacing w:line="360" w:lineRule="auto"/>
        <w:jc w:val="both"/>
        <w:rPr>
          <w:rFonts w:ascii="Arial" w:hAnsi="Arial" w:cs="Arial"/>
          <w:sz w:val="24"/>
          <w:szCs w:val="24"/>
        </w:rPr>
      </w:pPr>
      <w:r w:rsidRPr="00C034E4">
        <w:rPr>
          <w:rFonts w:ascii="Arial" w:hAnsi="Arial" w:cs="Arial"/>
          <w:sz w:val="24"/>
          <w:szCs w:val="24"/>
        </w:rPr>
        <w:t>Proponowana zmiana przyczyni się do zwiększenia przejrzystości postępowania, zapewnienia równego traktowania wykonawców oraz wyboru oferty najbardziej korzystnej z punktu widzenia interesu pacjentów i prawidłowego funkcjonowania szpitala.</w:t>
      </w:r>
    </w:p>
    <w:p w14:paraId="12AF84DD" w14:textId="77777777" w:rsidR="00C034E4" w:rsidRPr="002D188C" w:rsidRDefault="00C034E4" w:rsidP="00C034E4">
      <w:pPr>
        <w:spacing w:line="360" w:lineRule="auto"/>
        <w:ind w:right="-72"/>
        <w:rPr>
          <w:rFonts w:ascii="Arial" w:hAnsi="Arial" w:cs="Arial"/>
          <w:b/>
          <w:bCs/>
          <w:sz w:val="24"/>
          <w:szCs w:val="24"/>
        </w:rPr>
      </w:pPr>
      <w:bookmarkStart w:id="26" w:name="_Hlk207866945"/>
      <w:bookmarkStart w:id="27" w:name="_Hlk207867840"/>
      <w:r w:rsidRPr="002D188C">
        <w:rPr>
          <w:rFonts w:ascii="Arial" w:hAnsi="Arial" w:cs="Arial"/>
          <w:b/>
          <w:bCs/>
          <w:sz w:val="24"/>
          <w:szCs w:val="24"/>
        </w:rPr>
        <w:t>Stanowisko (wyjaśnienie) Zamawiającego:</w:t>
      </w:r>
    </w:p>
    <w:p w14:paraId="2BEC5916" w14:textId="4D544670" w:rsidR="0014578D" w:rsidRDefault="00BF3C64" w:rsidP="00C034E4">
      <w:pPr>
        <w:spacing w:line="360" w:lineRule="auto"/>
        <w:jc w:val="both"/>
        <w:rPr>
          <w:rFonts w:ascii="Arial" w:hAnsi="Arial" w:cs="Arial"/>
          <w:b/>
          <w:bCs/>
          <w:sz w:val="24"/>
          <w:szCs w:val="24"/>
        </w:rPr>
      </w:pPr>
      <w:bookmarkStart w:id="28" w:name="_Hlk207957089"/>
      <w:bookmarkEnd w:id="26"/>
      <w:bookmarkEnd w:id="27"/>
      <w:r w:rsidRPr="000506EE">
        <w:rPr>
          <w:rFonts w:ascii="Arial" w:hAnsi="Arial" w:cs="Arial"/>
          <w:b/>
          <w:bCs/>
          <w:sz w:val="24"/>
          <w:szCs w:val="24"/>
        </w:rPr>
        <w:t>Zamawiający nie wyraża zgody na proponowaną zmianę</w:t>
      </w:r>
      <w:r w:rsidR="00AF53C8">
        <w:rPr>
          <w:rFonts w:ascii="Arial" w:hAnsi="Arial" w:cs="Arial"/>
          <w:b/>
          <w:bCs/>
          <w:sz w:val="24"/>
          <w:szCs w:val="24"/>
        </w:rPr>
        <w:t xml:space="preserve">. Zamawiający </w:t>
      </w:r>
      <w:r w:rsidRPr="000506EE">
        <w:rPr>
          <w:rFonts w:ascii="Arial" w:hAnsi="Arial" w:cs="Arial"/>
          <w:b/>
          <w:bCs/>
          <w:sz w:val="24"/>
          <w:szCs w:val="24"/>
        </w:rPr>
        <w:t xml:space="preserve">modyfikuje </w:t>
      </w:r>
      <w:r w:rsidR="00AF53C8">
        <w:rPr>
          <w:rFonts w:ascii="Arial" w:hAnsi="Arial" w:cs="Arial"/>
          <w:b/>
          <w:bCs/>
          <w:sz w:val="24"/>
          <w:szCs w:val="24"/>
        </w:rPr>
        <w:t xml:space="preserve">jednak </w:t>
      </w:r>
      <w:r w:rsidRPr="000506EE">
        <w:rPr>
          <w:rFonts w:ascii="Arial" w:hAnsi="Arial" w:cs="Arial"/>
          <w:b/>
          <w:bCs/>
          <w:sz w:val="24"/>
          <w:szCs w:val="24"/>
        </w:rPr>
        <w:t>treść SWZ w zakresie kryteriów oceny ofert</w:t>
      </w:r>
      <w:r w:rsidR="00AF53C8">
        <w:rPr>
          <w:rFonts w:ascii="Arial" w:hAnsi="Arial" w:cs="Arial"/>
          <w:b/>
          <w:bCs/>
          <w:sz w:val="24"/>
          <w:szCs w:val="24"/>
        </w:rPr>
        <w:t>. A</w:t>
      </w:r>
      <w:r w:rsidR="007519CD" w:rsidRPr="000506EE">
        <w:rPr>
          <w:rFonts w:ascii="Arial" w:hAnsi="Arial" w:cs="Arial"/>
          <w:b/>
          <w:bCs/>
          <w:sz w:val="24"/>
          <w:szCs w:val="24"/>
        </w:rPr>
        <w:t>ktualn</w:t>
      </w:r>
      <w:r w:rsidR="00AF53C8">
        <w:rPr>
          <w:rFonts w:ascii="Arial" w:hAnsi="Arial" w:cs="Arial"/>
          <w:b/>
          <w:bCs/>
          <w:sz w:val="24"/>
          <w:szCs w:val="24"/>
        </w:rPr>
        <w:t>y</w:t>
      </w:r>
      <w:r w:rsidR="007519CD" w:rsidRPr="000506EE">
        <w:rPr>
          <w:rFonts w:ascii="Arial" w:hAnsi="Arial" w:cs="Arial"/>
          <w:b/>
          <w:bCs/>
          <w:sz w:val="24"/>
          <w:szCs w:val="24"/>
        </w:rPr>
        <w:t xml:space="preserve"> opis</w:t>
      </w:r>
      <w:r w:rsidR="00AF53C8">
        <w:rPr>
          <w:rFonts w:ascii="Arial" w:hAnsi="Arial" w:cs="Arial"/>
          <w:b/>
          <w:bCs/>
          <w:sz w:val="24"/>
          <w:szCs w:val="24"/>
        </w:rPr>
        <w:t xml:space="preserve"> </w:t>
      </w:r>
      <w:r w:rsidR="007519CD" w:rsidRPr="000506EE">
        <w:rPr>
          <w:rFonts w:ascii="Arial" w:hAnsi="Arial" w:cs="Arial"/>
          <w:b/>
          <w:bCs/>
          <w:sz w:val="24"/>
          <w:szCs w:val="24"/>
        </w:rPr>
        <w:t>kryteriów oceny ofert</w:t>
      </w:r>
      <w:r w:rsidR="00AF53C8">
        <w:rPr>
          <w:rFonts w:ascii="Arial" w:hAnsi="Arial" w:cs="Arial"/>
          <w:b/>
          <w:bCs/>
          <w:sz w:val="24"/>
          <w:szCs w:val="24"/>
        </w:rPr>
        <w:t>,</w:t>
      </w:r>
      <w:r w:rsidR="007519CD" w:rsidRPr="000506EE">
        <w:rPr>
          <w:rFonts w:ascii="Arial" w:hAnsi="Arial" w:cs="Arial"/>
          <w:b/>
          <w:bCs/>
          <w:sz w:val="24"/>
          <w:szCs w:val="24"/>
        </w:rPr>
        <w:t xml:space="preserve"> przedstawion</w:t>
      </w:r>
      <w:r w:rsidR="00AF53C8">
        <w:rPr>
          <w:rFonts w:ascii="Arial" w:hAnsi="Arial" w:cs="Arial"/>
          <w:b/>
          <w:bCs/>
          <w:sz w:val="24"/>
          <w:szCs w:val="24"/>
        </w:rPr>
        <w:t>y zostaje</w:t>
      </w:r>
      <w:r w:rsidR="007519CD" w:rsidRPr="000506EE">
        <w:rPr>
          <w:rFonts w:ascii="Arial" w:hAnsi="Arial" w:cs="Arial"/>
          <w:b/>
          <w:bCs/>
          <w:sz w:val="24"/>
          <w:szCs w:val="24"/>
        </w:rPr>
        <w:t xml:space="preserve"> w dokumencie pn.: „Powiadomienie o zmianach SWZ_3”</w:t>
      </w:r>
      <w:r w:rsidR="00AF53C8">
        <w:rPr>
          <w:rFonts w:ascii="Arial" w:hAnsi="Arial" w:cs="Arial"/>
          <w:b/>
          <w:bCs/>
          <w:sz w:val="24"/>
          <w:szCs w:val="24"/>
        </w:rPr>
        <w:t>.</w:t>
      </w:r>
      <w:r w:rsidR="007519CD" w:rsidRPr="000506EE">
        <w:rPr>
          <w:rFonts w:ascii="Arial" w:hAnsi="Arial" w:cs="Arial"/>
          <w:b/>
          <w:bCs/>
          <w:sz w:val="24"/>
          <w:szCs w:val="24"/>
        </w:rPr>
        <w:t xml:space="preserve"> </w:t>
      </w:r>
      <w:r w:rsidR="002D690D">
        <w:rPr>
          <w:rFonts w:ascii="Arial" w:hAnsi="Arial" w:cs="Arial"/>
          <w:b/>
          <w:bCs/>
          <w:sz w:val="24"/>
          <w:szCs w:val="24"/>
        </w:rPr>
        <w:t xml:space="preserve">Zamawiający </w:t>
      </w:r>
      <w:r w:rsidR="007519CD" w:rsidRPr="000506EE">
        <w:rPr>
          <w:rFonts w:ascii="Arial" w:hAnsi="Arial" w:cs="Arial"/>
          <w:b/>
          <w:bCs/>
          <w:sz w:val="24"/>
          <w:szCs w:val="24"/>
        </w:rPr>
        <w:t>zamieszcz</w:t>
      </w:r>
      <w:r w:rsidR="002D690D">
        <w:rPr>
          <w:rFonts w:ascii="Arial" w:hAnsi="Arial" w:cs="Arial"/>
          <w:b/>
          <w:bCs/>
          <w:sz w:val="24"/>
          <w:szCs w:val="24"/>
        </w:rPr>
        <w:t>a go na</w:t>
      </w:r>
      <w:r w:rsidR="007519CD" w:rsidRPr="000506EE">
        <w:rPr>
          <w:rFonts w:ascii="Arial" w:hAnsi="Arial" w:cs="Arial"/>
          <w:b/>
          <w:bCs/>
          <w:sz w:val="24"/>
          <w:szCs w:val="24"/>
        </w:rPr>
        <w:t xml:space="preserve"> stronie internetowej prowadzonego postępowania wraz z niniejszym pismem.</w:t>
      </w:r>
    </w:p>
    <w:bookmarkEnd w:id="28"/>
    <w:p w14:paraId="192B7D26" w14:textId="77777777" w:rsidR="00DD0305" w:rsidRDefault="00DD0305" w:rsidP="00C034E4">
      <w:pPr>
        <w:spacing w:line="360" w:lineRule="auto"/>
        <w:jc w:val="both"/>
        <w:rPr>
          <w:rFonts w:ascii="Arial" w:hAnsi="Arial" w:cs="Arial"/>
          <w:b/>
          <w:bCs/>
          <w:sz w:val="24"/>
          <w:szCs w:val="24"/>
        </w:rPr>
      </w:pPr>
    </w:p>
    <w:p w14:paraId="298E4E93" w14:textId="65A38D12" w:rsidR="00C034E4" w:rsidRPr="00C034E4" w:rsidRDefault="00C034E4" w:rsidP="00C034E4">
      <w:pPr>
        <w:spacing w:line="360" w:lineRule="auto"/>
        <w:jc w:val="both"/>
        <w:rPr>
          <w:rFonts w:ascii="Arial" w:hAnsi="Arial" w:cs="Arial"/>
          <w:b/>
          <w:bCs/>
          <w:sz w:val="24"/>
          <w:szCs w:val="24"/>
        </w:rPr>
      </w:pPr>
      <w:r w:rsidRPr="00DD0305">
        <w:rPr>
          <w:rFonts w:ascii="Arial" w:hAnsi="Arial" w:cs="Arial"/>
          <w:b/>
          <w:bCs/>
          <w:sz w:val="24"/>
          <w:szCs w:val="24"/>
          <w:highlight w:val="yellow"/>
        </w:rPr>
        <w:lastRenderedPageBreak/>
        <w:t>Pytanie nr 4</w:t>
      </w:r>
    </w:p>
    <w:p w14:paraId="667AC958" w14:textId="77777777" w:rsidR="00321F4B" w:rsidRPr="00321F4B" w:rsidRDefault="00C034E4" w:rsidP="00C034E4">
      <w:pPr>
        <w:pStyle w:val="Akapitzlist"/>
        <w:numPr>
          <w:ilvl w:val="0"/>
          <w:numId w:val="11"/>
        </w:numPr>
        <w:autoSpaceDE w:val="0"/>
        <w:autoSpaceDN w:val="0"/>
        <w:adjustRightInd w:val="0"/>
        <w:spacing w:after="160" w:line="360" w:lineRule="auto"/>
        <w:ind w:left="284"/>
        <w:jc w:val="both"/>
        <w:rPr>
          <w:rFonts w:ascii="Arial" w:hAnsi="Arial" w:cs="Arial"/>
          <w:sz w:val="24"/>
          <w:szCs w:val="24"/>
        </w:rPr>
      </w:pPr>
      <w:r w:rsidRPr="00C034E4">
        <w:rPr>
          <w:rFonts w:ascii="Arial" w:hAnsi="Arial" w:cs="Arial"/>
          <w:color w:val="000000" w:themeColor="text1"/>
          <w:sz w:val="24"/>
          <w:szCs w:val="24"/>
        </w:rPr>
        <w:t>W Rozdziale 7.  Informacja o warunkach  udziału w postępowaniu w ust. 7.2  w zdolności technicznej lub zawodowej Zamawiający określił, że „ o udzielenie zamówienia mogą ubiegać się wykonawcy, którzy w okresie ostatnich trzech lat, a jeżeli okres prowadzenia działalności jest krótszy – w tym okresie, wykonali lub są w trakcie wykonywania usług żywienia zbiorowego dla minimum 50 osób dziennie w jednym podmiocie, nieprzerwanie przez okres 6 miesięcy, w zakresie przygotowywania tym osobom minimum 2 posiłków dziennie (w tym śniadanie i obiad).”</w:t>
      </w:r>
    </w:p>
    <w:p w14:paraId="4D4448C5" w14:textId="77777777" w:rsidR="00CB405D" w:rsidRDefault="00C034E4" w:rsidP="00CB405D">
      <w:pPr>
        <w:pStyle w:val="Akapitzlist"/>
        <w:autoSpaceDE w:val="0"/>
        <w:autoSpaceDN w:val="0"/>
        <w:adjustRightInd w:val="0"/>
        <w:spacing w:after="160" w:line="360" w:lineRule="auto"/>
        <w:ind w:left="284"/>
        <w:jc w:val="both"/>
        <w:rPr>
          <w:rFonts w:ascii="Arial" w:hAnsi="Arial" w:cs="Arial"/>
          <w:sz w:val="24"/>
          <w:szCs w:val="24"/>
        </w:rPr>
      </w:pPr>
      <w:r w:rsidRPr="00321F4B">
        <w:rPr>
          <w:rFonts w:ascii="Arial" w:hAnsi="Arial" w:cs="Arial"/>
          <w:sz w:val="24"/>
          <w:szCs w:val="24"/>
        </w:rPr>
        <w:t>Podkreślenia wymaga fakt, iż Zamawiający określa warunki udziału w postępowaniu w sposób proporcjonalny do przedmiotu zamówienia oraz umożliwiający ocenę zdolności wykonawcy do należytego wykonania zamówienia, w szczególności wyrażając je jako minimalne poziomy zdolności.</w:t>
      </w:r>
    </w:p>
    <w:p w14:paraId="28AAB3AE" w14:textId="77777777" w:rsidR="00CB405D" w:rsidRDefault="00C034E4" w:rsidP="00CB405D">
      <w:pPr>
        <w:pStyle w:val="Akapitzlist"/>
        <w:autoSpaceDE w:val="0"/>
        <w:autoSpaceDN w:val="0"/>
        <w:adjustRightInd w:val="0"/>
        <w:spacing w:after="160" w:line="360" w:lineRule="auto"/>
        <w:ind w:left="284"/>
        <w:jc w:val="both"/>
        <w:rPr>
          <w:rFonts w:ascii="Arial" w:hAnsi="Arial" w:cs="Arial"/>
          <w:sz w:val="24"/>
          <w:szCs w:val="24"/>
        </w:rPr>
      </w:pPr>
      <w:r w:rsidRPr="00C034E4">
        <w:rPr>
          <w:rFonts w:ascii="Arial" w:hAnsi="Arial" w:cs="Arial"/>
          <w:sz w:val="24"/>
          <w:szCs w:val="24"/>
        </w:rPr>
        <w:t xml:space="preserve">Z powyższego wynika, że Zamawiający, poprzez dokonanie opisu sposobu dokonania oceny spełnienia warunku udziału w postępowaniu dotyczącego zdolności technicznej lub zawodowej – winien uwzględnić przedmiot udzielanego przez siebie zamówienia, w tym jego szczególny charakter (vide: wyrok KIO z dnia 06.06.2013, KIO 1064/12, wyrok KIO z dnia 22.02.2013, KIO 286/13, wyrok KIO z dnia 24.01.2013, KIO 78/13). </w:t>
      </w:r>
    </w:p>
    <w:p w14:paraId="154434C4" w14:textId="5DB29FD6" w:rsidR="00C034E4" w:rsidRPr="00C034E4" w:rsidRDefault="00C034E4" w:rsidP="00CB405D">
      <w:pPr>
        <w:pStyle w:val="Akapitzlist"/>
        <w:autoSpaceDE w:val="0"/>
        <w:autoSpaceDN w:val="0"/>
        <w:adjustRightInd w:val="0"/>
        <w:spacing w:after="160" w:line="360" w:lineRule="auto"/>
        <w:ind w:left="284"/>
        <w:jc w:val="both"/>
        <w:rPr>
          <w:rFonts w:ascii="Arial" w:hAnsi="Arial" w:cs="Arial"/>
          <w:sz w:val="24"/>
          <w:szCs w:val="24"/>
        </w:rPr>
      </w:pPr>
      <w:r w:rsidRPr="00C034E4">
        <w:rPr>
          <w:rFonts w:ascii="Arial" w:hAnsi="Arial" w:cs="Arial"/>
          <w:sz w:val="24"/>
          <w:szCs w:val="24"/>
        </w:rPr>
        <w:t xml:space="preserve">Skoro przedmiotem niniejszego postępowania </w:t>
      </w:r>
      <w:r w:rsidRPr="00C034E4">
        <w:rPr>
          <w:rFonts w:ascii="Arial" w:hAnsi="Arial" w:cs="Arial"/>
          <w:sz w:val="24"/>
          <w:szCs w:val="24"/>
          <w:u w:val="single"/>
        </w:rPr>
        <w:t>jest wykonywanie usług przygotowania i dostarczania całodziennych posiłków dla pacjentów szpitala,</w:t>
      </w:r>
      <w:r w:rsidRPr="00C034E4">
        <w:rPr>
          <w:rFonts w:ascii="Arial" w:hAnsi="Arial" w:cs="Arial"/>
          <w:sz w:val="24"/>
          <w:szCs w:val="24"/>
        </w:rPr>
        <w:t xml:space="preserve"> to ukształtowanie warunku udziału w postępowaniu w zakresie zdolności technicznej i zawodowej powinno być zatem – zgodnie z dyspozycja w/w przepisu – określone w ten sposób, że Wykonawca winien legitymować się wiedzą i doświadczeniem w wykonaniu usług przygotowania i dostarczania całodziennych posiłków dla pacjentów szpitala.</w:t>
      </w:r>
    </w:p>
    <w:p w14:paraId="13DDC26D" w14:textId="77777777" w:rsidR="00C034E4" w:rsidRPr="00C034E4" w:rsidRDefault="00C034E4" w:rsidP="00FD27AD">
      <w:pPr>
        <w:pStyle w:val="Akapitzlist"/>
        <w:spacing w:before="120" w:after="120" w:line="360" w:lineRule="auto"/>
        <w:ind w:left="357"/>
        <w:rPr>
          <w:rFonts w:ascii="Arial" w:hAnsi="Arial" w:cs="Arial"/>
          <w:color w:val="000000" w:themeColor="text1"/>
          <w:sz w:val="24"/>
          <w:szCs w:val="24"/>
          <w:u w:val="single"/>
        </w:rPr>
      </w:pPr>
      <w:r w:rsidRPr="00C034E4">
        <w:rPr>
          <w:rFonts w:ascii="Arial" w:hAnsi="Arial" w:cs="Arial"/>
          <w:color w:val="000000" w:themeColor="text1"/>
          <w:sz w:val="24"/>
          <w:szCs w:val="24"/>
          <w:u w:val="single"/>
        </w:rPr>
        <w:t xml:space="preserve">Prosimy więc o wprowadzenie do warunków udziału następującej treści: </w:t>
      </w:r>
    </w:p>
    <w:p w14:paraId="296ED46B" w14:textId="77777777" w:rsidR="00321F4B" w:rsidRDefault="00C034E4" w:rsidP="00321F4B">
      <w:pPr>
        <w:autoSpaceDE w:val="0"/>
        <w:autoSpaceDN w:val="0"/>
        <w:adjustRightInd w:val="0"/>
        <w:spacing w:line="360" w:lineRule="auto"/>
        <w:ind w:left="284"/>
        <w:jc w:val="both"/>
        <w:rPr>
          <w:rFonts w:ascii="Arial" w:hAnsi="Arial" w:cs="Arial"/>
          <w:b/>
          <w:bCs/>
          <w:sz w:val="24"/>
          <w:szCs w:val="24"/>
        </w:rPr>
      </w:pPr>
      <w:r w:rsidRPr="00C034E4">
        <w:rPr>
          <w:rFonts w:ascii="Arial" w:hAnsi="Arial" w:cs="Arial"/>
          <w:b/>
          <w:bCs/>
          <w:sz w:val="24"/>
          <w:szCs w:val="24"/>
        </w:rPr>
        <w:t>1 a)</w:t>
      </w:r>
      <w:r w:rsidR="00321F4B">
        <w:rPr>
          <w:rFonts w:ascii="Arial" w:hAnsi="Arial" w:cs="Arial"/>
          <w:b/>
          <w:bCs/>
          <w:sz w:val="24"/>
          <w:szCs w:val="24"/>
        </w:rPr>
        <w:t xml:space="preserve"> </w:t>
      </w:r>
    </w:p>
    <w:p w14:paraId="052F74EA" w14:textId="726F0DBC" w:rsidR="00321F4B" w:rsidRDefault="00C034E4" w:rsidP="00321F4B">
      <w:pPr>
        <w:autoSpaceDE w:val="0"/>
        <w:autoSpaceDN w:val="0"/>
        <w:adjustRightInd w:val="0"/>
        <w:spacing w:line="360" w:lineRule="auto"/>
        <w:ind w:left="284"/>
        <w:jc w:val="both"/>
        <w:rPr>
          <w:rFonts w:ascii="Arial" w:hAnsi="Arial" w:cs="Arial"/>
          <w:sz w:val="24"/>
          <w:szCs w:val="24"/>
        </w:rPr>
      </w:pPr>
      <w:r w:rsidRPr="00C034E4">
        <w:rPr>
          <w:rFonts w:ascii="Arial" w:hAnsi="Arial" w:cs="Arial"/>
          <w:sz w:val="24"/>
          <w:szCs w:val="24"/>
        </w:rPr>
        <w:t>zdolności technicznej lub zawodowej:  w tym zakresie Wykonawca jest zobligowany do wykazania, że:</w:t>
      </w:r>
    </w:p>
    <w:p w14:paraId="48BCEEBC" w14:textId="77777777" w:rsidR="00CB405D" w:rsidRDefault="00C034E4" w:rsidP="00CB405D">
      <w:pPr>
        <w:autoSpaceDE w:val="0"/>
        <w:autoSpaceDN w:val="0"/>
        <w:adjustRightInd w:val="0"/>
        <w:spacing w:line="360" w:lineRule="auto"/>
        <w:ind w:left="284"/>
        <w:jc w:val="both"/>
        <w:rPr>
          <w:rFonts w:ascii="Arial" w:hAnsi="Arial" w:cs="Arial"/>
          <w:b/>
          <w:bCs/>
          <w:sz w:val="24"/>
          <w:szCs w:val="24"/>
        </w:rPr>
      </w:pPr>
      <w:r w:rsidRPr="00C034E4">
        <w:rPr>
          <w:rFonts w:ascii="Arial" w:hAnsi="Arial" w:cs="Arial"/>
          <w:sz w:val="24"/>
          <w:szCs w:val="24"/>
        </w:rPr>
        <w:t xml:space="preserve">w okresie ostatnich 3 lat przed upływem terminu składania ofert, a jeżeli okres prowadzenia działalności jest krótszy – w tym okresie, wykonał lub wykonuje minimum 1 usługę polegającą na kompleksowym żywieniu pacjentów całodobowo </w:t>
      </w:r>
      <w:r w:rsidRPr="00C034E4">
        <w:rPr>
          <w:rFonts w:ascii="Arial" w:hAnsi="Arial" w:cs="Arial"/>
          <w:sz w:val="24"/>
          <w:szCs w:val="24"/>
        </w:rPr>
        <w:lastRenderedPageBreak/>
        <w:t xml:space="preserve">w ilości minimum </w:t>
      </w:r>
      <w:r w:rsidRPr="00C034E4">
        <w:rPr>
          <w:rFonts w:ascii="Arial" w:hAnsi="Arial" w:cs="Arial"/>
          <w:color w:val="000000" w:themeColor="text1"/>
          <w:sz w:val="24"/>
          <w:szCs w:val="24"/>
        </w:rPr>
        <w:t xml:space="preserve">290 osób </w:t>
      </w:r>
      <w:r w:rsidRPr="00C034E4">
        <w:rPr>
          <w:rFonts w:ascii="Arial" w:hAnsi="Arial" w:cs="Arial"/>
          <w:sz w:val="24"/>
          <w:szCs w:val="24"/>
        </w:rPr>
        <w:t xml:space="preserve">dziennie o wartości minimum 7 000 000,00 zł brutto  (wartość zamówienia to wartość umowy). </w:t>
      </w:r>
    </w:p>
    <w:p w14:paraId="44A13FE3" w14:textId="2C150095" w:rsidR="00C034E4" w:rsidRPr="00CB405D" w:rsidRDefault="00C034E4" w:rsidP="00CB405D">
      <w:pPr>
        <w:autoSpaceDE w:val="0"/>
        <w:autoSpaceDN w:val="0"/>
        <w:adjustRightInd w:val="0"/>
        <w:spacing w:before="120" w:after="120" w:line="360" w:lineRule="auto"/>
        <w:ind w:left="284"/>
        <w:jc w:val="both"/>
        <w:rPr>
          <w:rFonts w:ascii="Arial" w:hAnsi="Arial" w:cs="Arial"/>
          <w:b/>
          <w:bCs/>
          <w:sz w:val="24"/>
          <w:szCs w:val="24"/>
        </w:rPr>
      </w:pPr>
      <w:r w:rsidRPr="00CB405D">
        <w:rPr>
          <w:rFonts w:ascii="Arial" w:hAnsi="Arial" w:cs="Arial"/>
          <w:color w:val="000000" w:themeColor="text1"/>
          <w:sz w:val="24"/>
          <w:szCs w:val="24"/>
          <w:u w:val="single"/>
        </w:rPr>
        <w:t>ewentualnie</w:t>
      </w:r>
    </w:p>
    <w:p w14:paraId="74DA95B9" w14:textId="77777777" w:rsidR="00321F4B" w:rsidRPr="00CB405D" w:rsidRDefault="00C034E4" w:rsidP="00321F4B">
      <w:pPr>
        <w:autoSpaceDE w:val="0"/>
        <w:autoSpaceDN w:val="0"/>
        <w:adjustRightInd w:val="0"/>
        <w:spacing w:line="360" w:lineRule="auto"/>
        <w:ind w:left="284"/>
        <w:jc w:val="both"/>
        <w:rPr>
          <w:rFonts w:ascii="Arial" w:hAnsi="Arial" w:cs="Arial"/>
          <w:b/>
          <w:bCs/>
          <w:sz w:val="24"/>
          <w:szCs w:val="24"/>
        </w:rPr>
      </w:pPr>
      <w:r w:rsidRPr="00CB405D">
        <w:rPr>
          <w:rFonts w:ascii="Arial" w:hAnsi="Arial" w:cs="Arial"/>
          <w:b/>
          <w:bCs/>
          <w:sz w:val="24"/>
          <w:szCs w:val="24"/>
        </w:rPr>
        <w:t xml:space="preserve"> 1 b)</w:t>
      </w:r>
      <w:r w:rsidR="00321F4B" w:rsidRPr="00CB405D">
        <w:rPr>
          <w:rFonts w:ascii="Arial" w:hAnsi="Arial" w:cs="Arial"/>
          <w:b/>
          <w:bCs/>
          <w:sz w:val="24"/>
          <w:szCs w:val="24"/>
        </w:rPr>
        <w:t xml:space="preserve"> </w:t>
      </w:r>
    </w:p>
    <w:p w14:paraId="77986050" w14:textId="0953F494" w:rsidR="00321F4B" w:rsidRPr="00CB405D" w:rsidRDefault="00C034E4" w:rsidP="00321F4B">
      <w:pPr>
        <w:autoSpaceDE w:val="0"/>
        <w:autoSpaceDN w:val="0"/>
        <w:adjustRightInd w:val="0"/>
        <w:spacing w:line="360" w:lineRule="auto"/>
        <w:ind w:left="284"/>
        <w:jc w:val="both"/>
        <w:rPr>
          <w:rFonts w:ascii="Arial" w:hAnsi="Arial" w:cs="Arial"/>
          <w:sz w:val="24"/>
          <w:szCs w:val="24"/>
        </w:rPr>
      </w:pPr>
      <w:r w:rsidRPr="00CB405D">
        <w:rPr>
          <w:rFonts w:ascii="Arial" w:hAnsi="Arial" w:cs="Arial"/>
          <w:sz w:val="24"/>
          <w:szCs w:val="24"/>
        </w:rPr>
        <w:t>zdolności technicznej lub zawodowej:  w tym zakresie Wykonawca jest zobligowany do wykazania, że:</w:t>
      </w:r>
    </w:p>
    <w:p w14:paraId="1592B2BB" w14:textId="0D28F700" w:rsidR="00C034E4" w:rsidRPr="00CB405D" w:rsidRDefault="00C034E4" w:rsidP="00321F4B">
      <w:pPr>
        <w:autoSpaceDE w:val="0"/>
        <w:autoSpaceDN w:val="0"/>
        <w:adjustRightInd w:val="0"/>
        <w:spacing w:line="360" w:lineRule="auto"/>
        <w:ind w:left="284"/>
        <w:jc w:val="both"/>
        <w:rPr>
          <w:rFonts w:ascii="Arial" w:hAnsi="Arial" w:cs="Arial"/>
          <w:b/>
          <w:bCs/>
          <w:sz w:val="24"/>
          <w:szCs w:val="24"/>
        </w:rPr>
      </w:pPr>
      <w:r w:rsidRPr="00CB405D">
        <w:rPr>
          <w:rFonts w:ascii="Arial" w:hAnsi="Arial" w:cs="Arial"/>
          <w:sz w:val="24"/>
          <w:szCs w:val="24"/>
        </w:rPr>
        <w:t>w okresie ostatnich 3 lat przed upływem terminu składania ofert, a jeżeli okres prowadzenia działalności jest krótszy – w tym okresie, wykonał lub wykonuje minimum 1 usługę polegającą na kompleksowym żywieniu pacjentów szpitala, w tym żywieniu kobiet w III trymestrze ciąży oraz matek karmiących, na oddziale ginekologiczno-położniczym o liczbie co najmniej 55 łóżek, w sposób zapewniający realizację posiłków zgodnie z normami żywieniowymi, dietetycznymi i zaleceniami lekarskimi, przez okres nie krótszy niż 12 kolejnych miesięcy, z podaniem liczby łóżek, okresu realizacji oraz wartości zamówienia.</w:t>
      </w:r>
    </w:p>
    <w:p w14:paraId="49226D45" w14:textId="77777777" w:rsidR="00C034E4" w:rsidRPr="00C034E4" w:rsidRDefault="00C034E4" w:rsidP="00CB405D">
      <w:pPr>
        <w:spacing w:before="120" w:after="120" w:line="360" w:lineRule="auto"/>
        <w:ind w:firstLine="284"/>
        <w:rPr>
          <w:rFonts w:ascii="Arial" w:hAnsi="Arial" w:cs="Arial"/>
          <w:color w:val="000000" w:themeColor="text1"/>
          <w:sz w:val="24"/>
          <w:szCs w:val="24"/>
          <w:u w:val="single"/>
        </w:rPr>
      </w:pPr>
      <w:r w:rsidRPr="00CB405D">
        <w:rPr>
          <w:rFonts w:ascii="Arial" w:hAnsi="Arial" w:cs="Arial"/>
          <w:color w:val="000000" w:themeColor="text1"/>
          <w:sz w:val="24"/>
          <w:szCs w:val="24"/>
          <w:u w:val="single"/>
        </w:rPr>
        <w:t>ewentualnie</w:t>
      </w:r>
    </w:p>
    <w:p w14:paraId="4D8AF0A6" w14:textId="77777777" w:rsidR="00321F4B" w:rsidRDefault="00C034E4" w:rsidP="00CB405D">
      <w:pPr>
        <w:spacing w:line="360" w:lineRule="auto"/>
        <w:ind w:left="284"/>
        <w:jc w:val="both"/>
        <w:rPr>
          <w:rFonts w:ascii="Arial" w:hAnsi="Arial" w:cs="Arial"/>
          <w:b/>
          <w:bCs/>
          <w:sz w:val="24"/>
          <w:szCs w:val="24"/>
        </w:rPr>
      </w:pPr>
      <w:r w:rsidRPr="00C034E4">
        <w:rPr>
          <w:rFonts w:ascii="Arial" w:hAnsi="Arial" w:cs="Arial"/>
          <w:b/>
          <w:bCs/>
          <w:sz w:val="24"/>
          <w:szCs w:val="24"/>
        </w:rPr>
        <w:t xml:space="preserve">1 c) </w:t>
      </w:r>
    </w:p>
    <w:p w14:paraId="2217F848" w14:textId="00AED0BF" w:rsidR="00321F4B" w:rsidRPr="00321F4B" w:rsidRDefault="00C034E4" w:rsidP="00CB405D">
      <w:pPr>
        <w:spacing w:line="360" w:lineRule="auto"/>
        <w:ind w:left="284"/>
        <w:jc w:val="both"/>
        <w:rPr>
          <w:rFonts w:ascii="Arial" w:hAnsi="Arial" w:cs="Arial"/>
          <w:sz w:val="24"/>
          <w:szCs w:val="24"/>
        </w:rPr>
      </w:pPr>
      <w:r w:rsidRPr="00C034E4">
        <w:rPr>
          <w:rFonts w:ascii="Arial" w:hAnsi="Arial" w:cs="Arial"/>
          <w:sz w:val="24"/>
          <w:szCs w:val="24"/>
        </w:rPr>
        <w:t>zdolności technicznej lub zawodowej:  w tym zakresie Wykonawca jest zobligowany do wykazania, że:</w:t>
      </w:r>
      <w:r w:rsidR="00321F4B">
        <w:rPr>
          <w:rFonts w:ascii="Arial" w:hAnsi="Arial" w:cs="Arial"/>
          <w:sz w:val="24"/>
          <w:szCs w:val="24"/>
        </w:rPr>
        <w:t xml:space="preserve"> </w:t>
      </w:r>
    </w:p>
    <w:p w14:paraId="3DB4BA2D" w14:textId="731616FB" w:rsidR="00C034E4" w:rsidRPr="00321F4B" w:rsidRDefault="00C034E4" w:rsidP="00CB405D">
      <w:pPr>
        <w:spacing w:line="360" w:lineRule="auto"/>
        <w:ind w:left="284"/>
        <w:jc w:val="both"/>
        <w:rPr>
          <w:rFonts w:ascii="Arial" w:hAnsi="Arial" w:cs="Arial"/>
          <w:b/>
          <w:bCs/>
          <w:sz w:val="24"/>
          <w:szCs w:val="24"/>
        </w:rPr>
      </w:pPr>
      <w:r w:rsidRPr="00C034E4">
        <w:rPr>
          <w:rFonts w:ascii="Arial" w:hAnsi="Arial" w:cs="Arial"/>
          <w:sz w:val="24"/>
          <w:szCs w:val="24"/>
        </w:rPr>
        <w:t xml:space="preserve">Wykonawca wykaże, że dysponuje kuchnią zastępczą posiadającą decyzję Państwowego Inspektora Sanitarnego potwierdzające, iż Wykonawca może produkować i dostarczać posiłki dla odbiorców zewnętrznych w odległości pozwalającej na zapewnienie ciągłości dostawy ciepłych posiłków czyli maksymalnie do 20 km lub w czasie dojazdu maksymalnie 30 min, mierzonej najkrótszą drogą przy użyciu aplikacji Google </w:t>
      </w:r>
      <w:proofErr w:type="spellStart"/>
      <w:r w:rsidRPr="00C034E4">
        <w:rPr>
          <w:rFonts w:ascii="Arial" w:hAnsi="Arial" w:cs="Arial"/>
          <w:sz w:val="24"/>
          <w:szCs w:val="24"/>
        </w:rPr>
        <w:t>Maps</w:t>
      </w:r>
      <w:proofErr w:type="spellEnd"/>
      <w:r w:rsidRPr="00C034E4">
        <w:rPr>
          <w:rFonts w:ascii="Arial" w:hAnsi="Arial" w:cs="Arial"/>
          <w:sz w:val="24"/>
          <w:szCs w:val="24"/>
        </w:rPr>
        <w:t xml:space="preserve"> (odległość drogowa, środek komunikacji – samochód, przejazd rozpoczęty o godzinie 8:00, dzień dojazdu poniedziałek).</w:t>
      </w:r>
    </w:p>
    <w:p w14:paraId="595717FA" w14:textId="77777777" w:rsidR="00C034E4" w:rsidRPr="00C034E4" w:rsidRDefault="00C034E4" w:rsidP="00CB405D">
      <w:pPr>
        <w:spacing w:line="360" w:lineRule="auto"/>
        <w:ind w:left="284"/>
        <w:jc w:val="both"/>
        <w:rPr>
          <w:rFonts w:ascii="Arial" w:hAnsi="Arial" w:cs="Arial"/>
          <w:sz w:val="24"/>
          <w:szCs w:val="24"/>
        </w:rPr>
      </w:pPr>
      <w:r w:rsidRPr="00C034E4">
        <w:rPr>
          <w:rFonts w:ascii="Arial" w:hAnsi="Arial" w:cs="Arial"/>
          <w:sz w:val="24"/>
          <w:szCs w:val="24"/>
        </w:rPr>
        <w:t xml:space="preserve">Ocena spełniania niniejszego warunku udziału w Postępowaniu zostanie dokonana w oparciu o złożone przez Wykonawcę oświadczenia oraz dokumenty w postaci decyzji Państwowego Inspektora Sanitarnego na kuchnię zastępczą, potwierdzającą iż Wykonawca może produkować i dostarczać posiłki dla odbiorców  zewnętrznych w odległości pozwalającej na zapewnienie ciągłości posiłków czy </w:t>
      </w:r>
      <w:r w:rsidRPr="00C034E4">
        <w:rPr>
          <w:rFonts w:ascii="Arial" w:hAnsi="Arial" w:cs="Arial"/>
          <w:sz w:val="24"/>
          <w:szCs w:val="24"/>
        </w:rPr>
        <w:lastRenderedPageBreak/>
        <w:t>maksymalnie do 20 km lub w czasie dojazdu maksymalnie do 30 minut, w odniesieniu do tego wymogu.</w:t>
      </w:r>
    </w:p>
    <w:p w14:paraId="0578D18D" w14:textId="77777777" w:rsidR="00CB405D" w:rsidRPr="00CB405D" w:rsidRDefault="00CB405D" w:rsidP="00CB405D">
      <w:pPr>
        <w:spacing w:line="360" w:lineRule="auto"/>
        <w:ind w:firstLine="284"/>
        <w:rPr>
          <w:rFonts w:ascii="Arial" w:hAnsi="Arial" w:cs="Arial"/>
          <w:b/>
          <w:bCs/>
          <w:sz w:val="24"/>
          <w:szCs w:val="24"/>
        </w:rPr>
      </w:pPr>
      <w:r w:rsidRPr="00CB405D">
        <w:rPr>
          <w:rFonts w:ascii="Arial" w:hAnsi="Arial" w:cs="Arial"/>
          <w:b/>
          <w:bCs/>
          <w:sz w:val="24"/>
          <w:szCs w:val="24"/>
        </w:rPr>
        <w:t>Stanowisko (wyjaśnienie) Zamawiającego:</w:t>
      </w:r>
    </w:p>
    <w:p w14:paraId="7D3FC488" w14:textId="3D578D1D" w:rsidR="00C034E4" w:rsidRPr="00CB405D" w:rsidRDefault="00CB405D" w:rsidP="00CB405D">
      <w:pPr>
        <w:spacing w:line="360" w:lineRule="auto"/>
        <w:ind w:firstLine="284"/>
        <w:rPr>
          <w:rFonts w:ascii="Arial" w:hAnsi="Arial" w:cs="Arial"/>
          <w:b/>
          <w:bCs/>
          <w:sz w:val="24"/>
          <w:szCs w:val="24"/>
        </w:rPr>
      </w:pPr>
      <w:r w:rsidRPr="00CB405D">
        <w:rPr>
          <w:rFonts w:ascii="Arial" w:hAnsi="Arial" w:cs="Arial"/>
          <w:b/>
          <w:bCs/>
          <w:sz w:val="24"/>
          <w:szCs w:val="24"/>
        </w:rPr>
        <w:t xml:space="preserve">Zamawiający </w:t>
      </w:r>
      <w:r>
        <w:rPr>
          <w:rFonts w:ascii="Arial" w:hAnsi="Arial" w:cs="Arial"/>
          <w:b/>
          <w:bCs/>
          <w:sz w:val="24"/>
          <w:szCs w:val="24"/>
        </w:rPr>
        <w:t>nie wyraża zgody.</w:t>
      </w:r>
    </w:p>
    <w:p w14:paraId="4D30144C" w14:textId="77777777" w:rsidR="00CB405D" w:rsidRDefault="00C034E4" w:rsidP="00CB405D">
      <w:pPr>
        <w:pStyle w:val="Akapitzlist"/>
        <w:numPr>
          <w:ilvl w:val="0"/>
          <w:numId w:val="11"/>
        </w:numPr>
        <w:spacing w:after="160" w:line="360" w:lineRule="auto"/>
        <w:ind w:left="284"/>
        <w:jc w:val="both"/>
        <w:rPr>
          <w:rFonts w:ascii="Arial" w:hAnsi="Arial" w:cs="Arial"/>
          <w:sz w:val="24"/>
          <w:szCs w:val="24"/>
        </w:rPr>
      </w:pPr>
      <w:r w:rsidRPr="00C034E4">
        <w:rPr>
          <w:rFonts w:ascii="Arial" w:hAnsi="Arial" w:cs="Arial"/>
          <w:sz w:val="24"/>
          <w:szCs w:val="24"/>
        </w:rPr>
        <w:t>Wnosimy o modyfikację treści SWZ poprzez zastąpienie wymogu złożenia wyłącznie oświadczenia o wdrożeniu systemu HACCP obowiązkiem dołączenia aktualnego certyfikatu ISO 22000 lub certyfikatu HACCP obejmującego zakres: żywienie szpitalne, wystawionego dla kuchni, w której faktycznie będą przygotowywane posiłki na rzecz Zamawiającego.</w:t>
      </w:r>
    </w:p>
    <w:p w14:paraId="6F467728" w14:textId="77777777" w:rsidR="00CB405D" w:rsidRDefault="00C034E4" w:rsidP="00CB405D">
      <w:pPr>
        <w:pStyle w:val="Akapitzlist"/>
        <w:spacing w:after="160" w:line="360" w:lineRule="auto"/>
        <w:ind w:left="284"/>
        <w:jc w:val="both"/>
        <w:rPr>
          <w:rFonts w:ascii="Arial" w:hAnsi="Arial" w:cs="Arial"/>
          <w:sz w:val="24"/>
          <w:szCs w:val="24"/>
        </w:rPr>
      </w:pPr>
      <w:r w:rsidRPr="00CB405D">
        <w:rPr>
          <w:rFonts w:ascii="Arial" w:hAnsi="Arial" w:cs="Arial"/>
          <w:sz w:val="24"/>
          <w:szCs w:val="24"/>
        </w:rPr>
        <w:t>Zgodnie z art. 16 pkt 1 i 3 ustawy Prawo zamówień publicznych, Zamawiający jest zobowiązany zapewnić zachowanie zasad równego traktowania wykonawców oraz proporcjonalności wymagań. Samo oświadczenie Wykonawcy nie stanowi obiektywnego dowodu spełniania rygorystycznych norm sanitarnych wymaganych w żywieniu pacjentów szpitala.</w:t>
      </w:r>
    </w:p>
    <w:p w14:paraId="20B9E13D" w14:textId="77777777" w:rsidR="00CB405D" w:rsidRDefault="00C034E4" w:rsidP="00CB405D">
      <w:pPr>
        <w:pStyle w:val="Akapitzlist"/>
        <w:spacing w:after="160" w:line="360" w:lineRule="auto"/>
        <w:ind w:left="284"/>
        <w:jc w:val="both"/>
        <w:rPr>
          <w:rFonts w:ascii="Arial" w:hAnsi="Arial" w:cs="Arial"/>
          <w:sz w:val="24"/>
          <w:szCs w:val="24"/>
        </w:rPr>
      </w:pPr>
      <w:r w:rsidRPr="00C034E4">
        <w:rPr>
          <w:rFonts w:ascii="Arial" w:hAnsi="Arial" w:cs="Arial"/>
          <w:sz w:val="24"/>
          <w:szCs w:val="24"/>
        </w:rPr>
        <w:t xml:space="preserve">Art. 112 ust. 2 </w:t>
      </w:r>
      <w:proofErr w:type="spellStart"/>
      <w:r w:rsidRPr="00C034E4">
        <w:rPr>
          <w:rFonts w:ascii="Arial" w:hAnsi="Arial" w:cs="Arial"/>
          <w:sz w:val="24"/>
          <w:szCs w:val="24"/>
        </w:rPr>
        <w:t>Pzp</w:t>
      </w:r>
      <w:proofErr w:type="spellEnd"/>
      <w:r w:rsidRPr="00C034E4">
        <w:rPr>
          <w:rFonts w:ascii="Arial" w:hAnsi="Arial" w:cs="Arial"/>
          <w:sz w:val="24"/>
          <w:szCs w:val="24"/>
        </w:rPr>
        <w:t xml:space="preserve"> pozwala określać warunki udziału w postępowaniu w sposób związany z przedmiotem zamówienia oraz proporcjonalny do niego. W przypadku usług żywienia szpitalnego poziom bezpieczeństwa i higieny musi być maksymalnie kontrolowany.</w:t>
      </w:r>
    </w:p>
    <w:p w14:paraId="2C65C568" w14:textId="77777777" w:rsidR="00CB405D" w:rsidRDefault="00C034E4" w:rsidP="00CB405D">
      <w:pPr>
        <w:pStyle w:val="Akapitzlist"/>
        <w:spacing w:after="160" w:line="360" w:lineRule="auto"/>
        <w:ind w:left="284"/>
        <w:jc w:val="both"/>
        <w:rPr>
          <w:rFonts w:ascii="Arial" w:hAnsi="Arial" w:cs="Arial"/>
          <w:sz w:val="24"/>
          <w:szCs w:val="24"/>
        </w:rPr>
      </w:pPr>
      <w:r w:rsidRPr="00C034E4">
        <w:rPr>
          <w:rFonts w:ascii="Arial" w:hAnsi="Arial" w:cs="Arial"/>
          <w:sz w:val="24"/>
          <w:szCs w:val="24"/>
        </w:rPr>
        <w:t>Zgodnie z art. 42 ustawy z dnia 25 sierpnia 2006 r. o bezpieczeństwie żywności i żywienia, zakłady żywienia zbiorowego o zwiększonej wrażliwości (w tym szpitale) muszą stosować procedury oparte na zasadach HACCP. Certyfikat ISO 22000 lub HACCP wydany przez akredytowaną jednostkę dla konkretnej kuchni faktycznie produkującej posiłki jest jedynym w pełni weryfikowalnym potwierdzeniem ich stosowania.</w:t>
      </w:r>
    </w:p>
    <w:p w14:paraId="40496669" w14:textId="77777777" w:rsidR="00CB405D" w:rsidRDefault="00C034E4" w:rsidP="00CB405D">
      <w:pPr>
        <w:pStyle w:val="Akapitzlist"/>
        <w:spacing w:after="160" w:line="360" w:lineRule="auto"/>
        <w:ind w:left="284"/>
        <w:jc w:val="both"/>
        <w:rPr>
          <w:rFonts w:ascii="Arial" w:hAnsi="Arial" w:cs="Arial"/>
          <w:sz w:val="24"/>
          <w:szCs w:val="24"/>
        </w:rPr>
      </w:pPr>
      <w:r w:rsidRPr="00C034E4">
        <w:rPr>
          <w:rFonts w:ascii="Arial" w:hAnsi="Arial" w:cs="Arial"/>
          <w:sz w:val="24"/>
          <w:szCs w:val="24"/>
        </w:rPr>
        <w:t>Wprowadzenie wymogu certyfikatu w zakresie „żywienie szpitalne” wyeliminuje ryzyko przedstawiania dokumentów dotyczących innego profilu działalności (np. gastronomii komercyjnej) lub innego obiektu niż ten, w którym będą przygotowywane posiłki.</w:t>
      </w:r>
    </w:p>
    <w:p w14:paraId="1F50D6E6" w14:textId="2A2AA003" w:rsidR="00C034E4" w:rsidRPr="00C034E4" w:rsidRDefault="00C034E4" w:rsidP="00CB405D">
      <w:pPr>
        <w:pStyle w:val="Akapitzlist"/>
        <w:spacing w:after="160" w:line="360" w:lineRule="auto"/>
        <w:ind w:left="284"/>
        <w:jc w:val="both"/>
        <w:rPr>
          <w:rFonts w:ascii="Arial" w:hAnsi="Arial" w:cs="Arial"/>
          <w:sz w:val="24"/>
          <w:szCs w:val="24"/>
        </w:rPr>
      </w:pPr>
      <w:r w:rsidRPr="00C034E4">
        <w:rPr>
          <w:rFonts w:ascii="Arial" w:hAnsi="Arial" w:cs="Arial"/>
          <w:sz w:val="24"/>
          <w:szCs w:val="24"/>
        </w:rPr>
        <w:t>Takie doprecyzowanie podniesie poziom bezpieczeństwa zdrowotnego pacjentów oraz będzie zgodne z zasadą proporcjonalności – wymóg dotyczyłby tylko tej kuchni, w której faktycznie realizowany będzie przedmiot zamówienia.</w:t>
      </w:r>
    </w:p>
    <w:p w14:paraId="0F3A84C6" w14:textId="77777777" w:rsidR="00CB405D" w:rsidRPr="00CB405D" w:rsidRDefault="00CB405D" w:rsidP="00CB405D">
      <w:pPr>
        <w:spacing w:line="360" w:lineRule="auto"/>
        <w:ind w:firstLine="284"/>
        <w:rPr>
          <w:rFonts w:ascii="Arial" w:hAnsi="Arial" w:cs="Arial"/>
          <w:b/>
          <w:bCs/>
          <w:sz w:val="24"/>
          <w:szCs w:val="24"/>
        </w:rPr>
      </w:pPr>
      <w:bookmarkStart w:id="29" w:name="_Hlk207868090"/>
      <w:bookmarkStart w:id="30" w:name="_Hlk207867435"/>
      <w:r w:rsidRPr="00CB405D">
        <w:rPr>
          <w:rFonts w:ascii="Arial" w:hAnsi="Arial" w:cs="Arial"/>
          <w:b/>
          <w:bCs/>
          <w:sz w:val="24"/>
          <w:szCs w:val="24"/>
        </w:rPr>
        <w:t>Stanowisko (wyjaśnienie) Zamawiającego:</w:t>
      </w:r>
    </w:p>
    <w:p w14:paraId="07A0C93D" w14:textId="77777777" w:rsidR="00FF0C87" w:rsidRDefault="00D84C22" w:rsidP="00FD296D">
      <w:pPr>
        <w:spacing w:line="360" w:lineRule="auto"/>
        <w:ind w:left="284"/>
        <w:jc w:val="both"/>
        <w:rPr>
          <w:rFonts w:ascii="Arial" w:hAnsi="Arial" w:cs="Arial"/>
          <w:b/>
          <w:bCs/>
          <w:color w:val="FF0000"/>
          <w:sz w:val="24"/>
          <w:szCs w:val="24"/>
        </w:rPr>
      </w:pPr>
      <w:r w:rsidRPr="00FD296D">
        <w:rPr>
          <w:rFonts w:ascii="Arial" w:hAnsi="Arial" w:cs="Arial"/>
          <w:b/>
          <w:bCs/>
          <w:sz w:val="24"/>
          <w:szCs w:val="24"/>
        </w:rPr>
        <w:lastRenderedPageBreak/>
        <w:t xml:space="preserve">Zamawiający nie wyraża zgody na zastąpienie wymogu złożenia oświadczenia o wdrożeniu systemu HACCP obowiązkiem dołączenia aktualnego certyfikatu ISO 22000 lub certyfikatu HACCP.  </w:t>
      </w:r>
      <w:r w:rsidR="00CB405D" w:rsidRPr="00FD296D">
        <w:rPr>
          <w:rFonts w:ascii="Arial" w:hAnsi="Arial" w:cs="Arial"/>
          <w:b/>
          <w:bCs/>
          <w:sz w:val="24"/>
          <w:szCs w:val="24"/>
        </w:rPr>
        <w:t>Wykonawca</w:t>
      </w:r>
      <w:bookmarkEnd w:id="29"/>
      <w:r w:rsidRPr="00FD296D">
        <w:rPr>
          <w:rFonts w:ascii="Arial" w:hAnsi="Arial" w:cs="Arial"/>
          <w:b/>
          <w:bCs/>
          <w:sz w:val="24"/>
          <w:szCs w:val="24"/>
        </w:rPr>
        <w:t xml:space="preserve">, </w:t>
      </w:r>
      <w:r w:rsidR="00CB405D" w:rsidRPr="00FD296D">
        <w:rPr>
          <w:rFonts w:ascii="Arial" w:hAnsi="Arial" w:cs="Arial"/>
          <w:b/>
          <w:bCs/>
          <w:sz w:val="24"/>
          <w:szCs w:val="24"/>
        </w:rPr>
        <w:t xml:space="preserve">zgodnie </w:t>
      </w:r>
      <w:bookmarkEnd w:id="30"/>
      <w:r w:rsidR="00CB405D" w:rsidRPr="00FD296D">
        <w:rPr>
          <w:rFonts w:ascii="Arial" w:hAnsi="Arial" w:cs="Arial"/>
          <w:b/>
          <w:bCs/>
          <w:sz w:val="24"/>
          <w:szCs w:val="24"/>
        </w:rPr>
        <w:t>z wymaganiami prawnymi</w:t>
      </w:r>
      <w:r w:rsidRPr="00FD296D">
        <w:rPr>
          <w:rFonts w:ascii="Arial" w:hAnsi="Arial" w:cs="Arial"/>
          <w:b/>
          <w:bCs/>
          <w:sz w:val="24"/>
          <w:szCs w:val="24"/>
        </w:rPr>
        <w:t>,</w:t>
      </w:r>
      <w:r w:rsidR="00CB405D" w:rsidRPr="00FD296D">
        <w:rPr>
          <w:rFonts w:ascii="Arial" w:hAnsi="Arial" w:cs="Arial"/>
          <w:b/>
          <w:bCs/>
          <w:sz w:val="24"/>
          <w:szCs w:val="24"/>
        </w:rPr>
        <w:t xml:space="preserve"> musi mieć wdrożony system HACCP oraz GMP I GHP.</w:t>
      </w:r>
      <w:r w:rsidRPr="00FD296D">
        <w:rPr>
          <w:rFonts w:ascii="Arial" w:hAnsi="Arial" w:cs="Arial"/>
          <w:b/>
          <w:bCs/>
          <w:sz w:val="24"/>
          <w:szCs w:val="24"/>
        </w:rPr>
        <w:t xml:space="preserve"> </w:t>
      </w:r>
      <w:r>
        <w:rPr>
          <w:rFonts w:ascii="Arial" w:hAnsi="Arial" w:cs="Arial"/>
          <w:b/>
          <w:bCs/>
          <w:sz w:val="24"/>
          <w:szCs w:val="24"/>
        </w:rPr>
        <w:t xml:space="preserve"> </w:t>
      </w:r>
    </w:p>
    <w:p w14:paraId="632C975C" w14:textId="273DF13B" w:rsidR="00CB405D" w:rsidRPr="00FF0C87" w:rsidRDefault="00C034E4" w:rsidP="00FF0C87">
      <w:pPr>
        <w:pStyle w:val="Akapitzlist"/>
        <w:numPr>
          <w:ilvl w:val="0"/>
          <w:numId w:val="11"/>
        </w:numPr>
        <w:spacing w:line="360" w:lineRule="auto"/>
        <w:rPr>
          <w:rFonts w:ascii="Arial" w:hAnsi="Arial" w:cs="Arial"/>
          <w:sz w:val="24"/>
          <w:szCs w:val="24"/>
        </w:rPr>
      </w:pPr>
      <w:r w:rsidRPr="00FF0C87">
        <w:rPr>
          <w:rFonts w:ascii="Arial" w:hAnsi="Arial" w:cs="Arial"/>
          <w:sz w:val="24"/>
          <w:szCs w:val="24"/>
        </w:rPr>
        <w:t xml:space="preserve">Zamawiający w rodz. 9 SWZ pkt 9.1 „przedmiotowe środki dowodowe” pkt 3 oraz rozdz. 10 pkt 10.1 </w:t>
      </w:r>
      <w:proofErr w:type="spellStart"/>
      <w:r w:rsidRPr="00FF0C87">
        <w:rPr>
          <w:rFonts w:ascii="Arial" w:hAnsi="Arial" w:cs="Arial"/>
          <w:sz w:val="24"/>
          <w:szCs w:val="24"/>
        </w:rPr>
        <w:t>ppkt</w:t>
      </w:r>
      <w:proofErr w:type="spellEnd"/>
      <w:r w:rsidRPr="00FF0C87">
        <w:rPr>
          <w:rFonts w:ascii="Arial" w:hAnsi="Arial" w:cs="Arial"/>
          <w:sz w:val="24"/>
          <w:szCs w:val="24"/>
        </w:rPr>
        <w:t xml:space="preserve"> 3 wymaga złożenia wraz z ofertą następującego dokumentu: Oświadczenie Wykonawcy dot. systemu HACCAP oraz zasad GMP, GHP - Oświadczenie, że Wykonawca spełnia wymagania określone przepisami ustawy z dnia 25 sierpnia 2006r. o bezpieczeństwie żywności i żywienia (Dz. U. 2023 poz. 1448 ze zm.) w zakresie wdrożenia i stosowania systemu HACCP oraz zasad GMP i GHP, podlegającym wewnętrznej kontroli jakości zdrowotnej i przestrzeganiu zasad higieny.”</w:t>
      </w:r>
    </w:p>
    <w:p w14:paraId="5C2F86C4" w14:textId="40ADB604" w:rsidR="00C034E4" w:rsidRPr="00CB405D" w:rsidRDefault="00C034E4" w:rsidP="00CB405D">
      <w:pPr>
        <w:pStyle w:val="Akapitzlist"/>
        <w:spacing w:after="160" w:line="360" w:lineRule="auto"/>
        <w:ind w:left="426"/>
        <w:jc w:val="both"/>
        <w:rPr>
          <w:rFonts w:ascii="Arial" w:hAnsi="Arial" w:cs="Arial"/>
          <w:sz w:val="24"/>
          <w:szCs w:val="24"/>
        </w:rPr>
      </w:pPr>
      <w:r w:rsidRPr="00CB405D">
        <w:rPr>
          <w:rFonts w:ascii="Arial" w:hAnsi="Arial" w:cs="Arial"/>
          <w:sz w:val="24"/>
          <w:szCs w:val="24"/>
        </w:rPr>
        <w:t>W związku z faktem, iż System HACCP jest obowiązkowy oraz jest przeznaczony do stosowania we wszystkich segmentach przemysłu spożywczego: od uprawy, zbioru, przez przetwarzanie, produkcję, dystrybucję i dostarczenie żywności konsumentowi finalnemu., zatem każdy wykonawca musi posiadać wdrożony system w swojej firmie. W związku z powyższym prosimy o zmianę zapisu i wprowadzenie wymogu załączenia do oferty certyfikatu systemów zarzadzania bezpieczeństwem żywności wystawionego przez akredytowana jednostkę certyfikującą w zakresie żywienia szpitalnego jako dokumentu, potwierdzającego, że świadczenie usług wykonywane będzie na zasadach systemu HACCP.</w:t>
      </w:r>
    </w:p>
    <w:p w14:paraId="71C774CA" w14:textId="77777777" w:rsidR="00CB405D" w:rsidRDefault="00CB405D" w:rsidP="00CB405D">
      <w:pPr>
        <w:spacing w:line="360" w:lineRule="auto"/>
        <w:ind w:left="426"/>
        <w:jc w:val="both"/>
        <w:rPr>
          <w:rFonts w:ascii="Arial" w:hAnsi="Arial" w:cs="Arial"/>
          <w:b/>
          <w:bCs/>
          <w:sz w:val="24"/>
          <w:szCs w:val="24"/>
        </w:rPr>
      </w:pPr>
      <w:r w:rsidRPr="00CB405D">
        <w:rPr>
          <w:rFonts w:ascii="Arial" w:hAnsi="Arial" w:cs="Arial"/>
          <w:b/>
          <w:bCs/>
          <w:sz w:val="24"/>
          <w:szCs w:val="24"/>
        </w:rPr>
        <w:t>Stanowisko (wyjaśnienie) Zamawiającego:</w:t>
      </w:r>
    </w:p>
    <w:p w14:paraId="3132EA7C" w14:textId="089CFA5A" w:rsidR="00C034E4" w:rsidRPr="00CB405D" w:rsidRDefault="00CB405D" w:rsidP="00CB405D">
      <w:pPr>
        <w:spacing w:line="360" w:lineRule="auto"/>
        <w:ind w:left="426"/>
        <w:jc w:val="both"/>
        <w:rPr>
          <w:rFonts w:ascii="Arial" w:hAnsi="Arial" w:cs="Arial"/>
          <w:b/>
          <w:bCs/>
          <w:sz w:val="24"/>
          <w:szCs w:val="24"/>
        </w:rPr>
      </w:pPr>
      <w:r w:rsidRPr="00CB405D">
        <w:rPr>
          <w:rFonts w:ascii="Arial" w:hAnsi="Arial" w:cs="Arial"/>
          <w:b/>
          <w:bCs/>
          <w:sz w:val="24"/>
          <w:szCs w:val="24"/>
        </w:rPr>
        <w:t>Wykonawca zgodnie z wymaganiami prawnymi musi mieć wdrożony system HACCP oraz GMP I GHP. Zamawiający nie wymaga certyfikatu HACCP.</w:t>
      </w:r>
      <w:r w:rsidR="00BF3C64">
        <w:rPr>
          <w:rFonts w:ascii="Arial" w:hAnsi="Arial" w:cs="Arial"/>
          <w:b/>
          <w:bCs/>
          <w:sz w:val="24"/>
          <w:szCs w:val="24"/>
        </w:rPr>
        <w:t xml:space="preserve"> </w:t>
      </w:r>
    </w:p>
    <w:p w14:paraId="54CE1D16" w14:textId="77777777" w:rsidR="00BF3C64" w:rsidRPr="00BF3C64" w:rsidRDefault="00C034E4" w:rsidP="00BF3C64">
      <w:pPr>
        <w:pStyle w:val="Akapitzlist"/>
        <w:numPr>
          <w:ilvl w:val="0"/>
          <w:numId w:val="11"/>
        </w:numPr>
        <w:spacing w:line="360" w:lineRule="auto"/>
        <w:ind w:left="426"/>
        <w:rPr>
          <w:rFonts w:ascii="Arial" w:hAnsi="Arial" w:cs="Arial"/>
          <w:sz w:val="24"/>
          <w:szCs w:val="24"/>
        </w:rPr>
      </w:pPr>
      <w:r w:rsidRPr="00BF3C64">
        <w:rPr>
          <w:rFonts w:ascii="Arial" w:hAnsi="Arial" w:cs="Arial"/>
          <w:sz w:val="24"/>
          <w:szCs w:val="24"/>
        </w:rPr>
        <w:t>Zamawiający w rozdz. 22 SWZ określił, następujące kryteria oceny ofert:</w:t>
      </w:r>
    </w:p>
    <w:p w14:paraId="2384ADAF" w14:textId="61F02526" w:rsidR="00C034E4" w:rsidRPr="00BF3C64" w:rsidRDefault="00C034E4" w:rsidP="00BF3C64">
      <w:pPr>
        <w:pStyle w:val="Akapitzlist"/>
        <w:spacing w:line="360" w:lineRule="auto"/>
        <w:ind w:left="426"/>
        <w:rPr>
          <w:rFonts w:ascii="Arial" w:hAnsi="Arial" w:cs="Arial"/>
          <w:sz w:val="24"/>
          <w:szCs w:val="24"/>
        </w:rPr>
      </w:pPr>
      <w:r w:rsidRPr="00BF3C64">
        <w:rPr>
          <w:rFonts w:ascii="Arial" w:eastAsiaTheme="minorHAnsi" w:hAnsi="Arial" w:cs="Arial"/>
          <w:sz w:val="24"/>
          <w:szCs w:val="24"/>
        </w:rPr>
        <w:t>„Przy dokonywaniu wyboru najkorzystniejszej oferty Zamawiający stosować będzie niżej podane kryteria:</w:t>
      </w:r>
    </w:p>
    <w:p w14:paraId="3407CDD8" w14:textId="77777777" w:rsidR="00C034E4" w:rsidRPr="00C034E4" w:rsidRDefault="00C034E4" w:rsidP="00C034E4">
      <w:pPr>
        <w:spacing w:line="360" w:lineRule="auto"/>
        <w:rPr>
          <w:rFonts w:ascii="Arial" w:eastAsiaTheme="minorHAnsi" w:hAnsi="Arial" w:cs="Arial"/>
          <w:sz w:val="24"/>
          <w:szCs w:val="24"/>
          <w:lang w:eastAsia="en-U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1588"/>
      </w:tblGrid>
      <w:tr w:rsidR="00C034E4" w:rsidRPr="00C034E4" w14:paraId="6CD3B8AF" w14:textId="77777777" w:rsidTr="007A20B0">
        <w:tc>
          <w:tcPr>
            <w:tcW w:w="851" w:type="dxa"/>
            <w:shd w:val="clear" w:color="auto" w:fill="F2F2F2"/>
          </w:tcPr>
          <w:p w14:paraId="2A70A4F2" w14:textId="77777777" w:rsidR="00C034E4" w:rsidRPr="00C034E4" w:rsidRDefault="00C034E4" w:rsidP="00C034E4">
            <w:pPr>
              <w:spacing w:before="60" w:after="120" w:line="360" w:lineRule="auto"/>
              <w:jc w:val="center"/>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Nr</w:t>
            </w:r>
          </w:p>
        </w:tc>
        <w:tc>
          <w:tcPr>
            <w:tcW w:w="4961" w:type="dxa"/>
            <w:shd w:val="clear" w:color="auto" w:fill="F2F2F2"/>
          </w:tcPr>
          <w:p w14:paraId="3E74AAB6" w14:textId="77777777" w:rsidR="00C034E4" w:rsidRPr="00C034E4" w:rsidRDefault="00C034E4" w:rsidP="00C034E4">
            <w:pPr>
              <w:spacing w:before="60" w:after="120" w:line="360" w:lineRule="auto"/>
              <w:jc w:val="both"/>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 xml:space="preserve">Nazwa kryterium </w:t>
            </w:r>
          </w:p>
        </w:tc>
        <w:tc>
          <w:tcPr>
            <w:tcW w:w="1588" w:type="dxa"/>
            <w:shd w:val="clear" w:color="auto" w:fill="F2F2F2"/>
          </w:tcPr>
          <w:p w14:paraId="1CC5D6F2" w14:textId="77777777" w:rsidR="00C034E4" w:rsidRPr="00C034E4" w:rsidRDefault="00C034E4" w:rsidP="00C034E4">
            <w:pPr>
              <w:spacing w:before="60" w:after="120" w:line="360" w:lineRule="auto"/>
              <w:jc w:val="both"/>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Waga</w:t>
            </w:r>
          </w:p>
        </w:tc>
      </w:tr>
      <w:tr w:rsidR="00C034E4" w:rsidRPr="00C034E4" w14:paraId="65D8795B" w14:textId="77777777" w:rsidTr="007A20B0">
        <w:tc>
          <w:tcPr>
            <w:tcW w:w="851" w:type="dxa"/>
          </w:tcPr>
          <w:p w14:paraId="11610950" w14:textId="77777777" w:rsidR="00C034E4" w:rsidRPr="00C034E4" w:rsidRDefault="00C034E4" w:rsidP="00C034E4">
            <w:pPr>
              <w:spacing w:before="60" w:after="120" w:line="360" w:lineRule="auto"/>
              <w:jc w:val="center"/>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1</w:t>
            </w:r>
          </w:p>
        </w:tc>
        <w:tc>
          <w:tcPr>
            <w:tcW w:w="4961" w:type="dxa"/>
          </w:tcPr>
          <w:p w14:paraId="52AEFFBA" w14:textId="77777777" w:rsidR="00C034E4" w:rsidRPr="00C034E4" w:rsidRDefault="00C034E4" w:rsidP="00C034E4">
            <w:pPr>
              <w:spacing w:before="60" w:after="120" w:line="360" w:lineRule="auto"/>
              <w:jc w:val="both"/>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Cena</w:t>
            </w:r>
          </w:p>
        </w:tc>
        <w:tc>
          <w:tcPr>
            <w:tcW w:w="1588" w:type="dxa"/>
          </w:tcPr>
          <w:p w14:paraId="1E956F38" w14:textId="77777777" w:rsidR="00C034E4" w:rsidRPr="00C034E4" w:rsidRDefault="00C034E4" w:rsidP="00C034E4">
            <w:pPr>
              <w:spacing w:before="60" w:after="120" w:line="360" w:lineRule="auto"/>
              <w:jc w:val="both"/>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90 %</w:t>
            </w:r>
          </w:p>
        </w:tc>
      </w:tr>
      <w:tr w:rsidR="00C034E4" w:rsidRPr="00C034E4" w14:paraId="522137E1" w14:textId="77777777" w:rsidTr="007A20B0">
        <w:tc>
          <w:tcPr>
            <w:tcW w:w="851" w:type="dxa"/>
          </w:tcPr>
          <w:p w14:paraId="3CB472DF" w14:textId="77777777" w:rsidR="00C034E4" w:rsidRPr="00C034E4" w:rsidRDefault="00C034E4" w:rsidP="00C034E4">
            <w:pPr>
              <w:spacing w:before="60" w:after="120" w:line="360" w:lineRule="auto"/>
              <w:jc w:val="center"/>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2</w:t>
            </w:r>
          </w:p>
        </w:tc>
        <w:tc>
          <w:tcPr>
            <w:tcW w:w="4961" w:type="dxa"/>
          </w:tcPr>
          <w:p w14:paraId="71A7B48B" w14:textId="77777777" w:rsidR="00C034E4" w:rsidRPr="00C034E4" w:rsidRDefault="00C034E4" w:rsidP="00C034E4">
            <w:pPr>
              <w:spacing w:before="60" w:after="120" w:line="360" w:lineRule="auto"/>
              <w:jc w:val="both"/>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Rodzaj opakowań</w:t>
            </w:r>
          </w:p>
        </w:tc>
        <w:tc>
          <w:tcPr>
            <w:tcW w:w="1588" w:type="dxa"/>
          </w:tcPr>
          <w:p w14:paraId="49C6290A" w14:textId="77777777" w:rsidR="00C034E4" w:rsidRPr="00C034E4" w:rsidRDefault="00C034E4" w:rsidP="00C034E4">
            <w:pPr>
              <w:spacing w:before="60" w:after="120" w:line="360" w:lineRule="auto"/>
              <w:jc w:val="both"/>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5 %</w:t>
            </w:r>
          </w:p>
        </w:tc>
      </w:tr>
      <w:tr w:rsidR="00C034E4" w:rsidRPr="00C034E4" w14:paraId="29F0F603" w14:textId="77777777" w:rsidTr="007A20B0">
        <w:tc>
          <w:tcPr>
            <w:tcW w:w="851" w:type="dxa"/>
          </w:tcPr>
          <w:p w14:paraId="5F698502" w14:textId="77777777" w:rsidR="00C034E4" w:rsidRPr="00C034E4" w:rsidRDefault="00C034E4" w:rsidP="00C034E4">
            <w:pPr>
              <w:spacing w:before="60" w:after="120" w:line="360" w:lineRule="auto"/>
              <w:jc w:val="center"/>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lastRenderedPageBreak/>
              <w:t>3</w:t>
            </w:r>
          </w:p>
        </w:tc>
        <w:tc>
          <w:tcPr>
            <w:tcW w:w="4961" w:type="dxa"/>
          </w:tcPr>
          <w:p w14:paraId="6E20887F" w14:textId="77777777" w:rsidR="00C034E4" w:rsidRPr="00C034E4" w:rsidRDefault="00C034E4" w:rsidP="00C034E4">
            <w:pPr>
              <w:spacing w:before="60" w:after="120" w:line="360" w:lineRule="auto"/>
              <w:jc w:val="both"/>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Czas reakcji na usunięcie stwierdzonych niezgodności w dostawie posiłków</w:t>
            </w:r>
          </w:p>
        </w:tc>
        <w:tc>
          <w:tcPr>
            <w:tcW w:w="1588" w:type="dxa"/>
          </w:tcPr>
          <w:p w14:paraId="71216A1E" w14:textId="77777777" w:rsidR="00C034E4" w:rsidRPr="00C034E4" w:rsidRDefault="00C034E4" w:rsidP="00C034E4">
            <w:pPr>
              <w:spacing w:before="60" w:after="120" w:line="360" w:lineRule="auto"/>
              <w:jc w:val="both"/>
              <w:rPr>
                <w:rFonts w:ascii="Arial" w:eastAsiaTheme="minorHAnsi" w:hAnsi="Arial" w:cs="Arial"/>
                <w:kern w:val="2"/>
                <w:sz w:val="24"/>
                <w:szCs w:val="24"/>
                <w:lang w:eastAsia="en-US"/>
                <w14:ligatures w14:val="standardContextual"/>
              </w:rPr>
            </w:pPr>
            <w:r w:rsidRPr="00C034E4">
              <w:rPr>
                <w:rFonts w:ascii="Arial" w:eastAsiaTheme="minorHAnsi" w:hAnsi="Arial" w:cs="Arial"/>
                <w:kern w:val="2"/>
                <w:sz w:val="24"/>
                <w:szCs w:val="24"/>
                <w:lang w:eastAsia="en-US"/>
                <w14:ligatures w14:val="standardContextual"/>
              </w:rPr>
              <w:t>5 %</w:t>
            </w:r>
          </w:p>
        </w:tc>
      </w:tr>
    </w:tbl>
    <w:p w14:paraId="242F867F" w14:textId="77777777" w:rsidR="00BF3C64" w:rsidRDefault="00BF3C64" w:rsidP="00C034E4">
      <w:pPr>
        <w:pStyle w:val="Akapitzlist"/>
        <w:spacing w:line="360" w:lineRule="auto"/>
        <w:ind w:left="0"/>
        <w:rPr>
          <w:rFonts w:ascii="Arial" w:hAnsi="Arial" w:cs="Arial"/>
          <w:sz w:val="24"/>
          <w:szCs w:val="24"/>
        </w:rPr>
      </w:pPr>
    </w:p>
    <w:p w14:paraId="1C1AA756" w14:textId="53FCCC1E" w:rsidR="00C034E4" w:rsidRPr="00C034E4" w:rsidRDefault="00C034E4" w:rsidP="00BF3C64">
      <w:pPr>
        <w:pStyle w:val="Akapitzlist"/>
        <w:spacing w:line="360" w:lineRule="auto"/>
        <w:ind w:left="426"/>
        <w:jc w:val="both"/>
        <w:rPr>
          <w:rFonts w:ascii="Arial" w:hAnsi="Arial" w:cs="Arial"/>
          <w:sz w:val="24"/>
          <w:szCs w:val="24"/>
        </w:rPr>
      </w:pPr>
      <w:r w:rsidRPr="00C034E4">
        <w:rPr>
          <w:rFonts w:ascii="Arial" w:hAnsi="Arial" w:cs="Arial"/>
          <w:sz w:val="24"/>
          <w:szCs w:val="24"/>
        </w:rPr>
        <w:t>Ustalenie kryterium „cena” na poziomie 90% należy uznać za nieproporcjonalnie wysokie i niewspółmierne do charakteru zamówienia, w którym kluczowe znaczenie powinna mieć również jakość świadczonych usług żywienia.</w:t>
      </w:r>
    </w:p>
    <w:p w14:paraId="45924457" w14:textId="77777777" w:rsidR="00C034E4" w:rsidRPr="00C034E4" w:rsidRDefault="00C034E4" w:rsidP="00BF3C64">
      <w:pPr>
        <w:pStyle w:val="Akapitzlist"/>
        <w:spacing w:line="360" w:lineRule="auto"/>
        <w:ind w:left="426"/>
        <w:jc w:val="both"/>
        <w:rPr>
          <w:rFonts w:ascii="Arial" w:hAnsi="Arial" w:cs="Arial"/>
          <w:sz w:val="24"/>
          <w:szCs w:val="24"/>
        </w:rPr>
      </w:pPr>
      <w:r w:rsidRPr="00C034E4">
        <w:rPr>
          <w:rFonts w:ascii="Arial" w:hAnsi="Arial" w:cs="Arial"/>
          <w:sz w:val="24"/>
          <w:szCs w:val="24"/>
        </w:rPr>
        <w:t xml:space="preserve">W przypadku usług żywienia, zwłaszcza realizowanych na rzecz placówek publicznych, kluczowe znaczenie ma nie tylko koszt, ale także jakość oferowanych posiłków, ich wartość odżywcza, bezpieczeństwo mikrobiologiczne oraz sposób organizacji całego procesu. Kryteria jakościowe, takie zgodność z normami żywienia, mają bezpośredni wpływ na zdrowie i bezpieczeństwo odbiorców usługi. </w:t>
      </w:r>
    </w:p>
    <w:p w14:paraId="17549CFE" w14:textId="77777777" w:rsidR="00C034E4" w:rsidRPr="00C034E4" w:rsidRDefault="00C034E4" w:rsidP="00BF3C64">
      <w:pPr>
        <w:pStyle w:val="Akapitzlist"/>
        <w:spacing w:line="360" w:lineRule="auto"/>
        <w:ind w:left="426"/>
        <w:jc w:val="both"/>
        <w:rPr>
          <w:rFonts w:ascii="Arial" w:hAnsi="Arial" w:cs="Arial"/>
          <w:sz w:val="24"/>
          <w:szCs w:val="24"/>
        </w:rPr>
      </w:pPr>
    </w:p>
    <w:p w14:paraId="24177885" w14:textId="77777777" w:rsidR="00C034E4" w:rsidRPr="00C034E4" w:rsidRDefault="00C034E4" w:rsidP="00BF3C64">
      <w:pPr>
        <w:widowControl w:val="0"/>
        <w:spacing w:line="360" w:lineRule="auto"/>
        <w:ind w:left="426"/>
        <w:jc w:val="both"/>
        <w:rPr>
          <w:rFonts w:ascii="Arial" w:hAnsi="Arial" w:cs="Arial"/>
          <w:sz w:val="24"/>
          <w:szCs w:val="24"/>
        </w:rPr>
      </w:pPr>
      <w:r w:rsidRPr="00C034E4">
        <w:rPr>
          <w:rFonts w:ascii="Arial" w:hAnsi="Arial" w:cs="Arial"/>
          <w:sz w:val="24"/>
          <w:szCs w:val="24"/>
        </w:rPr>
        <w:t xml:space="preserve">Ponadto </w:t>
      </w:r>
      <w:r w:rsidRPr="00C034E4">
        <w:rPr>
          <w:rStyle w:val="Brak"/>
          <w:rFonts w:ascii="Arial" w:hAnsi="Arial" w:cs="Arial"/>
          <w:sz w:val="24"/>
          <w:szCs w:val="24"/>
        </w:rPr>
        <w:t xml:space="preserve">Wyroki Sądu Okręgowego w Warszawie z dnia 18 grudnia 2020 r., </w:t>
      </w:r>
      <w:hyperlink r:id="rId7" w:anchor="/document/523419267?cm=DOCUMENT" w:tooltip="https://sip.lex.pl/#/document/523419267?cm=DOCUMENT" w:history="1">
        <w:r w:rsidRPr="00C034E4">
          <w:rPr>
            <w:rStyle w:val="Hipercze"/>
            <w:rFonts w:ascii="Arial" w:hAnsi="Arial" w:cs="Arial"/>
            <w:sz w:val="24"/>
            <w:szCs w:val="24"/>
          </w:rPr>
          <w:t>XXIII Ga 1350/20</w:t>
        </w:r>
      </w:hyperlink>
      <w:r w:rsidRPr="00C034E4">
        <w:rPr>
          <w:rStyle w:val="Brak"/>
          <w:rFonts w:ascii="Arial" w:hAnsi="Arial" w:cs="Arial"/>
          <w:sz w:val="24"/>
          <w:szCs w:val="24"/>
        </w:rPr>
        <w:t xml:space="preserve"> </w:t>
      </w:r>
      <w:r w:rsidRPr="00C034E4">
        <w:rPr>
          <w:rStyle w:val="Hyperlink3"/>
          <w:rFonts w:ascii="Arial" w:eastAsia="Calibri" w:hAnsi="Arial" w:cs="Arial"/>
          <w:sz w:val="24"/>
          <w:szCs w:val="24"/>
        </w:rPr>
        <w:t xml:space="preserve">oraz z dnia 23 czerwca 2021 r., sygn. XXIII </w:t>
      </w:r>
      <w:proofErr w:type="spellStart"/>
      <w:r w:rsidRPr="00C034E4">
        <w:rPr>
          <w:rStyle w:val="Hyperlink3"/>
          <w:rFonts w:ascii="Arial" w:eastAsia="Calibri" w:hAnsi="Arial" w:cs="Arial"/>
          <w:sz w:val="24"/>
          <w:szCs w:val="24"/>
        </w:rPr>
        <w:t>Zs</w:t>
      </w:r>
      <w:proofErr w:type="spellEnd"/>
      <w:r w:rsidRPr="00C034E4">
        <w:rPr>
          <w:rStyle w:val="Hyperlink3"/>
          <w:rFonts w:ascii="Arial" w:eastAsia="Calibri" w:hAnsi="Arial" w:cs="Arial"/>
          <w:sz w:val="24"/>
          <w:szCs w:val="24"/>
        </w:rPr>
        <w:t xml:space="preserve"> 35/21 – </w:t>
      </w:r>
      <w:r w:rsidRPr="00C034E4">
        <w:rPr>
          <w:rStyle w:val="Hyperlink3"/>
          <w:rFonts w:ascii="Arial" w:eastAsia="Calibri" w:hAnsi="Arial" w:cs="Arial"/>
          <w:sz w:val="24"/>
          <w:szCs w:val="24"/>
          <w:lang w:bidi="hi-IN"/>
        </w:rPr>
        <w:t>wprowadziły nową praktykę</w:t>
      </w:r>
      <w:r w:rsidRPr="00C034E4">
        <w:rPr>
          <w:rStyle w:val="Hyperlink3"/>
          <w:rFonts w:ascii="Arial" w:eastAsia="Calibri" w:hAnsi="Arial" w:cs="Arial"/>
          <w:sz w:val="24"/>
          <w:szCs w:val="24"/>
        </w:rPr>
        <w:t xml:space="preserve"> wykonawców i zamawiających. Sąd zwrócił uwagę na negatywny proceder, który się wykształcił: Deklaracje wykonawców nieweryfikowalne na moment oceny ofert pozwalały wykonawcom uzyskać punkty przesądzające o wyborze ich oferty, jako najkorzystniejszej. Weryfikowanie rzetelności deklaracji wykonawcy dopiero na etapie realizacji zamówienia, powodowało, że inni wykonawcy byli już </w:t>
      </w:r>
      <w:r w:rsidRPr="00C034E4">
        <w:rPr>
          <w:rFonts w:ascii="Arial" w:hAnsi="Arial" w:cs="Arial"/>
          <w:sz w:val="24"/>
          <w:szCs w:val="24"/>
        </w:rPr>
        <w:t>pozbawieni możliwości jego realizowania. Powodowało to brak przejrzystości postępowań i naruszenie uczciwej konkurencji. Tym samym poglądy doktryny sprzed wydania ww. wyroków należy uznać na nieprawidłowe.</w:t>
      </w:r>
    </w:p>
    <w:p w14:paraId="33773B4B" w14:textId="77777777" w:rsidR="00C034E4" w:rsidRPr="00C034E4" w:rsidRDefault="00C034E4" w:rsidP="00BF3C64">
      <w:pPr>
        <w:spacing w:line="360" w:lineRule="auto"/>
        <w:ind w:left="426"/>
        <w:jc w:val="both"/>
        <w:rPr>
          <w:rFonts w:ascii="Arial" w:hAnsi="Arial" w:cs="Arial"/>
          <w:sz w:val="24"/>
          <w:szCs w:val="24"/>
        </w:rPr>
      </w:pPr>
    </w:p>
    <w:p w14:paraId="002A6FD6" w14:textId="77777777" w:rsidR="00C034E4" w:rsidRPr="00C034E4" w:rsidRDefault="00C034E4" w:rsidP="00BF3C64">
      <w:pPr>
        <w:spacing w:line="360" w:lineRule="auto"/>
        <w:ind w:left="426"/>
        <w:jc w:val="both"/>
        <w:rPr>
          <w:rFonts w:ascii="Arial" w:hAnsi="Arial" w:cs="Arial"/>
          <w:sz w:val="24"/>
          <w:szCs w:val="24"/>
        </w:rPr>
      </w:pPr>
      <w:r w:rsidRPr="00C034E4">
        <w:rPr>
          <w:rFonts w:ascii="Arial" w:hAnsi="Arial" w:cs="Arial"/>
          <w:sz w:val="24"/>
          <w:szCs w:val="24"/>
        </w:rPr>
        <w:t>Zatem tak  opisane kryterium przez Zamawiającego jest nie jest zgodne z wyrokami  SO w Warszawie. Konieczność weryfikowalności spełnienia kryteriów oceny ofert w momencie ich składnia stanowi warunek sine qua non równego traktowania wykonawców a zatem kryteria te nie mogą opierać się na deklaracjach, obietnicach czy niesprawdzalnych na tym etapie zobowiązań. Jeżeli kryterium oceny ofert nie jest weryfikowalne a zatem nie ma możliwości zweryfikowania jego spełnienia w momencie oceny ofert to de facto nie jest to w ogóle kryterium oceny ofert.</w:t>
      </w:r>
    </w:p>
    <w:p w14:paraId="77111212" w14:textId="77777777" w:rsidR="00C034E4" w:rsidRPr="00C034E4" w:rsidRDefault="00C034E4" w:rsidP="00BF3C64">
      <w:pPr>
        <w:pStyle w:val="Akapitzlist"/>
        <w:spacing w:line="360" w:lineRule="auto"/>
        <w:ind w:left="426"/>
        <w:jc w:val="both"/>
        <w:rPr>
          <w:rFonts w:ascii="Arial" w:hAnsi="Arial" w:cs="Arial"/>
          <w:sz w:val="24"/>
          <w:szCs w:val="24"/>
        </w:rPr>
      </w:pPr>
    </w:p>
    <w:p w14:paraId="73A05A03" w14:textId="0C897A98" w:rsidR="00C034E4" w:rsidRPr="00BF3C64" w:rsidRDefault="00C034E4" w:rsidP="00BF3C64">
      <w:pPr>
        <w:pStyle w:val="Akapitzlist"/>
        <w:spacing w:line="360" w:lineRule="auto"/>
        <w:ind w:left="426"/>
        <w:jc w:val="both"/>
        <w:rPr>
          <w:rFonts w:ascii="Arial" w:hAnsi="Arial" w:cs="Arial"/>
          <w:sz w:val="24"/>
          <w:szCs w:val="24"/>
        </w:rPr>
      </w:pPr>
      <w:r w:rsidRPr="00C034E4">
        <w:rPr>
          <w:rFonts w:ascii="Arial" w:hAnsi="Arial" w:cs="Arial"/>
          <w:sz w:val="24"/>
          <w:szCs w:val="24"/>
        </w:rPr>
        <w:lastRenderedPageBreak/>
        <w:t>W związku z powyższym wnosimy o zmianę struktury kryteriów oceny ofert poprzez obniżenie wagi ceny do poziomu 60% i wprowadzenie kryterium jakościowego, które pozwoli realnie porównać standard oferowanych usług oraz zapewnić ich należyty poziom w trakcie realizacji zamówienia.</w:t>
      </w:r>
      <w:r w:rsidR="00BF3C64">
        <w:rPr>
          <w:rFonts w:ascii="Arial" w:hAnsi="Arial" w:cs="Arial"/>
          <w:sz w:val="24"/>
          <w:szCs w:val="24"/>
        </w:rPr>
        <w:br/>
      </w:r>
      <w:r w:rsidRPr="00C034E4">
        <w:rPr>
          <w:rFonts w:ascii="Arial" w:hAnsi="Arial" w:cs="Arial"/>
          <w:sz w:val="24"/>
          <w:szCs w:val="24"/>
          <w:u w:val="single"/>
        </w:rPr>
        <w:t>Zmiana na:</w:t>
      </w:r>
    </w:p>
    <w:p w14:paraId="69AA0C6A" w14:textId="77777777" w:rsidR="00C034E4" w:rsidRPr="00C034E4" w:rsidRDefault="00C034E4" w:rsidP="00C034E4">
      <w:pPr>
        <w:pStyle w:val="Akapitzlist"/>
        <w:spacing w:line="360" w:lineRule="auto"/>
        <w:ind w:left="0"/>
        <w:rPr>
          <w:rFonts w:ascii="Arial" w:hAnsi="Arial" w:cs="Arial"/>
          <w:sz w:val="24"/>
          <w:szCs w:val="24"/>
        </w:rPr>
      </w:pPr>
    </w:p>
    <w:tbl>
      <w:tblPr>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5811"/>
        <w:gridCol w:w="993"/>
      </w:tblGrid>
      <w:tr w:rsidR="00C034E4" w:rsidRPr="00C034E4" w14:paraId="1AD2EFA1" w14:textId="77777777" w:rsidTr="00BF3C64">
        <w:trPr>
          <w:jc w:val="center"/>
        </w:trPr>
        <w:tc>
          <w:tcPr>
            <w:tcW w:w="993" w:type="dxa"/>
            <w:shd w:val="clear" w:color="auto" w:fill="F2F2F2"/>
          </w:tcPr>
          <w:p w14:paraId="3BAB2AEE" w14:textId="77777777" w:rsidR="00C034E4" w:rsidRPr="00C034E4" w:rsidRDefault="00C034E4" w:rsidP="00C034E4">
            <w:pPr>
              <w:spacing w:before="60" w:after="120" w:line="360" w:lineRule="auto"/>
              <w:jc w:val="center"/>
              <w:rPr>
                <w:rFonts w:ascii="Arial" w:hAnsi="Arial" w:cs="Arial"/>
                <w:sz w:val="24"/>
                <w:szCs w:val="24"/>
              </w:rPr>
            </w:pPr>
            <w:r w:rsidRPr="00C034E4">
              <w:rPr>
                <w:rFonts w:ascii="Arial" w:hAnsi="Arial" w:cs="Arial"/>
                <w:sz w:val="24"/>
                <w:szCs w:val="24"/>
              </w:rPr>
              <w:t>Nr</w:t>
            </w:r>
          </w:p>
        </w:tc>
        <w:tc>
          <w:tcPr>
            <w:tcW w:w="5811" w:type="dxa"/>
            <w:shd w:val="clear" w:color="auto" w:fill="F2F2F2"/>
          </w:tcPr>
          <w:p w14:paraId="309ABFEF"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hAnsi="Arial" w:cs="Arial"/>
                <w:sz w:val="24"/>
                <w:szCs w:val="24"/>
              </w:rPr>
              <w:t xml:space="preserve">Nazwa kryterium </w:t>
            </w:r>
          </w:p>
        </w:tc>
        <w:tc>
          <w:tcPr>
            <w:tcW w:w="993" w:type="dxa"/>
            <w:shd w:val="clear" w:color="auto" w:fill="F2F2F2"/>
          </w:tcPr>
          <w:p w14:paraId="3BC1F4A3"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hAnsi="Arial" w:cs="Arial"/>
                <w:sz w:val="24"/>
                <w:szCs w:val="24"/>
              </w:rPr>
              <w:t>Waga</w:t>
            </w:r>
          </w:p>
        </w:tc>
      </w:tr>
      <w:tr w:rsidR="00C034E4" w:rsidRPr="00C034E4" w14:paraId="302C28A3" w14:textId="77777777" w:rsidTr="00BF3C64">
        <w:trPr>
          <w:jc w:val="center"/>
        </w:trPr>
        <w:tc>
          <w:tcPr>
            <w:tcW w:w="993" w:type="dxa"/>
          </w:tcPr>
          <w:p w14:paraId="293FA1DF" w14:textId="77777777" w:rsidR="00C034E4" w:rsidRPr="00C034E4" w:rsidRDefault="00C034E4" w:rsidP="00C034E4">
            <w:pPr>
              <w:spacing w:before="60" w:after="120" w:line="360" w:lineRule="auto"/>
              <w:jc w:val="center"/>
              <w:rPr>
                <w:rFonts w:ascii="Arial" w:hAnsi="Arial" w:cs="Arial"/>
                <w:sz w:val="24"/>
                <w:szCs w:val="24"/>
              </w:rPr>
            </w:pPr>
            <w:r w:rsidRPr="00C034E4">
              <w:rPr>
                <w:rFonts w:ascii="Arial" w:hAnsi="Arial" w:cs="Arial"/>
                <w:sz w:val="24"/>
                <w:szCs w:val="24"/>
              </w:rPr>
              <w:t>1</w:t>
            </w:r>
          </w:p>
        </w:tc>
        <w:tc>
          <w:tcPr>
            <w:tcW w:w="5811" w:type="dxa"/>
          </w:tcPr>
          <w:p w14:paraId="0931AC33"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hAnsi="Arial" w:cs="Arial"/>
                <w:sz w:val="24"/>
                <w:szCs w:val="24"/>
              </w:rPr>
              <w:t>Cena</w:t>
            </w:r>
          </w:p>
        </w:tc>
        <w:tc>
          <w:tcPr>
            <w:tcW w:w="993" w:type="dxa"/>
          </w:tcPr>
          <w:p w14:paraId="51A7DF3E"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hAnsi="Arial" w:cs="Arial"/>
                <w:sz w:val="24"/>
                <w:szCs w:val="24"/>
              </w:rPr>
              <w:t>60 %</w:t>
            </w:r>
          </w:p>
        </w:tc>
      </w:tr>
      <w:tr w:rsidR="00C034E4" w:rsidRPr="00C034E4" w14:paraId="7B0529E5" w14:textId="77777777" w:rsidTr="00BF3C64">
        <w:trPr>
          <w:jc w:val="center"/>
        </w:trPr>
        <w:tc>
          <w:tcPr>
            <w:tcW w:w="993" w:type="dxa"/>
          </w:tcPr>
          <w:p w14:paraId="291FCA43" w14:textId="77777777" w:rsidR="00C034E4" w:rsidRPr="00C034E4" w:rsidRDefault="00C034E4" w:rsidP="00C034E4">
            <w:pPr>
              <w:spacing w:before="60" w:after="120" w:line="360" w:lineRule="auto"/>
              <w:jc w:val="center"/>
              <w:rPr>
                <w:rFonts w:ascii="Arial" w:hAnsi="Arial" w:cs="Arial"/>
                <w:sz w:val="24"/>
                <w:szCs w:val="24"/>
              </w:rPr>
            </w:pPr>
            <w:r w:rsidRPr="00C034E4">
              <w:rPr>
                <w:rFonts w:ascii="Arial" w:hAnsi="Arial" w:cs="Arial"/>
                <w:sz w:val="24"/>
                <w:szCs w:val="24"/>
              </w:rPr>
              <w:t>2</w:t>
            </w:r>
          </w:p>
        </w:tc>
        <w:tc>
          <w:tcPr>
            <w:tcW w:w="5811" w:type="dxa"/>
          </w:tcPr>
          <w:p w14:paraId="439F2609"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eastAsiaTheme="minorHAnsi" w:hAnsi="Arial" w:cs="Arial"/>
                <w:kern w:val="2"/>
                <w:sz w:val="24"/>
                <w:szCs w:val="24"/>
                <w:lang w:eastAsia="en-US"/>
                <w14:ligatures w14:val="standardContextual"/>
              </w:rPr>
              <w:t>Rodzaj opakowań</w:t>
            </w:r>
          </w:p>
        </w:tc>
        <w:tc>
          <w:tcPr>
            <w:tcW w:w="993" w:type="dxa"/>
          </w:tcPr>
          <w:p w14:paraId="4B82FBDD"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hAnsi="Arial" w:cs="Arial"/>
                <w:sz w:val="24"/>
                <w:szCs w:val="24"/>
              </w:rPr>
              <w:t>5%</w:t>
            </w:r>
          </w:p>
        </w:tc>
      </w:tr>
      <w:tr w:rsidR="00C034E4" w:rsidRPr="00C034E4" w14:paraId="79CCAA83" w14:textId="77777777" w:rsidTr="00BF3C64">
        <w:trPr>
          <w:jc w:val="center"/>
        </w:trPr>
        <w:tc>
          <w:tcPr>
            <w:tcW w:w="993" w:type="dxa"/>
          </w:tcPr>
          <w:p w14:paraId="10252384" w14:textId="77777777" w:rsidR="00C034E4" w:rsidRPr="00C034E4" w:rsidRDefault="00C034E4" w:rsidP="00C034E4">
            <w:pPr>
              <w:spacing w:before="60" w:after="120" w:line="360" w:lineRule="auto"/>
              <w:jc w:val="center"/>
              <w:rPr>
                <w:rFonts w:ascii="Arial" w:hAnsi="Arial" w:cs="Arial"/>
                <w:sz w:val="24"/>
                <w:szCs w:val="24"/>
              </w:rPr>
            </w:pPr>
            <w:r w:rsidRPr="00C034E4">
              <w:rPr>
                <w:rFonts w:ascii="Arial" w:hAnsi="Arial" w:cs="Arial"/>
                <w:sz w:val="24"/>
                <w:szCs w:val="24"/>
              </w:rPr>
              <w:t>3</w:t>
            </w:r>
          </w:p>
        </w:tc>
        <w:tc>
          <w:tcPr>
            <w:tcW w:w="5811" w:type="dxa"/>
          </w:tcPr>
          <w:p w14:paraId="7BD03306"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eastAsiaTheme="minorHAnsi" w:hAnsi="Arial" w:cs="Arial"/>
                <w:kern w:val="2"/>
                <w:sz w:val="24"/>
                <w:szCs w:val="24"/>
                <w:lang w:eastAsia="en-US"/>
                <w14:ligatures w14:val="standardContextual"/>
              </w:rPr>
              <w:t>Czas reakcji na usunięcie stwierdzonych niezgodności w dostawie posiłków</w:t>
            </w:r>
          </w:p>
        </w:tc>
        <w:tc>
          <w:tcPr>
            <w:tcW w:w="993" w:type="dxa"/>
          </w:tcPr>
          <w:p w14:paraId="7D427698"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hAnsi="Arial" w:cs="Arial"/>
                <w:sz w:val="24"/>
                <w:szCs w:val="24"/>
              </w:rPr>
              <w:t>5%</w:t>
            </w:r>
          </w:p>
        </w:tc>
      </w:tr>
      <w:tr w:rsidR="00C034E4" w:rsidRPr="00C034E4" w14:paraId="1EC1BF0F" w14:textId="77777777" w:rsidTr="00BF3C64">
        <w:trPr>
          <w:jc w:val="center"/>
        </w:trPr>
        <w:tc>
          <w:tcPr>
            <w:tcW w:w="993" w:type="dxa"/>
          </w:tcPr>
          <w:p w14:paraId="3BB66930" w14:textId="77777777" w:rsidR="00C034E4" w:rsidRPr="00C034E4" w:rsidRDefault="00C034E4" w:rsidP="00C034E4">
            <w:pPr>
              <w:spacing w:before="60" w:after="120" w:line="360" w:lineRule="auto"/>
              <w:jc w:val="center"/>
              <w:rPr>
                <w:rFonts w:ascii="Arial" w:hAnsi="Arial" w:cs="Arial"/>
                <w:sz w:val="24"/>
                <w:szCs w:val="24"/>
              </w:rPr>
            </w:pPr>
            <w:r w:rsidRPr="00C034E4">
              <w:rPr>
                <w:rFonts w:ascii="Arial" w:hAnsi="Arial" w:cs="Arial"/>
                <w:sz w:val="24"/>
                <w:szCs w:val="24"/>
              </w:rPr>
              <w:t>4</w:t>
            </w:r>
          </w:p>
        </w:tc>
        <w:tc>
          <w:tcPr>
            <w:tcW w:w="5811" w:type="dxa"/>
          </w:tcPr>
          <w:p w14:paraId="5FEE2B2E"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hAnsi="Arial" w:cs="Arial"/>
                <w:sz w:val="24"/>
                <w:szCs w:val="24"/>
              </w:rPr>
              <w:t>Potwierdzenie jakości całodziennego zestawu żywieniowego</w:t>
            </w:r>
          </w:p>
        </w:tc>
        <w:tc>
          <w:tcPr>
            <w:tcW w:w="993" w:type="dxa"/>
          </w:tcPr>
          <w:p w14:paraId="4EFB6E42" w14:textId="77777777" w:rsidR="00C034E4" w:rsidRPr="00C034E4" w:rsidRDefault="00C034E4" w:rsidP="00C034E4">
            <w:pPr>
              <w:spacing w:before="60" w:after="120" w:line="360" w:lineRule="auto"/>
              <w:jc w:val="both"/>
              <w:rPr>
                <w:rFonts w:ascii="Arial" w:hAnsi="Arial" w:cs="Arial"/>
                <w:sz w:val="24"/>
                <w:szCs w:val="24"/>
              </w:rPr>
            </w:pPr>
            <w:r w:rsidRPr="00C034E4">
              <w:rPr>
                <w:rFonts w:ascii="Arial" w:hAnsi="Arial" w:cs="Arial"/>
                <w:sz w:val="24"/>
                <w:szCs w:val="24"/>
              </w:rPr>
              <w:t>30 %</w:t>
            </w:r>
          </w:p>
        </w:tc>
      </w:tr>
    </w:tbl>
    <w:p w14:paraId="09CB5734" w14:textId="77777777" w:rsidR="00C034E4" w:rsidRPr="00C034E4" w:rsidRDefault="00C034E4" w:rsidP="00C034E4">
      <w:pPr>
        <w:pStyle w:val="Akapitzlist"/>
        <w:spacing w:line="360" w:lineRule="auto"/>
        <w:ind w:left="0"/>
        <w:rPr>
          <w:rFonts w:ascii="Arial" w:hAnsi="Arial" w:cs="Arial"/>
          <w:sz w:val="24"/>
          <w:szCs w:val="24"/>
        </w:rPr>
      </w:pPr>
    </w:p>
    <w:p w14:paraId="58DD1492"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Ad. pkt 2 - Potwierdzenie jakości całodziennego zestawu żywieniowego (zawartość tłuszczu, węglowodanów, białka, błonnika oraz wartość energetyczna).</w:t>
      </w:r>
    </w:p>
    <w:p w14:paraId="346B0519"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Ocena jakości na podstawie zaświadczenia wydanego nie wcześniej niż 12 miesięcy przed upływem terminu składania ofert, przez akredytowane laboratorium żywnościowe, potwierdzającego jakość całodziennego zestawu żywieniowego  w ramach danej diety szpitalnej (1 dieta= 1 zaświadczenie).</w:t>
      </w:r>
    </w:p>
    <w:p w14:paraId="08AF64AE"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Punkty zostaną przyznane według posiadanej liczby zaświadczeń wg. Zasady:</w:t>
      </w:r>
    </w:p>
    <w:p w14:paraId="4BB61D75"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Co najmniej 8 zaświadczeń dotyczących różnych diet – 40 pkt</w:t>
      </w:r>
    </w:p>
    <w:p w14:paraId="2494FED4"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6-7 zaświadczeń dotyczących różnych diet -  30 pkt</w:t>
      </w:r>
    </w:p>
    <w:p w14:paraId="0300BF05"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4-5 zaświadczeń dotyczących różnych diet -  20 pkt</w:t>
      </w:r>
    </w:p>
    <w:p w14:paraId="4EACD88A"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2-3 zaświadczenia  dotyczących różnych diet - 10 pkt</w:t>
      </w:r>
    </w:p>
    <w:p w14:paraId="57FC090A"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1 zaświadczenie dotyczące różnych diet -5 pkt</w:t>
      </w:r>
    </w:p>
    <w:p w14:paraId="7AF3AC7B"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Brak  zaświadczenia – 0 pkt</w:t>
      </w:r>
    </w:p>
    <w:p w14:paraId="712CE171" w14:textId="77777777" w:rsidR="00C034E4" w:rsidRPr="00C034E4" w:rsidRDefault="00C034E4" w:rsidP="00BF3C64">
      <w:pPr>
        <w:pStyle w:val="Akapitzlist"/>
        <w:spacing w:line="360" w:lineRule="auto"/>
        <w:ind w:left="426"/>
        <w:rPr>
          <w:rFonts w:ascii="Arial" w:hAnsi="Arial" w:cs="Arial"/>
          <w:sz w:val="24"/>
          <w:szCs w:val="24"/>
        </w:rPr>
      </w:pPr>
      <w:r w:rsidRPr="00C034E4">
        <w:rPr>
          <w:rFonts w:ascii="Arial" w:hAnsi="Arial" w:cs="Arial"/>
          <w:sz w:val="24"/>
          <w:szCs w:val="24"/>
        </w:rPr>
        <w:t>Zaświadczenia należy złożyć wraz z ofertą.</w:t>
      </w:r>
    </w:p>
    <w:p w14:paraId="67A3B619" w14:textId="77777777" w:rsidR="00426E97" w:rsidRPr="000506EE" w:rsidRDefault="00BF3C64" w:rsidP="00426E97">
      <w:pPr>
        <w:spacing w:line="360" w:lineRule="auto"/>
        <w:ind w:left="426"/>
        <w:rPr>
          <w:rFonts w:ascii="Arial" w:hAnsi="Arial" w:cs="Arial"/>
          <w:b/>
          <w:bCs/>
          <w:sz w:val="24"/>
          <w:szCs w:val="24"/>
        </w:rPr>
      </w:pPr>
      <w:r w:rsidRPr="000506EE">
        <w:rPr>
          <w:rFonts w:ascii="Arial" w:hAnsi="Arial" w:cs="Arial"/>
          <w:b/>
          <w:bCs/>
          <w:sz w:val="24"/>
          <w:szCs w:val="24"/>
        </w:rPr>
        <w:t>Stanowisko (wyjaśnienie) Zamawiającego:</w:t>
      </w:r>
    </w:p>
    <w:p w14:paraId="17650D4B" w14:textId="7A10CE37" w:rsidR="00426E97" w:rsidRPr="000506EE" w:rsidRDefault="00D84C22" w:rsidP="00426E97">
      <w:pPr>
        <w:spacing w:line="360" w:lineRule="auto"/>
        <w:ind w:left="426"/>
        <w:jc w:val="both"/>
        <w:rPr>
          <w:rFonts w:ascii="Arial" w:hAnsi="Arial" w:cs="Arial"/>
          <w:b/>
          <w:bCs/>
          <w:sz w:val="24"/>
          <w:szCs w:val="24"/>
        </w:rPr>
      </w:pPr>
      <w:r w:rsidRPr="00D84C22">
        <w:rPr>
          <w:rFonts w:ascii="Arial" w:hAnsi="Arial" w:cs="Arial"/>
          <w:b/>
          <w:bCs/>
          <w:sz w:val="24"/>
          <w:szCs w:val="24"/>
        </w:rPr>
        <w:lastRenderedPageBreak/>
        <w:t>Zamawiający nie wyraża zgody na proponowaną zmianę. Zamawiający modyfikuje jednak treść SWZ w zakresie kryteriów oceny ofert. Aktualny opis kryteriów oceny ofert, przedstawiony zostaje w dokumencie pn.: „Powiadomienie o zmianach SWZ_3”. Zamawiający zamieszcza go na stronie internetowej prowadzonego postępowania wraz z niniejszym pismem</w:t>
      </w:r>
      <w:r w:rsidR="00426E97" w:rsidRPr="000506EE">
        <w:rPr>
          <w:rFonts w:ascii="Arial" w:hAnsi="Arial" w:cs="Arial"/>
          <w:b/>
          <w:bCs/>
          <w:sz w:val="24"/>
          <w:szCs w:val="24"/>
        </w:rPr>
        <w:t>.</w:t>
      </w:r>
    </w:p>
    <w:p w14:paraId="2F61FA3F" w14:textId="77777777" w:rsidR="00C034E4" w:rsidRPr="00BF3C64" w:rsidRDefault="00C034E4" w:rsidP="00BF3C64">
      <w:pPr>
        <w:pStyle w:val="Akapitzlist"/>
        <w:numPr>
          <w:ilvl w:val="0"/>
          <w:numId w:val="11"/>
        </w:numPr>
        <w:spacing w:after="160" w:line="360" w:lineRule="auto"/>
        <w:ind w:left="426"/>
        <w:jc w:val="both"/>
        <w:rPr>
          <w:rFonts w:ascii="Arial" w:hAnsi="Arial" w:cs="Arial"/>
          <w:sz w:val="24"/>
          <w:szCs w:val="24"/>
        </w:rPr>
      </w:pPr>
      <w:r w:rsidRPr="000506EE">
        <w:rPr>
          <w:rFonts w:ascii="Arial" w:hAnsi="Arial" w:cs="Arial"/>
          <w:sz w:val="24"/>
          <w:szCs w:val="24"/>
        </w:rPr>
        <w:t>W związku z dużym obiektem, licznymi oddziałami o zróżnicowanym profilu</w:t>
      </w:r>
      <w:r w:rsidRPr="00BF3C64">
        <w:rPr>
          <w:rFonts w:ascii="Arial" w:hAnsi="Arial" w:cs="Arial"/>
          <w:sz w:val="24"/>
          <w:szCs w:val="24"/>
        </w:rPr>
        <w:t xml:space="preserve"> medycznym oraz różnymi formami dystrybucji posiłków (w tym dystrybucją do łóżka pacjenta), zwracamy się z zapytaniem o możliwość wprowadzenia do realizacji zamówienia stanowiska koordynatora/kierownika usługi.</w:t>
      </w:r>
    </w:p>
    <w:p w14:paraId="51525684"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Proponowana osoba pełniłaby swoją funkcję na terenie szpitala, będąc odpowiedzialną za:</w:t>
      </w:r>
    </w:p>
    <w:p w14:paraId="5ECDEF3A"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codzienną organizację i nadzór nad pracą podległych pracowników, koordynowanie procesów przygotowania i dystrybucji posiłków, bieżący kontakt i współpracę z przedstawicielami Zamawiającego, reagowanie na zgłoszenia i potrzeby wynikające z bieżącej działalności szpitala.</w:t>
      </w:r>
    </w:p>
    <w:p w14:paraId="6FD057BC"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Podkreślamy, że takie rozwiązanie jest stosowane w zasadzie we wszystkich szpitalach posiadających po kilka lub kilkanaście oddziałów, szczególnie w przypadku dystrybucji posiłków bezpośrednio do łóżka pacjenta oraz w sytuacjach, gdy wykonawca dzierżawi pomieszczenia Zamawiającego.</w:t>
      </w:r>
    </w:p>
    <w:p w14:paraId="17BFFE98"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 xml:space="preserve">Wykonawca winien wykazać się dysponowaniem Koordynatorem „z co najmniej średnim wykształceniem i 3-letnim doświadczeniem zawodowym w żywieniu zbiorowym typu zamkniętego (zakład leczniczy), który będzie świadczył codziennie pracę”, </w:t>
      </w:r>
    </w:p>
    <w:p w14:paraId="3B96CE68"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zwracamy się z prośbą o wprowadzenie takiego warunku udziału w zakresie zdolności technicznej i zawodowej  tego warunku w następujący sposób:</w:t>
      </w:r>
    </w:p>
    <w:p w14:paraId="4CED642F" w14:textId="371F8EB3" w:rsidR="00C034E4" w:rsidRPr="00BF3C64" w:rsidRDefault="00C034E4" w:rsidP="00BF3C64">
      <w:pPr>
        <w:pStyle w:val="Akapitzlist"/>
        <w:spacing w:line="360" w:lineRule="auto"/>
        <w:ind w:left="426"/>
        <w:jc w:val="both"/>
        <w:rPr>
          <w:rFonts w:ascii="Arial" w:hAnsi="Arial" w:cs="Arial"/>
          <w:color w:val="000000" w:themeColor="text1"/>
          <w:sz w:val="24"/>
          <w:szCs w:val="24"/>
        </w:rPr>
      </w:pPr>
      <w:r w:rsidRPr="00BF3C64">
        <w:rPr>
          <w:rFonts w:ascii="Arial" w:hAnsi="Arial" w:cs="Arial"/>
          <w:sz w:val="24"/>
          <w:szCs w:val="24"/>
        </w:rPr>
        <w:t>„Dysponuje lub będzie dysponował osobami zdolnymi do wykonania zamówienia, które skieruje do realizacji zamówienia, w tym co najmniej:</w:t>
      </w:r>
      <w:r w:rsidRPr="00BF3C64">
        <w:rPr>
          <w:rFonts w:ascii="Arial" w:hAnsi="Arial" w:cs="Arial"/>
          <w:sz w:val="24"/>
          <w:szCs w:val="24"/>
        </w:rPr>
        <w:br/>
        <w:t xml:space="preserve">Koordynatora – co najmniej 1 </w:t>
      </w:r>
      <w:r w:rsidRPr="00BF3C64">
        <w:rPr>
          <w:rFonts w:ascii="Arial" w:hAnsi="Arial" w:cs="Arial"/>
          <w:color w:val="000000" w:themeColor="text1"/>
          <w:sz w:val="24"/>
          <w:szCs w:val="24"/>
        </w:rPr>
        <w:t>osoba, posiadająca wykształcenie średnie, lub  wyższe.</w:t>
      </w:r>
    </w:p>
    <w:p w14:paraId="5160417D" w14:textId="77777777" w:rsidR="00BF3C64" w:rsidRPr="00BF3C64" w:rsidRDefault="00BF3C64" w:rsidP="00BF3C64">
      <w:pPr>
        <w:pStyle w:val="Akapitzlist"/>
        <w:spacing w:line="360" w:lineRule="auto"/>
        <w:ind w:left="426"/>
        <w:jc w:val="both"/>
        <w:rPr>
          <w:rFonts w:ascii="Arial" w:hAnsi="Arial" w:cs="Arial"/>
          <w:b/>
          <w:bCs/>
          <w:sz w:val="24"/>
          <w:szCs w:val="24"/>
        </w:rPr>
      </w:pPr>
      <w:r w:rsidRPr="00BF3C64">
        <w:rPr>
          <w:rFonts w:ascii="Arial" w:hAnsi="Arial" w:cs="Arial"/>
          <w:b/>
          <w:bCs/>
          <w:sz w:val="24"/>
          <w:szCs w:val="24"/>
        </w:rPr>
        <w:t>Stanowisko (wyjaśnienie) Zamawiającego:</w:t>
      </w:r>
    </w:p>
    <w:p w14:paraId="22CF0F0A" w14:textId="50727DAA" w:rsidR="009B40F2" w:rsidRPr="00BF3C64" w:rsidRDefault="009B40F2" w:rsidP="00BF3C64">
      <w:pPr>
        <w:pStyle w:val="Akapitzlist"/>
        <w:spacing w:line="360" w:lineRule="auto"/>
        <w:ind w:left="426"/>
        <w:jc w:val="both"/>
        <w:rPr>
          <w:rFonts w:ascii="Arial" w:hAnsi="Arial" w:cs="Arial"/>
          <w:b/>
          <w:bCs/>
          <w:sz w:val="24"/>
          <w:szCs w:val="24"/>
        </w:rPr>
      </w:pPr>
      <w:r w:rsidRPr="009B40F2">
        <w:rPr>
          <w:rFonts w:ascii="Arial" w:hAnsi="Arial" w:cs="Arial"/>
          <w:b/>
          <w:bCs/>
          <w:sz w:val="24"/>
          <w:szCs w:val="24"/>
        </w:rPr>
        <w:t>Zamawiający nie zmienia zapisu w tym zakresie.</w:t>
      </w:r>
    </w:p>
    <w:p w14:paraId="2987C58B" w14:textId="534BBA6C" w:rsidR="00C034E4" w:rsidRDefault="00C034E4" w:rsidP="00BF3C64">
      <w:pPr>
        <w:pStyle w:val="Akapitzlist"/>
        <w:numPr>
          <w:ilvl w:val="0"/>
          <w:numId w:val="11"/>
        </w:numPr>
        <w:spacing w:after="160" w:line="360" w:lineRule="auto"/>
        <w:ind w:left="426"/>
        <w:jc w:val="both"/>
        <w:rPr>
          <w:rFonts w:ascii="Arial" w:hAnsi="Arial" w:cs="Arial"/>
          <w:sz w:val="24"/>
          <w:szCs w:val="24"/>
        </w:rPr>
      </w:pPr>
      <w:r w:rsidRPr="00BF3C64">
        <w:rPr>
          <w:rFonts w:ascii="Arial" w:hAnsi="Arial" w:cs="Arial"/>
          <w:sz w:val="24"/>
          <w:szCs w:val="24"/>
        </w:rPr>
        <w:t xml:space="preserve">W związku z faktem, iż w przestrzeni pomieszczeń przeznaczonych do dzierżawy znajduje się winda o bardzo ograniczonych gabarytach, prosimy o </w:t>
      </w:r>
      <w:r w:rsidRPr="00BF3C64">
        <w:rPr>
          <w:rFonts w:ascii="Arial" w:hAnsi="Arial" w:cs="Arial"/>
          <w:sz w:val="24"/>
          <w:szCs w:val="24"/>
        </w:rPr>
        <w:lastRenderedPageBreak/>
        <w:t>doprecyzowanie rodzaju oraz wymiarów (gabarytów) wózków transportowych, w jakie Wykonawca powinien wyposażyć Szpital, tak aby były one dostosowane do możliwości technicznych tej windy.</w:t>
      </w:r>
    </w:p>
    <w:p w14:paraId="348D7DDA" w14:textId="77777777" w:rsidR="009B40F2" w:rsidRPr="009B40F2" w:rsidRDefault="009B40F2" w:rsidP="009B40F2">
      <w:pPr>
        <w:pStyle w:val="Akapitzlist"/>
        <w:spacing w:after="160" w:line="360" w:lineRule="auto"/>
        <w:ind w:left="426"/>
        <w:jc w:val="both"/>
        <w:rPr>
          <w:rFonts w:ascii="Arial" w:hAnsi="Arial" w:cs="Arial"/>
          <w:b/>
          <w:bCs/>
          <w:sz w:val="24"/>
          <w:szCs w:val="24"/>
        </w:rPr>
      </w:pPr>
      <w:r w:rsidRPr="009B40F2">
        <w:rPr>
          <w:rFonts w:ascii="Arial" w:hAnsi="Arial" w:cs="Arial"/>
          <w:b/>
          <w:bCs/>
          <w:sz w:val="24"/>
          <w:szCs w:val="24"/>
        </w:rPr>
        <w:t>Stanowisko (wyjaśnienie) Zamawiającego:</w:t>
      </w:r>
    </w:p>
    <w:p w14:paraId="1B3BAF02" w14:textId="2372D044" w:rsidR="009B40F2" w:rsidRPr="009B40F2" w:rsidRDefault="009B40F2" w:rsidP="009B40F2">
      <w:pPr>
        <w:pStyle w:val="Akapitzlist"/>
        <w:spacing w:after="160" w:line="360" w:lineRule="auto"/>
        <w:ind w:left="426"/>
        <w:jc w:val="both"/>
        <w:rPr>
          <w:rFonts w:ascii="Arial" w:hAnsi="Arial" w:cs="Arial"/>
          <w:b/>
          <w:bCs/>
          <w:sz w:val="24"/>
          <w:szCs w:val="24"/>
        </w:rPr>
      </w:pPr>
      <w:r w:rsidRPr="009B40F2">
        <w:rPr>
          <w:rFonts w:ascii="Arial" w:hAnsi="Arial" w:cs="Arial"/>
          <w:b/>
          <w:bCs/>
          <w:sz w:val="24"/>
          <w:szCs w:val="24"/>
        </w:rPr>
        <w:t>Zamawiający podaje wymiary  kabiny windy</w:t>
      </w:r>
      <w:r w:rsidR="00E7058D">
        <w:rPr>
          <w:rFonts w:ascii="Arial" w:hAnsi="Arial" w:cs="Arial"/>
          <w:b/>
          <w:bCs/>
          <w:sz w:val="24"/>
          <w:szCs w:val="24"/>
        </w:rPr>
        <w:t>,</w:t>
      </w:r>
      <w:r w:rsidRPr="009B40F2">
        <w:rPr>
          <w:rFonts w:ascii="Arial" w:hAnsi="Arial" w:cs="Arial"/>
          <w:b/>
          <w:bCs/>
          <w:sz w:val="24"/>
          <w:szCs w:val="24"/>
        </w:rPr>
        <w:t xml:space="preserve"> któr</w:t>
      </w:r>
      <w:r w:rsidR="00E7058D">
        <w:rPr>
          <w:rFonts w:ascii="Arial" w:hAnsi="Arial" w:cs="Arial"/>
          <w:b/>
          <w:bCs/>
          <w:sz w:val="24"/>
          <w:szCs w:val="24"/>
        </w:rPr>
        <w:t>ą</w:t>
      </w:r>
      <w:r w:rsidRPr="009B40F2">
        <w:rPr>
          <w:rFonts w:ascii="Arial" w:hAnsi="Arial" w:cs="Arial"/>
          <w:b/>
          <w:bCs/>
          <w:sz w:val="24"/>
          <w:szCs w:val="24"/>
        </w:rPr>
        <w:t xml:space="preserve"> Wykonawca będzie wykorzystywał do transportu. Wielkość kabiny windy wynosi 150 cm głębokoś</w:t>
      </w:r>
      <w:r w:rsidR="0010582D">
        <w:rPr>
          <w:rFonts w:ascii="Arial" w:hAnsi="Arial" w:cs="Arial"/>
          <w:b/>
          <w:bCs/>
          <w:sz w:val="24"/>
          <w:szCs w:val="24"/>
        </w:rPr>
        <w:t>ci</w:t>
      </w:r>
      <w:r w:rsidRPr="009B40F2">
        <w:rPr>
          <w:rFonts w:ascii="Arial" w:hAnsi="Arial" w:cs="Arial"/>
          <w:b/>
          <w:bCs/>
          <w:sz w:val="24"/>
          <w:szCs w:val="24"/>
        </w:rPr>
        <w:t>, 90</w:t>
      </w:r>
      <w:r w:rsidR="0010582D">
        <w:rPr>
          <w:rFonts w:ascii="Arial" w:hAnsi="Arial" w:cs="Arial"/>
          <w:b/>
          <w:bCs/>
          <w:sz w:val="24"/>
          <w:szCs w:val="24"/>
        </w:rPr>
        <w:t xml:space="preserve"> </w:t>
      </w:r>
      <w:r w:rsidRPr="009B40F2">
        <w:rPr>
          <w:rFonts w:ascii="Arial" w:hAnsi="Arial" w:cs="Arial"/>
          <w:b/>
          <w:bCs/>
          <w:sz w:val="24"/>
          <w:szCs w:val="24"/>
        </w:rPr>
        <w:t>cm szerokoś</w:t>
      </w:r>
      <w:r w:rsidR="0010582D">
        <w:rPr>
          <w:rFonts w:ascii="Arial" w:hAnsi="Arial" w:cs="Arial"/>
          <w:b/>
          <w:bCs/>
          <w:sz w:val="24"/>
          <w:szCs w:val="24"/>
        </w:rPr>
        <w:t>ci</w:t>
      </w:r>
      <w:r w:rsidRPr="009B40F2">
        <w:rPr>
          <w:rFonts w:ascii="Arial" w:hAnsi="Arial" w:cs="Arial"/>
          <w:b/>
          <w:bCs/>
          <w:sz w:val="24"/>
          <w:szCs w:val="24"/>
        </w:rPr>
        <w:t>.</w:t>
      </w:r>
    </w:p>
    <w:p w14:paraId="4945D723" w14:textId="77777777" w:rsidR="00C034E4" w:rsidRPr="00BF3C64" w:rsidRDefault="00C034E4" w:rsidP="00BF3C64">
      <w:pPr>
        <w:pStyle w:val="Akapitzlist"/>
        <w:numPr>
          <w:ilvl w:val="0"/>
          <w:numId w:val="11"/>
        </w:numPr>
        <w:autoSpaceDE w:val="0"/>
        <w:autoSpaceDN w:val="0"/>
        <w:adjustRightInd w:val="0"/>
        <w:spacing w:after="160" w:line="360" w:lineRule="auto"/>
        <w:ind w:left="426"/>
        <w:jc w:val="both"/>
        <w:rPr>
          <w:rFonts w:ascii="Arial" w:eastAsia="Batang" w:hAnsi="Arial" w:cs="Arial"/>
          <w:sz w:val="24"/>
          <w:szCs w:val="24"/>
          <w:lang w:eastAsia="x-none"/>
        </w:rPr>
      </w:pPr>
      <w:r w:rsidRPr="00BF3C64">
        <w:rPr>
          <w:rFonts w:ascii="Arial" w:eastAsia="Batang" w:hAnsi="Arial" w:cs="Arial"/>
          <w:sz w:val="24"/>
          <w:szCs w:val="24"/>
          <w:lang w:eastAsia="x-none"/>
        </w:rPr>
        <w:t>Jeżeli Ministerstwo Zdrowia wydłuży okres obowiązywania programu pilotażowego i zmieni Rozporządzenie Ministra Zdrowia z dnia 11 czerwca 2025 r. zmieniające rozporządzenie w sprawie programu pilotażowego w zakresie edukacji żywieniowej oraz poprawy jakości żywienia w szpitalach – "Dobry posiłek w szpitalu" programu pilotażowego, zwracamy się z uprzejmą prośbą o informację, czy Zamawiający planuje kontynuację realizacji programu pilotażowego po wrześniu 2025 r.? </w:t>
      </w:r>
    </w:p>
    <w:p w14:paraId="22CF8980" w14:textId="77777777" w:rsidR="00C034E4" w:rsidRPr="00BF3C64" w:rsidRDefault="00C034E4" w:rsidP="00BF3C64">
      <w:pPr>
        <w:pStyle w:val="Akapitzlist"/>
        <w:autoSpaceDE w:val="0"/>
        <w:autoSpaceDN w:val="0"/>
        <w:adjustRightInd w:val="0"/>
        <w:spacing w:line="360" w:lineRule="auto"/>
        <w:ind w:left="426"/>
        <w:jc w:val="both"/>
        <w:rPr>
          <w:rFonts w:ascii="Arial" w:eastAsia="Batang" w:hAnsi="Arial" w:cs="Arial"/>
          <w:sz w:val="24"/>
          <w:szCs w:val="24"/>
          <w:lang w:eastAsia="x-none"/>
        </w:rPr>
      </w:pPr>
      <w:r w:rsidRPr="00BF3C64">
        <w:rPr>
          <w:rFonts w:ascii="Arial" w:eastAsia="Batang" w:hAnsi="Arial" w:cs="Arial"/>
          <w:sz w:val="24"/>
          <w:szCs w:val="24"/>
          <w:lang w:eastAsia="x-none"/>
        </w:rPr>
        <w:t>W przypadku zakończenia pilotażu w pierwotnym terminie – czy Zamawiający przewiduje wdrożenie innego, podobnego programu żywieniowego w szpitalu? </w:t>
      </w:r>
    </w:p>
    <w:p w14:paraId="75BD510F" w14:textId="77777777" w:rsidR="00C034E4" w:rsidRPr="00BF3C64" w:rsidRDefault="00C034E4" w:rsidP="00BF3C64">
      <w:pPr>
        <w:pStyle w:val="Akapitzlist"/>
        <w:autoSpaceDE w:val="0"/>
        <w:autoSpaceDN w:val="0"/>
        <w:adjustRightInd w:val="0"/>
        <w:spacing w:line="360" w:lineRule="auto"/>
        <w:ind w:left="426"/>
        <w:jc w:val="both"/>
        <w:rPr>
          <w:rFonts w:ascii="Arial" w:eastAsia="Batang" w:hAnsi="Arial" w:cs="Arial"/>
          <w:sz w:val="24"/>
          <w:szCs w:val="24"/>
          <w:lang w:eastAsia="x-none"/>
        </w:rPr>
      </w:pPr>
      <w:r w:rsidRPr="00BF3C64">
        <w:rPr>
          <w:rFonts w:ascii="Arial" w:eastAsia="Batang" w:hAnsi="Arial" w:cs="Arial"/>
          <w:sz w:val="24"/>
          <w:szCs w:val="24"/>
          <w:lang w:eastAsia="x-none"/>
        </w:rPr>
        <w:t xml:space="preserve">Jeśli tak to zwracamy się z prośba o umieszczenie takiego zapisu w projekcie umowy: </w:t>
      </w:r>
    </w:p>
    <w:p w14:paraId="5578F713" w14:textId="77777777" w:rsidR="00C034E4" w:rsidRPr="009B40F2" w:rsidRDefault="00C034E4" w:rsidP="00BF3C64">
      <w:pPr>
        <w:pStyle w:val="Akapitzlist"/>
        <w:spacing w:line="360" w:lineRule="auto"/>
        <w:ind w:left="426"/>
        <w:jc w:val="both"/>
        <w:rPr>
          <w:rFonts w:ascii="Arial" w:hAnsi="Arial" w:cs="Arial"/>
          <w:color w:val="000000" w:themeColor="text1"/>
          <w:sz w:val="24"/>
          <w:szCs w:val="24"/>
        </w:rPr>
      </w:pPr>
      <w:r w:rsidRPr="009B40F2">
        <w:rPr>
          <w:rFonts w:ascii="Arial" w:eastAsia="Verdana" w:hAnsi="Arial" w:cs="Arial"/>
          <w:color w:val="000000" w:themeColor="text1"/>
          <w:sz w:val="24"/>
          <w:szCs w:val="24"/>
          <w:u w:val="single"/>
        </w:rPr>
        <w:t>„</w:t>
      </w:r>
      <w:r w:rsidRPr="009B40F2">
        <w:rPr>
          <w:rFonts w:ascii="Arial" w:hAnsi="Arial" w:cs="Arial"/>
          <w:color w:val="000000" w:themeColor="text1"/>
          <w:sz w:val="24"/>
          <w:szCs w:val="24"/>
        </w:rPr>
        <w:t>Dodatkowy posiłek będzie dostarczany tylko w przypadku realizacji przez Szpital programu pilotażowego „Dobry posiłek plus”. O wstąpieniu do programu lub o jego zakończeniu Zamawiający poinformuje niezwłocznie Wykonawcę”</w:t>
      </w:r>
    </w:p>
    <w:p w14:paraId="0358C5C7" w14:textId="77777777" w:rsidR="009B40F2" w:rsidRPr="009B40F2" w:rsidRDefault="009B40F2" w:rsidP="009B40F2">
      <w:pPr>
        <w:spacing w:line="360" w:lineRule="auto"/>
        <w:ind w:left="426"/>
        <w:jc w:val="both"/>
        <w:rPr>
          <w:rFonts w:ascii="Arial" w:hAnsi="Arial" w:cs="Arial"/>
          <w:b/>
          <w:bCs/>
          <w:sz w:val="24"/>
          <w:szCs w:val="24"/>
        </w:rPr>
      </w:pPr>
      <w:bookmarkStart w:id="31" w:name="_Hlk207868271"/>
      <w:r w:rsidRPr="009B40F2">
        <w:rPr>
          <w:rFonts w:ascii="Arial" w:hAnsi="Arial" w:cs="Arial"/>
          <w:b/>
          <w:bCs/>
          <w:sz w:val="24"/>
          <w:szCs w:val="24"/>
        </w:rPr>
        <w:t>Stanowisko (wyjaśnienie) Zamawiającego:</w:t>
      </w:r>
    </w:p>
    <w:p w14:paraId="77646647" w14:textId="46E921B8" w:rsidR="00C034E4" w:rsidRPr="00BF3C64" w:rsidRDefault="009B40F2" w:rsidP="00BF3C64">
      <w:pPr>
        <w:spacing w:line="360" w:lineRule="auto"/>
        <w:ind w:left="426"/>
        <w:jc w:val="both"/>
        <w:rPr>
          <w:rFonts w:ascii="Arial" w:hAnsi="Arial" w:cs="Arial"/>
          <w:sz w:val="24"/>
          <w:szCs w:val="24"/>
        </w:rPr>
      </w:pPr>
      <w:r w:rsidRPr="009B40F2">
        <w:rPr>
          <w:rFonts w:ascii="Arial" w:hAnsi="Arial" w:cs="Arial"/>
          <w:b/>
          <w:bCs/>
          <w:sz w:val="24"/>
          <w:szCs w:val="24"/>
        </w:rPr>
        <w:t xml:space="preserve">Obecnie </w:t>
      </w:r>
      <w:bookmarkEnd w:id="31"/>
      <w:r w:rsidRPr="009B40F2">
        <w:rPr>
          <w:rFonts w:ascii="Arial" w:hAnsi="Arial" w:cs="Arial"/>
          <w:b/>
          <w:bCs/>
          <w:sz w:val="24"/>
          <w:szCs w:val="24"/>
        </w:rPr>
        <w:t>w szpitalu jest realizowany „Dobry Posiłek w szpitalu”</w:t>
      </w:r>
      <w:r>
        <w:rPr>
          <w:rFonts w:ascii="Arial" w:hAnsi="Arial" w:cs="Arial"/>
          <w:b/>
          <w:bCs/>
          <w:sz w:val="24"/>
          <w:szCs w:val="24"/>
        </w:rPr>
        <w:t>.</w:t>
      </w:r>
      <w:r w:rsidRPr="009B40F2">
        <w:rPr>
          <w:rFonts w:ascii="Arial" w:hAnsi="Arial" w:cs="Arial"/>
          <w:b/>
          <w:bCs/>
          <w:sz w:val="24"/>
          <w:szCs w:val="24"/>
        </w:rPr>
        <w:t xml:space="preserve"> Opis przedmiotu zamówienia jest tak przygotowany, żeby Zamawiający nie musiał wprowadzać zmian jadłospisów, diet itp. W przypadku wzięcia udziału w nowym programie Ministerialnym lub lokalnym programie,  zmiana jadłospisu nie będzie konieczna</w:t>
      </w:r>
      <w:r>
        <w:rPr>
          <w:rFonts w:ascii="Arial" w:hAnsi="Arial" w:cs="Arial"/>
          <w:b/>
          <w:bCs/>
          <w:sz w:val="24"/>
          <w:szCs w:val="24"/>
        </w:rPr>
        <w:t>.</w:t>
      </w:r>
    </w:p>
    <w:p w14:paraId="61B4B73D" w14:textId="77777777" w:rsidR="00C034E4" w:rsidRPr="00BF3C64" w:rsidRDefault="00C034E4" w:rsidP="00BF3C64">
      <w:pPr>
        <w:pStyle w:val="Akapitzlist"/>
        <w:numPr>
          <w:ilvl w:val="0"/>
          <w:numId w:val="11"/>
        </w:numPr>
        <w:spacing w:after="160" w:line="360" w:lineRule="auto"/>
        <w:ind w:left="426"/>
        <w:jc w:val="both"/>
        <w:rPr>
          <w:rFonts w:ascii="Arial" w:hAnsi="Arial" w:cs="Arial"/>
          <w:sz w:val="24"/>
          <w:szCs w:val="24"/>
        </w:rPr>
      </w:pPr>
      <w:r w:rsidRPr="00BF3C64">
        <w:rPr>
          <w:rFonts w:ascii="Arial" w:hAnsi="Arial" w:cs="Arial"/>
          <w:sz w:val="24"/>
          <w:szCs w:val="24"/>
        </w:rPr>
        <w:t>Zwracamy się z prośbą o zmianę godziny dokonania korekty posiłków śniadaniowych z godziny 6:00 na godzinę 5:30.</w:t>
      </w:r>
    </w:p>
    <w:p w14:paraId="63A2654E"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Proponowana zmiana pozwoli na:</w:t>
      </w:r>
    </w:p>
    <w:p w14:paraId="131E6CEB"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*uwzględnienie w zamówieniu posiłków dla nowo przyjętych pacjentów jeszcze przed rozpoczęciem dystrybucji,</w:t>
      </w:r>
    </w:p>
    <w:p w14:paraId="114524E7"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*zapewnienie bezpiecznego i terminowego dostarczenia posiłków do Zamawiającego bez ryzyka opóźnień w harmonogramie,</w:t>
      </w:r>
    </w:p>
    <w:p w14:paraId="24A567DE"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lastRenderedPageBreak/>
        <w:t>*usprawnienie procesu organizacji pracy kuchni i transportu, w szczególności w szpitalach o rozbudowanej strukturze oddziałów,</w:t>
      </w:r>
    </w:p>
    <w:p w14:paraId="788E8118"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*zminimalizowanie ryzyka błędów w realizacji diet, wynikających z konieczności nanoszenia zmian w ostatniej chwili.</w:t>
      </w:r>
    </w:p>
    <w:p w14:paraId="7FB47569"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Zmiana godziny korekty o 30 minut wstecz pozwoli na lepszą koordynację całego procesu przygotowania i dystrybucji posiłków, co przełoży się na wyższą jakość obsługi pacjentów.</w:t>
      </w:r>
    </w:p>
    <w:p w14:paraId="10008205" w14:textId="77777777" w:rsidR="009B40F2" w:rsidRPr="009B40F2" w:rsidRDefault="009B40F2" w:rsidP="009B40F2">
      <w:pPr>
        <w:spacing w:line="360" w:lineRule="auto"/>
        <w:ind w:left="426"/>
        <w:jc w:val="both"/>
        <w:rPr>
          <w:rFonts w:ascii="Arial" w:hAnsi="Arial" w:cs="Arial"/>
          <w:b/>
          <w:bCs/>
          <w:sz w:val="24"/>
          <w:szCs w:val="24"/>
        </w:rPr>
      </w:pPr>
      <w:bookmarkStart w:id="32" w:name="_Hlk207868347"/>
      <w:r w:rsidRPr="009B40F2">
        <w:rPr>
          <w:rFonts w:ascii="Arial" w:hAnsi="Arial" w:cs="Arial"/>
          <w:b/>
          <w:bCs/>
          <w:sz w:val="24"/>
          <w:szCs w:val="24"/>
        </w:rPr>
        <w:t>Stanowisko (wyjaśnienie) Zamawiającego:</w:t>
      </w:r>
    </w:p>
    <w:p w14:paraId="7C5AE7EC" w14:textId="7F2D7044" w:rsidR="009B40F2" w:rsidRPr="00BF3C64" w:rsidRDefault="009B40F2" w:rsidP="00BF3C64">
      <w:pPr>
        <w:pStyle w:val="Akapitzlist"/>
        <w:spacing w:line="360" w:lineRule="auto"/>
        <w:ind w:left="426"/>
        <w:jc w:val="both"/>
        <w:rPr>
          <w:rFonts w:ascii="Arial" w:hAnsi="Arial" w:cs="Arial"/>
          <w:sz w:val="24"/>
          <w:szCs w:val="24"/>
        </w:rPr>
      </w:pPr>
      <w:r w:rsidRPr="009B40F2">
        <w:rPr>
          <w:rFonts w:ascii="Arial" w:hAnsi="Arial" w:cs="Arial"/>
          <w:b/>
          <w:bCs/>
          <w:sz w:val="24"/>
          <w:szCs w:val="24"/>
        </w:rPr>
        <w:t>Zam</w:t>
      </w:r>
      <w:bookmarkEnd w:id="32"/>
      <w:r w:rsidRPr="009B40F2">
        <w:rPr>
          <w:rFonts w:ascii="Arial" w:hAnsi="Arial" w:cs="Arial"/>
          <w:b/>
          <w:bCs/>
          <w:sz w:val="24"/>
          <w:szCs w:val="24"/>
        </w:rPr>
        <w:t xml:space="preserve">awiający nie wyraża zgody </w:t>
      </w:r>
      <w:r>
        <w:rPr>
          <w:rFonts w:ascii="Arial" w:hAnsi="Arial" w:cs="Arial"/>
          <w:b/>
          <w:bCs/>
          <w:sz w:val="24"/>
          <w:szCs w:val="24"/>
        </w:rPr>
        <w:t xml:space="preserve">na zmianę </w:t>
      </w:r>
      <w:r w:rsidRPr="009B40F2">
        <w:rPr>
          <w:rFonts w:ascii="Arial" w:hAnsi="Arial" w:cs="Arial"/>
          <w:b/>
          <w:bCs/>
          <w:sz w:val="24"/>
          <w:szCs w:val="24"/>
        </w:rPr>
        <w:t>w tym zakresie.</w:t>
      </w:r>
    </w:p>
    <w:p w14:paraId="0252735B" w14:textId="77777777" w:rsidR="00C034E4" w:rsidRPr="00BF3C64" w:rsidRDefault="00C034E4" w:rsidP="00BF3C64">
      <w:pPr>
        <w:pStyle w:val="Akapitzlist"/>
        <w:numPr>
          <w:ilvl w:val="0"/>
          <w:numId w:val="11"/>
        </w:numPr>
        <w:spacing w:after="160" w:line="360" w:lineRule="auto"/>
        <w:ind w:left="426"/>
        <w:jc w:val="both"/>
        <w:rPr>
          <w:rFonts w:ascii="Arial" w:hAnsi="Arial" w:cs="Arial"/>
          <w:sz w:val="24"/>
          <w:szCs w:val="24"/>
        </w:rPr>
      </w:pPr>
      <w:r w:rsidRPr="00BF3C64">
        <w:rPr>
          <w:rFonts w:ascii="Arial" w:hAnsi="Arial" w:cs="Arial"/>
          <w:sz w:val="24"/>
          <w:szCs w:val="24"/>
        </w:rPr>
        <w:t>W odniesieniu do kryterium oceny ofert dotyczącego stosowania opakowań jednorazowych ekologicznych, zwracamy uwagę, że jedynym realnie dostępnym na rynku rozwiązaniem, które spełnia te wymogi, są pojemniki wykonane z trzciny cukrowej.</w:t>
      </w:r>
    </w:p>
    <w:p w14:paraId="5C1F76AC"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Aktualnie Szpital otrzymuje posiłki w zgrzewanych pojemnikach, które skutecznie zapobiegają przelewaniu się zawartości, jednak tego typu rozwiązanie nie jest dostępne w wersji ekologicznej.</w:t>
      </w:r>
    </w:p>
    <w:p w14:paraId="515ED206" w14:textId="0D38D299" w:rsidR="00C034E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 xml:space="preserve">W związku z powyższym prosimy o doprecyzowanie, czy Zamawiający dopuści zastosowanie w ramach tego kryterium niezgrzewalnych pojemników i </w:t>
      </w:r>
      <w:proofErr w:type="spellStart"/>
      <w:r w:rsidRPr="00BF3C64">
        <w:rPr>
          <w:rFonts w:ascii="Arial" w:hAnsi="Arial" w:cs="Arial"/>
          <w:sz w:val="24"/>
          <w:szCs w:val="24"/>
        </w:rPr>
        <w:t>menuboksów</w:t>
      </w:r>
      <w:proofErr w:type="spellEnd"/>
      <w:r w:rsidRPr="00BF3C64">
        <w:rPr>
          <w:rFonts w:ascii="Arial" w:hAnsi="Arial" w:cs="Arial"/>
          <w:sz w:val="24"/>
          <w:szCs w:val="24"/>
        </w:rPr>
        <w:t xml:space="preserve"> wykonanych z trzciny cukrowej, jako jedynej obecnie dostępnej ekologicznej alternatywy, przy jednoczesnym zachowaniu odpowiedniego poziomu bezpieczeństwa transportu i jakości posiłków.</w:t>
      </w:r>
    </w:p>
    <w:p w14:paraId="504FB011" w14:textId="77777777" w:rsidR="009B40F2" w:rsidRPr="009B40F2" w:rsidRDefault="009B40F2" w:rsidP="009B40F2">
      <w:pPr>
        <w:pStyle w:val="Akapitzlist"/>
        <w:spacing w:line="360" w:lineRule="auto"/>
        <w:ind w:left="426"/>
        <w:jc w:val="both"/>
        <w:rPr>
          <w:rFonts w:ascii="Arial" w:hAnsi="Arial" w:cs="Arial"/>
          <w:b/>
          <w:bCs/>
          <w:sz w:val="24"/>
          <w:szCs w:val="24"/>
        </w:rPr>
      </w:pPr>
      <w:r w:rsidRPr="009B40F2">
        <w:rPr>
          <w:rFonts w:ascii="Arial" w:hAnsi="Arial" w:cs="Arial"/>
          <w:b/>
          <w:bCs/>
          <w:sz w:val="24"/>
          <w:szCs w:val="24"/>
        </w:rPr>
        <w:t>Stanowisko (wyjaśnienie) Zamawiającego:</w:t>
      </w:r>
    </w:p>
    <w:p w14:paraId="3DAC158F" w14:textId="59077AE3" w:rsidR="00C034E4" w:rsidRPr="005046C6" w:rsidRDefault="0079746E" w:rsidP="00BF3C64">
      <w:pPr>
        <w:pStyle w:val="Akapitzlist"/>
        <w:spacing w:line="360" w:lineRule="auto"/>
        <w:ind w:left="426"/>
        <w:jc w:val="both"/>
        <w:rPr>
          <w:rFonts w:ascii="Arial" w:hAnsi="Arial" w:cs="Arial"/>
          <w:color w:val="FF0000"/>
          <w:sz w:val="24"/>
          <w:szCs w:val="24"/>
        </w:rPr>
      </w:pPr>
      <w:r w:rsidRPr="0079746E">
        <w:rPr>
          <w:rFonts w:ascii="Arial" w:hAnsi="Arial" w:cs="Arial"/>
          <w:b/>
          <w:bCs/>
          <w:sz w:val="24"/>
          <w:szCs w:val="24"/>
        </w:rPr>
        <w:t>Posiłki  muszą być dostarczane w zamkniętych jednorazowych opakowaniach. Pojemniki i naczynia powinny posiadać szczelną pokrywę</w:t>
      </w:r>
      <w:r>
        <w:rPr>
          <w:rFonts w:ascii="Arial" w:hAnsi="Arial" w:cs="Arial"/>
          <w:b/>
          <w:bCs/>
          <w:sz w:val="24"/>
          <w:szCs w:val="24"/>
        </w:rPr>
        <w:t xml:space="preserve"> </w:t>
      </w:r>
      <w:r w:rsidRPr="0079746E">
        <w:rPr>
          <w:rFonts w:ascii="Arial" w:hAnsi="Arial" w:cs="Arial"/>
          <w:b/>
          <w:bCs/>
          <w:sz w:val="24"/>
          <w:szCs w:val="24"/>
        </w:rPr>
        <w:t>/</w:t>
      </w:r>
      <w:r>
        <w:rPr>
          <w:rFonts w:ascii="Arial" w:hAnsi="Arial" w:cs="Arial"/>
          <w:b/>
          <w:bCs/>
          <w:sz w:val="24"/>
          <w:szCs w:val="24"/>
        </w:rPr>
        <w:t xml:space="preserve"> </w:t>
      </w:r>
      <w:r w:rsidRPr="0079746E">
        <w:rPr>
          <w:rFonts w:ascii="Arial" w:hAnsi="Arial" w:cs="Arial"/>
          <w:b/>
          <w:bCs/>
          <w:sz w:val="24"/>
          <w:szCs w:val="24"/>
        </w:rPr>
        <w:t xml:space="preserve">być zamykane lub zgrzewane oraz </w:t>
      </w:r>
      <w:r>
        <w:rPr>
          <w:rFonts w:ascii="Arial" w:hAnsi="Arial" w:cs="Arial"/>
          <w:b/>
          <w:bCs/>
          <w:sz w:val="24"/>
          <w:szCs w:val="24"/>
        </w:rPr>
        <w:t xml:space="preserve">posiadać pozostałe </w:t>
      </w:r>
      <w:r w:rsidRPr="0079746E">
        <w:rPr>
          <w:rFonts w:ascii="Arial" w:hAnsi="Arial" w:cs="Arial"/>
          <w:b/>
          <w:bCs/>
          <w:sz w:val="24"/>
          <w:szCs w:val="24"/>
        </w:rPr>
        <w:t xml:space="preserve">parametry zgodne z opisem przedmiotu zamówienia (zał. </w:t>
      </w:r>
      <w:r>
        <w:rPr>
          <w:rFonts w:ascii="Arial" w:hAnsi="Arial" w:cs="Arial"/>
          <w:b/>
          <w:bCs/>
          <w:sz w:val="24"/>
          <w:szCs w:val="24"/>
        </w:rPr>
        <w:t>n</w:t>
      </w:r>
      <w:r w:rsidRPr="0079746E">
        <w:rPr>
          <w:rFonts w:ascii="Arial" w:hAnsi="Arial" w:cs="Arial"/>
          <w:b/>
          <w:bCs/>
          <w:sz w:val="24"/>
          <w:szCs w:val="24"/>
        </w:rPr>
        <w:t xml:space="preserve">r 1 do SWZ). Dopuszczalne jest stosowanie </w:t>
      </w:r>
      <w:proofErr w:type="spellStart"/>
      <w:r w:rsidRPr="0079746E">
        <w:rPr>
          <w:rFonts w:ascii="Arial" w:hAnsi="Arial" w:cs="Arial"/>
          <w:b/>
          <w:bCs/>
          <w:sz w:val="24"/>
          <w:szCs w:val="24"/>
        </w:rPr>
        <w:t>menuboksów</w:t>
      </w:r>
      <w:proofErr w:type="spellEnd"/>
      <w:r w:rsidRPr="0079746E">
        <w:rPr>
          <w:rFonts w:ascii="Arial" w:hAnsi="Arial" w:cs="Arial"/>
          <w:b/>
          <w:bCs/>
          <w:sz w:val="24"/>
          <w:szCs w:val="24"/>
        </w:rPr>
        <w:t xml:space="preserve"> spełniających wszystkie powyższe wymagania (z wyjątkiem szczelności) pod warunkiem</w:t>
      </w:r>
      <w:r>
        <w:rPr>
          <w:rFonts w:ascii="Arial" w:hAnsi="Arial" w:cs="Arial"/>
          <w:b/>
          <w:bCs/>
          <w:sz w:val="24"/>
          <w:szCs w:val="24"/>
        </w:rPr>
        <w:t>,</w:t>
      </w:r>
      <w:r w:rsidRPr="0079746E">
        <w:rPr>
          <w:rFonts w:ascii="Arial" w:hAnsi="Arial" w:cs="Arial"/>
          <w:b/>
          <w:bCs/>
          <w:sz w:val="24"/>
          <w:szCs w:val="24"/>
        </w:rPr>
        <w:t xml:space="preserve"> że posiłki w nich wydawane będą nakładane bezpośrednio przy pacjencie w Oddziałach Szpitala.</w:t>
      </w:r>
    </w:p>
    <w:p w14:paraId="0DC3DF93" w14:textId="2150CB3D" w:rsidR="00C034E4" w:rsidRPr="00BF3C64" w:rsidRDefault="00C034E4" w:rsidP="009B40F2">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Czy Zamawiający określi maksymalną wysokości kar umownych w wysokości 30% wartości umowy? W/w zapis jest stanowczo wygórowany, bezspornym jest iż w projektowanych postanowieniach umowy w sprawie zamówienia publicznego musi się znaleźć określenie maksymalnej wysokości kar umownych, których mogą dochodzić strony.</w:t>
      </w:r>
    </w:p>
    <w:p w14:paraId="6C6494EC" w14:textId="77777777"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lastRenderedPageBreak/>
        <w:t>Obowiązek określenia limitu kar umownych zapobiegać ma patologicznym przypadkom naliczania kar umownych w rażąco wygórowanej wysokości, potrącania ich z wynagrodzenia wykonawcy lub należytego wykonania zamówienia i w konsekwencji pozostawiania jedynie sądowej drogi do ich miarkowania.</w:t>
      </w:r>
    </w:p>
    <w:p w14:paraId="6EE7274C" w14:textId="6C4B7B1A" w:rsidR="00C034E4" w:rsidRPr="00BF3C6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Kary umowne nie mogą bowiem służyć wzbogaceniu się strony uprawnionej do ich naliczenia, lecz powinny spełniać funkcję odszkodowawczą i dyscyplinującą.</w:t>
      </w:r>
    </w:p>
    <w:p w14:paraId="6558FADD" w14:textId="77C9BC84" w:rsidR="00C034E4" w:rsidRDefault="00C034E4" w:rsidP="00BF3C64">
      <w:pPr>
        <w:pStyle w:val="Akapitzlist"/>
        <w:spacing w:line="360" w:lineRule="auto"/>
        <w:ind w:left="426"/>
        <w:jc w:val="both"/>
        <w:rPr>
          <w:rFonts w:ascii="Arial" w:hAnsi="Arial" w:cs="Arial"/>
          <w:sz w:val="24"/>
          <w:szCs w:val="24"/>
        </w:rPr>
      </w:pPr>
      <w:r w:rsidRPr="00BF3C64">
        <w:rPr>
          <w:rFonts w:ascii="Arial" w:hAnsi="Arial" w:cs="Arial"/>
          <w:sz w:val="24"/>
          <w:szCs w:val="24"/>
        </w:rPr>
        <w:t>W szczególności maksymalna wysokość kar nie może być określana na poziomie, który może być traktowany jako rażąco wygórowany w odniesieniu do wysokości wynagrodzenia czy ewentualnych zagrożeń związanych z niewykonaniem lub nienależytym wykonaniem umowy, w tym możliwości powstania lub rozmiarów szkody. Kary umowne powinny być odczuwalne, ale nie w stopniu, który może powodować uznanie niecelowości wykonania umowy.</w:t>
      </w:r>
    </w:p>
    <w:p w14:paraId="581D387C" w14:textId="77777777" w:rsidR="009B40F2" w:rsidRPr="009B40F2" w:rsidRDefault="009B40F2" w:rsidP="009B40F2">
      <w:pPr>
        <w:pStyle w:val="Akapitzlist"/>
        <w:spacing w:line="360" w:lineRule="auto"/>
        <w:ind w:left="426"/>
        <w:jc w:val="both"/>
        <w:rPr>
          <w:rFonts w:ascii="Arial" w:hAnsi="Arial" w:cs="Arial"/>
          <w:b/>
          <w:bCs/>
          <w:sz w:val="24"/>
          <w:szCs w:val="24"/>
        </w:rPr>
      </w:pPr>
      <w:r w:rsidRPr="009B40F2">
        <w:rPr>
          <w:rFonts w:ascii="Arial" w:hAnsi="Arial" w:cs="Arial"/>
          <w:b/>
          <w:bCs/>
          <w:sz w:val="24"/>
          <w:szCs w:val="24"/>
        </w:rPr>
        <w:t>Stanowisko (wyjaśnienie) Zamawiającego:</w:t>
      </w:r>
    </w:p>
    <w:p w14:paraId="1152028D" w14:textId="002396C2" w:rsidR="009B40F2" w:rsidRPr="009B40F2" w:rsidRDefault="009B40F2" w:rsidP="009B40F2">
      <w:pPr>
        <w:pStyle w:val="Akapitzlist"/>
        <w:spacing w:line="360" w:lineRule="auto"/>
        <w:ind w:left="426"/>
        <w:jc w:val="both"/>
        <w:rPr>
          <w:rFonts w:ascii="Arial" w:hAnsi="Arial" w:cs="Arial"/>
          <w:b/>
          <w:bCs/>
          <w:sz w:val="24"/>
          <w:szCs w:val="24"/>
        </w:rPr>
      </w:pPr>
      <w:r>
        <w:rPr>
          <w:rFonts w:ascii="Arial" w:hAnsi="Arial" w:cs="Arial"/>
          <w:b/>
          <w:bCs/>
          <w:sz w:val="24"/>
          <w:szCs w:val="24"/>
        </w:rPr>
        <w:t>Zamawiający nie wyraża zgody.</w:t>
      </w:r>
      <w:r w:rsidRPr="009B40F2">
        <w:rPr>
          <w:rFonts w:ascii="Arial" w:hAnsi="Arial" w:cs="Arial"/>
          <w:b/>
          <w:bCs/>
          <w:sz w:val="24"/>
          <w:szCs w:val="24"/>
        </w:rPr>
        <w:t xml:space="preserve"> </w:t>
      </w:r>
    </w:p>
    <w:p w14:paraId="04371FF5" w14:textId="51D1B9B1" w:rsidR="009B40F2" w:rsidRDefault="00C034E4" w:rsidP="009B40F2">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W związku ze złym stanem technicznym (m.in. bardzo zniszczona posadzka) pomieszczeń przeznaczonych do dzierżawy oraz związanymi z tym złymi warunkami pracy, zwracamy się z uprzejmą prośbą o uwzględnienie w projekcie umowy zapisu umożliwiającego wykonanie prac remontowych, modernizacyjnych, poprawy pracy wentylacji.</w:t>
      </w:r>
    </w:p>
    <w:p w14:paraId="0C389981" w14:textId="77777777" w:rsidR="009B40F2" w:rsidRDefault="00C034E4" w:rsidP="009B40F2">
      <w:pPr>
        <w:pStyle w:val="Akapitzlist"/>
        <w:spacing w:after="160" w:line="360" w:lineRule="auto"/>
        <w:ind w:left="426"/>
        <w:jc w:val="both"/>
        <w:rPr>
          <w:rFonts w:ascii="Arial" w:hAnsi="Arial" w:cs="Arial"/>
          <w:sz w:val="24"/>
          <w:szCs w:val="24"/>
        </w:rPr>
      </w:pPr>
      <w:r w:rsidRPr="009B40F2">
        <w:rPr>
          <w:rFonts w:ascii="Arial" w:hAnsi="Arial" w:cs="Arial"/>
          <w:sz w:val="24"/>
          <w:szCs w:val="24"/>
        </w:rPr>
        <w:t>Proponujemy wprowadzenie następującego zapisu do projektu umowy:</w:t>
      </w:r>
    </w:p>
    <w:p w14:paraId="471A9F69" w14:textId="77777777" w:rsidR="009B40F2" w:rsidRDefault="00C034E4" w:rsidP="009B40F2">
      <w:pPr>
        <w:pStyle w:val="Akapitzlist"/>
        <w:spacing w:after="160" w:line="360" w:lineRule="auto"/>
        <w:ind w:left="426"/>
        <w:jc w:val="both"/>
        <w:rPr>
          <w:rFonts w:ascii="Arial" w:hAnsi="Arial" w:cs="Arial"/>
          <w:i/>
          <w:iCs/>
          <w:sz w:val="24"/>
          <w:szCs w:val="24"/>
        </w:rPr>
      </w:pPr>
      <w:r w:rsidRPr="00BF3C64">
        <w:rPr>
          <w:rFonts w:ascii="Arial" w:hAnsi="Arial" w:cs="Arial"/>
          <w:i/>
          <w:iCs/>
          <w:sz w:val="24"/>
          <w:szCs w:val="24"/>
        </w:rPr>
        <w:t>„1. Najemca jest uprawniony, po uzyskaniu uprzedniej, pisemnej zgody Wynajmującego, do wykonania prac remontowych, modernizacyjnych lub adaptacyjnych w Lokalu, w szczególności dotyczących: posadzek, drzwi, sufitu, ścian, instalacji wentylacyjnej oraz innych elementów technicznych, niezbędnych do zapewnienia prawidłowych warunków pracy.</w:t>
      </w:r>
    </w:p>
    <w:p w14:paraId="356B1914" w14:textId="77777777" w:rsidR="009B40F2" w:rsidRDefault="00C034E4" w:rsidP="009B40F2">
      <w:pPr>
        <w:pStyle w:val="Akapitzlist"/>
        <w:spacing w:after="160" w:line="360" w:lineRule="auto"/>
        <w:ind w:left="426"/>
        <w:jc w:val="both"/>
        <w:rPr>
          <w:rFonts w:ascii="Arial" w:hAnsi="Arial" w:cs="Arial"/>
          <w:i/>
          <w:iCs/>
          <w:sz w:val="24"/>
          <w:szCs w:val="24"/>
        </w:rPr>
      </w:pPr>
      <w:r w:rsidRPr="009B40F2">
        <w:rPr>
          <w:rFonts w:ascii="Arial" w:hAnsi="Arial" w:cs="Arial"/>
          <w:i/>
          <w:iCs/>
          <w:sz w:val="24"/>
          <w:szCs w:val="24"/>
        </w:rPr>
        <w:t>2. Wynajmujący jest uprawniony do zgłaszania uwag.</w:t>
      </w:r>
    </w:p>
    <w:p w14:paraId="3780B2C7" w14:textId="77777777" w:rsidR="009B40F2" w:rsidRDefault="00C034E4" w:rsidP="009B40F2">
      <w:pPr>
        <w:pStyle w:val="Akapitzlist"/>
        <w:spacing w:after="160" w:line="360" w:lineRule="auto"/>
        <w:ind w:left="426"/>
        <w:jc w:val="both"/>
        <w:rPr>
          <w:rFonts w:ascii="Arial" w:hAnsi="Arial" w:cs="Arial"/>
          <w:i/>
          <w:iCs/>
          <w:sz w:val="24"/>
          <w:szCs w:val="24"/>
        </w:rPr>
      </w:pPr>
      <w:r w:rsidRPr="009B40F2">
        <w:rPr>
          <w:rFonts w:ascii="Arial" w:hAnsi="Arial" w:cs="Arial"/>
          <w:i/>
          <w:iCs/>
          <w:sz w:val="24"/>
          <w:szCs w:val="24"/>
        </w:rPr>
        <w:t>3. Wynajmujący ma prawo do bieżącej kontroli prowadzonych robót.</w:t>
      </w:r>
    </w:p>
    <w:p w14:paraId="104C35F6" w14:textId="1D99FCB7" w:rsidR="00C034E4" w:rsidRPr="009B40F2" w:rsidRDefault="00C034E4" w:rsidP="009B40F2">
      <w:pPr>
        <w:pStyle w:val="Akapitzlist"/>
        <w:spacing w:after="160" w:line="360" w:lineRule="auto"/>
        <w:ind w:left="426"/>
        <w:jc w:val="both"/>
        <w:rPr>
          <w:rFonts w:ascii="Arial" w:hAnsi="Arial" w:cs="Arial"/>
          <w:sz w:val="24"/>
          <w:szCs w:val="24"/>
        </w:rPr>
      </w:pPr>
      <w:r w:rsidRPr="009B40F2">
        <w:rPr>
          <w:rFonts w:ascii="Arial" w:hAnsi="Arial" w:cs="Arial"/>
          <w:i/>
          <w:iCs/>
          <w:sz w:val="24"/>
          <w:szCs w:val="24"/>
        </w:rPr>
        <w:t>4. Koszty prac, o których mowa w ust. 1, mogą zostać pokryte w ramach:</w:t>
      </w:r>
    </w:p>
    <w:p w14:paraId="56BEEA1E" w14:textId="77777777" w:rsidR="00C034E4" w:rsidRPr="00BF3C64" w:rsidRDefault="00C034E4" w:rsidP="009B40F2">
      <w:pPr>
        <w:pStyle w:val="Akapitzlist"/>
        <w:spacing w:line="360" w:lineRule="auto"/>
        <w:ind w:left="1134" w:hanging="426"/>
        <w:jc w:val="both"/>
        <w:rPr>
          <w:rFonts w:ascii="Arial" w:hAnsi="Arial" w:cs="Arial"/>
          <w:i/>
          <w:iCs/>
          <w:sz w:val="24"/>
          <w:szCs w:val="24"/>
        </w:rPr>
      </w:pPr>
      <w:r w:rsidRPr="00BF3C64">
        <w:rPr>
          <w:rFonts w:ascii="Arial" w:hAnsi="Arial" w:cs="Arial"/>
          <w:i/>
          <w:iCs/>
          <w:sz w:val="24"/>
          <w:szCs w:val="24"/>
        </w:rPr>
        <w:t>a) obniżenia należnego czynszu, albo</w:t>
      </w:r>
    </w:p>
    <w:p w14:paraId="7528733C" w14:textId="77777777" w:rsidR="00C034E4" w:rsidRPr="00BF3C64" w:rsidRDefault="00C034E4" w:rsidP="009B40F2">
      <w:pPr>
        <w:pStyle w:val="Akapitzlist"/>
        <w:spacing w:line="360" w:lineRule="auto"/>
        <w:ind w:left="1134" w:hanging="426"/>
        <w:jc w:val="both"/>
        <w:rPr>
          <w:rFonts w:ascii="Arial" w:hAnsi="Arial" w:cs="Arial"/>
          <w:i/>
          <w:iCs/>
          <w:sz w:val="24"/>
          <w:szCs w:val="24"/>
        </w:rPr>
      </w:pPr>
      <w:r w:rsidRPr="00BF3C64">
        <w:rPr>
          <w:rFonts w:ascii="Arial" w:hAnsi="Arial" w:cs="Arial"/>
          <w:i/>
          <w:iCs/>
          <w:sz w:val="24"/>
          <w:szCs w:val="24"/>
        </w:rPr>
        <w:t>b) obniżenia kwoty osobodnia – zgodnie z wyborem Najemcy, dokonanym przed rozpoczęciem prac remontowych.</w:t>
      </w:r>
    </w:p>
    <w:p w14:paraId="5D759697" w14:textId="77777777" w:rsidR="00C034E4" w:rsidRPr="00BF3C64" w:rsidRDefault="00C034E4" w:rsidP="009B40F2">
      <w:pPr>
        <w:pStyle w:val="Akapitzlist"/>
        <w:spacing w:line="360" w:lineRule="auto"/>
        <w:ind w:left="851" w:hanging="426"/>
        <w:jc w:val="both"/>
        <w:rPr>
          <w:rFonts w:ascii="Arial" w:hAnsi="Arial" w:cs="Arial"/>
          <w:i/>
          <w:iCs/>
          <w:sz w:val="24"/>
          <w:szCs w:val="24"/>
        </w:rPr>
      </w:pPr>
      <w:r w:rsidRPr="00BF3C64">
        <w:rPr>
          <w:rFonts w:ascii="Arial" w:hAnsi="Arial" w:cs="Arial"/>
          <w:i/>
          <w:iCs/>
          <w:sz w:val="24"/>
          <w:szCs w:val="24"/>
        </w:rPr>
        <w:t xml:space="preserve">5. Przed rozpoczęciem prac remontowych, Najemca zobowiązany jest do przedłożenia Wynajmującemu kosztorysu planowanych prac, który wymaga </w:t>
      </w:r>
      <w:r w:rsidRPr="00BF3C64">
        <w:rPr>
          <w:rFonts w:ascii="Arial" w:hAnsi="Arial" w:cs="Arial"/>
          <w:i/>
          <w:iCs/>
          <w:sz w:val="24"/>
          <w:szCs w:val="24"/>
        </w:rPr>
        <w:lastRenderedPageBreak/>
        <w:t>akceptacji Wynajmującego. Wysokość obniżenia czynszu lub kwoty osobodnia zostanie ustalona na podstawie zaakceptowanego kosztorysu i udokumentowanych kosztów poniesionych przez Najemcę, nie przekraczając wartości zaakceptowanego kosztorysu.</w:t>
      </w:r>
    </w:p>
    <w:p w14:paraId="56A1F18D" w14:textId="77777777" w:rsidR="00C034E4" w:rsidRPr="00BF3C64" w:rsidRDefault="00C034E4" w:rsidP="009B40F2">
      <w:pPr>
        <w:pStyle w:val="Akapitzlist"/>
        <w:numPr>
          <w:ilvl w:val="0"/>
          <w:numId w:val="13"/>
        </w:numPr>
        <w:spacing w:after="160" w:line="360" w:lineRule="auto"/>
        <w:ind w:left="851" w:hanging="426"/>
        <w:jc w:val="both"/>
        <w:rPr>
          <w:rFonts w:ascii="Arial" w:hAnsi="Arial" w:cs="Arial"/>
          <w:i/>
          <w:iCs/>
          <w:sz w:val="24"/>
          <w:szCs w:val="24"/>
        </w:rPr>
      </w:pPr>
      <w:r w:rsidRPr="00BF3C64">
        <w:rPr>
          <w:rFonts w:ascii="Arial" w:hAnsi="Arial" w:cs="Arial"/>
          <w:i/>
          <w:iCs/>
          <w:sz w:val="24"/>
          <w:szCs w:val="24"/>
        </w:rPr>
        <w:t>Szczegółowe zasady i harmonogram rozliczenia, w tym wysokość obniżenia czynszu lub kwoty osobodnia oraz okres, przez który obniżenie będzie obowiązywać, zostaną określone w aneksie do niniejszej umowy, sporządzonym w formie pisemnej pod rygorem nieważności. Aneks zostanie zawarty po zakończeniu prac remontowych i przedstawieniu przez Najemcę dokumentów potwierdzających poniesione koszty (np. faktury, rachunki).</w:t>
      </w:r>
    </w:p>
    <w:p w14:paraId="64D0D595" w14:textId="77777777" w:rsidR="00C034E4" w:rsidRPr="00BF3C64" w:rsidRDefault="00C034E4" w:rsidP="009B40F2">
      <w:pPr>
        <w:pStyle w:val="Akapitzlist"/>
        <w:numPr>
          <w:ilvl w:val="0"/>
          <w:numId w:val="13"/>
        </w:numPr>
        <w:spacing w:after="160" w:line="360" w:lineRule="auto"/>
        <w:ind w:left="851" w:hanging="426"/>
        <w:jc w:val="both"/>
        <w:rPr>
          <w:rFonts w:ascii="Arial" w:hAnsi="Arial" w:cs="Arial"/>
          <w:i/>
          <w:iCs/>
          <w:sz w:val="24"/>
          <w:szCs w:val="24"/>
        </w:rPr>
      </w:pPr>
      <w:r w:rsidRPr="00BF3C64">
        <w:rPr>
          <w:rFonts w:ascii="Arial" w:hAnsi="Arial" w:cs="Arial"/>
          <w:i/>
          <w:iCs/>
          <w:sz w:val="24"/>
          <w:szCs w:val="24"/>
        </w:rPr>
        <w:t>W przypadku rozwiązania umowy przed upływem okresu, na jaki ustalono obniżenie czynszu lub kwoty osobodnia, Najemca zobowiązany jest do zwrotu Wynajmującemu kwoty odpowiadającej niezamortyzowanej części nakładów, proporcjonalnej do pozostałego okresu obowiązywania umowy."</w:t>
      </w:r>
    </w:p>
    <w:p w14:paraId="147E2AEE" w14:textId="77777777" w:rsidR="00BC6EF2" w:rsidRDefault="003E3287" w:rsidP="00BC6EF2">
      <w:pPr>
        <w:spacing w:line="360" w:lineRule="auto"/>
        <w:ind w:firstLine="425"/>
        <w:jc w:val="both"/>
        <w:rPr>
          <w:rFonts w:ascii="Arial" w:hAnsi="Arial" w:cs="Arial"/>
          <w:b/>
          <w:bCs/>
          <w:sz w:val="24"/>
          <w:szCs w:val="24"/>
        </w:rPr>
      </w:pPr>
      <w:r w:rsidRPr="003E3287">
        <w:rPr>
          <w:rFonts w:ascii="Arial" w:hAnsi="Arial" w:cs="Arial"/>
          <w:b/>
          <w:bCs/>
          <w:sz w:val="24"/>
          <w:szCs w:val="24"/>
        </w:rPr>
        <w:t>Stanowisko (wyjaśnienie) Zamawiającego:</w:t>
      </w:r>
    </w:p>
    <w:p w14:paraId="2391A90C" w14:textId="374CB30F" w:rsidR="00BC6EF2" w:rsidRPr="003E3287" w:rsidRDefault="00BC6EF2" w:rsidP="00BC6EF2">
      <w:pPr>
        <w:spacing w:line="360" w:lineRule="auto"/>
        <w:ind w:left="426"/>
        <w:jc w:val="both"/>
        <w:rPr>
          <w:rFonts w:ascii="Arial" w:hAnsi="Arial" w:cs="Arial"/>
          <w:b/>
          <w:bCs/>
          <w:sz w:val="24"/>
          <w:szCs w:val="24"/>
        </w:rPr>
      </w:pPr>
      <w:r w:rsidRPr="00BC6EF2">
        <w:rPr>
          <w:rFonts w:ascii="Arial" w:hAnsi="Arial" w:cs="Arial"/>
          <w:b/>
          <w:bCs/>
          <w:sz w:val="24"/>
          <w:szCs w:val="24"/>
        </w:rPr>
        <w:t xml:space="preserve">Zamawiający nie wyraża zgody na zmianę zapisów umowy, ponieważ utrzymanie pomieszczeń w należytym stanie pod względem </w:t>
      </w:r>
      <w:proofErr w:type="spellStart"/>
      <w:r w:rsidRPr="00BC6EF2">
        <w:rPr>
          <w:rFonts w:ascii="Arial" w:hAnsi="Arial" w:cs="Arial"/>
          <w:b/>
          <w:bCs/>
          <w:sz w:val="24"/>
          <w:szCs w:val="24"/>
        </w:rPr>
        <w:t>sanitarno</w:t>
      </w:r>
      <w:proofErr w:type="spellEnd"/>
      <w:r w:rsidRPr="00BC6EF2">
        <w:rPr>
          <w:rFonts w:ascii="Arial" w:hAnsi="Arial" w:cs="Arial"/>
          <w:b/>
          <w:bCs/>
          <w:sz w:val="24"/>
          <w:szCs w:val="24"/>
        </w:rPr>
        <w:t xml:space="preserve"> – technicznym należy do obowiązków Najemcy.</w:t>
      </w:r>
    </w:p>
    <w:p w14:paraId="6FDF91C3" w14:textId="5C775AF0" w:rsidR="00C034E4" w:rsidRDefault="00C034E4" w:rsidP="00712D5B">
      <w:pPr>
        <w:pStyle w:val="Akapitzlist"/>
        <w:numPr>
          <w:ilvl w:val="0"/>
          <w:numId w:val="11"/>
        </w:numPr>
        <w:spacing w:after="160" w:line="360" w:lineRule="auto"/>
        <w:ind w:left="426" w:hanging="426"/>
        <w:jc w:val="both"/>
        <w:rPr>
          <w:rFonts w:ascii="Arial" w:hAnsi="Arial" w:cs="Arial"/>
          <w:sz w:val="24"/>
          <w:szCs w:val="24"/>
        </w:rPr>
      </w:pPr>
      <w:r w:rsidRPr="00712D5B">
        <w:rPr>
          <w:rFonts w:ascii="Arial" w:hAnsi="Arial" w:cs="Arial"/>
          <w:sz w:val="24"/>
          <w:szCs w:val="24"/>
        </w:rPr>
        <w:t xml:space="preserve">Prosimy Zamawiającego o podanie szacunkowej wartości zamówienia zgodnie z art. 28 ustawy z dnia 11 września 2019 r. </w:t>
      </w:r>
    </w:p>
    <w:p w14:paraId="4AECE51B" w14:textId="77777777" w:rsidR="00712D5B" w:rsidRPr="00712D5B" w:rsidRDefault="00712D5B" w:rsidP="00712D5B">
      <w:pPr>
        <w:pStyle w:val="Akapitzlist"/>
        <w:spacing w:after="160" w:line="360" w:lineRule="auto"/>
        <w:ind w:left="426"/>
        <w:jc w:val="both"/>
        <w:rPr>
          <w:rFonts w:ascii="Arial" w:hAnsi="Arial" w:cs="Arial"/>
          <w:b/>
          <w:bCs/>
          <w:sz w:val="24"/>
          <w:szCs w:val="24"/>
        </w:rPr>
      </w:pPr>
      <w:r w:rsidRPr="00712D5B">
        <w:rPr>
          <w:rFonts w:ascii="Arial" w:hAnsi="Arial" w:cs="Arial"/>
          <w:b/>
          <w:bCs/>
          <w:sz w:val="24"/>
          <w:szCs w:val="24"/>
        </w:rPr>
        <w:t>Stanowisko (wyjaśnienie) Zamawiającego:</w:t>
      </w:r>
    </w:p>
    <w:p w14:paraId="089E8066" w14:textId="2DA5A3C0" w:rsidR="00203977" w:rsidRPr="00712D5B" w:rsidRDefault="00203977" w:rsidP="00712D5B">
      <w:pPr>
        <w:pStyle w:val="Akapitzlist"/>
        <w:spacing w:after="160" w:line="360" w:lineRule="auto"/>
        <w:ind w:left="426"/>
        <w:jc w:val="both"/>
        <w:rPr>
          <w:rFonts w:ascii="Arial" w:hAnsi="Arial" w:cs="Arial"/>
          <w:b/>
          <w:bCs/>
          <w:sz w:val="24"/>
          <w:szCs w:val="24"/>
        </w:rPr>
      </w:pPr>
      <w:r>
        <w:rPr>
          <w:rFonts w:ascii="Arial" w:hAnsi="Arial" w:cs="Arial"/>
          <w:b/>
          <w:bCs/>
          <w:sz w:val="24"/>
          <w:szCs w:val="24"/>
        </w:rPr>
        <w:t xml:space="preserve">Szacunkowa wartość zamówienia to </w:t>
      </w:r>
      <w:r w:rsidRPr="00203977">
        <w:rPr>
          <w:rFonts w:ascii="Arial" w:hAnsi="Arial" w:cs="Arial"/>
          <w:b/>
          <w:bCs/>
          <w:sz w:val="24"/>
          <w:szCs w:val="24"/>
        </w:rPr>
        <w:t>19 153 787,93</w:t>
      </w:r>
      <w:r>
        <w:rPr>
          <w:rFonts w:ascii="Arial" w:hAnsi="Arial" w:cs="Arial"/>
          <w:b/>
          <w:bCs/>
          <w:sz w:val="24"/>
          <w:szCs w:val="24"/>
        </w:rPr>
        <w:t xml:space="preserve"> zł netto.</w:t>
      </w:r>
    </w:p>
    <w:p w14:paraId="624FAF1C" w14:textId="2B1B0C4D" w:rsidR="00C034E4" w:rsidRDefault="00C034E4" w:rsidP="00712D5B">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 xml:space="preserve">Wnosimy o zmianę o 50% wysokości kar umownych, o których mowa we wzorze umowy. W doktrynie prawa zamówień publicznych oraz w aktualnym orzecznictwie Krajowej Izby Odwoławczej przy Prezesie Urzędu Zamówień Publicznych dominuje pogląd, że ustanawianie przez zamawiającego w umowie rażąco wysokich kar umownych uznać należy bezwzględnie za naruszenie zasad zachowania uczciwej konkurencji wyrażonej w przepisie art. 16 ust. 1 ustawy z dnia 11 września 2019 r prawo zamówień publicznych, które może być uzasadnioną podstawą do żądania unieważnienia postępowania o udzielenie zamówienia publicznego w trybie art. 255 ust. 6 ustawy prawo zamówień publicznych z uwagi, iż postępowanie jest obarczone wadą uniemożliwiającą zawarcie ważnej umowy w sprawie zamówienia publicznego. Stanowisko </w:t>
      </w:r>
      <w:r w:rsidRPr="00BF3C64">
        <w:rPr>
          <w:rFonts w:ascii="Arial" w:hAnsi="Arial" w:cs="Arial"/>
          <w:sz w:val="24"/>
          <w:szCs w:val="24"/>
        </w:rPr>
        <w:lastRenderedPageBreak/>
        <w:t>powyższe znajduje pełne potwierdzenie m.in. wyroku Krajowej Izby Odwoławczej z dnia 31 lipca 2015 r. sygn. akt: KIO/1519/15. Zważyć bowiem należy, że kara umowna (odszkodowanie umowne) ze swojej istoty ma charakter wyłącznie odszkodowawczy i  kompensacyjny, a nie zaś prewencyjny.</w:t>
      </w:r>
    </w:p>
    <w:p w14:paraId="55AC9BF2" w14:textId="77777777" w:rsidR="00712D5B" w:rsidRPr="00712D5B" w:rsidRDefault="00712D5B" w:rsidP="00712D5B">
      <w:pPr>
        <w:pStyle w:val="Akapitzlist"/>
        <w:spacing w:after="160" w:line="360" w:lineRule="auto"/>
        <w:ind w:left="426"/>
        <w:jc w:val="both"/>
        <w:rPr>
          <w:rFonts w:ascii="Arial" w:hAnsi="Arial" w:cs="Arial"/>
          <w:b/>
          <w:bCs/>
          <w:sz w:val="24"/>
          <w:szCs w:val="24"/>
        </w:rPr>
      </w:pPr>
      <w:r w:rsidRPr="00712D5B">
        <w:rPr>
          <w:rFonts w:ascii="Arial" w:hAnsi="Arial" w:cs="Arial"/>
          <w:b/>
          <w:bCs/>
          <w:sz w:val="24"/>
          <w:szCs w:val="24"/>
        </w:rPr>
        <w:t>Stanowisko (wyjaśnienie) Zamawiającego:</w:t>
      </w:r>
    </w:p>
    <w:p w14:paraId="47B3B865" w14:textId="20D01BA7" w:rsidR="00712D5B" w:rsidRDefault="00712D5B" w:rsidP="00712D5B">
      <w:pPr>
        <w:pStyle w:val="Akapitzlist"/>
        <w:spacing w:after="160" w:line="360" w:lineRule="auto"/>
        <w:ind w:left="426"/>
        <w:jc w:val="both"/>
        <w:rPr>
          <w:rFonts w:ascii="Arial" w:hAnsi="Arial" w:cs="Arial"/>
          <w:b/>
          <w:bCs/>
          <w:sz w:val="24"/>
          <w:szCs w:val="24"/>
        </w:rPr>
      </w:pPr>
      <w:r>
        <w:rPr>
          <w:rFonts w:ascii="Arial" w:hAnsi="Arial" w:cs="Arial"/>
          <w:b/>
          <w:bCs/>
          <w:sz w:val="24"/>
          <w:szCs w:val="24"/>
        </w:rPr>
        <w:t>Zamawiający nie wyraża zgody.</w:t>
      </w:r>
    </w:p>
    <w:p w14:paraId="5C5B348F" w14:textId="31FC3348" w:rsidR="00712D5B" w:rsidRPr="00712D5B" w:rsidRDefault="00712D5B" w:rsidP="00712D5B">
      <w:pPr>
        <w:pStyle w:val="Akapitzlist"/>
        <w:numPr>
          <w:ilvl w:val="0"/>
          <w:numId w:val="11"/>
        </w:numPr>
        <w:spacing w:after="160" w:line="360" w:lineRule="auto"/>
        <w:ind w:left="426" w:hanging="426"/>
        <w:jc w:val="both"/>
        <w:rPr>
          <w:rFonts w:ascii="Arial" w:hAnsi="Arial" w:cs="Arial"/>
          <w:b/>
          <w:bCs/>
          <w:sz w:val="24"/>
          <w:szCs w:val="24"/>
        </w:rPr>
      </w:pPr>
      <w:r>
        <w:rPr>
          <w:rFonts w:ascii="Arial" w:hAnsi="Arial" w:cs="Arial"/>
          <w:sz w:val="24"/>
          <w:szCs w:val="24"/>
        </w:rPr>
        <w:t xml:space="preserve"> </w:t>
      </w:r>
      <w:r w:rsidR="00C034E4" w:rsidRPr="00712D5B">
        <w:rPr>
          <w:rFonts w:ascii="Arial" w:hAnsi="Arial" w:cs="Arial"/>
          <w:sz w:val="24"/>
          <w:szCs w:val="24"/>
        </w:rPr>
        <w:t>Wnosimy o wyrażenie zgody na zatrudnienie pracowników na umowę zlecenie wyłącznie w przypadku nagłych i niespodziewanych nieobecności, pracownika zatrudnionego na umowę  o pracę, wynikających z przyczyn losowych (m.in. zwolnienia lekarskie, porodu, urlopu na żądanie).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p>
    <w:p w14:paraId="49640D0E" w14:textId="77777777" w:rsidR="00712D5B" w:rsidRPr="00712D5B" w:rsidRDefault="00712D5B" w:rsidP="00712D5B">
      <w:pPr>
        <w:pStyle w:val="Akapitzlist"/>
        <w:spacing w:after="160" w:line="360" w:lineRule="auto"/>
        <w:ind w:left="426"/>
        <w:jc w:val="both"/>
        <w:rPr>
          <w:rFonts w:ascii="Arial" w:hAnsi="Arial" w:cs="Arial"/>
          <w:b/>
          <w:bCs/>
          <w:sz w:val="24"/>
          <w:szCs w:val="24"/>
        </w:rPr>
      </w:pPr>
      <w:r w:rsidRPr="00712D5B">
        <w:rPr>
          <w:rFonts w:ascii="Arial" w:hAnsi="Arial" w:cs="Arial"/>
          <w:b/>
          <w:bCs/>
          <w:sz w:val="24"/>
          <w:szCs w:val="24"/>
        </w:rPr>
        <w:t>Stanowisko (wyjaśnienie) Zamawiającego:</w:t>
      </w:r>
    </w:p>
    <w:p w14:paraId="33482920" w14:textId="7CD5EF15" w:rsidR="00712D5B" w:rsidRDefault="00712D5B" w:rsidP="00712D5B">
      <w:pPr>
        <w:pStyle w:val="Akapitzlist"/>
        <w:spacing w:after="160" w:line="360" w:lineRule="auto"/>
        <w:ind w:left="426"/>
        <w:jc w:val="both"/>
        <w:rPr>
          <w:rFonts w:ascii="Arial" w:hAnsi="Arial" w:cs="Arial"/>
          <w:b/>
          <w:bCs/>
          <w:sz w:val="24"/>
          <w:szCs w:val="24"/>
        </w:rPr>
      </w:pPr>
      <w:r w:rsidRPr="00712D5B">
        <w:rPr>
          <w:rFonts w:ascii="Arial" w:hAnsi="Arial" w:cs="Arial"/>
          <w:b/>
          <w:bCs/>
          <w:sz w:val="24"/>
          <w:szCs w:val="24"/>
        </w:rPr>
        <w:t>Zamawiający wyraża zgod</w:t>
      </w:r>
      <w:r>
        <w:rPr>
          <w:rFonts w:ascii="Arial" w:hAnsi="Arial" w:cs="Arial"/>
          <w:b/>
          <w:bCs/>
          <w:sz w:val="24"/>
          <w:szCs w:val="24"/>
        </w:rPr>
        <w:t>ę</w:t>
      </w:r>
      <w:r w:rsidRPr="00712D5B">
        <w:rPr>
          <w:rFonts w:ascii="Arial" w:hAnsi="Arial" w:cs="Arial"/>
          <w:b/>
          <w:bCs/>
          <w:sz w:val="24"/>
          <w:szCs w:val="24"/>
        </w:rPr>
        <w:t>.</w:t>
      </w:r>
    </w:p>
    <w:p w14:paraId="5BA8D333" w14:textId="6E512693" w:rsidR="00712D5B" w:rsidRDefault="00C034E4" w:rsidP="008D350C">
      <w:pPr>
        <w:pStyle w:val="Akapitzlist"/>
        <w:numPr>
          <w:ilvl w:val="0"/>
          <w:numId w:val="11"/>
        </w:numPr>
        <w:spacing w:after="160" w:line="360" w:lineRule="auto"/>
        <w:ind w:left="426" w:hanging="426"/>
        <w:jc w:val="both"/>
        <w:rPr>
          <w:rFonts w:ascii="Arial" w:hAnsi="Arial" w:cs="Arial"/>
          <w:sz w:val="24"/>
          <w:szCs w:val="24"/>
        </w:rPr>
      </w:pPr>
      <w:r w:rsidRPr="00712D5B">
        <w:rPr>
          <w:rFonts w:ascii="Arial" w:hAnsi="Arial" w:cs="Arial"/>
          <w:sz w:val="24"/>
          <w:szCs w:val="24"/>
        </w:rPr>
        <w:t xml:space="preserve">Wnosimy o wyrażenie zgody na zatrudnienie pracowników na umowę zlecenie w przypadku wykonywania zadań objętych przedmiotem zamówienia jeżeli wykonywanie tych zadań nie polega na wykonaniu pracy w sposób określony w art. 22  § 1 ustawy z dnia 26 </w:t>
      </w:r>
      <w:proofErr w:type="spellStart"/>
      <w:r w:rsidRPr="00712D5B">
        <w:rPr>
          <w:rFonts w:ascii="Arial" w:hAnsi="Arial" w:cs="Arial"/>
          <w:sz w:val="24"/>
          <w:szCs w:val="24"/>
        </w:rPr>
        <w:t>czerwa</w:t>
      </w:r>
      <w:proofErr w:type="spellEnd"/>
      <w:r w:rsidRPr="00712D5B">
        <w:rPr>
          <w:rFonts w:ascii="Arial" w:hAnsi="Arial" w:cs="Arial"/>
          <w:sz w:val="24"/>
          <w:szCs w:val="24"/>
        </w:rPr>
        <w:t xml:space="preserve"> 1974 roku- Kodeks pracy (Dz.U. z 2020 poz.1320)</w:t>
      </w:r>
    </w:p>
    <w:p w14:paraId="1AD74360" w14:textId="77777777" w:rsidR="00786212" w:rsidRPr="00786212" w:rsidRDefault="00786212" w:rsidP="00786212">
      <w:pPr>
        <w:pStyle w:val="Akapitzlist"/>
        <w:spacing w:after="160" w:line="360" w:lineRule="auto"/>
        <w:ind w:left="426"/>
        <w:jc w:val="both"/>
        <w:rPr>
          <w:rFonts w:ascii="Arial" w:hAnsi="Arial" w:cs="Arial"/>
          <w:b/>
          <w:bCs/>
          <w:sz w:val="24"/>
          <w:szCs w:val="24"/>
        </w:rPr>
      </w:pPr>
      <w:r w:rsidRPr="00786212">
        <w:rPr>
          <w:rFonts w:ascii="Arial" w:hAnsi="Arial" w:cs="Arial"/>
          <w:b/>
          <w:bCs/>
          <w:sz w:val="24"/>
          <w:szCs w:val="24"/>
        </w:rPr>
        <w:t>Stanowisko (wyjaśnienie) Zamawiającego:</w:t>
      </w:r>
    </w:p>
    <w:p w14:paraId="4746E078" w14:textId="1FB37C16" w:rsidR="00712D5B" w:rsidRPr="00786212" w:rsidRDefault="00786212" w:rsidP="00786212">
      <w:pPr>
        <w:pStyle w:val="Akapitzlist"/>
        <w:spacing w:after="160" w:line="360" w:lineRule="auto"/>
        <w:ind w:left="426"/>
        <w:jc w:val="both"/>
        <w:rPr>
          <w:rFonts w:ascii="Arial" w:hAnsi="Arial" w:cs="Arial"/>
          <w:b/>
          <w:bCs/>
          <w:sz w:val="24"/>
          <w:szCs w:val="24"/>
        </w:rPr>
      </w:pPr>
      <w:r w:rsidRPr="00786212">
        <w:rPr>
          <w:rFonts w:ascii="Arial" w:hAnsi="Arial" w:cs="Arial"/>
          <w:b/>
          <w:bCs/>
          <w:sz w:val="24"/>
          <w:szCs w:val="24"/>
        </w:rPr>
        <w:t>Zamawiający wyraża zgodę, z zastrzeżeniem czynności wymienionych w §7 ust. 1 projektu umowy (zał. nr 4 do SWZ).</w:t>
      </w:r>
      <w:r w:rsidR="009D3611">
        <w:rPr>
          <w:rFonts w:ascii="Arial" w:hAnsi="Arial" w:cs="Arial"/>
          <w:b/>
          <w:bCs/>
          <w:sz w:val="24"/>
          <w:szCs w:val="24"/>
        </w:rPr>
        <w:t xml:space="preserve"> </w:t>
      </w:r>
      <w:r w:rsidR="009D3611" w:rsidRPr="009D3611">
        <w:rPr>
          <w:rFonts w:ascii="Arial" w:hAnsi="Arial" w:cs="Arial"/>
          <w:b/>
          <w:bCs/>
          <w:sz w:val="24"/>
          <w:szCs w:val="24"/>
        </w:rPr>
        <w:t xml:space="preserve">Aktualny załącznik nr </w:t>
      </w:r>
      <w:r w:rsidR="009D3611">
        <w:rPr>
          <w:rFonts w:ascii="Arial" w:hAnsi="Arial" w:cs="Arial"/>
          <w:b/>
          <w:bCs/>
          <w:sz w:val="24"/>
          <w:szCs w:val="24"/>
        </w:rPr>
        <w:t>4</w:t>
      </w:r>
      <w:r w:rsidR="009D3611" w:rsidRPr="009D3611">
        <w:rPr>
          <w:rFonts w:ascii="Arial" w:hAnsi="Arial" w:cs="Arial"/>
          <w:b/>
          <w:bCs/>
          <w:sz w:val="24"/>
          <w:szCs w:val="24"/>
        </w:rPr>
        <w:t xml:space="preserve"> do SWZ, </w:t>
      </w:r>
      <w:r w:rsidR="003C6333">
        <w:rPr>
          <w:rFonts w:ascii="Arial" w:hAnsi="Arial" w:cs="Arial"/>
          <w:b/>
          <w:bCs/>
          <w:sz w:val="24"/>
          <w:szCs w:val="24"/>
        </w:rPr>
        <w:t xml:space="preserve">Zamawiający </w:t>
      </w:r>
      <w:r w:rsidR="009D3611" w:rsidRPr="009D3611">
        <w:rPr>
          <w:rFonts w:ascii="Arial" w:hAnsi="Arial" w:cs="Arial"/>
          <w:b/>
          <w:bCs/>
          <w:sz w:val="24"/>
          <w:szCs w:val="24"/>
        </w:rPr>
        <w:t>zamieszcz</w:t>
      </w:r>
      <w:r w:rsidR="003C6333">
        <w:rPr>
          <w:rFonts w:ascii="Arial" w:hAnsi="Arial" w:cs="Arial"/>
          <w:b/>
          <w:bCs/>
          <w:sz w:val="24"/>
          <w:szCs w:val="24"/>
        </w:rPr>
        <w:t>a</w:t>
      </w:r>
      <w:r w:rsidR="009D3611" w:rsidRPr="009D3611">
        <w:rPr>
          <w:rFonts w:ascii="Arial" w:hAnsi="Arial" w:cs="Arial"/>
          <w:b/>
          <w:bCs/>
          <w:sz w:val="24"/>
          <w:szCs w:val="24"/>
        </w:rPr>
        <w:t xml:space="preserve"> na stronie internetowej prowadzonego postępowania wraz z niniejszym pismem.</w:t>
      </w:r>
    </w:p>
    <w:p w14:paraId="6FEEF7EA" w14:textId="1E79D634" w:rsidR="00C034E4" w:rsidRDefault="00C034E4" w:rsidP="00712D5B">
      <w:pPr>
        <w:pStyle w:val="Akapitzlist"/>
        <w:numPr>
          <w:ilvl w:val="0"/>
          <w:numId w:val="11"/>
        </w:numPr>
        <w:spacing w:after="160" w:line="360" w:lineRule="auto"/>
        <w:ind w:left="426" w:hanging="426"/>
        <w:jc w:val="both"/>
        <w:rPr>
          <w:rFonts w:ascii="Arial" w:hAnsi="Arial" w:cs="Arial"/>
          <w:sz w:val="24"/>
          <w:szCs w:val="24"/>
        </w:rPr>
      </w:pPr>
      <w:r w:rsidRPr="00712D5B">
        <w:rPr>
          <w:rFonts w:ascii="Arial" w:hAnsi="Arial" w:cs="Arial"/>
          <w:sz w:val="24"/>
          <w:szCs w:val="24"/>
        </w:rPr>
        <w:t>Czy Zamawiający planuje w trakcie trwania kontraktu remontów, które skutkowałyby zmniejszeniem liczby żywionych pacjentów o 10% i więcej?</w:t>
      </w:r>
    </w:p>
    <w:p w14:paraId="0C1CA5F8" w14:textId="77777777" w:rsidR="00A331A1" w:rsidRPr="00A331A1" w:rsidRDefault="00A331A1" w:rsidP="00A331A1">
      <w:pPr>
        <w:pStyle w:val="Akapitzlist"/>
        <w:spacing w:after="160" w:line="360" w:lineRule="auto"/>
        <w:ind w:left="426"/>
        <w:jc w:val="both"/>
        <w:rPr>
          <w:rFonts w:ascii="Arial" w:hAnsi="Arial" w:cs="Arial"/>
          <w:b/>
          <w:bCs/>
          <w:sz w:val="24"/>
          <w:szCs w:val="24"/>
        </w:rPr>
      </w:pPr>
      <w:r w:rsidRPr="00A331A1">
        <w:rPr>
          <w:rFonts w:ascii="Arial" w:hAnsi="Arial" w:cs="Arial"/>
          <w:b/>
          <w:bCs/>
          <w:sz w:val="24"/>
          <w:szCs w:val="24"/>
        </w:rPr>
        <w:t>Stanowisko (wyjaśnienie) Zamawiającego:</w:t>
      </w:r>
    </w:p>
    <w:p w14:paraId="391D1C2E" w14:textId="3259F727" w:rsidR="00712D5B" w:rsidRDefault="00A331A1" w:rsidP="00712D5B">
      <w:pPr>
        <w:pStyle w:val="Akapitzlist"/>
        <w:spacing w:after="160" w:line="360" w:lineRule="auto"/>
        <w:ind w:left="426"/>
        <w:jc w:val="both"/>
        <w:rPr>
          <w:rFonts w:ascii="Arial" w:hAnsi="Arial" w:cs="Arial"/>
          <w:sz w:val="24"/>
          <w:szCs w:val="24"/>
        </w:rPr>
      </w:pPr>
      <w:r w:rsidRPr="00A331A1">
        <w:rPr>
          <w:rFonts w:ascii="Arial" w:hAnsi="Arial" w:cs="Arial"/>
          <w:b/>
          <w:bCs/>
          <w:sz w:val="24"/>
          <w:szCs w:val="24"/>
        </w:rPr>
        <w:t>Zamawiający nie planuje na chwilę obecną remontów, które skutkowałyby zmniejszeniem liczby żywionych pacjentów.</w:t>
      </w:r>
    </w:p>
    <w:p w14:paraId="3234F198" w14:textId="39D4FFAE" w:rsidR="00C034E4" w:rsidRDefault="00C034E4" w:rsidP="00712D5B">
      <w:pPr>
        <w:pStyle w:val="Akapitzlist"/>
        <w:numPr>
          <w:ilvl w:val="0"/>
          <w:numId w:val="11"/>
        </w:numPr>
        <w:spacing w:after="160" w:line="360" w:lineRule="auto"/>
        <w:ind w:left="426" w:hanging="426"/>
        <w:jc w:val="both"/>
        <w:rPr>
          <w:rFonts w:ascii="Arial" w:hAnsi="Arial" w:cs="Arial"/>
          <w:sz w:val="24"/>
          <w:szCs w:val="24"/>
        </w:rPr>
      </w:pPr>
      <w:r w:rsidRPr="00712D5B">
        <w:rPr>
          <w:rFonts w:ascii="Arial" w:hAnsi="Arial" w:cs="Arial"/>
          <w:sz w:val="24"/>
          <w:szCs w:val="24"/>
        </w:rPr>
        <w:lastRenderedPageBreak/>
        <w:t>Czy w przypadku zmniejszenia liczby żywionych Zamawiający wyraża zgodę na negocjację ceny?</w:t>
      </w:r>
    </w:p>
    <w:p w14:paraId="56861DD6" w14:textId="77777777" w:rsidR="00A331A1" w:rsidRPr="00A331A1" w:rsidRDefault="00A331A1" w:rsidP="00A331A1">
      <w:pPr>
        <w:pStyle w:val="Akapitzlist"/>
        <w:spacing w:after="160" w:line="360" w:lineRule="auto"/>
        <w:ind w:left="426"/>
        <w:jc w:val="both"/>
        <w:rPr>
          <w:rFonts w:ascii="Arial" w:hAnsi="Arial" w:cs="Arial"/>
          <w:b/>
          <w:bCs/>
          <w:sz w:val="24"/>
          <w:szCs w:val="24"/>
        </w:rPr>
      </w:pPr>
      <w:r w:rsidRPr="00A331A1">
        <w:rPr>
          <w:rFonts w:ascii="Arial" w:hAnsi="Arial" w:cs="Arial"/>
          <w:b/>
          <w:bCs/>
          <w:sz w:val="24"/>
          <w:szCs w:val="24"/>
        </w:rPr>
        <w:t>Stanowisko (wyjaśnienie) Zamawiającego:</w:t>
      </w:r>
    </w:p>
    <w:p w14:paraId="168A8977" w14:textId="07A8D51B" w:rsidR="00712D5B" w:rsidRPr="001646C6" w:rsidRDefault="00A331A1" w:rsidP="001646C6">
      <w:pPr>
        <w:pStyle w:val="Akapitzlist"/>
        <w:spacing w:after="160" w:line="360" w:lineRule="auto"/>
        <w:ind w:left="426"/>
        <w:jc w:val="both"/>
        <w:rPr>
          <w:rFonts w:ascii="Arial" w:hAnsi="Arial" w:cs="Arial"/>
          <w:b/>
          <w:bCs/>
          <w:sz w:val="24"/>
          <w:szCs w:val="24"/>
        </w:rPr>
      </w:pPr>
      <w:r w:rsidRPr="00A331A1">
        <w:rPr>
          <w:rFonts w:ascii="Arial" w:hAnsi="Arial" w:cs="Arial"/>
          <w:b/>
          <w:bCs/>
          <w:sz w:val="24"/>
          <w:szCs w:val="24"/>
        </w:rPr>
        <w:t>Zamawiający</w:t>
      </w:r>
      <w:r>
        <w:rPr>
          <w:rFonts w:ascii="Arial" w:hAnsi="Arial" w:cs="Arial"/>
          <w:b/>
          <w:bCs/>
          <w:sz w:val="24"/>
          <w:szCs w:val="24"/>
        </w:rPr>
        <w:t xml:space="preserve"> nie wyraża zgody.</w:t>
      </w:r>
    </w:p>
    <w:p w14:paraId="10DDAD34" w14:textId="118D1D67" w:rsidR="00C034E4" w:rsidRDefault="00C034E4" w:rsidP="00712D5B">
      <w:pPr>
        <w:pStyle w:val="Akapitzlist"/>
        <w:numPr>
          <w:ilvl w:val="0"/>
          <w:numId w:val="11"/>
        </w:numPr>
        <w:spacing w:after="160" w:line="360" w:lineRule="auto"/>
        <w:ind w:left="426" w:hanging="426"/>
        <w:jc w:val="both"/>
        <w:rPr>
          <w:rFonts w:ascii="Arial" w:hAnsi="Arial" w:cs="Arial"/>
          <w:sz w:val="24"/>
          <w:szCs w:val="24"/>
        </w:rPr>
      </w:pPr>
      <w:r w:rsidRPr="00712D5B">
        <w:rPr>
          <w:rFonts w:ascii="Arial" w:hAnsi="Arial" w:cs="Arial"/>
          <w:sz w:val="24"/>
          <w:szCs w:val="24"/>
        </w:rPr>
        <w:t>Czy Zamawiający odstąpi od nałożenia kary w przypadku usunięcia uchybień przed wydaniem posiłków pacjentom?</w:t>
      </w:r>
    </w:p>
    <w:p w14:paraId="39F66EB4" w14:textId="77777777" w:rsidR="00A331A1" w:rsidRPr="00A331A1" w:rsidRDefault="00A331A1" w:rsidP="00A331A1">
      <w:pPr>
        <w:pStyle w:val="Akapitzlist"/>
        <w:spacing w:after="160" w:line="360" w:lineRule="auto"/>
        <w:ind w:left="426"/>
        <w:jc w:val="both"/>
        <w:rPr>
          <w:rFonts w:ascii="Arial" w:hAnsi="Arial" w:cs="Arial"/>
          <w:b/>
          <w:bCs/>
          <w:sz w:val="24"/>
          <w:szCs w:val="24"/>
        </w:rPr>
      </w:pPr>
      <w:r w:rsidRPr="00A331A1">
        <w:rPr>
          <w:rFonts w:ascii="Arial" w:hAnsi="Arial" w:cs="Arial"/>
          <w:b/>
          <w:bCs/>
          <w:sz w:val="24"/>
          <w:szCs w:val="24"/>
        </w:rPr>
        <w:t>Stanowisko (wyjaśnienie) Zamawiającego:</w:t>
      </w:r>
    </w:p>
    <w:p w14:paraId="6DADB016" w14:textId="5E5E8EB2" w:rsidR="00A331A1" w:rsidRPr="00A331A1" w:rsidRDefault="00FD296D" w:rsidP="00A331A1">
      <w:pPr>
        <w:pStyle w:val="Akapitzlist"/>
        <w:spacing w:after="160" w:line="360" w:lineRule="auto"/>
        <w:ind w:left="426"/>
        <w:jc w:val="both"/>
        <w:rPr>
          <w:rFonts w:ascii="Arial" w:hAnsi="Arial" w:cs="Arial"/>
          <w:b/>
          <w:bCs/>
          <w:sz w:val="24"/>
          <w:szCs w:val="24"/>
        </w:rPr>
      </w:pPr>
      <w:r>
        <w:rPr>
          <w:rFonts w:ascii="Arial" w:hAnsi="Arial" w:cs="Arial"/>
          <w:b/>
          <w:bCs/>
          <w:sz w:val="24"/>
          <w:szCs w:val="24"/>
        </w:rPr>
        <w:t>Z</w:t>
      </w:r>
      <w:r w:rsidR="00A331A1">
        <w:rPr>
          <w:rFonts w:ascii="Arial" w:hAnsi="Arial" w:cs="Arial"/>
          <w:b/>
          <w:bCs/>
          <w:sz w:val="24"/>
          <w:szCs w:val="24"/>
        </w:rPr>
        <w:t>godnie z umową</w:t>
      </w:r>
      <w:r>
        <w:rPr>
          <w:rFonts w:ascii="Arial" w:hAnsi="Arial" w:cs="Arial"/>
          <w:b/>
          <w:bCs/>
          <w:sz w:val="24"/>
          <w:szCs w:val="24"/>
        </w:rPr>
        <w:t>, tj</w:t>
      </w:r>
      <w:r w:rsidRPr="00FD296D">
        <w:rPr>
          <w:rFonts w:ascii="Arial" w:hAnsi="Arial" w:cs="Arial"/>
          <w:b/>
          <w:bCs/>
          <w:sz w:val="24"/>
          <w:szCs w:val="24"/>
        </w:rPr>
        <w:t xml:space="preserve">. </w:t>
      </w:r>
      <w:r w:rsidR="005D7328" w:rsidRPr="005D7328">
        <w:rPr>
          <w:rFonts w:ascii="Arial" w:hAnsi="Arial" w:cs="Arial"/>
          <w:b/>
          <w:bCs/>
          <w:sz w:val="24"/>
          <w:szCs w:val="24"/>
        </w:rPr>
        <w:t>§</w:t>
      </w:r>
      <w:r w:rsidR="00A331A1" w:rsidRPr="00FD296D">
        <w:rPr>
          <w:rFonts w:ascii="Arial" w:hAnsi="Arial" w:cs="Arial"/>
          <w:b/>
          <w:bCs/>
          <w:sz w:val="24"/>
          <w:szCs w:val="24"/>
        </w:rPr>
        <w:t>5 ust</w:t>
      </w:r>
      <w:r w:rsidRPr="00FD296D">
        <w:rPr>
          <w:rFonts w:ascii="Arial" w:hAnsi="Arial" w:cs="Arial"/>
          <w:b/>
          <w:bCs/>
          <w:sz w:val="24"/>
          <w:szCs w:val="24"/>
        </w:rPr>
        <w:t>.</w:t>
      </w:r>
      <w:r w:rsidR="00A331A1" w:rsidRPr="00FD296D">
        <w:rPr>
          <w:rFonts w:ascii="Arial" w:hAnsi="Arial" w:cs="Arial"/>
          <w:b/>
          <w:bCs/>
          <w:sz w:val="24"/>
          <w:szCs w:val="24"/>
        </w:rPr>
        <w:t xml:space="preserve"> 5</w:t>
      </w:r>
      <w:r>
        <w:rPr>
          <w:rFonts w:ascii="Arial" w:hAnsi="Arial" w:cs="Arial"/>
          <w:b/>
          <w:bCs/>
          <w:sz w:val="24"/>
          <w:szCs w:val="24"/>
        </w:rPr>
        <w:t xml:space="preserve"> projektu umowy (zał. nr 4 do SWZ).</w:t>
      </w:r>
    </w:p>
    <w:p w14:paraId="1E75E9FD" w14:textId="77777777" w:rsidR="00712D5B" w:rsidRDefault="00C034E4" w:rsidP="00712D5B">
      <w:pPr>
        <w:pStyle w:val="Akapitzlist"/>
        <w:numPr>
          <w:ilvl w:val="0"/>
          <w:numId w:val="11"/>
        </w:numPr>
        <w:spacing w:after="160" w:line="360" w:lineRule="auto"/>
        <w:ind w:left="426" w:hanging="426"/>
        <w:jc w:val="both"/>
        <w:rPr>
          <w:rFonts w:ascii="Arial" w:hAnsi="Arial" w:cs="Arial"/>
          <w:sz w:val="24"/>
          <w:szCs w:val="24"/>
        </w:rPr>
      </w:pPr>
      <w:r w:rsidRPr="00712D5B">
        <w:rPr>
          <w:rFonts w:ascii="Arial" w:hAnsi="Arial" w:cs="Arial"/>
          <w:sz w:val="24"/>
          <w:szCs w:val="24"/>
        </w:rPr>
        <w:t xml:space="preserve">Zgodnie z art. 439 </w:t>
      </w:r>
      <w:proofErr w:type="spellStart"/>
      <w:r w:rsidRPr="00712D5B">
        <w:rPr>
          <w:rFonts w:ascii="Arial" w:hAnsi="Arial" w:cs="Arial"/>
          <w:sz w:val="24"/>
          <w:szCs w:val="24"/>
        </w:rPr>
        <w:t>Pzp</w:t>
      </w:r>
      <w:proofErr w:type="spellEnd"/>
      <w:r w:rsidRPr="00712D5B">
        <w:rPr>
          <w:rFonts w:ascii="Arial" w:hAnsi="Arial" w:cs="Arial"/>
          <w:sz w:val="24"/>
          <w:szCs w:val="24"/>
        </w:rPr>
        <w:t xml:space="preserve"> ustawodawca zdecydował się na uwzględnienie zdarzeń wpływających na konieczność zmiany wynagrodzenia. Za takie zdarzenia uznano zmianę cen materiałów lub kosztów związanych z realizacją zamówienia oraz osiągnięcie przez te zmiany określonego poziomu. Uwzględniając powyższe, regulacja art. 439 </w:t>
      </w:r>
      <w:proofErr w:type="spellStart"/>
      <w:r w:rsidRPr="00712D5B">
        <w:rPr>
          <w:rFonts w:ascii="Arial" w:hAnsi="Arial" w:cs="Arial"/>
          <w:sz w:val="24"/>
          <w:szCs w:val="24"/>
        </w:rPr>
        <w:t>Pzp</w:t>
      </w:r>
      <w:proofErr w:type="spellEnd"/>
      <w:r w:rsidRPr="00712D5B">
        <w:rPr>
          <w:rFonts w:ascii="Arial" w:hAnsi="Arial" w:cs="Arial"/>
          <w:sz w:val="24"/>
          <w:szCs w:val="24"/>
        </w:rPr>
        <w:t xml:space="preserve"> zmierza do zachowania równowagi kontraktowej między zamawiającym a wykonawcą, zobowiązując do rozłożenia między stronami </w:t>
      </w:r>
      <w:proofErr w:type="spellStart"/>
      <w:r w:rsidRPr="00712D5B">
        <w:rPr>
          <w:rFonts w:ascii="Arial" w:hAnsi="Arial" w:cs="Arial"/>
          <w:sz w:val="24"/>
          <w:szCs w:val="24"/>
        </w:rPr>
        <w:t>ryzyk</w:t>
      </w:r>
      <w:proofErr w:type="spellEnd"/>
      <w:r w:rsidRPr="00712D5B">
        <w:rPr>
          <w:rFonts w:ascii="Arial" w:hAnsi="Arial" w:cs="Arial"/>
          <w:sz w:val="24"/>
          <w:szCs w:val="24"/>
        </w:rPr>
        <w:t xml:space="preserve"> gospodarczych, będących następstwem zmian cen materiałów lub kosztów związanych z realizacją zamówienia i zachodzących w toku jego realizacji.</w:t>
      </w:r>
    </w:p>
    <w:p w14:paraId="228B4B38" w14:textId="77777777" w:rsidR="00712D5B" w:rsidRDefault="00C034E4" w:rsidP="00712D5B">
      <w:pPr>
        <w:pStyle w:val="Akapitzlist"/>
        <w:spacing w:after="160" w:line="360" w:lineRule="auto"/>
        <w:ind w:left="426"/>
        <w:jc w:val="both"/>
        <w:rPr>
          <w:rFonts w:ascii="Arial" w:hAnsi="Arial" w:cs="Arial"/>
          <w:sz w:val="24"/>
          <w:szCs w:val="24"/>
        </w:rPr>
      </w:pPr>
      <w:r w:rsidRPr="00712D5B">
        <w:rPr>
          <w:rFonts w:ascii="Arial" w:hAnsi="Arial" w:cs="Arial"/>
          <w:sz w:val="24"/>
          <w:szCs w:val="24"/>
        </w:rPr>
        <w:t xml:space="preserve">W związku z powyższym wnosimy o wprowadzenie do projektu umowy zapisów umożliwiających zmianę wysokości wynagrodzenia wykonawcy wynikającą ze znaczącego wzrostu cen mediów, które bezsprzecznie stanowią istotny element </w:t>
      </w:r>
      <w:proofErr w:type="spellStart"/>
      <w:r w:rsidRPr="00712D5B">
        <w:rPr>
          <w:rFonts w:ascii="Arial" w:hAnsi="Arial" w:cs="Arial"/>
          <w:sz w:val="24"/>
          <w:szCs w:val="24"/>
        </w:rPr>
        <w:t>kosztotwórczy</w:t>
      </w:r>
      <w:proofErr w:type="spellEnd"/>
      <w:r w:rsidRPr="00712D5B">
        <w:rPr>
          <w:rFonts w:ascii="Arial" w:hAnsi="Arial" w:cs="Arial"/>
          <w:sz w:val="24"/>
          <w:szCs w:val="24"/>
        </w:rPr>
        <w:t xml:space="preserve"> w przypadku świadczenia usługi żywienia. W obecnej sytuacji ekonomiczno-politycznej, w której ceny mediów podlegają dużej dynamice zmian i Wykonawca w momencie składania oferty nie jest w stanie przewidzieć na jakim poziomie będą kształtowały się ceny za media nawet na przestrzeni kolejnych kilku miesięcy.</w:t>
      </w:r>
    </w:p>
    <w:p w14:paraId="40D2D640" w14:textId="22D6B931" w:rsidR="00C034E4" w:rsidRPr="00712D5B" w:rsidRDefault="00C034E4" w:rsidP="00712D5B">
      <w:pPr>
        <w:pStyle w:val="Akapitzlist"/>
        <w:spacing w:after="160" w:line="360" w:lineRule="auto"/>
        <w:ind w:left="426"/>
        <w:jc w:val="both"/>
        <w:rPr>
          <w:rFonts w:ascii="Arial" w:hAnsi="Arial" w:cs="Arial"/>
          <w:sz w:val="24"/>
          <w:szCs w:val="24"/>
        </w:rPr>
      </w:pPr>
      <w:r w:rsidRPr="00712D5B">
        <w:rPr>
          <w:rFonts w:ascii="Arial" w:hAnsi="Arial" w:cs="Arial"/>
          <w:sz w:val="24"/>
          <w:szCs w:val="24"/>
        </w:rPr>
        <w:t xml:space="preserve">W celu umożliwienia skorzystanie z możliwości, o których mowa w art. 439 ustawy </w:t>
      </w:r>
      <w:proofErr w:type="spellStart"/>
      <w:r w:rsidRPr="00712D5B">
        <w:rPr>
          <w:rFonts w:ascii="Arial" w:hAnsi="Arial" w:cs="Arial"/>
          <w:sz w:val="24"/>
          <w:szCs w:val="24"/>
        </w:rPr>
        <w:t>Pzp</w:t>
      </w:r>
      <w:proofErr w:type="spellEnd"/>
      <w:r w:rsidRPr="00712D5B">
        <w:rPr>
          <w:rFonts w:ascii="Arial" w:hAnsi="Arial" w:cs="Arial"/>
          <w:sz w:val="24"/>
          <w:szCs w:val="24"/>
        </w:rPr>
        <w:t xml:space="preserve"> proponujemy wprowadzenie następujących zapisów do projektu umowy:</w:t>
      </w:r>
    </w:p>
    <w:p w14:paraId="7F292FA7" w14:textId="77777777" w:rsidR="00C034E4" w:rsidRPr="00BF3C64" w:rsidRDefault="00C034E4" w:rsidP="00BF3C64">
      <w:pPr>
        <w:pStyle w:val="Akapitzlist"/>
        <w:numPr>
          <w:ilvl w:val="0"/>
          <w:numId w:val="12"/>
        </w:numPr>
        <w:spacing w:after="160" w:line="360" w:lineRule="auto"/>
        <w:jc w:val="both"/>
        <w:rPr>
          <w:rFonts w:ascii="Arial" w:hAnsi="Arial" w:cs="Arial"/>
          <w:sz w:val="24"/>
          <w:szCs w:val="24"/>
        </w:rPr>
      </w:pPr>
      <w:r w:rsidRPr="00BF3C64">
        <w:rPr>
          <w:rFonts w:ascii="Arial" w:hAnsi="Arial" w:cs="Arial"/>
          <w:sz w:val="24"/>
          <w:szCs w:val="24"/>
        </w:rPr>
        <w:t>W przypadku wystąpienia zmiany kosztów związanych z realizacją zamówienia wynikających ze zmiany opłat za media tj. wodę, energię elektryczną i gaz wynagrodzenie Wykonawcy określone we wzorze umowy podlega zmianie w ten sposób, że w sytuacji, gdy różnica w kosztach opłat za media wyniesie co najmniej 10% , Wykonawca będzie uprawniony do złożenia dwa razy w roku kalendarzowym wniosku waloryzacyjnego, a Zamawiający zwaloryzuje wynagrodzenie Wykonawcy o udowodnione wzrosty kosztów.</w:t>
      </w:r>
    </w:p>
    <w:p w14:paraId="6A1614C6" w14:textId="77777777" w:rsidR="00C034E4" w:rsidRPr="00BF3C64" w:rsidRDefault="00C034E4" w:rsidP="00BF3C64">
      <w:pPr>
        <w:pStyle w:val="Akapitzlist"/>
        <w:numPr>
          <w:ilvl w:val="0"/>
          <w:numId w:val="12"/>
        </w:numPr>
        <w:spacing w:after="160" w:line="360" w:lineRule="auto"/>
        <w:jc w:val="both"/>
        <w:rPr>
          <w:rFonts w:ascii="Arial" w:hAnsi="Arial" w:cs="Arial"/>
          <w:sz w:val="24"/>
          <w:szCs w:val="24"/>
        </w:rPr>
      </w:pPr>
      <w:r w:rsidRPr="00BF3C64">
        <w:rPr>
          <w:rFonts w:ascii="Arial" w:hAnsi="Arial" w:cs="Arial"/>
          <w:sz w:val="24"/>
          <w:szCs w:val="24"/>
        </w:rPr>
        <w:lastRenderedPageBreak/>
        <w:t>Wynagrodzenie Wykonawcy ulegnie zmianie o wartości wykazanej zmiany w przeliczeniu na cenę netto osobodnia.</w:t>
      </w:r>
    </w:p>
    <w:p w14:paraId="6C27DA8D" w14:textId="77777777" w:rsidR="00C034E4" w:rsidRPr="00BF3C64" w:rsidRDefault="00C034E4" w:rsidP="00BF3C64">
      <w:pPr>
        <w:pStyle w:val="Akapitzlist"/>
        <w:numPr>
          <w:ilvl w:val="0"/>
          <w:numId w:val="12"/>
        </w:numPr>
        <w:spacing w:after="160" w:line="360" w:lineRule="auto"/>
        <w:jc w:val="both"/>
        <w:rPr>
          <w:rFonts w:ascii="Arial" w:hAnsi="Arial" w:cs="Arial"/>
          <w:sz w:val="24"/>
          <w:szCs w:val="24"/>
        </w:rPr>
      </w:pPr>
      <w:r w:rsidRPr="00BF3C64">
        <w:rPr>
          <w:rFonts w:ascii="Arial" w:hAnsi="Arial" w:cs="Arial"/>
          <w:sz w:val="24"/>
          <w:szCs w:val="24"/>
        </w:rPr>
        <w:t xml:space="preserve">Warunkiem wprowadzenia powyższych zmian będzie wykazanie przez Wykonawcę stosownymi dokumentami powyżej zmiany. </w:t>
      </w:r>
    </w:p>
    <w:p w14:paraId="4FF83F45" w14:textId="77777777" w:rsidR="00C034E4" w:rsidRPr="00BF3C64" w:rsidRDefault="00C034E4" w:rsidP="00BF3C64">
      <w:pPr>
        <w:pStyle w:val="Akapitzlist"/>
        <w:numPr>
          <w:ilvl w:val="0"/>
          <w:numId w:val="12"/>
        </w:numPr>
        <w:spacing w:after="160" w:line="360" w:lineRule="auto"/>
        <w:jc w:val="both"/>
        <w:rPr>
          <w:rFonts w:ascii="Arial" w:hAnsi="Arial" w:cs="Arial"/>
          <w:sz w:val="24"/>
          <w:szCs w:val="24"/>
        </w:rPr>
      </w:pPr>
      <w:r w:rsidRPr="00BF3C64">
        <w:rPr>
          <w:rFonts w:ascii="Arial" w:hAnsi="Arial" w:cs="Arial"/>
          <w:sz w:val="24"/>
          <w:szCs w:val="24"/>
        </w:rPr>
        <w:t>Wynagrodzenie z tego tytułu może ulec zmianie nie więcej niż o 30%.</w:t>
      </w:r>
    </w:p>
    <w:p w14:paraId="7D3D016F" w14:textId="77777777" w:rsidR="001646C6" w:rsidRDefault="001646C6" w:rsidP="001646C6">
      <w:pPr>
        <w:spacing w:line="360" w:lineRule="auto"/>
        <w:ind w:firstLine="708"/>
        <w:jc w:val="both"/>
        <w:rPr>
          <w:rFonts w:ascii="Arial" w:hAnsi="Arial" w:cs="Arial"/>
          <w:b/>
          <w:bCs/>
          <w:sz w:val="24"/>
          <w:szCs w:val="24"/>
        </w:rPr>
      </w:pPr>
      <w:bookmarkStart w:id="33" w:name="_Hlk207880093"/>
      <w:r w:rsidRPr="001646C6">
        <w:rPr>
          <w:rFonts w:ascii="Arial" w:hAnsi="Arial" w:cs="Arial"/>
          <w:b/>
          <w:bCs/>
          <w:sz w:val="24"/>
          <w:szCs w:val="24"/>
        </w:rPr>
        <w:t>Stanowisko (wyjaśnienie) Zamawiającego:</w:t>
      </w:r>
    </w:p>
    <w:p w14:paraId="01A01136" w14:textId="5F1CE505" w:rsidR="00C034E4" w:rsidRPr="001646C6" w:rsidRDefault="001646C6" w:rsidP="001646C6">
      <w:pPr>
        <w:spacing w:line="360" w:lineRule="auto"/>
        <w:ind w:left="709"/>
        <w:jc w:val="both"/>
        <w:rPr>
          <w:rFonts w:ascii="Arial" w:hAnsi="Arial" w:cs="Arial"/>
          <w:b/>
          <w:bCs/>
          <w:sz w:val="24"/>
          <w:szCs w:val="24"/>
        </w:rPr>
      </w:pPr>
      <w:r w:rsidRPr="001646C6">
        <w:rPr>
          <w:rFonts w:ascii="Arial" w:hAnsi="Arial" w:cs="Arial"/>
          <w:b/>
          <w:bCs/>
          <w:sz w:val="24"/>
          <w:szCs w:val="24"/>
        </w:rPr>
        <w:t>Zam</w:t>
      </w:r>
      <w:bookmarkEnd w:id="33"/>
      <w:r w:rsidRPr="001646C6">
        <w:rPr>
          <w:rFonts w:ascii="Arial" w:hAnsi="Arial" w:cs="Arial"/>
          <w:b/>
          <w:bCs/>
          <w:sz w:val="24"/>
          <w:szCs w:val="24"/>
        </w:rPr>
        <w:t>awiający</w:t>
      </w:r>
      <w:r>
        <w:rPr>
          <w:rFonts w:ascii="Arial" w:hAnsi="Arial" w:cs="Arial"/>
          <w:b/>
          <w:bCs/>
          <w:sz w:val="24"/>
          <w:szCs w:val="24"/>
        </w:rPr>
        <w:t xml:space="preserve"> modyfikuje treść </w:t>
      </w:r>
      <w:r w:rsidRPr="001646C6">
        <w:rPr>
          <w:rFonts w:ascii="Arial" w:hAnsi="Arial" w:cs="Arial"/>
          <w:b/>
          <w:bCs/>
          <w:sz w:val="24"/>
          <w:szCs w:val="24"/>
        </w:rPr>
        <w:t>§11</w:t>
      </w:r>
      <w:r>
        <w:rPr>
          <w:rFonts w:ascii="Arial" w:hAnsi="Arial" w:cs="Arial"/>
          <w:b/>
          <w:bCs/>
          <w:sz w:val="24"/>
          <w:szCs w:val="24"/>
        </w:rPr>
        <w:t xml:space="preserve"> projektu umowy (z</w:t>
      </w:r>
      <w:r w:rsidR="00976B60">
        <w:rPr>
          <w:rFonts w:ascii="Arial" w:hAnsi="Arial" w:cs="Arial"/>
          <w:b/>
          <w:bCs/>
          <w:sz w:val="24"/>
          <w:szCs w:val="24"/>
        </w:rPr>
        <w:t>ał.</w:t>
      </w:r>
      <w:r>
        <w:rPr>
          <w:rFonts w:ascii="Arial" w:hAnsi="Arial" w:cs="Arial"/>
          <w:b/>
          <w:bCs/>
          <w:sz w:val="24"/>
          <w:szCs w:val="24"/>
        </w:rPr>
        <w:t xml:space="preserve"> nr 4 do SWZ)</w:t>
      </w:r>
      <w:r w:rsidR="009D3611">
        <w:rPr>
          <w:rFonts w:ascii="Arial" w:hAnsi="Arial" w:cs="Arial"/>
          <w:b/>
          <w:bCs/>
          <w:sz w:val="24"/>
          <w:szCs w:val="24"/>
        </w:rPr>
        <w:t xml:space="preserve">. </w:t>
      </w:r>
      <w:r w:rsidR="009D3611" w:rsidRPr="009D3611">
        <w:rPr>
          <w:rFonts w:ascii="Arial" w:hAnsi="Arial" w:cs="Arial"/>
          <w:b/>
          <w:bCs/>
          <w:sz w:val="24"/>
          <w:szCs w:val="24"/>
        </w:rPr>
        <w:t xml:space="preserve">Aktualny załącznik nr </w:t>
      </w:r>
      <w:r w:rsidR="009D3611">
        <w:rPr>
          <w:rFonts w:ascii="Arial" w:hAnsi="Arial" w:cs="Arial"/>
          <w:b/>
          <w:bCs/>
          <w:sz w:val="24"/>
          <w:szCs w:val="24"/>
        </w:rPr>
        <w:t>4</w:t>
      </w:r>
      <w:r w:rsidR="009D3611" w:rsidRPr="009D3611">
        <w:rPr>
          <w:rFonts w:ascii="Arial" w:hAnsi="Arial" w:cs="Arial"/>
          <w:b/>
          <w:bCs/>
          <w:sz w:val="24"/>
          <w:szCs w:val="24"/>
        </w:rPr>
        <w:t xml:space="preserve"> do SWZ, </w:t>
      </w:r>
      <w:r w:rsidR="003C6333">
        <w:rPr>
          <w:rFonts w:ascii="Arial" w:hAnsi="Arial" w:cs="Arial"/>
          <w:b/>
          <w:bCs/>
          <w:sz w:val="24"/>
          <w:szCs w:val="24"/>
        </w:rPr>
        <w:t xml:space="preserve">Zamawiający </w:t>
      </w:r>
      <w:r w:rsidR="009D3611" w:rsidRPr="009D3611">
        <w:rPr>
          <w:rFonts w:ascii="Arial" w:hAnsi="Arial" w:cs="Arial"/>
          <w:b/>
          <w:bCs/>
          <w:sz w:val="24"/>
          <w:szCs w:val="24"/>
        </w:rPr>
        <w:t>zamieszcz</w:t>
      </w:r>
      <w:r w:rsidR="003C6333">
        <w:rPr>
          <w:rFonts w:ascii="Arial" w:hAnsi="Arial" w:cs="Arial"/>
          <w:b/>
          <w:bCs/>
          <w:sz w:val="24"/>
          <w:szCs w:val="24"/>
        </w:rPr>
        <w:t>a</w:t>
      </w:r>
      <w:r w:rsidR="009D3611" w:rsidRPr="009D3611">
        <w:rPr>
          <w:rFonts w:ascii="Arial" w:hAnsi="Arial" w:cs="Arial"/>
          <w:b/>
          <w:bCs/>
          <w:sz w:val="24"/>
          <w:szCs w:val="24"/>
        </w:rPr>
        <w:t xml:space="preserve"> na stronie internetowej prowadzonego postępowania wraz z niniejszym pismem.</w:t>
      </w:r>
    </w:p>
    <w:p w14:paraId="74C1019B" w14:textId="629EF122"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 xml:space="preserve">Wykonawca prosi o potwierdzenie, że Zamawiający wymaga, aby diety bilansowane były zgodnie z obecnie funkcjonującymi w żywieniu zbiorowym zaleceniami Narodowego Instytutu Zdrowia Publicznego PZH – PIB, które opisane są w następujących publikacjach: „Podstawy naukowe żywienia w szpitalach: pod redakcją Jana </w:t>
      </w:r>
      <w:proofErr w:type="spellStart"/>
      <w:r w:rsidRPr="00BF3C64">
        <w:rPr>
          <w:rFonts w:ascii="Arial" w:hAnsi="Arial" w:cs="Arial"/>
          <w:sz w:val="24"/>
          <w:szCs w:val="24"/>
        </w:rPr>
        <w:t>Dzieniszewskiego</w:t>
      </w:r>
      <w:proofErr w:type="spellEnd"/>
      <w:r w:rsidRPr="00BF3C64">
        <w:rPr>
          <w:rFonts w:ascii="Arial" w:hAnsi="Arial" w:cs="Arial"/>
          <w:sz w:val="24"/>
          <w:szCs w:val="24"/>
        </w:rPr>
        <w:t xml:space="preserve">, wyd. IŻŻ; „Zasady prawidłowego żywienia chorych w szpitalach” pod red. Mirosława Jarosza, wyd. IŻŻ; „Normy żywienia dla populacji Polski” pod red. E. Rychlik, K. </w:t>
      </w:r>
      <w:proofErr w:type="spellStart"/>
      <w:r w:rsidRPr="00BF3C64">
        <w:rPr>
          <w:rFonts w:ascii="Arial" w:hAnsi="Arial" w:cs="Arial"/>
          <w:sz w:val="24"/>
          <w:szCs w:val="24"/>
        </w:rPr>
        <w:t>Stoś</w:t>
      </w:r>
      <w:proofErr w:type="spellEnd"/>
      <w:r w:rsidRPr="00BF3C64">
        <w:rPr>
          <w:rFonts w:ascii="Arial" w:hAnsi="Arial" w:cs="Arial"/>
          <w:sz w:val="24"/>
          <w:szCs w:val="24"/>
        </w:rPr>
        <w:t xml:space="preserve">, A. Woźniak, H. </w:t>
      </w:r>
      <w:proofErr w:type="spellStart"/>
      <w:r w:rsidRPr="00BF3C64">
        <w:rPr>
          <w:rFonts w:ascii="Arial" w:hAnsi="Arial" w:cs="Arial"/>
          <w:sz w:val="24"/>
          <w:szCs w:val="24"/>
        </w:rPr>
        <w:t>Mojskiej</w:t>
      </w:r>
      <w:proofErr w:type="spellEnd"/>
      <w:r w:rsidRPr="00BF3C64">
        <w:rPr>
          <w:rFonts w:ascii="Arial" w:hAnsi="Arial" w:cs="Arial"/>
          <w:sz w:val="24"/>
          <w:szCs w:val="24"/>
        </w:rPr>
        <w:t xml:space="preserve"> wyd. NIZP- PZH 2024r. </w:t>
      </w:r>
    </w:p>
    <w:p w14:paraId="52F806AC" w14:textId="77777777" w:rsidR="001646C6" w:rsidRPr="001646C6" w:rsidRDefault="001646C6" w:rsidP="001646C6">
      <w:pPr>
        <w:pStyle w:val="Akapitzlist"/>
        <w:spacing w:after="160" w:line="360" w:lineRule="auto"/>
        <w:ind w:left="426"/>
        <w:jc w:val="both"/>
        <w:rPr>
          <w:rFonts w:ascii="Arial" w:hAnsi="Arial" w:cs="Arial"/>
          <w:b/>
          <w:bCs/>
          <w:sz w:val="24"/>
          <w:szCs w:val="24"/>
        </w:rPr>
      </w:pPr>
      <w:r w:rsidRPr="001646C6">
        <w:rPr>
          <w:rFonts w:ascii="Arial" w:hAnsi="Arial" w:cs="Arial"/>
          <w:b/>
          <w:bCs/>
          <w:sz w:val="24"/>
          <w:szCs w:val="24"/>
        </w:rPr>
        <w:t>Stanowisko (wyjaśnienie) Zamawiającego:</w:t>
      </w:r>
    </w:p>
    <w:p w14:paraId="3E3B2543" w14:textId="733DF66E" w:rsidR="001646C6" w:rsidRPr="00BF3C64" w:rsidRDefault="001646C6" w:rsidP="001646C6">
      <w:pPr>
        <w:pStyle w:val="Akapitzlist"/>
        <w:spacing w:after="160" w:line="360" w:lineRule="auto"/>
        <w:ind w:left="426"/>
        <w:jc w:val="both"/>
        <w:rPr>
          <w:rFonts w:ascii="Arial" w:hAnsi="Arial" w:cs="Arial"/>
          <w:sz w:val="24"/>
          <w:szCs w:val="24"/>
        </w:rPr>
      </w:pPr>
      <w:r w:rsidRPr="000506EE">
        <w:rPr>
          <w:rFonts w:ascii="Arial" w:hAnsi="Arial" w:cs="Arial"/>
          <w:b/>
          <w:bCs/>
          <w:sz w:val="24"/>
          <w:szCs w:val="24"/>
        </w:rPr>
        <w:t xml:space="preserve">Zamawiający wymaga przygotowania diet/posiłków zgodnie z opisem </w:t>
      </w:r>
      <w:r w:rsidR="008C4FB1" w:rsidRPr="000506EE">
        <w:rPr>
          <w:rFonts w:ascii="Arial" w:hAnsi="Arial" w:cs="Arial"/>
          <w:b/>
          <w:bCs/>
          <w:sz w:val="24"/>
          <w:szCs w:val="24"/>
        </w:rPr>
        <w:t xml:space="preserve">przedmiotu zamówienia </w:t>
      </w:r>
      <w:r w:rsidRPr="000506EE">
        <w:rPr>
          <w:rFonts w:ascii="Arial" w:hAnsi="Arial" w:cs="Arial"/>
          <w:b/>
          <w:bCs/>
          <w:sz w:val="24"/>
          <w:szCs w:val="24"/>
        </w:rPr>
        <w:t>w załączniku nr 1 do SWZ.</w:t>
      </w:r>
      <w:r w:rsidR="009D3611" w:rsidRPr="000506EE">
        <w:rPr>
          <w:rFonts w:ascii="Arial" w:hAnsi="Arial" w:cs="Arial"/>
          <w:b/>
          <w:bCs/>
          <w:sz w:val="24"/>
          <w:szCs w:val="24"/>
        </w:rPr>
        <w:t xml:space="preserve"> Aktualny załącznik nr 1</w:t>
      </w:r>
      <w:r w:rsidR="009D3611" w:rsidRPr="009D3611">
        <w:rPr>
          <w:rFonts w:ascii="Arial" w:hAnsi="Arial" w:cs="Arial"/>
          <w:b/>
          <w:bCs/>
          <w:sz w:val="24"/>
          <w:szCs w:val="24"/>
        </w:rPr>
        <w:t xml:space="preserve"> do SWZ, </w:t>
      </w:r>
      <w:r w:rsidR="003C6333">
        <w:rPr>
          <w:rFonts w:ascii="Arial" w:hAnsi="Arial" w:cs="Arial"/>
          <w:b/>
          <w:bCs/>
          <w:sz w:val="24"/>
          <w:szCs w:val="24"/>
        </w:rPr>
        <w:t xml:space="preserve">Zamawiający </w:t>
      </w:r>
      <w:r w:rsidR="009D3611" w:rsidRPr="009D3611">
        <w:rPr>
          <w:rFonts w:ascii="Arial" w:hAnsi="Arial" w:cs="Arial"/>
          <w:b/>
          <w:bCs/>
          <w:sz w:val="24"/>
          <w:szCs w:val="24"/>
        </w:rPr>
        <w:t>zamieszcz</w:t>
      </w:r>
      <w:r w:rsidR="003C6333">
        <w:rPr>
          <w:rFonts w:ascii="Arial" w:hAnsi="Arial" w:cs="Arial"/>
          <w:b/>
          <w:bCs/>
          <w:sz w:val="24"/>
          <w:szCs w:val="24"/>
        </w:rPr>
        <w:t xml:space="preserve">a </w:t>
      </w:r>
      <w:r w:rsidR="009D3611" w:rsidRPr="009D3611">
        <w:rPr>
          <w:rFonts w:ascii="Arial" w:hAnsi="Arial" w:cs="Arial"/>
          <w:b/>
          <w:bCs/>
          <w:sz w:val="24"/>
          <w:szCs w:val="24"/>
        </w:rPr>
        <w:t>na stronie internetowej prowadzonego postępowania wraz z niniejszym pismem.</w:t>
      </w:r>
    </w:p>
    <w:p w14:paraId="2B6791F8" w14:textId="36899C23"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Na podstawie Załącznika nr 1 WYMAGANIA ZAMAWIAJĄCEGO ODNOŚNIE PLANOWANIA JADŁOSPISÓW, pkt 2., wymóg uwzględnienia postów i świąt dotyczy wszystkich diety czy tylko diety podstawowej? Ze wzg. na to iż  przeciwwskazania dotyczące  niektórych produktów w poszczególnych dietach  mogą stanowić utrudnienia w realizacji tego zapisu, Wykonawca prosi o zmianę zapisu na taki aby realizacja żywienia dietetycznego, które jest częścią leczenia były ponad światopoglądowe i religijne wymagania i przypadkach, w których nie ma możliwości lub jest trudność zachowania postów potrawy  czy produkty mięsne nie dyskwalifikowały jadłospisów dla konkretnych diet.</w:t>
      </w:r>
    </w:p>
    <w:p w14:paraId="18068C3A" w14:textId="71C5E167" w:rsidR="008C4FB1" w:rsidRPr="008C4FB1" w:rsidRDefault="008C4FB1" w:rsidP="008C4FB1">
      <w:pPr>
        <w:pStyle w:val="Akapitzlist"/>
        <w:spacing w:after="160" w:line="360" w:lineRule="auto"/>
        <w:ind w:left="426"/>
        <w:jc w:val="both"/>
        <w:rPr>
          <w:rFonts w:ascii="Arial" w:hAnsi="Arial" w:cs="Arial"/>
          <w:b/>
          <w:bCs/>
          <w:sz w:val="24"/>
          <w:szCs w:val="24"/>
        </w:rPr>
      </w:pPr>
      <w:bookmarkStart w:id="34" w:name="_Hlk207880611"/>
      <w:r w:rsidRPr="008C4FB1">
        <w:rPr>
          <w:rFonts w:ascii="Arial" w:hAnsi="Arial" w:cs="Arial"/>
          <w:b/>
          <w:bCs/>
          <w:sz w:val="24"/>
          <w:szCs w:val="24"/>
        </w:rPr>
        <w:t>Stanowisko (wyjaśnienie) Zamawiającego:</w:t>
      </w:r>
    </w:p>
    <w:p w14:paraId="28FDF52C" w14:textId="48B9B94D" w:rsidR="008C4FB1" w:rsidRPr="008C4FB1" w:rsidRDefault="008C4FB1" w:rsidP="008C4FB1">
      <w:pPr>
        <w:pStyle w:val="Akapitzlist"/>
        <w:spacing w:after="160" w:line="360" w:lineRule="auto"/>
        <w:ind w:left="426"/>
        <w:jc w:val="both"/>
        <w:rPr>
          <w:rFonts w:ascii="Arial" w:hAnsi="Arial" w:cs="Arial"/>
          <w:b/>
          <w:bCs/>
          <w:sz w:val="24"/>
          <w:szCs w:val="24"/>
        </w:rPr>
      </w:pPr>
      <w:r w:rsidRPr="008C4FB1">
        <w:rPr>
          <w:rFonts w:ascii="Arial" w:hAnsi="Arial" w:cs="Arial"/>
          <w:b/>
          <w:bCs/>
          <w:sz w:val="24"/>
          <w:szCs w:val="24"/>
        </w:rPr>
        <w:t>Zamaw</w:t>
      </w:r>
      <w:bookmarkEnd w:id="34"/>
      <w:r w:rsidRPr="008C4FB1">
        <w:rPr>
          <w:rFonts w:ascii="Arial" w:hAnsi="Arial" w:cs="Arial"/>
          <w:b/>
          <w:bCs/>
          <w:sz w:val="24"/>
          <w:szCs w:val="24"/>
        </w:rPr>
        <w:t>iający wymaga uwzględnienia wymogów w zakresie wszystkich diet.</w:t>
      </w:r>
    </w:p>
    <w:p w14:paraId="3F57A372" w14:textId="6F3FC476"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lastRenderedPageBreak/>
        <w:t>Zamawiający w dokumentacji przetargowej Załącznik nr 1 do SWZ WYMAGANIE ZAMAWIAJĄCEGO ODNOŚNIE PLANOWANIA JADŁOSPISÓW pkt 4  bardzo dokładnie określił wymagania dotyczące założeń przy planowaniu jadłospisów oraz jednoznacznie przekazał odpowiedzialność za usługę żywienia Wykonawcy. Pozostawienie roszczenia dowolnego wpływu na dobór potraw w jadłospisach, praktycznie wszystkie te zapisy unieważnia i jest dość niejasną, nieczytelną interwencją Zamawiającego w kształt usługi prosimy o wykreślenie</w:t>
      </w:r>
      <w:r w:rsidR="008C4FB1">
        <w:rPr>
          <w:rFonts w:ascii="Arial" w:hAnsi="Arial" w:cs="Arial"/>
          <w:sz w:val="24"/>
          <w:szCs w:val="24"/>
        </w:rPr>
        <w:t>.</w:t>
      </w:r>
    </w:p>
    <w:p w14:paraId="1CA032E1" w14:textId="77777777" w:rsidR="008C4FB1" w:rsidRPr="008C4FB1" w:rsidRDefault="008C4FB1" w:rsidP="008C4FB1">
      <w:pPr>
        <w:pStyle w:val="Akapitzlist"/>
        <w:spacing w:after="160" w:line="360" w:lineRule="auto"/>
        <w:ind w:left="426"/>
        <w:jc w:val="both"/>
        <w:rPr>
          <w:rFonts w:ascii="Arial" w:hAnsi="Arial" w:cs="Arial"/>
          <w:b/>
          <w:bCs/>
          <w:sz w:val="24"/>
          <w:szCs w:val="24"/>
        </w:rPr>
      </w:pPr>
      <w:r w:rsidRPr="008C4FB1">
        <w:rPr>
          <w:rFonts w:ascii="Arial" w:hAnsi="Arial" w:cs="Arial"/>
          <w:b/>
          <w:bCs/>
          <w:sz w:val="24"/>
          <w:szCs w:val="24"/>
        </w:rPr>
        <w:t>Stanowisko (wyjaśnienie) Zamawiającego:</w:t>
      </w:r>
    </w:p>
    <w:p w14:paraId="016CFDAB" w14:textId="745DD2BA" w:rsidR="008C4FB1" w:rsidRPr="00BF3C64" w:rsidRDefault="008C4FB1" w:rsidP="008C4FB1">
      <w:pPr>
        <w:pStyle w:val="Akapitzlist"/>
        <w:spacing w:after="160" w:line="360" w:lineRule="auto"/>
        <w:ind w:left="426"/>
        <w:jc w:val="both"/>
        <w:rPr>
          <w:rFonts w:ascii="Arial" w:hAnsi="Arial" w:cs="Arial"/>
          <w:sz w:val="24"/>
          <w:szCs w:val="24"/>
        </w:rPr>
      </w:pPr>
      <w:r w:rsidRPr="008C4FB1">
        <w:rPr>
          <w:rFonts w:ascii="Arial" w:hAnsi="Arial" w:cs="Arial"/>
          <w:b/>
          <w:bCs/>
          <w:sz w:val="24"/>
          <w:szCs w:val="24"/>
        </w:rPr>
        <w:t>Zamawiający nie zmienia zapisu w tym zakresie.</w:t>
      </w:r>
    </w:p>
    <w:p w14:paraId="202629C7" w14:textId="37AF5AED"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Załączniku nr 1.2 WYKAZ DIET DLA DOROSŁYCH Z WARTOŚCIĄ ODŻYWCZĄ I ENERGETYCZNĄ DIET WRAZ Z ILOŚCIĄ POSIŁKÓW i Załączniku nr 1.2a WYKAZ DIET DLA DZIECI POWYŻEJ 1 ROKU ŻYCIA DO 18 ROKU ŻYCIA, Z WARTOŚCIĄ ODŻYWCZĄ I ENERGETYCZNĄ DIET Z ILOŚCIĄ POSIŁKÓW do SWZ, Zamawiający wskazał przedział ilości posiłków, np. Dieta podstawowa: 3–4 posiłki dziennie.</w:t>
      </w:r>
    </w:p>
    <w:p w14:paraId="3DB1CC03" w14:textId="77777777" w:rsidR="008C4FB1" w:rsidRPr="008C4FB1" w:rsidRDefault="008C4FB1" w:rsidP="008C4FB1">
      <w:pPr>
        <w:pStyle w:val="Akapitzlist"/>
        <w:spacing w:after="160" w:line="360" w:lineRule="auto"/>
        <w:ind w:left="426"/>
        <w:jc w:val="both"/>
        <w:rPr>
          <w:rFonts w:ascii="Arial" w:hAnsi="Arial" w:cs="Arial"/>
          <w:b/>
          <w:bCs/>
          <w:sz w:val="24"/>
          <w:szCs w:val="24"/>
        </w:rPr>
      </w:pPr>
      <w:bookmarkStart w:id="35" w:name="_Hlk207880868"/>
      <w:r w:rsidRPr="008C4FB1">
        <w:rPr>
          <w:rFonts w:ascii="Arial" w:hAnsi="Arial" w:cs="Arial"/>
          <w:b/>
          <w:bCs/>
          <w:sz w:val="24"/>
          <w:szCs w:val="24"/>
        </w:rPr>
        <w:t>Stanowisko (wyjaśnienie) Zamawiającego:</w:t>
      </w:r>
    </w:p>
    <w:p w14:paraId="14C9EB65" w14:textId="32BCCAE1" w:rsidR="008C4FB1" w:rsidRPr="008C4FB1" w:rsidRDefault="008C4FB1" w:rsidP="008C4FB1">
      <w:pPr>
        <w:pStyle w:val="Akapitzlist"/>
        <w:spacing w:after="160" w:line="360" w:lineRule="auto"/>
        <w:ind w:left="426"/>
        <w:jc w:val="both"/>
        <w:rPr>
          <w:rFonts w:ascii="Arial" w:hAnsi="Arial" w:cs="Arial"/>
          <w:b/>
          <w:bCs/>
          <w:sz w:val="24"/>
          <w:szCs w:val="24"/>
        </w:rPr>
      </w:pPr>
      <w:r w:rsidRPr="008C4FB1">
        <w:rPr>
          <w:rFonts w:ascii="Arial" w:hAnsi="Arial" w:cs="Arial"/>
          <w:b/>
          <w:bCs/>
          <w:sz w:val="24"/>
          <w:szCs w:val="24"/>
        </w:rPr>
        <w:t>Zamawi</w:t>
      </w:r>
      <w:bookmarkEnd w:id="35"/>
      <w:r w:rsidRPr="008C4FB1">
        <w:rPr>
          <w:rFonts w:ascii="Arial" w:hAnsi="Arial" w:cs="Arial"/>
          <w:b/>
          <w:bCs/>
          <w:sz w:val="24"/>
          <w:szCs w:val="24"/>
        </w:rPr>
        <w:t>ający nie zmienia zapisu w tym zakresie</w:t>
      </w:r>
      <w:r>
        <w:rPr>
          <w:rFonts w:ascii="Arial" w:hAnsi="Arial" w:cs="Arial"/>
          <w:b/>
          <w:bCs/>
          <w:sz w:val="24"/>
          <w:szCs w:val="24"/>
        </w:rPr>
        <w:t>.</w:t>
      </w:r>
    </w:p>
    <w:p w14:paraId="731D7734" w14:textId="0FBFDEFA"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Zwracamy się z prośbą o doprecyzowanie dokładnej liczby posiłków przewidzianych dla każdej z diet. Dodatkowo dalszej części OPZ wskazano, że posiłki mają obejmować śniadanie, obiad i kolację, a także odrębny posiłek nocny dla diety cukrzycowej oraz „pozostałych diet”. Prosimy o doprecyzowanie, jakich konkretnie diet dotyczy zapis o posiłku nocnym.</w:t>
      </w:r>
    </w:p>
    <w:p w14:paraId="0CAEC0B6" w14:textId="77777777" w:rsidR="008C4FB1" w:rsidRPr="008C4FB1" w:rsidRDefault="008C4FB1" w:rsidP="008C4FB1">
      <w:pPr>
        <w:pStyle w:val="Akapitzlist"/>
        <w:spacing w:after="160" w:line="360" w:lineRule="auto"/>
        <w:ind w:left="426"/>
        <w:jc w:val="both"/>
        <w:rPr>
          <w:rFonts w:ascii="Arial" w:hAnsi="Arial" w:cs="Arial"/>
          <w:b/>
          <w:bCs/>
          <w:sz w:val="24"/>
          <w:szCs w:val="24"/>
        </w:rPr>
      </w:pPr>
      <w:r w:rsidRPr="008C4FB1">
        <w:rPr>
          <w:rFonts w:ascii="Arial" w:hAnsi="Arial" w:cs="Arial"/>
          <w:b/>
          <w:bCs/>
          <w:sz w:val="24"/>
          <w:szCs w:val="24"/>
        </w:rPr>
        <w:t>Stanowisko (wyjaśnienie) Zamawiającego:</w:t>
      </w:r>
    </w:p>
    <w:p w14:paraId="10A77640" w14:textId="31161DE2" w:rsidR="008C4FB1" w:rsidRPr="00662CD9" w:rsidRDefault="00FF0C87" w:rsidP="00662CD9">
      <w:pPr>
        <w:pStyle w:val="Akapitzlist"/>
        <w:spacing w:after="160" w:line="360" w:lineRule="auto"/>
        <w:ind w:left="426"/>
        <w:jc w:val="both"/>
        <w:rPr>
          <w:rFonts w:ascii="Arial" w:hAnsi="Arial" w:cs="Arial"/>
          <w:b/>
          <w:bCs/>
          <w:color w:val="FF0000"/>
          <w:sz w:val="24"/>
          <w:szCs w:val="24"/>
        </w:rPr>
      </w:pPr>
      <w:r w:rsidRPr="00976B60">
        <w:rPr>
          <w:rFonts w:ascii="Arial" w:hAnsi="Arial" w:cs="Arial"/>
          <w:b/>
          <w:bCs/>
          <w:sz w:val="24"/>
          <w:szCs w:val="24"/>
        </w:rPr>
        <w:t>Zamawiający nie ma możliwości podania dokładnej liczby posiłków przewidzian</w:t>
      </w:r>
      <w:r w:rsidR="00662CD9" w:rsidRPr="00976B60">
        <w:rPr>
          <w:rFonts w:ascii="Arial" w:hAnsi="Arial" w:cs="Arial"/>
          <w:b/>
          <w:bCs/>
          <w:sz w:val="24"/>
          <w:szCs w:val="24"/>
        </w:rPr>
        <w:t xml:space="preserve">ych </w:t>
      </w:r>
      <w:r w:rsidRPr="00976B60">
        <w:rPr>
          <w:rFonts w:ascii="Arial" w:hAnsi="Arial" w:cs="Arial"/>
          <w:b/>
          <w:bCs/>
          <w:sz w:val="24"/>
          <w:szCs w:val="24"/>
        </w:rPr>
        <w:t>dla każdej z diet</w:t>
      </w:r>
      <w:r w:rsidR="00662CD9" w:rsidRPr="00976B60">
        <w:rPr>
          <w:rFonts w:ascii="Arial" w:hAnsi="Arial" w:cs="Arial"/>
          <w:b/>
          <w:bCs/>
          <w:sz w:val="24"/>
          <w:szCs w:val="24"/>
        </w:rPr>
        <w:t xml:space="preserve"> z uwagi na to</w:t>
      </w:r>
      <w:r w:rsidR="00976B60">
        <w:rPr>
          <w:rFonts w:ascii="Arial" w:hAnsi="Arial" w:cs="Arial"/>
          <w:b/>
          <w:bCs/>
          <w:sz w:val="24"/>
          <w:szCs w:val="24"/>
        </w:rPr>
        <w:t>,</w:t>
      </w:r>
      <w:r w:rsidR="00662CD9" w:rsidRPr="00976B60">
        <w:rPr>
          <w:rFonts w:ascii="Arial" w:hAnsi="Arial" w:cs="Arial"/>
          <w:b/>
          <w:bCs/>
          <w:sz w:val="24"/>
          <w:szCs w:val="24"/>
        </w:rPr>
        <w:t xml:space="preserve"> że posiłki zgłaszane są na zlecenia lekarskie. Zamawiający nie ma również możliwości wskazania konkretnych diet</w:t>
      </w:r>
      <w:r w:rsidR="00976B60">
        <w:rPr>
          <w:rFonts w:ascii="Arial" w:hAnsi="Arial" w:cs="Arial"/>
          <w:b/>
          <w:bCs/>
          <w:sz w:val="24"/>
          <w:szCs w:val="24"/>
        </w:rPr>
        <w:t>,</w:t>
      </w:r>
      <w:r w:rsidR="00662CD9" w:rsidRPr="00976B60">
        <w:rPr>
          <w:rFonts w:ascii="Arial" w:hAnsi="Arial" w:cs="Arial"/>
          <w:b/>
          <w:bCs/>
          <w:sz w:val="24"/>
          <w:szCs w:val="24"/>
        </w:rPr>
        <w:t xml:space="preserve"> dla których będzie zgłaszany posiłek nocny, gdyż to także zależy od zleceń lekarskich.</w:t>
      </w:r>
    </w:p>
    <w:p w14:paraId="4C7303C5" w14:textId="03FC33E5"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 xml:space="preserve">Wykonawca wnosi o podanie dopuszczalnych odchyleń (w %) od wymaganej wartości energetycznej i odżywczej w jadłospisach okresowych, np. dwutygodniowych. Przyjętym standardem jest odchylenie na poziomie +/- 10%. </w:t>
      </w:r>
    </w:p>
    <w:p w14:paraId="3DE72CD1" w14:textId="77777777" w:rsidR="008C4FB1" w:rsidRPr="008C4FB1" w:rsidRDefault="008C4FB1" w:rsidP="008C4FB1">
      <w:pPr>
        <w:pStyle w:val="Akapitzlist"/>
        <w:spacing w:after="160" w:line="360" w:lineRule="auto"/>
        <w:ind w:left="426"/>
        <w:jc w:val="both"/>
        <w:rPr>
          <w:rFonts w:ascii="Arial" w:hAnsi="Arial" w:cs="Arial"/>
          <w:b/>
          <w:bCs/>
          <w:sz w:val="24"/>
          <w:szCs w:val="24"/>
        </w:rPr>
      </w:pPr>
      <w:bookmarkStart w:id="36" w:name="_Hlk207880988"/>
      <w:r w:rsidRPr="008C4FB1">
        <w:rPr>
          <w:rFonts w:ascii="Arial" w:hAnsi="Arial" w:cs="Arial"/>
          <w:b/>
          <w:bCs/>
          <w:sz w:val="24"/>
          <w:szCs w:val="24"/>
        </w:rPr>
        <w:t>Stanowisko (wyjaśnienie) Zamawiającego:</w:t>
      </w:r>
    </w:p>
    <w:p w14:paraId="37DC54F9" w14:textId="3191B715" w:rsidR="008C4FB1" w:rsidRPr="00BF3C64" w:rsidRDefault="008C4FB1" w:rsidP="008C4FB1">
      <w:pPr>
        <w:pStyle w:val="Akapitzlist"/>
        <w:spacing w:after="160" w:line="360" w:lineRule="auto"/>
        <w:ind w:left="426"/>
        <w:jc w:val="both"/>
        <w:rPr>
          <w:rFonts w:ascii="Arial" w:hAnsi="Arial" w:cs="Arial"/>
          <w:sz w:val="24"/>
          <w:szCs w:val="24"/>
        </w:rPr>
      </w:pPr>
      <w:r w:rsidRPr="008C4FB1">
        <w:rPr>
          <w:rFonts w:ascii="Arial" w:hAnsi="Arial" w:cs="Arial"/>
          <w:b/>
          <w:bCs/>
          <w:sz w:val="24"/>
          <w:szCs w:val="24"/>
        </w:rPr>
        <w:t>Zam</w:t>
      </w:r>
      <w:bookmarkEnd w:id="36"/>
      <w:r w:rsidRPr="008C4FB1">
        <w:rPr>
          <w:rFonts w:ascii="Arial" w:hAnsi="Arial" w:cs="Arial"/>
          <w:b/>
          <w:bCs/>
          <w:sz w:val="24"/>
          <w:szCs w:val="24"/>
        </w:rPr>
        <w:t>awiający nie dopuszcza odchyleń (w %) od wymaganej wartości energetycznej i odżywczej w jadłospisach jednodniowych i okresowych.</w:t>
      </w:r>
    </w:p>
    <w:p w14:paraId="73647C66" w14:textId="3E296364"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lastRenderedPageBreak/>
        <w:t>Wnosimy o zmianę zapisu rozdziału wartości kalorycznej i odżywczej diet  na zgodny z zaleceniami IŻŻ  na  białko w zakresie 10-20 %, tłuszcze do 35%, a reszta  powinny stanowić węglowodany. Wymagania Zmawiającego określone  np.  15,5 % białka czy 29,5 % tłuszczu są niezgodne z zaleceniami IZZ , ponieważ nie określa się tych danych w taki sposób. Czy zamawiający podtrzymuje zapisy, które są niezgodne  z powyższymi?</w:t>
      </w:r>
    </w:p>
    <w:p w14:paraId="25C1F5EB" w14:textId="77777777" w:rsidR="008C4FB1" w:rsidRPr="008C4FB1" w:rsidRDefault="008C4FB1" w:rsidP="008C4FB1">
      <w:pPr>
        <w:pStyle w:val="Akapitzlist"/>
        <w:spacing w:after="160" w:line="360" w:lineRule="auto"/>
        <w:ind w:left="426"/>
        <w:jc w:val="both"/>
        <w:rPr>
          <w:rFonts w:ascii="Arial" w:hAnsi="Arial" w:cs="Arial"/>
          <w:b/>
          <w:bCs/>
          <w:sz w:val="24"/>
          <w:szCs w:val="24"/>
        </w:rPr>
      </w:pPr>
      <w:r w:rsidRPr="008C4FB1">
        <w:rPr>
          <w:rFonts w:ascii="Arial" w:hAnsi="Arial" w:cs="Arial"/>
          <w:b/>
          <w:bCs/>
          <w:sz w:val="24"/>
          <w:szCs w:val="24"/>
        </w:rPr>
        <w:t>Stanowisko (wyjaśnienie) Zamawiającego:</w:t>
      </w:r>
    </w:p>
    <w:p w14:paraId="0DC1E17F" w14:textId="5F010906" w:rsidR="008C4FB1" w:rsidRPr="00BF3C64" w:rsidRDefault="008C4FB1" w:rsidP="008C4FB1">
      <w:pPr>
        <w:pStyle w:val="Akapitzlist"/>
        <w:spacing w:after="160" w:line="360" w:lineRule="auto"/>
        <w:ind w:left="426"/>
        <w:jc w:val="both"/>
        <w:rPr>
          <w:rFonts w:ascii="Arial" w:hAnsi="Arial" w:cs="Arial"/>
          <w:sz w:val="24"/>
          <w:szCs w:val="24"/>
        </w:rPr>
      </w:pPr>
      <w:r w:rsidRPr="008C4FB1">
        <w:rPr>
          <w:rFonts w:ascii="Arial" w:hAnsi="Arial" w:cs="Arial"/>
          <w:b/>
          <w:bCs/>
          <w:sz w:val="24"/>
          <w:szCs w:val="24"/>
        </w:rPr>
        <w:t>Zapisy dotyczące rozdziału wartości kalorycznej i odżywczej diet opisan</w:t>
      </w:r>
      <w:r w:rsidR="00BC098E">
        <w:rPr>
          <w:rFonts w:ascii="Arial" w:hAnsi="Arial" w:cs="Arial"/>
          <w:b/>
          <w:bCs/>
          <w:sz w:val="24"/>
          <w:szCs w:val="24"/>
        </w:rPr>
        <w:t>e</w:t>
      </w:r>
      <w:r w:rsidRPr="008C4FB1">
        <w:rPr>
          <w:rFonts w:ascii="Arial" w:hAnsi="Arial" w:cs="Arial"/>
          <w:b/>
          <w:bCs/>
          <w:sz w:val="24"/>
          <w:szCs w:val="24"/>
        </w:rPr>
        <w:t xml:space="preserve"> w </w:t>
      </w:r>
      <w:r w:rsidR="009D3611">
        <w:rPr>
          <w:rFonts w:ascii="Arial" w:hAnsi="Arial" w:cs="Arial"/>
          <w:b/>
          <w:bCs/>
          <w:sz w:val="24"/>
          <w:szCs w:val="24"/>
        </w:rPr>
        <w:t xml:space="preserve">załączniku nr 1 do </w:t>
      </w:r>
      <w:r w:rsidRPr="008C4FB1">
        <w:rPr>
          <w:rFonts w:ascii="Arial" w:hAnsi="Arial" w:cs="Arial"/>
          <w:b/>
          <w:bCs/>
          <w:sz w:val="24"/>
          <w:szCs w:val="24"/>
        </w:rPr>
        <w:t xml:space="preserve">SWZ </w:t>
      </w:r>
      <w:r w:rsidR="009D3611">
        <w:rPr>
          <w:rFonts w:ascii="Arial" w:hAnsi="Arial" w:cs="Arial"/>
          <w:b/>
          <w:bCs/>
          <w:sz w:val="24"/>
          <w:szCs w:val="24"/>
        </w:rPr>
        <w:t xml:space="preserve">(opis przedmiotu zamówienia), </w:t>
      </w:r>
      <w:r w:rsidRPr="008C4FB1">
        <w:rPr>
          <w:rFonts w:ascii="Arial" w:hAnsi="Arial" w:cs="Arial"/>
          <w:b/>
          <w:bCs/>
          <w:sz w:val="24"/>
          <w:szCs w:val="24"/>
        </w:rPr>
        <w:t>mieszczą się w przedziałach zgodnych z zaleceniami IŻŻ. Zamawiający nie zmieni zapisu w tym zakresie</w:t>
      </w:r>
      <w:r>
        <w:rPr>
          <w:rFonts w:ascii="Arial" w:hAnsi="Arial" w:cs="Arial"/>
          <w:b/>
          <w:bCs/>
          <w:sz w:val="24"/>
          <w:szCs w:val="24"/>
        </w:rPr>
        <w:t>.</w:t>
      </w:r>
    </w:p>
    <w:p w14:paraId="71053B1B" w14:textId="58607957"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Prosimy o zmianę zapisów dopuszczających rodzaju kaloryczności w widełkach procentowych zgodnie z zaleceniami IŻŻ;</w:t>
      </w:r>
    </w:p>
    <w:p w14:paraId="70B963EE" w14:textId="77777777" w:rsidR="00C034E4" w:rsidRPr="00BF3C64" w:rsidRDefault="00C034E4" w:rsidP="00BC098E">
      <w:pPr>
        <w:pStyle w:val="Akapitzlist"/>
        <w:spacing w:after="160" w:line="360" w:lineRule="auto"/>
        <w:ind w:left="426"/>
        <w:jc w:val="both"/>
        <w:rPr>
          <w:rFonts w:ascii="Arial" w:hAnsi="Arial" w:cs="Arial"/>
          <w:sz w:val="24"/>
          <w:szCs w:val="24"/>
        </w:rPr>
      </w:pPr>
      <w:r w:rsidRPr="00BF3C64">
        <w:rPr>
          <w:rFonts w:ascii="Arial" w:hAnsi="Arial" w:cs="Arial"/>
          <w:sz w:val="24"/>
          <w:szCs w:val="24"/>
        </w:rPr>
        <w:t>a) w przypadku diet 3-posiłkowych śniadanie 30-35%, obiad 35-40%, kolacja 25-30%,</w:t>
      </w:r>
    </w:p>
    <w:p w14:paraId="133B9BAC" w14:textId="77777777" w:rsidR="00C034E4" w:rsidRPr="00BF3C64" w:rsidRDefault="00C034E4" w:rsidP="00BC098E">
      <w:pPr>
        <w:pStyle w:val="Akapitzlist"/>
        <w:spacing w:after="160" w:line="360" w:lineRule="auto"/>
        <w:ind w:left="426"/>
        <w:jc w:val="both"/>
        <w:rPr>
          <w:rFonts w:ascii="Arial" w:hAnsi="Arial" w:cs="Arial"/>
          <w:sz w:val="24"/>
          <w:szCs w:val="24"/>
        </w:rPr>
      </w:pPr>
      <w:r w:rsidRPr="00BF3C64">
        <w:rPr>
          <w:rFonts w:ascii="Arial" w:hAnsi="Arial" w:cs="Arial"/>
          <w:sz w:val="24"/>
          <w:szCs w:val="24"/>
        </w:rPr>
        <w:t>b) w przypadku diet 4-posiłkowych śniadanie 25-30%, II śniadanie 5-10%, obiad 35-40%, kolacja 25-30%,</w:t>
      </w:r>
    </w:p>
    <w:p w14:paraId="70CFD2D9" w14:textId="0BF04E5F" w:rsidR="00C034E4" w:rsidRDefault="00C034E4" w:rsidP="00BC098E">
      <w:pPr>
        <w:pStyle w:val="Akapitzlist"/>
        <w:spacing w:after="160" w:line="360" w:lineRule="auto"/>
        <w:ind w:left="426"/>
        <w:jc w:val="both"/>
        <w:rPr>
          <w:rFonts w:ascii="Arial" w:hAnsi="Arial" w:cs="Arial"/>
          <w:sz w:val="24"/>
          <w:szCs w:val="24"/>
        </w:rPr>
      </w:pPr>
      <w:r w:rsidRPr="00BF3C64">
        <w:rPr>
          <w:rFonts w:ascii="Arial" w:hAnsi="Arial" w:cs="Arial"/>
          <w:sz w:val="24"/>
          <w:szCs w:val="24"/>
        </w:rPr>
        <w:t>c) w przypadku diet 5-posiłkowych śniadanie 25-30%, II śniadanie 5-10%, obiad 30-35%, podwieczorek 5-10%, kolacja 15-20%.</w:t>
      </w:r>
    </w:p>
    <w:p w14:paraId="1CFB5593" w14:textId="3EA4FFA1" w:rsidR="00BC098E" w:rsidRPr="00BC098E" w:rsidRDefault="00BC098E" w:rsidP="00BC098E">
      <w:pPr>
        <w:pStyle w:val="Akapitzlist"/>
        <w:spacing w:after="160" w:line="360" w:lineRule="auto"/>
        <w:ind w:left="426"/>
        <w:jc w:val="both"/>
        <w:rPr>
          <w:rFonts w:ascii="Arial" w:hAnsi="Arial" w:cs="Arial"/>
          <w:b/>
          <w:bCs/>
          <w:sz w:val="24"/>
          <w:szCs w:val="24"/>
        </w:rPr>
      </w:pPr>
      <w:r w:rsidRPr="00BC098E">
        <w:rPr>
          <w:rFonts w:ascii="Arial" w:hAnsi="Arial" w:cs="Arial"/>
          <w:b/>
          <w:bCs/>
          <w:sz w:val="24"/>
          <w:szCs w:val="24"/>
        </w:rPr>
        <w:t>Stanowisko (wyjaśnienie) Zamawiającego:</w:t>
      </w:r>
    </w:p>
    <w:p w14:paraId="5BC352C6" w14:textId="17D54B84" w:rsidR="00BC098E" w:rsidRPr="00BC098E" w:rsidRDefault="00BC098E" w:rsidP="00BC098E">
      <w:pPr>
        <w:pStyle w:val="Akapitzlist"/>
        <w:spacing w:after="160" w:line="360" w:lineRule="auto"/>
        <w:ind w:left="426"/>
        <w:jc w:val="both"/>
        <w:rPr>
          <w:rFonts w:ascii="Arial" w:hAnsi="Arial" w:cs="Arial"/>
          <w:b/>
          <w:bCs/>
          <w:sz w:val="24"/>
          <w:szCs w:val="24"/>
        </w:rPr>
      </w:pPr>
      <w:r w:rsidRPr="00BC098E">
        <w:rPr>
          <w:rFonts w:ascii="Arial" w:hAnsi="Arial" w:cs="Arial"/>
          <w:b/>
          <w:bCs/>
          <w:sz w:val="24"/>
          <w:szCs w:val="24"/>
        </w:rPr>
        <w:t>Zamawiający nie zmieni zapisu w tym zakresie.</w:t>
      </w:r>
    </w:p>
    <w:p w14:paraId="6FD8C5F7" w14:textId="5AEF947C"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Podany przez Zamawiającego rozkład energetyczny posiłków nie jest zgodny z zaleceniami IŻŻ. W przypadku pozostawienia zapisu bez zmian czy Zamawiający zgadza się na nieprzestrzeganie zaleceń IŻŻ dotyczący powyższych kwestii?</w:t>
      </w:r>
    </w:p>
    <w:p w14:paraId="0A9B5309" w14:textId="77777777" w:rsidR="00BC098E" w:rsidRPr="00BC098E" w:rsidRDefault="00BC098E" w:rsidP="00BC098E">
      <w:pPr>
        <w:pStyle w:val="Akapitzlist"/>
        <w:spacing w:after="160" w:line="360" w:lineRule="auto"/>
        <w:ind w:left="426"/>
        <w:jc w:val="both"/>
        <w:rPr>
          <w:rFonts w:ascii="Arial" w:hAnsi="Arial" w:cs="Arial"/>
          <w:b/>
          <w:bCs/>
          <w:sz w:val="24"/>
          <w:szCs w:val="24"/>
        </w:rPr>
      </w:pPr>
      <w:r w:rsidRPr="00BC098E">
        <w:rPr>
          <w:rFonts w:ascii="Arial" w:hAnsi="Arial" w:cs="Arial"/>
          <w:b/>
          <w:bCs/>
          <w:sz w:val="24"/>
          <w:szCs w:val="24"/>
        </w:rPr>
        <w:t>Stanowisko (wyjaśnienie) Zamawiającego:</w:t>
      </w:r>
    </w:p>
    <w:p w14:paraId="45EB4C5F" w14:textId="51E3E5F2" w:rsidR="00BC098E" w:rsidRPr="00BF3C64" w:rsidRDefault="00BC098E" w:rsidP="00BC098E">
      <w:pPr>
        <w:pStyle w:val="Akapitzlist"/>
        <w:spacing w:after="160" w:line="360" w:lineRule="auto"/>
        <w:ind w:left="426"/>
        <w:jc w:val="both"/>
        <w:rPr>
          <w:rFonts w:ascii="Arial" w:hAnsi="Arial" w:cs="Arial"/>
          <w:sz w:val="24"/>
          <w:szCs w:val="24"/>
        </w:rPr>
      </w:pPr>
      <w:r w:rsidRPr="00BC098E">
        <w:rPr>
          <w:rFonts w:ascii="Arial" w:hAnsi="Arial" w:cs="Arial"/>
          <w:b/>
          <w:bCs/>
          <w:sz w:val="24"/>
          <w:szCs w:val="24"/>
        </w:rPr>
        <w:t>Zapisy dotyczące rozdziału energetycznego posiłków opisan</w:t>
      </w:r>
      <w:r w:rsidR="009D3611">
        <w:rPr>
          <w:rFonts w:ascii="Arial" w:hAnsi="Arial" w:cs="Arial"/>
          <w:b/>
          <w:bCs/>
          <w:sz w:val="24"/>
          <w:szCs w:val="24"/>
        </w:rPr>
        <w:t>e</w:t>
      </w:r>
      <w:r w:rsidRPr="00BC098E">
        <w:rPr>
          <w:rFonts w:ascii="Arial" w:hAnsi="Arial" w:cs="Arial"/>
          <w:b/>
          <w:bCs/>
          <w:sz w:val="24"/>
          <w:szCs w:val="24"/>
        </w:rPr>
        <w:t xml:space="preserve"> w </w:t>
      </w:r>
      <w:r w:rsidR="009D3611">
        <w:rPr>
          <w:rFonts w:ascii="Arial" w:hAnsi="Arial" w:cs="Arial"/>
          <w:b/>
          <w:bCs/>
          <w:sz w:val="24"/>
          <w:szCs w:val="24"/>
        </w:rPr>
        <w:t xml:space="preserve">załączniku nr 1 do </w:t>
      </w:r>
      <w:r w:rsidRPr="00BC098E">
        <w:rPr>
          <w:rFonts w:ascii="Arial" w:hAnsi="Arial" w:cs="Arial"/>
          <w:b/>
          <w:bCs/>
          <w:sz w:val="24"/>
          <w:szCs w:val="24"/>
        </w:rPr>
        <w:t xml:space="preserve">SWZ </w:t>
      </w:r>
      <w:r w:rsidR="009D3611">
        <w:rPr>
          <w:rFonts w:ascii="Arial" w:hAnsi="Arial" w:cs="Arial"/>
          <w:b/>
          <w:bCs/>
          <w:sz w:val="24"/>
          <w:szCs w:val="24"/>
        </w:rPr>
        <w:t xml:space="preserve">(opis przedmiotu zamówienia), </w:t>
      </w:r>
      <w:r w:rsidRPr="00BC098E">
        <w:rPr>
          <w:rFonts w:ascii="Arial" w:hAnsi="Arial" w:cs="Arial"/>
          <w:b/>
          <w:bCs/>
          <w:sz w:val="24"/>
          <w:szCs w:val="24"/>
        </w:rPr>
        <w:t>mie</w:t>
      </w:r>
      <w:r w:rsidR="00063B6F">
        <w:rPr>
          <w:rFonts w:ascii="Arial" w:hAnsi="Arial" w:cs="Arial"/>
          <w:b/>
          <w:bCs/>
          <w:sz w:val="24"/>
          <w:szCs w:val="24"/>
        </w:rPr>
        <w:t>szczą</w:t>
      </w:r>
      <w:r w:rsidRPr="00BC098E">
        <w:rPr>
          <w:rFonts w:ascii="Arial" w:hAnsi="Arial" w:cs="Arial"/>
          <w:b/>
          <w:bCs/>
          <w:sz w:val="24"/>
          <w:szCs w:val="24"/>
        </w:rPr>
        <w:t xml:space="preserve"> się w przedziałach zgodnych z zaleceniami IŻŻ.</w:t>
      </w:r>
    </w:p>
    <w:p w14:paraId="6A2F8DBD" w14:textId="421F0399"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Wykonawca wnosi o sprecyzowanie jakie diety powinny być zawarte w jadłospisach przekazywanych Zamawiającemu do zatwierdzenia. Sugerujemy, aby jadłospis zawierał diety podstawową, lekkostrawną i cukrzycową, z tego względu, że reszta diet stanowią modyfikacje diety lekkostrawnej.</w:t>
      </w:r>
    </w:p>
    <w:p w14:paraId="75FF20BD" w14:textId="77777777" w:rsidR="00BC098E" w:rsidRPr="00BC098E" w:rsidRDefault="00BC098E" w:rsidP="00BC098E">
      <w:pPr>
        <w:pStyle w:val="Akapitzlist"/>
        <w:spacing w:after="160" w:line="360" w:lineRule="auto"/>
        <w:ind w:left="426"/>
        <w:jc w:val="both"/>
        <w:rPr>
          <w:rFonts w:ascii="Arial" w:hAnsi="Arial" w:cs="Arial"/>
          <w:b/>
          <w:bCs/>
          <w:sz w:val="24"/>
          <w:szCs w:val="24"/>
        </w:rPr>
      </w:pPr>
      <w:r w:rsidRPr="00BC098E">
        <w:rPr>
          <w:rFonts w:ascii="Arial" w:hAnsi="Arial" w:cs="Arial"/>
          <w:b/>
          <w:bCs/>
          <w:sz w:val="24"/>
          <w:szCs w:val="24"/>
        </w:rPr>
        <w:t>Stanowisko (wyjaśnienie) Zamawiającego:</w:t>
      </w:r>
    </w:p>
    <w:p w14:paraId="2B895905" w14:textId="6D157F56" w:rsidR="00BC098E" w:rsidRPr="00BF3C64" w:rsidRDefault="00BC098E" w:rsidP="00BC098E">
      <w:pPr>
        <w:pStyle w:val="Akapitzlist"/>
        <w:spacing w:after="160" w:line="360" w:lineRule="auto"/>
        <w:ind w:left="426"/>
        <w:jc w:val="both"/>
        <w:rPr>
          <w:rFonts w:ascii="Arial" w:hAnsi="Arial" w:cs="Arial"/>
          <w:sz w:val="24"/>
          <w:szCs w:val="24"/>
        </w:rPr>
      </w:pPr>
      <w:r w:rsidRPr="00BC098E">
        <w:rPr>
          <w:rFonts w:ascii="Arial" w:hAnsi="Arial" w:cs="Arial"/>
          <w:b/>
          <w:bCs/>
          <w:sz w:val="24"/>
          <w:szCs w:val="24"/>
        </w:rPr>
        <w:lastRenderedPageBreak/>
        <w:t xml:space="preserve">Zamawiający wymaga jadłospisów dla wszystkich diet opisanych w </w:t>
      </w:r>
      <w:r w:rsidR="00A87969">
        <w:rPr>
          <w:rFonts w:ascii="Arial" w:hAnsi="Arial" w:cs="Arial"/>
          <w:b/>
          <w:bCs/>
          <w:sz w:val="24"/>
          <w:szCs w:val="24"/>
        </w:rPr>
        <w:t xml:space="preserve">załączniku nr 1 do </w:t>
      </w:r>
      <w:r w:rsidRPr="00BC098E">
        <w:rPr>
          <w:rFonts w:ascii="Arial" w:hAnsi="Arial" w:cs="Arial"/>
          <w:b/>
          <w:bCs/>
          <w:sz w:val="24"/>
          <w:szCs w:val="24"/>
        </w:rPr>
        <w:t>SWZ</w:t>
      </w:r>
      <w:r w:rsidR="00A87969">
        <w:rPr>
          <w:rFonts w:ascii="Arial" w:hAnsi="Arial" w:cs="Arial"/>
          <w:b/>
          <w:bCs/>
          <w:sz w:val="24"/>
          <w:szCs w:val="24"/>
        </w:rPr>
        <w:t xml:space="preserve"> (opis przedmiotu zamówienia)</w:t>
      </w:r>
      <w:r w:rsidRPr="00BC098E">
        <w:rPr>
          <w:rFonts w:ascii="Arial" w:hAnsi="Arial" w:cs="Arial"/>
          <w:b/>
          <w:bCs/>
          <w:sz w:val="24"/>
          <w:szCs w:val="24"/>
        </w:rPr>
        <w:t>, oraz dla diet specjalnych zleconych przez lekarza.</w:t>
      </w:r>
    </w:p>
    <w:p w14:paraId="3D5D72FD" w14:textId="3EF0E7E7"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Czy Zamawiający dopuszcza planowania produktów typu jogurtu, kefiru, serków homogenizowanych, maślanki, itp. w opakowaniach jednostkowych w zamian za sztukowane w opakowaniach jednostkowych pakowanych fabrycznie? Pod względem jakości serwowanych potraw nie ma to znaczenia natomiast niewątpliwie wpłynie na wysokość wsadu i cenę całkowitą usługi.</w:t>
      </w:r>
    </w:p>
    <w:p w14:paraId="1DDBC565" w14:textId="4660BAB6" w:rsidR="00BC098E" w:rsidRPr="00BC098E" w:rsidRDefault="00BC098E" w:rsidP="00BC098E">
      <w:pPr>
        <w:pStyle w:val="Akapitzlist"/>
        <w:spacing w:after="160" w:line="360" w:lineRule="auto"/>
        <w:ind w:left="426"/>
        <w:jc w:val="both"/>
        <w:rPr>
          <w:rFonts w:ascii="Arial" w:hAnsi="Arial" w:cs="Arial"/>
          <w:b/>
          <w:bCs/>
          <w:sz w:val="24"/>
          <w:szCs w:val="24"/>
        </w:rPr>
      </w:pPr>
      <w:r w:rsidRPr="00BC098E">
        <w:rPr>
          <w:rFonts w:ascii="Arial" w:hAnsi="Arial" w:cs="Arial"/>
          <w:b/>
          <w:bCs/>
          <w:sz w:val="24"/>
          <w:szCs w:val="24"/>
        </w:rPr>
        <w:t>Stanowisko (wyjaśnienie) Zamawiającego:</w:t>
      </w:r>
    </w:p>
    <w:p w14:paraId="3AFD5319" w14:textId="0E5A11EE" w:rsidR="00BC098E" w:rsidRPr="00BC098E" w:rsidRDefault="00BC098E" w:rsidP="00BC098E">
      <w:pPr>
        <w:pStyle w:val="Akapitzlist"/>
        <w:spacing w:after="160" w:line="360" w:lineRule="auto"/>
        <w:ind w:left="426"/>
        <w:jc w:val="both"/>
        <w:rPr>
          <w:rFonts w:ascii="Arial" w:hAnsi="Arial" w:cs="Arial"/>
          <w:b/>
          <w:bCs/>
          <w:sz w:val="24"/>
          <w:szCs w:val="24"/>
        </w:rPr>
      </w:pPr>
      <w:r w:rsidRPr="00BC098E">
        <w:rPr>
          <w:rFonts w:ascii="Arial" w:hAnsi="Arial" w:cs="Arial"/>
          <w:b/>
          <w:bCs/>
          <w:sz w:val="24"/>
          <w:szCs w:val="24"/>
        </w:rPr>
        <w:t>Zamawiający wymaga ww</w:t>
      </w:r>
      <w:r w:rsidR="00A87969">
        <w:rPr>
          <w:rFonts w:ascii="Arial" w:hAnsi="Arial" w:cs="Arial"/>
          <w:b/>
          <w:bCs/>
          <w:sz w:val="24"/>
          <w:szCs w:val="24"/>
        </w:rPr>
        <w:t>.</w:t>
      </w:r>
      <w:r w:rsidRPr="00BC098E">
        <w:rPr>
          <w:rFonts w:ascii="Arial" w:hAnsi="Arial" w:cs="Arial"/>
          <w:b/>
          <w:bCs/>
          <w:sz w:val="24"/>
          <w:szCs w:val="24"/>
        </w:rPr>
        <w:t xml:space="preserve"> produktów zapakowanych przez producenta w opakowania jednostkowe</w:t>
      </w:r>
      <w:r w:rsidR="00A87969">
        <w:rPr>
          <w:rFonts w:ascii="Arial" w:hAnsi="Arial" w:cs="Arial"/>
          <w:b/>
          <w:bCs/>
          <w:sz w:val="24"/>
          <w:szCs w:val="24"/>
        </w:rPr>
        <w:t>,</w:t>
      </w:r>
      <w:r w:rsidRPr="00BC098E">
        <w:rPr>
          <w:rFonts w:ascii="Arial" w:hAnsi="Arial" w:cs="Arial"/>
          <w:b/>
          <w:bCs/>
          <w:sz w:val="24"/>
          <w:szCs w:val="24"/>
        </w:rPr>
        <w:t xml:space="preserve"> zamkniętych fabrycznie, nie dopuszcza w tym zakresie porcjowania i przelewania produktu.</w:t>
      </w:r>
    </w:p>
    <w:p w14:paraId="451119E5" w14:textId="07E7B661"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 xml:space="preserve">Czy Zamawiający dopuszcza planowanie margaryny miękkiej kubkowej celem maksymalnego ograniczenia podaży cholesterolu oraz nasyconych kwasów tłuszczowych i tym samym profilaktyki chorób sercowo-naczyniowych? Na podstawie aktualnej literatury „Zasady Prawidłowego Żywienia Chorych w Szpitalach” pod redakcją prof. Mirosław Jarosza „masło nie jest produktem, preferowanym w żywieniu racjonalnym ze względu na zawartość nasyconych kwasów tłuszczowych”. </w:t>
      </w:r>
    </w:p>
    <w:p w14:paraId="629D8868" w14:textId="77777777" w:rsidR="00BC098E" w:rsidRPr="00BC098E" w:rsidRDefault="00BC098E" w:rsidP="00BC098E">
      <w:pPr>
        <w:pStyle w:val="Akapitzlist"/>
        <w:spacing w:after="160" w:line="360" w:lineRule="auto"/>
        <w:ind w:left="426"/>
        <w:jc w:val="both"/>
        <w:rPr>
          <w:rFonts w:ascii="Arial" w:hAnsi="Arial" w:cs="Arial"/>
          <w:b/>
          <w:bCs/>
          <w:sz w:val="24"/>
          <w:szCs w:val="24"/>
        </w:rPr>
      </w:pPr>
      <w:r w:rsidRPr="00BC098E">
        <w:rPr>
          <w:rFonts w:ascii="Arial" w:hAnsi="Arial" w:cs="Arial"/>
          <w:b/>
          <w:bCs/>
          <w:sz w:val="24"/>
          <w:szCs w:val="24"/>
        </w:rPr>
        <w:t>Stanowisko (wyjaśnienie) Zamawiającego:</w:t>
      </w:r>
    </w:p>
    <w:p w14:paraId="6C409959" w14:textId="754E2037" w:rsidR="00BC098E" w:rsidRPr="00BF3C64" w:rsidRDefault="00BC098E" w:rsidP="00BC098E">
      <w:pPr>
        <w:pStyle w:val="Akapitzlist"/>
        <w:spacing w:after="160" w:line="360" w:lineRule="auto"/>
        <w:ind w:left="426"/>
        <w:jc w:val="both"/>
        <w:rPr>
          <w:rFonts w:ascii="Arial" w:hAnsi="Arial" w:cs="Arial"/>
          <w:sz w:val="24"/>
          <w:szCs w:val="24"/>
        </w:rPr>
      </w:pPr>
      <w:r w:rsidRPr="00BC098E">
        <w:rPr>
          <w:rFonts w:ascii="Arial" w:hAnsi="Arial" w:cs="Arial"/>
          <w:b/>
          <w:bCs/>
          <w:sz w:val="24"/>
          <w:szCs w:val="24"/>
        </w:rPr>
        <w:t>Zamawiający wymaga planowania masła o zawartości tłuszczu mlecznego nie mniejszej niż 82%, za wyjątkiem diety o kontrolowanej zawartości kwasów tłuszczowych oraz diety z ograniczeniem łatwo przyswajalnych węglowodanów</w:t>
      </w:r>
      <w:r w:rsidR="00BA09A7">
        <w:rPr>
          <w:rFonts w:ascii="Arial" w:hAnsi="Arial" w:cs="Arial"/>
          <w:b/>
          <w:bCs/>
          <w:sz w:val="24"/>
          <w:szCs w:val="24"/>
        </w:rPr>
        <w:t>,</w:t>
      </w:r>
      <w:r w:rsidRPr="00BC098E">
        <w:rPr>
          <w:rFonts w:ascii="Arial" w:hAnsi="Arial" w:cs="Arial"/>
          <w:b/>
          <w:bCs/>
          <w:sz w:val="24"/>
          <w:szCs w:val="24"/>
        </w:rPr>
        <w:t xml:space="preserve">  dopuszcza się stosowanie margaryn ze </w:t>
      </w:r>
      <w:proofErr w:type="spellStart"/>
      <w:r w:rsidRPr="00BC098E">
        <w:rPr>
          <w:rFonts w:ascii="Arial" w:hAnsi="Arial" w:cs="Arial"/>
          <w:b/>
          <w:bCs/>
          <w:sz w:val="24"/>
          <w:szCs w:val="24"/>
        </w:rPr>
        <w:t>stanolami</w:t>
      </w:r>
      <w:proofErr w:type="spellEnd"/>
      <w:r w:rsidRPr="00BC098E">
        <w:rPr>
          <w:rFonts w:ascii="Arial" w:hAnsi="Arial" w:cs="Arial"/>
          <w:b/>
          <w:bCs/>
          <w:sz w:val="24"/>
          <w:szCs w:val="24"/>
        </w:rPr>
        <w:t xml:space="preserve"> roślinnymi dedykowanymi dla osób z zaburzeniami metabolicznymi, oraz w dietach specjalnych na zlecenie lekarskie.</w:t>
      </w:r>
    </w:p>
    <w:p w14:paraId="425AF2C9" w14:textId="5951821B" w:rsidR="00BA09A7" w:rsidRDefault="00C034E4" w:rsidP="00BA09A7">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Czy Wykonawca dobrze interpretuje na podstawie Załącznika nr 1.2b CHARAKTERYSTYKA POSIŁKÓW DLA DIET DOROSŁYCH, pkt 3., Załącznika nr 1.2c, CHARAKTERYSTYKA POSIŁKÓW DLA DZIECI OD 1 DO 18 ROKU ŻYCIA, pkt 3 i Załącznika 1.2d, WYMAGANIA ZAMAWIAJĄCEGO ODNOŚNIE ŻYWIENIA KOBIET W OKRESIE CIĄŻY LUB LAKTACJI, pkt 5., dla wymienionych diet Zamawiający wymaga planowania co najmniej 10 razy po dwa dodatki białkowe na śniadanie?</w:t>
      </w:r>
    </w:p>
    <w:p w14:paraId="21EE9A70" w14:textId="77777777" w:rsidR="00BA09A7" w:rsidRPr="00BA09A7" w:rsidRDefault="00BA09A7" w:rsidP="00BA09A7">
      <w:pPr>
        <w:pStyle w:val="Akapitzlist"/>
        <w:spacing w:after="160" w:line="360" w:lineRule="auto"/>
        <w:ind w:left="426"/>
        <w:jc w:val="both"/>
        <w:rPr>
          <w:rFonts w:ascii="Arial" w:hAnsi="Arial" w:cs="Arial"/>
          <w:b/>
          <w:bCs/>
          <w:sz w:val="24"/>
          <w:szCs w:val="24"/>
        </w:rPr>
      </w:pPr>
      <w:r w:rsidRPr="00BA09A7">
        <w:rPr>
          <w:rFonts w:ascii="Arial" w:hAnsi="Arial" w:cs="Arial"/>
          <w:b/>
          <w:bCs/>
          <w:sz w:val="24"/>
          <w:szCs w:val="24"/>
        </w:rPr>
        <w:t>Stanowisko (wyjaśnienie) Zamawiającego:</w:t>
      </w:r>
    </w:p>
    <w:p w14:paraId="0B3C5E58" w14:textId="7066EA32" w:rsidR="00BA09A7" w:rsidRPr="00BA09A7" w:rsidRDefault="00BA09A7" w:rsidP="00BA09A7">
      <w:pPr>
        <w:pStyle w:val="Akapitzlist"/>
        <w:spacing w:after="160" w:line="360" w:lineRule="auto"/>
        <w:ind w:left="426"/>
        <w:jc w:val="both"/>
        <w:rPr>
          <w:rFonts w:ascii="Arial" w:hAnsi="Arial" w:cs="Arial"/>
          <w:sz w:val="24"/>
          <w:szCs w:val="24"/>
        </w:rPr>
      </w:pPr>
      <w:r w:rsidRPr="00BA09A7">
        <w:rPr>
          <w:rFonts w:ascii="Arial" w:hAnsi="Arial" w:cs="Arial"/>
          <w:b/>
          <w:bCs/>
          <w:sz w:val="24"/>
          <w:szCs w:val="24"/>
        </w:rPr>
        <w:lastRenderedPageBreak/>
        <w:t xml:space="preserve">Zamawiający wymaga zaplanowania dodatków białkowych według schematu zawartego w </w:t>
      </w:r>
      <w:r w:rsidR="00C4190E">
        <w:rPr>
          <w:rFonts w:ascii="Arial" w:hAnsi="Arial" w:cs="Arial"/>
          <w:b/>
          <w:bCs/>
          <w:sz w:val="24"/>
          <w:szCs w:val="24"/>
        </w:rPr>
        <w:t>załączniku nr 1 do SWZ (opis przedmiotu zamówienia)</w:t>
      </w:r>
      <w:r w:rsidRPr="00BA09A7">
        <w:rPr>
          <w:rFonts w:ascii="Arial" w:hAnsi="Arial" w:cs="Arial"/>
          <w:b/>
          <w:bCs/>
          <w:sz w:val="24"/>
          <w:szCs w:val="24"/>
        </w:rPr>
        <w:t>.</w:t>
      </w:r>
    </w:p>
    <w:p w14:paraId="7A749B98" w14:textId="26F92A97"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Na podstawie  Załącznika nr 1.2c, CHARAKTERYSTYKA POSIŁKÓW DLA DZIECI OD 1 DO 18 ROKU ŻYCIA, pkt 3., dla wymienionych diet Zamawiający wymaga planowania co najmniej 10 razy  po dwa dodatki białkowe do śniadań i kolacji. W przypadku diet o niskiej kaloryczności np. diety dla dzieci, w których gramatura jednego dodatku białkowego jest stosunkowo mała,  wymóg podania dwóch dodatków białkowych będzie trudny do zrealizowania  ze względu na wielkości trudne do wyporcjowania. Proponujemy aby powyższy zapis dotyczył jedynie diet wysokokalorycznych, lub diet  z kaloryczności około 2000-2200 Kcal.</w:t>
      </w:r>
    </w:p>
    <w:p w14:paraId="550F35B2" w14:textId="77777777" w:rsidR="00BA09A7" w:rsidRPr="00BA09A7" w:rsidRDefault="00BA09A7" w:rsidP="00BA09A7">
      <w:pPr>
        <w:pStyle w:val="Akapitzlist"/>
        <w:spacing w:after="160" w:line="360" w:lineRule="auto"/>
        <w:ind w:left="426"/>
        <w:jc w:val="both"/>
        <w:rPr>
          <w:rFonts w:ascii="Arial" w:hAnsi="Arial" w:cs="Arial"/>
          <w:b/>
          <w:bCs/>
          <w:sz w:val="24"/>
          <w:szCs w:val="24"/>
        </w:rPr>
      </w:pPr>
      <w:r w:rsidRPr="00BA09A7">
        <w:rPr>
          <w:rFonts w:ascii="Arial" w:hAnsi="Arial" w:cs="Arial"/>
          <w:b/>
          <w:bCs/>
          <w:sz w:val="24"/>
          <w:szCs w:val="24"/>
        </w:rPr>
        <w:t>Stanowisko (wyjaśnienie) Zamawiającego:</w:t>
      </w:r>
    </w:p>
    <w:p w14:paraId="791C4771" w14:textId="1D602DEC" w:rsidR="00BA09A7" w:rsidRPr="00BF3C64" w:rsidRDefault="00BA09A7" w:rsidP="00BA09A7">
      <w:pPr>
        <w:pStyle w:val="Akapitzlist"/>
        <w:spacing w:after="160" w:line="360" w:lineRule="auto"/>
        <w:ind w:left="426"/>
        <w:jc w:val="both"/>
        <w:rPr>
          <w:rFonts w:ascii="Arial" w:hAnsi="Arial" w:cs="Arial"/>
          <w:sz w:val="24"/>
          <w:szCs w:val="24"/>
        </w:rPr>
      </w:pPr>
      <w:r w:rsidRPr="00BA09A7">
        <w:rPr>
          <w:rFonts w:ascii="Arial" w:hAnsi="Arial" w:cs="Arial"/>
          <w:b/>
          <w:bCs/>
          <w:sz w:val="24"/>
          <w:szCs w:val="24"/>
        </w:rPr>
        <w:t>Zamawiający nie zmieni zapisu w tym zakresie</w:t>
      </w:r>
      <w:r>
        <w:rPr>
          <w:rFonts w:ascii="Arial" w:hAnsi="Arial" w:cs="Arial"/>
          <w:b/>
          <w:bCs/>
          <w:sz w:val="24"/>
          <w:szCs w:val="24"/>
        </w:rPr>
        <w:t>.</w:t>
      </w:r>
    </w:p>
    <w:p w14:paraId="66821A9D" w14:textId="0DCE89AF"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W pkt 4., Załącznika nr 1.2b i 1.2c, oraz pkt 6., Załącznika nr 1.2d., CHARAKTERYSTYKA POSIŁKÓW, Zamawiający wymaga 120g mięsa panierowanego. Z uwagi na zbyt wysoką podaż tłuszczów, a tym samym ryzyko chorób sercowo-naczyniowych wnosimy o obniżenie gramatury  potraw mięsnych do 100g. Ponadto  najnowsze zalecenia IŻŻ  wskazują na  ograniczenie ilości mięsa (licząc wraz z wędlinami) do 0,5 kg mięsa na tydzień a wymagania Zamawiającego co to  ilości mięsa stoją w sprzeczności z tymi zaleceniami. Czy Zamawiający podtrzymuje zapisy o tak wysokich gramaturach mięsa ?</w:t>
      </w:r>
    </w:p>
    <w:p w14:paraId="4D6BB3FD" w14:textId="77777777" w:rsidR="00F0207C" w:rsidRDefault="00BA09A7" w:rsidP="00BA09A7">
      <w:pPr>
        <w:pStyle w:val="Akapitzlist"/>
        <w:spacing w:after="160" w:line="360" w:lineRule="auto"/>
        <w:ind w:left="426"/>
        <w:jc w:val="both"/>
        <w:rPr>
          <w:rFonts w:ascii="Arial" w:hAnsi="Arial" w:cs="Arial"/>
          <w:b/>
          <w:bCs/>
          <w:sz w:val="24"/>
          <w:szCs w:val="24"/>
        </w:rPr>
      </w:pPr>
      <w:r w:rsidRPr="00F0207C">
        <w:rPr>
          <w:rFonts w:ascii="Arial" w:hAnsi="Arial" w:cs="Arial"/>
          <w:b/>
          <w:bCs/>
          <w:sz w:val="24"/>
          <w:szCs w:val="24"/>
        </w:rPr>
        <w:t>Stanowisko (wyjaśnienie) Zamawiającego:</w:t>
      </w:r>
      <w:r w:rsidR="00662CD9" w:rsidRPr="00F0207C">
        <w:rPr>
          <w:rFonts w:ascii="Arial" w:hAnsi="Arial" w:cs="Arial"/>
          <w:b/>
          <w:bCs/>
          <w:sz w:val="24"/>
          <w:szCs w:val="24"/>
        </w:rPr>
        <w:t xml:space="preserve"> </w:t>
      </w:r>
    </w:p>
    <w:p w14:paraId="59E513D1" w14:textId="603D0E2B" w:rsidR="00BA09A7" w:rsidRPr="00F0207C" w:rsidRDefault="00662CD9" w:rsidP="00BA09A7">
      <w:pPr>
        <w:pStyle w:val="Akapitzlist"/>
        <w:spacing w:after="160" w:line="360" w:lineRule="auto"/>
        <w:ind w:left="426"/>
        <w:jc w:val="both"/>
        <w:rPr>
          <w:rFonts w:ascii="Arial" w:hAnsi="Arial" w:cs="Arial"/>
          <w:b/>
          <w:bCs/>
          <w:sz w:val="24"/>
          <w:szCs w:val="24"/>
        </w:rPr>
      </w:pPr>
      <w:r w:rsidRPr="00F0207C">
        <w:rPr>
          <w:rFonts w:ascii="Arial" w:hAnsi="Arial" w:cs="Arial"/>
          <w:b/>
          <w:bCs/>
          <w:sz w:val="24"/>
          <w:szCs w:val="24"/>
        </w:rPr>
        <w:t>Zamawiający wy</w:t>
      </w:r>
      <w:r w:rsidR="00973B5F" w:rsidRPr="00F0207C">
        <w:rPr>
          <w:rFonts w:ascii="Arial" w:hAnsi="Arial" w:cs="Arial"/>
          <w:b/>
          <w:bCs/>
          <w:sz w:val="24"/>
          <w:szCs w:val="24"/>
        </w:rPr>
        <w:t>maga planowania 120g  mięsa panierowanego czyli 90g mięsa oraz 30g panierki.</w:t>
      </w:r>
    </w:p>
    <w:p w14:paraId="2843F7BE" w14:textId="7B155EAD"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 xml:space="preserve">Zgodnie z rozporządzeniem Ministra Zdrowia  z dnia 9 sierpnia 2019 roku  w sprawie programu pilotażowego „ standard szpitalnego żywienia kobiet w ciąży i w okresie poporodowym – Dieta Mamy” jasno określa  jakie zasady mają być wzięte pod uwagę podczas planowania jadłospisów dla tych diet. Przede wszystkim  diety te dotyczą  pacjentek na diecie podstawowej, w której nie ma ograniczeń  dotyczących stosowania produktów wymienionych przez Zamawiającego , których nie dopuszcza on do stosowania.  Wyeliminowanie tych produktów z potraw i jadłospisów stałoby w sprzeczności z zapisami tego rozporządzenia  np. Wymagania dotyczące poszczególnych grup produktów w diecie kobiety w ciąży i okresie poporodowym. 3.3 Mięso, ryby, nasiona roślin strączkowych, jaja . Drób , </w:t>
      </w:r>
      <w:r w:rsidRPr="00BF3C64">
        <w:rPr>
          <w:rFonts w:ascii="Arial" w:hAnsi="Arial" w:cs="Arial"/>
          <w:sz w:val="24"/>
          <w:szCs w:val="24"/>
        </w:rPr>
        <w:lastRenderedPageBreak/>
        <w:t xml:space="preserve">chude mięso czerwone , ryby, nasiona roślin strączkowych oraz jaja są podstawowym źródłem białka o wysokiej wartości odżywczej. W związku z kontrolami  Stacji </w:t>
      </w:r>
      <w:proofErr w:type="spellStart"/>
      <w:r w:rsidRPr="00BF3C64">
        <w:rPr>
          <w:rFonts w:ascii="Arial" w:hAnsi="Arial" w:cs="Arial"/>
          <w:sz w:val="24"/>
          <w:szCs w:val="24"/>
        </w:rPr>
        <w:t>Sanitarno</w:t>
      </w:r>
      <w:proofErr w:type="spellEnd"/>
      <w:r w:rsidRPr="00BF3C64">
        <w:rPr>
          <w:rFonts w:ascii="Arial" w:hAnsi="Arial" w:cs="Arial"/>
          <w:sz w:val="24"/>
          <w:szCs w:val="24"/>
        </w:rPr>
        <w:t xml:space="preserve"> -Epidemiologicznej oraz  Ministerstwa Zdrowia w/w programu, prosimy o zmiany zapisu w pkt 6., Załącznika nr 1.2d., WYMAGANIA ZAMAWIAJĄCEGO ODNOŚNIE ŻYWIENIA KOBIET W OKRESIE CIĄŻY LUB LAKTACJI,  na zgodny z rozporządzeniem Ministerstw Zdrowia . Zapisy SIWZ  nie mogą  stać w sprzeczności  z aktualnym prawodawstwem zawartym  w powoływanym rozporządzeniu . Czy Zamawiający podtrzymuje zapisy  niezgodne w powyższym rozporządzeniem?</w:t>
      </w:r>
    </w:p>
    <w:p w14:paraId="4398ABF8" w14:textId="77777777" w:rsidR="00BA09A7" w:rsidRPr="00BA09A7" w:rsidRDefault="00BA09A7" w:rsidP="00BA09A7">
      <w:pPr>
        <w:pStyle w:val="Akapitzlist"/>
        <w:spacing w:after="160" w:line="360" w:lineRule="auto"/>
        <w:ind w:left="426"/>
        <w:jc w:val="both"/>
        <w:rPr>
          <w:rFonts w:ascii="Arial" w:hAnsi="Arial" w:cs="Arial"/>
          <w:b/>
          <w:bCs/>
          <w:sz w:val="24"/>
          <w:szCs w:val="24"/>
        </w:rPr>
      </w:pPr>
      <w:r w:rsidRPr="00BA09A7">
        <w:rPr>
          <w:rFonts w:ascii="Arial" w:hAnsi="Arial" w:cs="Arial"/>
          <w:b/>
          <w:bCs/>
          <w:sz w:val="24"/>
          <w:szCs w:val="24"/>
        </w:rPr>
        <w:t>Stanowisko (wyjaśnienie) Zamawiającego:</w:t>
      </w:r>
    </w:p>
    <w:p w14:paraId="734F75A2" w14:textId="36DB978C" w:rsidR="00BA09A7" w:rsidRPr="00BF3C64" w:rsidRDefault="00BA09A7" w:rsidP="00BA09A7">
      <w:pPr>
        <w:pStyle w:val="Akapitzlist"/>
        <w:spacing w:after="160" w:line="360" w:lineRule="auto"/>
        <w:ind w:left="426"/>
        <w:jc w:val="both"/>
        <w:rPr>
          <w:rFonts w:ascii="Arial" w:hAnsi="Arial" w:cs="Arial"/>
          <w:sz w:val="24"/>
          <w:szCs w:val="24"/>
        </w:rPr>
      </w:pPr>
      <w:r w:rsidRPr="00BA09A7">
        <w:rPr>
          <w:rFonts w:ascii="Arial" w:hAnsi="Arial" w:cs="Arial"/>
          <w:b/>
          <w:bCs/>
          <w:sz w:val="24"/>
          <w:szCs w:val="24"/>
        </w:rPr>
        <w:t>Zamawiający nie zmieni zapisów w SWZ w tym zakresie.</w:t>
      </w:r>
      <w:r w:rsidR="00DD0305">
        <w:rPr>
          <w:rFonts w:ascii="Arial" w:hAnsi="Arial" w:cs="Arial"/>
          <w:b/>
          <w:bCs/>
          <w:sz w:val="24"/>
          <w:szCs w:val="24"/>
        </w:rPr>
        <w:t xml:space="preserve"> </w:t>
      </w:r>
      <w:r w:rsidRPr="00BA09A7">
        <w:rPr>
          <w:rFonts w:ascii="Arial" w:hAnsi="Arial" w:cs="Arial"/>
          <w:b/>
          <w:bCs/>
          <w:sz w:val="24"/>
          <w:szCs w:val="24"/>
        </w:rPr>
        <w:t>NCEŻ rekomendowany przez Instytut Żywienia i Żywności zaleca</w:t>
      </w:r>
      <w:r w:rsidR="00DD0305">
        <w:rPr>
          <w:rFonts w:ascii="Arial" w:hAnsi="Arial" w:cs="Arial"/>
          <w:b/>
          <w:bCs/>
          <w:sz w:val="24"/>
          <w:szCs w:val="24"/>
        </w:rPr>
        <w:t>,</w:t>
      </w:r>
      <w:r w:rsidRPr="00BA09A7">
        <w:rPr>
          <w:rFonts w:ascii="Arial" w:hAnsi="Arial" w:cs="Arial"/>
          <w:b/>
          <w:bCs/>
          <w:sz w:val="24"/>
          <w:szCs w:val="24"/>
        </w:rPr>
        <w:t xml:space="preserve"> unikać kobietom w ciąży i w okresie poporodowym</w:t>
      </w:r>
      <w:r w:rsidR="00DD0305">
        <w:rPr>
          <w:rFonts w:ascii="Arial" w:hAnsi="Arial" w:cs="Arial"/>
          <w:b/>
          <w:bCs/>
          <w:sz w:val="24"/>
          <w:szCs w:val="24"/>
        </w:rPr>
        <w:t>,</w:t>
      </w:r>
      <w:r w:rsidRPr="00BA09A7">
        <w:rPr>
          <w:rFonts w:ascii="Arial" w:hAnsi="Arial" w:cs="Arial"/>
          <w:b/>
          <w:bCs/>
          <w:sz w:val="24"/>
          <w:szCs w:val="24"/>
        </w:rPr>
        <w:t xml:space="preserve"> potraw tłustych i ciężkostrawnych.</w:t>
      </w:r>
    </w:p>
    <w:p w14:paraId="5283ED6B" w14:textId="372BBC4D"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Z jakiego powodu Zamawiający wymaga dostarczania ogórków bez skórki ? Żadna literatura naukowa nie podaje konieczności usuwania skórki w dietach, w których ogórek jest dozwolony, zważywszy na wartość odżywczą, a w szczególności zawartość błonnika, w skórce jest go najwięcej. Prosimy  o zmianę zapisu i  dopuszczenie stosowania ogórków ze skórką.</w:t>
      </w:r>
    </w:p>
    <w:p w14:paraId="43BF7137" w14:textId="0E68B474" w:rsidR="00BA09A7" w:rsidRPr="00BA09A7" w:rsidRDefault="00BA09A7" w:rsidP="00BA09A7">
      <w:pPr>
        <w:pStyle w:val="Akapitzlist"/>
        <w:spacing w:after="160" w:line="360" w:lineRule="auto"/>
        <w:ind w:left="426"/>
        <w:jc w:val="both"/>
        <w:rPr>
          <w:rFonts w:ascii="Arial" w:hAnsi="Arial" w:cs="Arial"/>
          <w:b/>
          <w:bCs/>
          <w:sz w:val="24"/>
          <w:szCs w:val="24"/>
        </w:rPr>
      </w:pPr>
      <w:r w:rsidRPr="00BA09A7">
        <w:rPr>
          <w:rFonts w:ascii="Arial" w:hAnsi="Arial" w:cs="Arial"/>
          <w:b/>
          <w:bCs/>
          <w:sz w:val="24"/>
          <w:szCs w:val="24"/>
        </w:rPr>
        <w:t>Stanowisko (wyjaśnienie) Zamawiającego:</w:t>
      </w:r>
    </w:p>
    <w:p w14:paraId="23E39956" w14:textId="74D252CD" w:rsidR="00BA09A7" w:rsidRPr="00BA09A7" w:rsidRDefault="00BA09A7" w:rsidP="00BA09A7">
      <w:pPr>
        <w:pStyle w:val="Akapitzlist"/>
        <w:spacing w:after="160" w:line="360" w:lineRule="auto"/>
        <w:ind w:left="426"/>
        <w:jc w:val="both"/>
        <w:rPr>
          <w:rFonts w:ascii="Arial" w:hAnsi="Arial" w:cs="Arial"/>
          <w:b/>
          <w:bCs/>
          <w:sz w:val="24"/>
          <w:szCs w:val="24"/>
        </w:rPr>
      </w:pPr>
      <w:r w:rsidRPr="00BA09A7">
        <w:rPr>
          <w:rFonts w:ascii="Arial" w:hAnsi="Arial" w:cs="Arial"/>
          <w:b/>
          <w:bCs/>
          <w:sz w:val="24"/>
          <w:szCs w:val="24"/>
        </w:rPr>
        <w:t>Ze względów estetycznych i smakowych, Zamawiający nie zmieni zapisu w tym zakresie. Ogórki świeże na śniadanie i na kolację należy dostarczać obrane ze skóry i pokrojone w plasterki.</w:t>
      </w:r>
    </w:p>
    <w:p w14:paraId="2A3800F5" w14:textId="2169DC26"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Wykonawca zwraca się z prośbą o doprecyzowanie dodatku warzywnego lub owocowego do śniadania  ze względu na sprzeczne zapisy w Załącznik 1.2b., CHARAKTERYSTYKA POSIŁKÓW DLA DIET DOROSŁYCH, w Załączniku 1.2c., CHARAKTERYSTYKA POSIŁKÓW DLA DZIECI OD 1 DO 18 ROKU ŻYCIA, oraz Załączniku 1.2d WYMAGANIA ZAMAWIAJĄCEGO ODNOŚNIE ŻYWIENIA KOBIET W OKRESIE CIĄŻY LUB LAKTACJI, które brzmią: „Dodatku warzywnego w ilości nie mniejszej niż 100g do śniadania i kolacji lub dodatku owocowego” oraz „Na 1 śniadanie należy zaplanować owoce, co najmniej 100 g na porcję”. Prosimy o wskazanie, który z tych zapisów powinien być zastosowany.</w:t>
      </w:r>
    </w:p>
    <w:p w14:paraId="3099F07B" w14:textId="77777777" w:rsidR="00BA09A7" w:rsidRPr="00BA09A7" w:rsidRDefault="00BA09A7" w:rsidP="00BA09A7">
      <w:pPr>
        <w:pStyle w:val="Akapitzlist"/>
        <w:spacing w:after="160" w:line="360" w:lineRule="auto"/>
        <w:ind w:left="426"/>
        <w:jc w:val="both"/>
        <w:rPr>
          <w:rFonts w:ascii="Arial" w:hAnsi="Arial" w:cs="Arial"/>
          <w:b/>
          <w:bCs/>
          <w:sz w:val="24"/>
          <w:szCs w:val="24"/>
        </w:rPr>
      </w:pPr>
      <w:r w:rsidRPr="00BA09A7">
        <w:rPr>
          <w:rFonts w:ascii="Arial" w:hAnsi="Arial" w:cs="Arial"/>
          <w:b/>
          <w:bCs/>
          <w:sz w:val="24"/>
          <w:szCs w:val="24"/>
        </w:rPr>
        <w:t>Stanowisko (wyjaśnienie) Zamawiającego:</w:t>
      </w:r>
    </w:p>
    <w:p w14:paraId="4D270E8A" w14:textId="67E92976" w:rsidR="00BA09A7" w:rsidRPr="00BF3C64" w:rsidRDefault="00BA09A7" w:rsidP="00BA09A7">
      <w:pPr>
        <w:pStyle w:val="Akapitzlist"/>
        <w:spacing w:after="160" w:line="360" w:lineRule="auto"/>
        <w:ind w:left="426"/>
        <w:jc w:val="both"/>
        <w:rPr>
          <w:rFonts w:ascii="Arial" w:hAnsi="Arial" w:cs="Arial"/>
          <w:sz w:val="24"/>
          <w:szCs w:val="24"/>
        </w:rPr>
      </w:pPr>
      <w:r w:rsidRPr="00BA09A7">
        <w:rPr>
          <w:rFonts w:ascii="Arial" w:hAnsi="Arial" w:cs="Arial"/>
          <w:b/>
          <w:bCs/>
          <w:sz w:val="24"/>
          <w:szCs w:val="24"/>
        </w:rPr>
        <w:t>Zamawiający wymaga zaplanowania na śniadanie dodatku warzywnego w ilości 100 g oraz dodatku owocowego w ilości 100 g</w:t>
      </w:r>
      <w:r w:rsidR="00477D66">
        <w:rPr>
          <w:rFonts w:ascii="Arial" w:hAnsi="Arial" w:cs="Arial"/>
          <w:b/>
          <w:bCs/>
          <w:sz w:val="24"/>
          <w:szCs w:val="24"/>
        </w:rPr>
        <w:t>, n</w:t>
      </w:r>
      <w:r w:rsidRPr="00BA09A7">
        <w:rPr>
          <w:rFonts w:ascii="Arial" w:hAnsi="Arial" w:cs="Arial"/>
          <w:b/>
          <w:bCs/>
          <w:sz w:val="24"/>
          <w:szCs w:val="24"/>
        </w:rPr>
        <w:t xml:space="preserve">a kolację dodatku </w:t>
      </w:r>
      <w:r w:rsidRPr="00BA09A7">
        <w:rPr>
          <w:rFonts w:ascii="Arial" w:hAnsi="Arial" w:cs="Arial"/>
          <w:b/>
          <w:bCs/>
          <w:sz w:val="24"/>
          <w:szCs w:val="24"/>
        </w:rPr>
        <w:lastRenderedPageBreak/>
        <w:t>warzywnego w ilości 100g</w:t>
      </w:r>
      <w:r w:rsidR="00477D66">
        <w:rPr>
          <w:rFonts w:ascii="Arial" w:hAnsi="Arial" w:cs="Arial"/>
          <w:b/>
          <w:bCs/>
          <w:sz w:val="24"/>
          <w:szCs w:val="24"/>
        </w:rPr>
        <w:t xml:space="preserve">, </w:t>
      </w:r>
      <w:r w:rsidRPr="00BA09A7">
        <w:rPr>
          <w:rFonts w:ascii="Arial" w:hAnsi="Arial" w:cs="Arial"/>
          <w:b/>
          <w:bCs/>
          <w:sz w:val="24"/>
          <w:szCs w:val="24"/>
        </w:rPr>
        <w:t xml:space="preserve"> </w:t>
      </w:r>
      <w:r w:rsidR="00477D66">
        <w:rPr>
          <w:rFonts w:ascii="Arial" w:hAnsi="Arial" w:cs="Arial"/>
          <w:b/>
          <w:bCs/>
          <w:sz w:val="24"/>
          <w:szCs w:val="24"/>
        </w:rPr>
        <w:t>z</w:t>
      </w:r>
      <w:r w:rsidRPr="00BA09A7">
        <w:rPr>
          <w:rFonts w:ascii="Arial" w:hAnsi="Arial" w:cs="Arial"/>
          <w:b/>
          <w:bCs/>
          <w:sz w:val="24"/>
          <w:szCs w:val="24"/>
        </w:rPr>
        <w:t xml:space="preserve"> wyjątkiem diet specjalnych oraz z wyjątkiem diety migdałkowej</w:t>
      </w:r>
      <w:r w:rsidR="00C4190E">
        <w:rPr>
          <w:rFonts w:ascii="Arial" w:hAnsi="Arial" w:cs="Arial"/>
          <w:b/>
          <w:bCs/>
          <w:sz w:val="24"/>
          <w:szCs w:val="24"/>
        </w:rPr>
        <w:t>,</w:t>
      </w:r>
      <w:r w:rsidRPr="00BA09A7">
        <w:rPr>
          <w:rFonts w:ascii="Arial" w:hAnsi="Arial" w:cs="Arial"/>
          <w:b/>
          <w:bCs/>
          <w:sz w:val="24"/>
          <w:szCs w:val="24"/>
        </w:rPr>
        <w:t xml:space="preserve"> dla której planujemy na śniadanie i na kolację dodatek owocowy.</w:t>
      </w:r>
    </w:p>
    <w:p w14:paraId="41897DBD" w14:textId="1267E7E6"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Prosimy o zmianę zapisów dopuszczających planowanie ryby w posiłkach kolacyjnych w okresie od kwietnia do września, zgodnie z zaleceniami Głównego Inspektoratu Sanitarnego oraz Instytutu Żywności i Żywienia, które wskazują na konieczność uwzględniania ryb 3 razy w jadłospisie dekadowym. W przypadku pozostawienia zapisu bez zmian czy Zamawiający zgadza się na nieprzestrzeganie zaleceń IŻŻ dotyczący powyższych kwestii?</w:t>
      </w:r>
    </w:p>
    <w:p w14:paraId="7D4855A1" w14:textId="77777777" w:rsidR="00BA09A7" w:rsidRPr="00BA09A7" w:rsidRDefault="00BA09A7" w:rsidP="00BA09A7">
      <w:pPr>
        <w:pStyle w:val="Akapitzlist"/>
        <w:spacing w:after="160" w:line="360" w:lineRule="auto"/>
        <w:ind w:left="426"/>
        <w:jc w:val="both"/>
        <w:rPr>
          <w:rFonts w:ascii="Arial" w:hAnsi="Arial" w:cs="Arial"/>
          <w:b/>
          <w:bCs/>
          <w:sz w:val="24"/>
          <w:szCs w:val="24"/>
        </w:rPr>
      </w:pPr>
      <w:r w:rsidRPr="00BA09A7">
        <w:rPr>
          <w:rFonts w:ascii="Arial" w:hAnsi="Arial" w:cs="Arial"/>
          <w:b/>
          <w:bCs/>
          <w:sz w:val="24"/>
          <w:szCs w:val="24"/>
        </w:rPr>
        <w:t>Stanowisko (wyjaśnienie) Zamawiającego:</w:t>
      </w:r>
    </w:p>
    <w:p w14:paraId="7B8FA781" w14:textId="20E8E6A6" w:rsidR="00BA09A7" w:rsidRPr="00BF3C64" w:rsidRDefault="00BA09A7" w:rsidP="00BA09A7">
      <w:pPr>
        <w:pStyle w:val="Akapitzlist"/>
        <w:spacing w:after="160" w:line="360" w:lineRule="auto"/>
        <w:ind w:left="426"/>
        <w:jc w:val="both"/>
        <w:rPr>
          <w:rFonts w:ascii="Arial" w:hAnsi="Arial" w:cs="Arial"/>
          <w:sz w:val="24"/>
          <w:szCs w:val="24"/>
        </w:rPr>
      </w:pPr>
      <w:r w:rsidRPr="00BA09A7">
        <w:rPr>
          <w:rFonts w:ascii="Arial" w:hAnsi="Arial" w:cs="Arial"/>
          <w:b/>
          <w:bCs/>
          <w:sz w:val="24"/>
          <w:szCs w:val="24"/>
        </w:rPr>
        <w:t>Zamawiający nie zmieni zapisu w tym zakresie</w:t>
      </w:r>
      <w:r w:rsidR="0044324E">
        <w:rPr>
          <w:rFonts w:ascii="Arial" w:hAnsi="Arial" w:cs="Arial"/>
          <w:b/>
          <w:bCs/>
          <w:sz w:val="24"/>
          <w:szCs w:val="24"/>
        </w:rPr>
        <w:t>,</w:t>
      </w:r>
      <w:r w:rsidRPr="00BA09A7">
        <w:rPr>
          <w:rFonts w:ascii="Arial" w:hAnsi="Arial" w:cs="Arial"/>
          <w:b/>
          <w:bCs/>
          <w:sz w:val="24"/>
          <w:szCs w:val="24"/>
        </w:rPr>
        <w:t xml:space="preserve"> ze względu na zwiększone ryzyko zatruć pokarmowych w okresie od kwietnia do września.</w:t>
      </w:r>
    </w:p>
    <w:p w14:paraId="52A9811E" w14:textId="7AE33581"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Czy podane schematy planowania śniadań i kolacji przez Zamawiającego w Załączniku nr. 1.2b, 1.2c i 1.2d., mają charakter przykładowy?</w:t>
      </w:r>
    </w:p>
    <w:p w14:paraId="6139D114" w14:textId="77777777" w:rsidR="00805C8B" w:rsidRPr="00F0207C" w:rsidRDefault="00805C8B" w:rsidP="00805C8B">
      <w:pPr>
        <w:pStyle w:val="Akapitzlist"/>
        <w:spacing w:after="160" w:line="360" w:lineRule="auto"/>
        <w:ind w:left="426"/>
        <w:jc w:val="both"/>
        <w:rPr>
          <w:rFonts w:ascii="Arial" w:hAnsi="Arial" w:cs="Arial"/>
          <w:b/>
          <w:bCs/>
          <w:sz w:val="24"/>
          <w:szCs w:val="24"/>
        </w:rPr>
      </w:pPr>
      <w:r w:rsidRPr="00F0207C">
        <w:rPr>
          <w:rFonts w:ascii="Arial" w:hAnsi="Arial" w:cs="Arial"/>
          <w:b/>
          <w:bCs/>
          <w:sz w:val="24"/>
          <w:szCs w:val="24"/>
        </w:rPr>
        <w:t>Stanowisko (wyjaśnienie) Zamawiającego:</w:t>
      </w:r>
    </w:p>
    <w:p w14:paraId="13CB88F7" w14:textId="124565A1" w:rsidR="00805C8B" w:rsidRPr="0063271E" w:rsidRDefault="00805C8B" w:rsidP="00805C8B">
      <w:pPr>
        <w:pStyle w:val="Akapitzlist"/>
        <w:spacing w:after="160" w:line="360" w:lineRule="auto"/>
        <w:ind w:left="426"/>
        <w:jc w:val="both"/>
        <w:rPr>
          <w:rFonts w:ascii="Arial" w:hAnsi="Arial" w:cs="Arial"/>
          <w:color w:val="EE0000"/>
          <w:sz w:val="24"/>
          <w:szCs w:val="24"/>
        </w:rPr>
      </w:pPr>
      <w:r w:rsidRPr="00F0207C">
        <w:rPr>
          <w:rFonts w:ascii="Arial" w:hAnsi="Arial" w:cs="Arial"/>
          <w:b/>
          <w:bCs/>
          <w:sz w:val="24"/>
          <w:szCs w:val="24"/>
        </w:rPr>
        <w:t xml:space="preserve">Zamawiający wymaga planowania śniadań i kolacji zgodnie z zapisami </w:t>
      </w:r>
      <w:r w:rsidR="0044324E" w:rsidRPr="00F0207C">
        <w:rPr>
          <w:rFonts w:ascii="Arial" w:hAnsi="Arial" w:cs="Arial"/>
          <w:b/>
          <w:bCs/>
          <w:sz w:val="24"/>
          <w:szCs w:val="24"/>
        </w:rPr>
        <w:t>zawartymi w załączniku nr 1 do</w:t>
      </w:r>
      <w:r w:rsidRPr="00F0207C">
        <w:rPr>
          <w:rFonts w:ascii="Arial" w:hAnsi="Arial" w:cs="Arial"/>
          <w:b/>
          <w:bCs/>
          <w:sz w:val="24"/>
          <w:szCs w:val="24"/>
        </w:rPr>
        <w:t xml:space="preserve"> SWZ </w:t>
      </w:r>
      <w:r w:rsidR="0044324E" w:rsidRPr="00F0207C">
        <w:rPr>
          <w:rFonts w:ascii="Arial" w:hAnsi="Arial" w:cs="Arial"/>
          <w:b/>
          <w:bCs/>
          <w:sz w:val="24"/>
          <w:szCs w:val="24"/>
        </w:rPr>
        <w:t>(opis przedmiotu zamówienia)</w:t>
      </w:r>
      <w:r w:rsidRPr="00F0207C">
        <w:rPr>
          <w:rFonts w:ascii="Arial" w:hAnsi="Arial" w:cs="Arial"/>
          <w:b/>
          <w:bCs/>
          <w:sz w:val="24"/>
          <w:szCs w:val="24"/>
        </w:rPr>
        <w:t>.</w:t>
      </w:r>
      <w:r w:rsidR="00E9678F" w:rsidRPr="00F0207C">
        <w:rPr>
          <w:rFonts w:ascii="Arial" w:hAnsi="Arial" w:cs="Arial"/>
          <w:b/>
          <w:bCs/>
          <w:sz w:val="24"/>
          <w:szCs w:val="24"/>
        </w:rPr>
        <w:t xml:space="preserve"> </w:t>
      </w:r>
      <w:r w:rsidR="00973B5F" w:rsidRPr="00F0207C">
        <w:rPr>
          <w:rFonts w:ascii="Arial" w:hAnsi="Arial" w:cs="Arial"/>
          <w:b/>
          <w:bCs/>
          <w:sz w:val="24"/>
          <w:szCs w:val="24"/>
        </w:rPr>
        <w:t xml:space="preserve">Zgodnie z opisem przedmiotu zamówienia Zamawiający dopuszcza inne propozycje  śniadań i kolacji po wcześniejszym </w:t>
      </w:r>
      <w:r w:rsidR="0063271E" w:rsidRPr="00F0207C">
        <w:rPr>
          <w:rFonts w:ascii="Arial" w:hAnsi="Arial" w:cs="Arial"/>
          <w:b/>
          <w:bCs/>
          <w:sz w:val="24"/>
          <w:szCs w:val="24"/>
        </w:rPr>
        <w:t>omówieniu i zaakceptowaniu przez dietetyka szpitala</w:t>
      </w:r>
      <w:r w:rsidR="0063271E" w:rsidRPr="0063271E">
        <w:rPr>
          <w:rFonts w:ascii="Arial" w:hAnsi="Arial" w:cs="Arial"/>
          <w:b/>
          <w:bCs/>
          <w:color w:val="EE0000"/>
          <w:sz w:val="24"/>
          <w:szCs w:val="24"/>
        </w:rPr>
        <w:t>.</w:t>
      </w:r>
    </w:p>
    <w:p w14:paraId="4BCB4459" w14:textId="5B7434EC"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Czy Wykonawca dobrze interpretuje na podstawie Załącznika nr 1.2b, CHARAKTERYSTYKA POSIŁKÓW DLA DIET DOROSŁYCH, pkt 3., dla wszystkich diet Zamawiający wymaga planowania kawy i herbaty do śniadania po 250 ml każdy ?</w:t>
      </w:r>
    </w:p>
    <w:p w14:paraId="2DD771AA" w14:textId="77777777" w:rsidR="00805C8B" w:rsidRPr="00805C8B" w:rsidRDefault="00805C8B" w:rsidP="00805C8B">
      <w:pPr>
        <w:pStyle w:val="Akapitzlist"/>
        <w:spacing w:after="160" w:line="360" w:lineRule="auto"/>
        <w:ind w:left="426"/>
        <w:jc w:val="both"/>
        <w:rPr>
          <w:rFonts w:ascii="Arial" w:hAnsi="Arial" w:cs="Arial"/>
          <w:b/>
          <w:bCs/>
          <w:sz w:val="24"/>
          <w:szCs w:val="24"/>
        </w:rPr>
      </w:pPr>
      <w:r w:rsidRPr="00805C8B">
        <w:rPr>
          <w:rFonts w:ascii="Arial" w:hAnsi="Arial" w:cs="Arial"/>
          <w:b/>
          <w:bCs/>
          <w:sz w:val="24"/>
          <w:szCs w:val="24"/>
        </w:rPr>
        <w:t>Stanowisko (wyjaśnienie) Zamawiającego:</w:t>
      </w:r>
    </w:p>
    <w:p w14:paraId="43F26019" w14:textId="06AAEE1D" w:rsidR="00F0207C" w:rsidRPr="00BF3C64" w:rsidRDefault="0063271E" w:rsidP="00805C8B">
      <w:pPr>
        <w:pStyle w:val="Akapitzlist"/>
        <w:spacing w:after="160" w:line="360" w:lineRule="auto"/>
        <w:ind w:left="426"/>
        <w:jc w:val="both"/>
        <w:rPr>
          <w:rFonts w:ascii="Arial" w:hAnsi="Arial" w:cs="Arial"/>
          <w:sz w:val="24"/>
          <w:szCs w:val="24"/>
        </w:rPr>
      </w:pPr>
      <w:r w:rsidRPr="00F0207C">
        <w:rPr>
          <w:rFonts w:ascii="Arial" w:eastAsia="Calibri" w:hAnsi="Arial" w:cs="Arial"/>
          <w:b/>
          <w:bCs/>
          <w:kern w:val="2"/>
          <w:sz w:val="24"/>
          <w:szCs w:val="24"/>
          <w:lang w:eastAsia="en-US"/>
        </w:rPr>
        <w:t xml:space="preserve">Zamawiający zmienił zapis </w:t>
      </w:r>
      <w:r w:rsidR="00F0207C" w:rsidRPr="00F0207C">
        <w:rPr>
          <w:rFonts w:ascii="Arial" w:eastAsia="Calibri" w:hAnsi="Arial" w:cs="Arial"/>
          <w:b/>
          <w:bCs/>
          <w:kern w:val="2"/>
          <w:sz w:val="24"/>
          <w:szCs w:val="24"/>
          <w:lang w:eastAsia="en-US"/>
        </w:rPr>
        <w:t xml:space="preserve">(w zał. nr 1 do SWZ) </w:t>
      </w:r>
      <w:r w:rsidRPr="00F0207C">
        <w:rPr>
          <w:rFonts w:ascii="Arial" w:eastAsia="Calibri" w:hAnsi="Arial" w:cs="Arial"/>
          <w:b/>
          <w:bCs/>
          <w:kern w:val="2"/>
          <w:sz w:val="24"/>
          <w:szCs w:val="24"/>
          <w:lang w:eastAsia="en-US"/>
        </w:rPr>
        <w:t>w tym zakresie. Zamawiający wymaga</w:t>
      </w:r>
      <w:r w:rsidR="00F0207C" w:rsidRPr="00F0207C">
        <w:rPr>
          <w:rFonts w:ascii="Arial" w:eastAsia="Calibri" w:hAnsi="Arial" w:cs="Arial"/>
          <w:b/>
          <w:bCs/>
          <w:kern w:val="2"/>
          <w:sz w:val="24"/>
          <w:szCs w:val="24"/>
          <w:lang w:eastAsia="en-US"/>
        </w:rPr>
        <w:t xml:space="preserve"> </w:t>
      </w:r>
      <w:r w:rsidRPr="00F0207C">
        <w:rPr>
          <w:rFonts w:ascii="Arial" w:eastAsia="Calibri" w:hAnsi="Arial" w:cs="Arial"/>
          <w:b/>
          <w:bCs/>
          <w:kern w:val="2"/>
          <w:sz w:val="24"/>
          <w:szCs w:val="24"/>
          <w:lang w:eastAsia="en-US"/>
        </w:rPr>
        <w:t>dla każdego pacjenta po 250 ml kawy zbożowej oraz dodatkowo</w:t>
      </w:r>
      <w:r w:rsidR="00DC0D71">
        <w:rPr>
          <w:rFonts w:ascii="Arial" w:eastAsia="Calibri" w:hAnsi="Arial" w:cs="Arial"/>
          <w:b/>
          <w:bCs/>
          <w:kern w:val="2"/>
          <w:sz w:val="24"/>
          <w:szCs w:val="24"/>
          <w:lang w:eastAsia="en-US"/>
        </w:rPr>
        <w:t>,</w:t>
      </w:r>
      <w:r w:rsidRPr="00F0207C">
        <w:rPr>
          <w:rFonts w:ascii="Arial" w:eastAsia="Calibri" w:hAnsi="Arial" w:cs="Arial"/>
          <w:b/>
          <w:bCs/>
          <w:kern w:val="2"/>
          <w:sz w:val="24"/>
          <w:szCs w:val="24"/>
          <w:lang w:eastAsia="en-US"/>
        </w:rPr>
        <w:t xml:space="preserve"> do śniadania, herbaty w ilości 2 litry na każdą z tras dystrybucji posiłków.</w:t>
      </w:r>
      <w:r w:rsidR="00DC0D71">
        <w:rPr>
          <w:rFonts w:ascii="Arial" w:eastAsia="Calibri" w:hAnsi="Arial" w:cs="Arial"/>
          <w:b/>
          <w:bCs/>
          <w:kern w:val="2"/>
          <w:sz w:val="24"/>
          <w:szCs w:val="24"/>
          <w:lang w:eastAsia="en-US"/>
        </w:rPr>
        <w:t xml:space="preserve"> </w:t>
      </w:r>
      <w:r w:rsidR="00DC0D71" w:rsidRPr="00DC0D71">
        <w:rPr>
          <w:rFonts w:ascii="Arial" w:eastAsia="Calibri" w:hAnsi="Arial" w:cs="Arial"/>
          <w:b/>
          <w:bCs/>
          <w:kern w:val="2"/>
          <w:sz w:val="24"/>
          <w:szCs w:val="24"/>
          <w:lang w:eastAsia="en-US"/>
        </w:rPr>
        <w:t>Aktualny załącznik nr 1 do SWZ, Zamawiający zamieszcza na stronie internetowej prowadzonego postępowania wraz z niniejszym pismem</w:t>
      </w:r>
    </w:p>
    <w:p w14:paraId="5009EC1D" w14:textId="421A0CCC"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Czy Wykonawca dobrze interpretuje na podstawie Załącznika nr 1.2c, CHARAKTERYSTYKA POSIŁKÓW DLA DZIECI OD 1 DO 18 ROKU ŻYCIA, pkt 3., dla wszystkich diet Zamawiający wymaga planowania kakao i herbaty do śniadania po 250 ml każdy ?</w:t>
      </w:r>
    </w:p>
    <w:p w14:paraId="5B4D3553" w14:textId="77777777" w:rsidR="00805C8B" w:rsidRPr="00805C8B" w:rsidRDefault="00805C8B" w:rsidP="00805C8B">
      <w:pPr>
        <w:pStyle w:val="Akapitzlist"/>
        <w:spacing w:after="160" w:line="360" w:lineRule="auto"/>
        <w:ind w:left="426"/>
        <w:jc w:val="both"/>
        <w:rPr>
          <w:rFonts w:ascii="Arial" w:hAnsi="Arial" w:cs="Arial"/>
          <w:b/>
          <w:bCs/>
          <w:sz w:val="24"/>
          <w:szCs w:val="24"/>
        </w:rPr>
      </w:pPr>
      <w:r w:rsidRPr="00805C8B">
        <w:rPr>
          <w:rFonts w:ascii="Arial" w:hAnsi="Arial" w:cs="Arial"/>
          <w:b/>
          <w:bCs/>
          <w:sz w:val="24"/>
          <w:szCs w:val="24"/>
        </w:rPr>
        <w:lastRenderedPageBreak/>
        <w:t>Stanowisko (wyjaśnienie) Zamawiającego:</w:t>
      </w:r>
    </w:p>
    <w:p w14:paraId="11407C7A" w14:textId="49BF98A0" w:rsidR="0063271E" w:rsidRPr="00BF3C64" w:rsidRDefault="0063271E" w:rsidP="00805C8B">
      <w:pPr>
        <w:pStyle w:val="Akapitzlist"/>
        <w:spacing w:after="160" w:line="360" w:lineRule="auto"/>
        <w:ind w:left="426"/>
        <w:jc w:val="both"/>
        <w:rPr>
          <w:rFonts w:ascii="Arial" w:hAnsi="Arial" w:cs="Arial"/>
          <w:sz w:val="24"/>
          <w:szCs w:val="24"/>
        </w:rPr>
      </w:pPr>
      <w:r w:rsidRPr="00DC0D71">
        <w:rPr>
          <w:rFonts w:ascii="Arial" w:eastAsia="Calibri" w:hAnsi="Arial" w:cs="Arial"/>
          <w:b/>
          <w:bCs/>
          <w:kern w:val="2"/>
          <w:sz w:val="24"/>
          <w:szCs w:val="24"/>
          <w:lang w:eastAsia="en-US"/>
        </w:rPr>
        <w:t xml:space="preserve">Zamawiający zmienił zapis </w:t>
      </w:r>
      <w:r w:rsidR="00DC0D71" w:rsidRPr="00DC0D71">
        <w:rPr>
          <w:rFonts w:ascii="Arial" w:eastAsia="Calibri" w:hAnsi="Arial" w:cs="Arial"/>
          <w:b/>
          <w:bCs/>
          <w:kern w:val="2"/>
          <w:sz w:val="24"/>
          <w:szCs w:val="24"/>
          <w:lang w:eastAsia="en-US"/>
        </w:rPr>
        <w:t xml:space="preserve">(w zał. nr 1 do SWZ) </w:t>
      </w:r>
      <w:r w:rsidRPr="00DC0D71">
        <w:rPr>
          <w:rFonts w:ascii="Arial" w:eastAsia="Calibri" w:hAnsi="Arial" w:cs="Arial"/>
          <w:b/>
          <w:bCs/>
          <w:kern w:val="2"/>
          <w:sz w:val="24"/>
          <w:szCs w:val="24"/>
          <w:lang w:eastAsia="en-US"/>
        </w:rPr>
        <w:t>w tym zakresie. Zamawiający wymaga  dla każdego pacjenta po 250 ml kakao oraz dodatkowo</w:t>
      </w:r>
      <w:r w:rsidR="00DC0D71" w:rsidRPr="00DC0D71">
        <w:rPr>
          <w:rFonts w:ascii="Arial" w:eastAsia="Calibri" w:hAnsi="Arial" w:cs="Arial"/>
          <w:b/>
          <w:bCs/>
          <w:kern w:val="2"/>
          <w:sz w:val="24"/>
          <w:szCs w:val="24"/>
          <w:lang w:eastAsia="en-US"/>
        </w:rPr>
        <w:t>,</w:t>
      </w:r>
      <w:r w:rsidRPr="00DC0D71">
        <w:rPr>
          <w:rFonts w:ascii="Arial" w:eastAsia="Calibri" w:hAnsi="Arial" w:cs="Arial"/>
          <w:b/>
          <w:bCs/>
          <w:kern w:val="2"/>
          <w:sz w:val="24"/>
          <w:szCs w:val="24"/>
          <w:lang w:eastAsia="en-US"/>
        </w:rPr>
        <w:t xml:space="preserve"> do śniadania, herbaty w ilości 2 litry na każdą z tras dystrybucji posiłków.</w:t>
      </w:r>
      <w:r w:rsidR="00DC0D71">
        <w:rPr>
          <w:rFonts w:ascii="Arial" w:eastAsia="Calibri" w:hAnsi="Arial" w:cs="Arial"/>
          <w:b/>
          <w:bCs/>
          <w:kern w:val="2"/>
          <w:sz w:val="24"/>
          <w:szCs w:val="24"/>
          <w:lang w:eastAsia="en-US"/>
        </w:rPr>
        <w:t xml:space="preserve"> </w:t>
      </w:r>
      <w:r w:rsidR="00DC0D71" w:rsidRPr="00DC0D71">
        <w:rPr>
          <w:rFonts w:ascii="Arial" w:eastAsia="Calibri" w:hAnsi="Arial" w:cs="Arial"/>
          <w:b/>
          <w:bCs/>
          <w:kern w:val="2"/>
          <w:sz w:val="24"/>
          <w:szCs w:val="24"/>
          <w:lang w:eastAsia="en-US"/>
        </w:rPr>
        <w:t>Aktualny załącznik nr 1 do SWZ, Zamawiający zamieszcza na stronie internetowej prowadzonego postępowania wraz z niniejszym pismem</w:t>
      </w:r>
    </w:p>
    <w:p w14:paraId="27B3EFF3" w14:textId="72C3983B"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Czy Wykonawca dobrze interpretuje na podstawie Załącznika nr 1.2d, WYMAGANIA ZAMAWIAJĄCEGO ODNOŚNIE ŻYWIENIA KOBIET W OKRESIE CIĄŻY LUB LAKTACJI, pkt 5., dla wszystkich diet Zamawiający wymaga planowania kawy i herbaty do śniadania po 250 ml każdy ?</w:t>
      </w:r>
    </w:p>
    <w:p w14:paraId="70667138" w14:textId="77777777" w:rsidR="00805C8B" w:rsidRPr="00DC0D71" w:rsidRDefault="00805C8B" w:rsidP="00805C8B">
      <w:pPr>
        <w:pStyle w:val="Akapitzlist"/>
        <w:spacing w:after="160" w:line="360" w:lineRule="auto"/>
        <w:ind w:left="426"/>
        <w:jc w:val="both"/>
        <w:rPr>
          <w:rFonts w:ascii="Arial" w:hAnsi="Arial" w:cs="Arial"/>
          <w:b/>
          <w:bCs/>
          <w:sz w:val="24"/>
          <w:szCs w:val="24"/>
        </w:rPr>
      </w:pPr>
      <w:r w:rsidRPr="00DC0D71">
        <w:rPr>
          <w:rFonts w:ascii="Arial" w:hAnsi="Arial" w:cs="Arial"/>
          <w:b/>
          <w:bCs/>
          <w:sz w:val="24"/>
          <w:szCs w:val="24"/>
        </w:rPr>
        <w:t>Stanowisko (wyjaśnienie) Zamawiającego:</w:t>
      </w:r>
    </w:p>
    <w:p w14:paraId="495B9A9B" w14:textId="2855E7EA" w:rsidR="0063271E" w:rsidRPr="00BF3C64" w:rsidRDefault="0063271E" w:rsidP="00805C8B">
      <w:pPr>
        <w:pStyle w:val="Akapitzlist"/>
        <w:spacing w:after="160" w:line="360" w:lineRule="auto"/>
        <w:ind w:left="426"/>
        <w:jc w:val="both"/>
        <w:rPr>
          <w:rFonts w:ascii="Arial" w:hAnsi="Arial" w:cs="Arial"/>
          <w:sz w:val="24"/>
          <w:szCs w:val="24"/>
        </w:rPr>
      </w:pPr>
      <w:r w:rsidRPr="00DC0D71">
        <w:rPr>
          <w:rFonts w:ascii="Arial" w:eastAsia="Calibri" w:hAnsi="Arial" w:cs="Arial"/>
          <w:b/>
          <w:bCs/>
          <w:kern w:val="2"/>
          <w:sz w:val="24"/>
          <w:szCs w:val="24"/>
          <w:lang w:eastAsia="en-US"/>
        </w:rPr>
        <w:t xml:space="preserve">Zamawiający zmienił zapis </w:t>
      </w:r>
      <w:r w:rsidR="00DC0D71" w:rsidRPr="00DC0D71">
        <w:rPr>
          <w:rFonts w:ascii="Arial" w:eastAsia="Calibri" w:hAnsi="Arial" w:cs="Arial"/>
          <w:b/>
          <w:bCs/>
          <w:kern w:val="2"/>
          <w:sz w:val="24"/>
          <w:szCs w:val="24"/>
          <w:lang w:eastAsia="en-US"/>
        </w:rPr>
        <w:t xml:space="preserve">(w zał.nr 1 do SWZ) </w:t>
      </w:r>
      <w:r w:rsidRPr="00DC0D71">
        <w:rPr>
          <w:rFonts w:ascii="Arial" w:eastAsia="Calibri" w:hAnsi="Arial" w:cs="Arial"/>
          <w:b/>
          <w:bCs/>
          <w:kern w:val="2"/>
          <w:sz w:val="24"/>
          <w:szCs w:val="24"/>
          <w:lang w:eastAsia="en-US"/>
        </w:rPr>
        <w:t>w tym zakresie. Zamawiający wymaga dla każdego pacjenta po 250 ml kawy zbożowej oraz dodatkowo</w:t>
      </w:r>
      <w:r w:rsidR="00DC0D71" w:rsidRPr="00DC0D71">
        <w:rPr>
          <w:rFonts w:ascii="Arial" w:eastAsia="Calibri" w:hAnsi="Arial" w:cs="Arial"/>
          <w:b/>
          <w:bCs/>
          <w:kern w:val="2"/>
          <w:sz w:val="24"/>
          <w:szCs w:val="24"/>
          <w:lang w:eastAsia="en-US"/>
        </w:rPr>
        <w:t>,</w:t>
      </w:r>
      <w:r w:rsidRPr="00DC0D71">
        <w:rPr>
          <w:rFonts w:ascii="Arial" w:eastAsia="Calibri" w:hAnsi="Arial" w:cs="Arial"/>
          <w:b/>
          <w:bCs/>
          <w:kern w:val="2"/>
          <w:sz w:val="24"/>
          <w:szCs w:val="24"/>
          <w:lang w:eastAsia="en-US"/>
        </w:rPr>
        <w:t xml:space="preserve"> do śniadania, herbaty w ilości 2 litry na każdą z tras dystrybucji posiłków.</w:t>
      </w:r>
      <w:r w:rsidR="00DC0D71">
        <w:rPr>
          <w:rFonts w:ascii="Arial" w:eastAsia="Calibri" w:hAnsi="Arial" w:cs="Arial"/>
          <w:b/>
          <w:bCs/>
          <w:kern w:val="2"/>
          <w:sz w:val="24"/>
          <w:szCs w:val="24"/>
          <w:lang w:eastAsia="en-US"/>
        </w:rPr>
        <w:t xml:space="preserve"> </w:t>
      </w:r>
      <w:r w:rsidR="00DC0D71" w:rsidRPr="00DC0D71">
        <w:rPr>
          <w:rFonts w:ascii="Arial" w:eastAsia="Calibri" w:hAnsi="Arial" w:cs="Arial"/>
          <w:b/>
          <w:bCs/>
          <w:kern w:val="2"/>
          <w:sz w:val="24"/>
          <w:szCs w:val="24"/>
          <w:lang w:eastAsia="en-US"/>
        </w:rPr>
        <w:t>Aktualny załącznik nr 1 do SWZ, Zamawiający zamieszcza na stronie internetowej prowadzonego postępowania wraz z niniejszym pismem</w:t>
      </w:r>
    </w:p>
    <w:p w14:paraId="3D0907D5" w14:textId="4D44F481"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 xml:space="preserve">Wykonawca zwraca się z prośbą o dopuszczenie planowania w jadłospisach warzyw takich jak dynia, szpinak oraz bukiet jarzyn (seler, pietruszka, marchew), które są wartościowe pod względem odżywczym i stanowią urozmaicenie posiłków. </w:t>
      </w:r>
    </w:p>
    <w:p w14:paraId="0A4DADD0" w14:textId="77777777" w:rsidR="00805C8B" w:rsidRPr="00805C8B" w:rsidRDefault="00805C8B" w:rsidP="00805C8B">
      <w:pPr>
        <w:pStyle w:val="Akapitzlist"/>
        <w:spacing w:after="160" w:line="360" w:lineRule="auto"/>
        <w:ind w:left="426"/>
        <w:jc w:val="both"/>
        <w:rPr>
          <w:rFonts w:ascii="Arial" w:hAnsi="Arial" w:cs="Arial"/>
          <w:b/>
          <w:bCs/>
          <w:sz w:val="24"/>
          <w:szCs w:val="24"/>
        </w:rPr>
      </w:pPr>
      <w:r w:rsidRPr="00805C8B">
        <w:rPr>
          <w:rFonts w:ascii="Arial" w:hAnsi="Arial" w:cs="Arial"/>
          <w:b/>
          <w:bCs/>
          <w:sz w:val="24"/>
          <w:szCs w:val="24"/>
        </w:rPr>
        <w:t>Stanowisko (wyjaśnienie) Zamawiającego:</w:t>
      </w:r>
    </w:p>
    <w:p w14:paraId="082FA973" w14:textId="02AEC538" w:rsidR="00805C8B" w:rsidRPr="00BF3C64" w:rsidRDefault="00805C8B" w:rsidP="00805C8B">
      <w:pPr>
        <w:pStyle w:val="Akapitzlist"/>
        <w:spacing w:after="160" w:line="360" w:lineRule="auto"/>
        <w:ind w:left="426"/>
        <w:jc w:val="both"/>
        <w:rPr>
          <w:rFonts w:ascii="Arial" w:hAnsi="Arial" w:cs="Arial"/>
          <w:sz w:val="24"/>
          <w:szCs w:val="24"/>
        </w:rPr>
      </w:pPr>
      <w:r w:rsidRPr="00805C8B">
        <w:rPr>
          <w:rFonts w:ascii="Arial" w:hAnsi="Arial" w:cs="Arial"/>
          <w:b/>
          <w:bCs/>
          <w:sz w:val="24"/>
          <w:szCs w:val="24"/>
        </w:rPr>
        <w:t>Zamawiający nie zmieni</w:t>
      </w:r>
      <w:r w:rsidR="00DC0D71">
        <w:rPr>
          <w:rFonts w:ascii="Arial" w:hAnsi="Arial" w:cs="Arial"/>
          <w:b/>
          <w:bCs/>
          <w:sz w:val="24"/>
          <w:szCs w:val="24"/>
        </w:rPr>
        <w:t>a</w:t>
      </w:r>
      <w:r w:rsidRPr="00805C8B">
        <w:rPr>
          <w:rFonts w:ascii="Arial" w:hAnsi="Arial" w:cs="Arial"/>
          <w:b/>
          <w:bCs/>
          <w:sz w:val="24"/>
          <w:szCs w:val="24"/>
        </w:rPr>
        <w:t xml:space="preserve"> zapisu w tym zakresie.</w:t>
      </w:r>
    </w:p>
    <w:p w14:paraId="7B944029" w14:textId="259353D8" w:rsidR="00805C8B" w:rsidRDefault="00C034E4" w:rsidP="00805C8B">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Czy Zamawiający dopuszcza podaż 1 raz udka pieczonego oraz 1 raz udźca pieczonego z kurczaka zamiast 2 razy udko pieczone?</w:t>
      </w:r>
    </w:p>
    <w:p w14:paraId="1323BEE6" w14:textId="77777777" w:rsidR="00805C8B" w:rsidRPr="00805C8B" w:rsidRDefault="00805C8B" w:rsidP="00805C8B">
      <w:pPr>
        <w:pStyle w:val="Akapitzlist"/>
        <w:spacing w:after="160" w:line="360" w:lineRule="auto"/>
        <w:ind w:left="426"/>
        <w:jc w:val="both"/>
        <w:rPr>
          <w:rFonts w:ascii="Arial" w:hAnsi="Arial" w:cs="Arial"/>
          <w:b/>
          <w:bCs/>
          <w:sz w:val="24"/>
          <w:szCs w:val="24"/>
        </w:rPr>
      </w:pPr>
      <w:r w:rsidRPr="00805C8B">
        <w:rPr>
          <w:rFonts w:ascii="Arial" w:hAnsi="Arial" w:cs="Arial"/>
          <w:b/>
          <w:bCs/>
          <w:sz w:val="24"/>
          <w:szCs w:val="24"/>
        </w:rPr>
        <w:t>Stanowisko (wyjaśnienie) Zamawiającego:</w:t>
      </w:r>
    </w:p>
    <w:p w14:paraId="32056E07" w14:textId="05D09438" w:rsidR="00805C8B" w:rsidRPr="00805C8B" w:rsidRDefault="00805C8B" w:rsidP="00805C8B">
      <w:pPr>
        <w:pStyle w:val="Akapitzlist"/>
        <w:spacing w:after="160" w:line="360" w:lineRule="auto"/>
        <w:ind w:left="426"/>
        <w:jc w:val="both"/>
        <w:rPr>
          <w:rFonts w:ascii="Arial" w:hAnsi="Arial" w:cs="Arial"/>
          <w:sz w:val="24"/>
          <w:szCs w:val="24"/>
        </w:rPr>
      </w:pPr>
      <w:r w:rsidRPr="00805C8B">
        <w:rPr>
          <w:rFonts w:ascii="Arial" w:hAnsi="Arial" w:cs="Arial"/>
          <w:b/>
          <w:bCs/>
          <w:sz w:val="24"/>
          <w:szCs w:val="24"/>
        </w:rPr>
        <w:t>Zamawiający nie zmieni</w:t>
      </w:r>
      <w:r w:rsidR="00DC0D71">
        <w:rPr>
          <w:rFonts w:ascii="Arial" w:hAnsi="Arial" w:cs="Arial"/>
          <w:b/>
          <w:bCs/>
          <w:sz w:val="24"/>
          <w:szCs w:val="24"/>
        </w:rPr>
        <w:t>a</w:t>
      </w:r>
      <w:r w:rsidRPr="00805C8B">
        <w:rPr>
          <w:rFonts w:ascii="Arial" w:hAnsi="Arial" w:cs="Arial"/>
          <w:b/>
          <w:bCs/>
          <w:sz w:val="24"/>
          <w:szCs w:val="24"/>
        </w:rPr>
        <w:t xml:space="preserve"> zapisu w tym zakresie.</w:t>
      </w:r>
    </w:p>
    <w:p w14:paraId="6D4E77BB" w14:textId="2B07EDA1" w:rsidR="00C034E4" w:rsidRDefault="00C034E4" w:rsidP="001646C6">
      <w:pPr>
        <w:pStyle w:val="Akapitzlist"/>
        <w:numPr>
          <w:ilvl w:val="0"/>
          <w:numId w:val="11"/>
        </w:numPr>
        <w:spacing w:after="160" w:line="360" w:lineRule="auto"/>
        <w:ind w:left="426" w:hanging="426"/>
        <w:jc w:val="both"/>
        <w:rPr>
          <w:rFonts w:ascii="Arial" w:hAnsi="Arial" w:cs="Arial"/>
          <w:sz w:val="24"/>
          <w:szCs w:val="24"/>
        </w:rPr>
      </w:pPr>
      <w:r w:rsidRPr="00BF3C64">
        <w:rPr>
          <w:rFonts w:ascii="Arial" w:hAnsi="Arial" w:cs="Arial"/>
          <w:sz w:val="24"/>
          <w:szCs w:val="24"/>
        </w:rPr>
        <w:t>Wykonawca zwraca się z prośbą o podanie gramatury dodatków białkowych przewidzianych do posiłków śniadaniowych i kolacyjnych dla poszczególnych diet.</w:t>
      </w:r>
    </w:p>
    <w:p w14:paraId="62F715C5" w14:textId="77777777" w:rsidR="00805C8B" w:rsidRDefault="00805C8B" w:rsidP="00805C8B">
      <w:pPr>
        <w:pStyle w:val="Akapitzlist"/>
        <w:spacing w:after="160" w:line="360" w:lineRule="auto"/>
        <w:ind w:left="426"/>
        <w:jc w:val="both"/>
        <w:rPr>
          <w:rFonts w:ascii="Arial" w:hAnsi="Arial" w:cs="Arial"/>
          <w:b/>
          <w:bCs/>
          <w:sz w:val="24"/>
          <w:szCs w:val="24"/>
        </w:rPr>
      </w:pPr>
      <w:r w:rsidRPr="00805C8B">
        <w:rPr>
          <w:rFonts w:ascii="Arial" w:hAnsi="Arial" w:cs="Arial"/>
          <w:b/>
          <w:bCs/>
          <w:sz w:val="24"/>
          <w:szCs w:val="24"/>
        </w:rPr>
        <w:t>Stanowisko (wyjaśnienie) Zamawiającego:</w:t>
      </w:r>
    </w:p>
    <w:p w14:paraId="765435D2" w14:textId="7126D9B8" w:rsidR="00C034E4" w:rsidRPr="00805C8B" w:rsidRDefault="00805C8B" w:rsidP="00DA6B86">
      <w:pPr>
        <w:pStyle w:val="Akapitzlist"/>
        <w:spacing w:line="360" w:lineRule="auto"/>
        <w:ind w:left="425"/>
        <w:jc w:val="both"/>
        <w:rPr>
          <w:rFonts w:ascii="Arial" w:hAnsi="Arial" w:cs="Arial"/>
          <w:b/>
          <w:bCs/>
          <w:sz w:val="24"/>
          <w:szCs w:val="24"/>
        </w:rPr>
      </w:pPr>
      <w:r w:rsidRPr="00805C8B">
        <w:rPr>
          <w:rFonts w:ascii="Arial" w:hAnsi="Arial" w:cs="Arial"/>
          <w:b/>
          <w:bCs/>
          <w:sz w:val="24"/>
          <w:szCs w:val="24"/>
        </w:rPr>
        <w:t>Zamawiający wymaga zaplanowania przez Wykonawcę tak</w:t>
      </w:r>
      <w:r>
        <w:rPr>
          <w:rFonts w:ascii="Arial" w:hAnsi="Arial" w:cs="Arial"/>
          <w:b/>
          <w:bCs/>
          <w:sz w:val="24"/>
          <w:szCs w:val="24"/>
        </w:rPr>
        <w:t>ich</w:t>
      </w:r>
      <w:r w:rsidRPr="00805C8B">
        <w:rPr>
          <w:rFonts w:ascii="Arial" w:hAnsi="Arial" w:cs="Arial"/>
          <w:b/>
          <w:bCs/>
          <w:sz w:val="24"/>
          <w:szCs w:val="24"/>
        </w:rPr>
        <w:t xml:space="preserve"> dodatków białkowych</w:t>
      </w:r>
      <w:r>
        <w:rPr>
          <w:rFonts w:ascii="Arial" w:hAnsi="Arial" w:cs="Arial"/>
          <w:b/>
          <w:bCs/>
          <w:sz w:val="24"/>
          <w:szCs w:val="24"/>
        </w:rPr>
        <w:t>,</w:t>
      </w:r>
      <w:r w:rsidRPr="00805C8B">
        <w:rPr>
          <w:rFonts w:ascii="Arial" w:hAnsi="Arial" w:cs="Arial"/>
          <w:b/>
          <w:bCs/>
          <w:sz w:val="24"/>
          <w:szCs w:val="24"/>
        </w:rPr>
        <w:t xml:space="preserve"> żeby były zgodne z wartością odżywczą diet oraz procentowym udziałem w poszczególnych posiłkach</w:t>
      </w:r>
      <w:r>
        <w:rPr>
          <w:rFonts w:ascii="Arial" w:hAnsi="Arial" w:cs="Arial"/>
          <w:b/>
          <w:bCs/>
          <w:sz w:val="24"/>
          <w:szCs w:val="24"/>
        </w:rPr>
        <w:t>.</w:t>
      </w:r>
    </w:p>
    <w:bookmarkEnd w:id="21"/>
    <w:p w14:paraId="32025F71" w14:textId="54350A6B" w:rsidR="006D4AB3" w:rsidRDefault="0044324E" w:rsidP="00DA6B86">
      <w:pPr>
        <w:pStyle w:val="Tekstpodstawowy"/>
        <w:ind w:left="3119" w:firstLine="425"/>
        <w:jc w:val="right"/>
        <w:rPr>
          <w:rFonts w:ascii="Arial" w:hAnsi="Arial" w:cs="Arial"/>
          <w:sz w:val="24"/>
          <w:szCs w:val="24"/>
        </w:rPr>
      </w:pPr>
      <w:r>
        <w:rPr>
          <w:rFonts w:ascii="Arial" w:hAnsi="Arial" w:cs="Arial"/>
          <w:sz w:val="24"/>
          <w:szCs w:val="24"/>
        </w:rPr>
        <w:t>Z</w:t>
      </w:r>
      <w:r w:rsidR="006D4AB3" w:rsidRPr="009003D1">
        <w:rPr>
          <w:rFonts w:ascii="Arial" w:hAnsi="Arial" w:cs="Arial"/>
          <w:sz w:val="24"/>
          <w:szCs w:val="24"/>
        </w:rPr>
        <w:t>amawiający</w:t>
      </w:r>
    </w:p>
    <w:p w14:paraId="11DD8D54" w14:textId="0DAE87F6" w:rsidR="00DF5D63" w:rsidRPr="00DF5D63" w:rsidRDefault="00DF5D63" w:rsidP="00DA6B86">
      <w:pPr>
        <w:pStyle w:val="Tekstpodstawowy"/>
        <w:ind w:left="3119" w:firstLine="425"/>
        <w:jc w:val="right"/>
        <w:rPr>
          <w:rFonts w:ascii="Arial" w:hAnsi="Arial" w:cs="Arial"/>
          <w:sz w:val="20"/>
        </w:rPr>
      </w:pPr>
      <w:r w:rsidRPr="00DF5D63">
        <w:rPr>
          <w:rFonts w:ascii="Arial" w:hAnsi="Arial" w:cs="Arial"/>
          <w:sz w:val="20"/>
        </w:rPr>
        <w:t>Z-ca Dyrektora ds. Finansowych</w:t>
      </w:r>
    </w:p>
    <w:p w14:paraId="2045331D" w14:textId="24006F64" w:rsidR="00862FFA" w:rsidRPr="00DF5D63" w:rsidRDefault="00DF5D63" w:rsidP="00DF5D63">
      <w:pPr>
        <w:pStyle w:val="Tekstpodstawowy"/>
        <w:ind w:left="3119" w:firstLine="425"/>
        <w:jc w:val="right"/>
        <w:rPr>
          <w:rFonts w:ascii="Arial" w:hAnsi="Arial" w:cs="Arial"/>
          <w:sz w:val="20"/>
        </w:rPr>
      </w:pPr>
      <w:r w:rsidRPr="00DF5D63">
        <w:rPr>
          <w:rFonts w:ascii="Arial" w:hAnsi="Arial" w:cs="Arial"/>
          <w:sz w:val="20"/>
        </w:rPr>
        <w:t>mgr Dorota Góral</w:t>
      </w:r>
    </w:p>
    <w:sectPr w:rsidR="00862FFA" w:rsidRPr="00DF5D63"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0496A" w14:textId="77777777" w:rsidR="00AA53C2" w:rsidRDefault="00AA53C2">
      <w:r>
        <w:separator/>
      </w:r>
    </w:p>
  </w:endnote>
  <w:endnote w:type="continuationSeparator" w:id="0">
    <w:p w14:paraId="3DCE10A5" w14:textId="77777777" w:rsidR="00AA53C2" w:rsidRDefault="00AA5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0E05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4CC10F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E4578"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07BF903"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575ED" w14:textId="77777777" w:rsidR="006D4AB3" w:rsidRDefault="006D4AB3">
    <w:pPr>
      <w:pStyle w:val="Stopka"/>
      <w:pBdr>
        <w:bottom w:val="single" w:sz="6" w:space="0" w:color="auto"/>
      </w:pBdr>
      <w:tabs>
        <w:tab w:val="clear" w:pos="4536"/>
        <w:tab w:val="left" w:pos="6237"/>
      </w:tabs>
    </w:pPr>
  </w:p>
  <w:p w14:paraId="78B9C62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9F2F9AB" w14:textId="77777777" w:rsidR="006D4AB3" w:rsidRDefault="006D4AB3">
    <w:pPr>
      <w:pStyle w:val="Stopka"/>
      <w:tabs>
        <w:tab w:val="clear" w:pos="4536"/>
        <w:tab w:val="left" w:pos="6237"/>
      </w:tabs>
    </w:pPr>
  </w:p>
  <w:p w14:paraId="4960DD9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55F0D" w14:textId="77777777" w:rsidR="00AA53C2" w:rsidRDefault="00AA53C2">
      <w:r>
        <w:separator/>
      </w:r>
    </w:p>
  </w:footnote>
  <w:footnote w:type="continuationSeparator" w:id="0">
    <w:p w14:paraId="7778C1D9" w14:textId="77777777" w:rsidR="00AA53C2" w:rsidRDefault="00AA5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20E5C" w14:textId="77777777" w:rsidR="00DD6EB8" w:rsidRDefault="00DD6E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89AC8" w14:textId="77777777" w:rsidR="00DD6EB8" w:rsidRDefault="00DD6E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6E1DC" w14:textId="77777777" w:rsidR="00DD6EB8" w:rsidRDefault="00DD6E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58F2"/>
    <w:multiLevelType w:val="hybridMultilevel"/>
    <w:tmpl w:val="F4D896AE"/>
    <w:lvl w:ilvl="0" w:tplc="359854C6">
      <w:start w:val="1"/>
      <w:numFmt w:val="decimal"/>
      <w:lvlText w:val="%1."/>
      <w:lvlJc w:val="left"/>
      <w:pPr>
        <w:ind w:left="720" w:hanging="360"/>
      </w:pPr>
      <w:rPr>
        <w:rFonts w:hint="default"/>
        <w:b/>
        <w:bCs/>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52044C"/>
    <w:multiLevelType w:val="hybridMultilevel"/>
    <w:tmpl w:val="C20A964A"/>
    <w:lvl w:ilvl="0" w:tplc="3B8E1808">
      <w:start w:val="6"/>
      <w:numFmt w:val="decimal"/>
      <w:lvlText w:val="%1."/>
      <w:lvlJc w:val="left"/>
      <w:pPr>
        <w:ind w:left="1080" w:hanging="360"/>
      </w:pPr>
      <w:rPr>
        <w:rFonts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6FF5A0B"/>
    <w:multiLevelType w:val="hybridMultilevel"/>
    <w:tmpl w:val="C6182FF2"/>
    <w:lvl w:ilvl="0" w:tplc="A9C0BCDC">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B516F90"/>
    <w:multiLevelType w:val="hybridMultilevel"/>
    <w:tmpl w:val="36D05BE6"/>
    <w:lvl w:ilvl="0" w:tplc="147A11F0">
      <w:start w:val="1"/>
      <w:numFmt w:val="decimal"/>
      <w:lvlText w:val="%1."/>
      <w:lvlJc w:val="left"/>
      <w:pPr>
        <w:ind w:left="720" w:hanging="360"/>
      </w:pPr>
      <w:rPr>
        <w:rFonts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54F21F91"/>
    <w:multiLevelType w:val="hybridMultilevel"/>
    <w:tmpl w:val="3F60ACDC"/>
    <w:lvl w:ilvl="0" w:tplc="A058E81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2F20143"/>
    <w:multiLevelType w:val="hybridMultilevel"/>
    <w:tmpl w:val="492C95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5192822">
    <w:abstractNumId w:val="7"/>
  </w:num>
  <w:num w:numId="2" w16cid:durableId="1633318025">
    <w:abstractNumId w:val="11"/>
  </w:num>
  <w:num w:numId="3" w16cid:durableId="202058346">
    <w:abstractNumId w:val="6"/>
  </w:num>
  <w:num w:numId="4" w16cid:durableId="1886139920">
    <w:abstractNumId w:val="10"/>
  </w:num>
  <w:num w:numId="5" w16cid:durableId="886529097">
    <w:abstractNumId w:val="3"/>
  </w:num>
  <w:num w:numId="6" w16cid:durableId="658273304">
    <w:abstractNumId w:val="5"/>
  </w:num>
  <w:num w:numId="7" w16cid:durableId="192114316">
    <w:abstractNumId w:val="9"/>
  </w:num>
  <w:num w:numId="8" w16cid:durableId="1709334157">
    <w:abstractNumId w:val="12"/>
  </w:num>
  <w:num w:numId="9" w16cid:durableId="674653476">
    <w:abstractNumId w:val="2"/>
  </w:num>
  <w:num w:numId="10" w16cid:durableId="717096411">
    <w:abstractNumId w:val="4"/>
  </w:num>
  <w:num w:numId="11" w16cid:durableId="980159326">
    <w:abstractNumId w:val="0"/>
  </w:num>
  <w:num w:numId="12" w16cid:durableId="1306814791">
    <w:abstractNumId w:val="8"/>
  </w:num>
  <w:num w:numId="13" w16cid:durableId="357701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268"/>
    <w:rsid w:val="0000525D"/>
    <w:rsid w:val="00021E87"/>
    <w:rsid w:val="00022666"/>
    <w:rsid w:val="00031374"/>
    <w:rsid w:val="00032DB3"/>
    <w:rsid w:val="00035DEC"/>
    <w:rsid w:val="00043B1E"/>
    <w:rsid w:val="000506EE"/>
    <w:rsid w:val="000579FF"/>
    <w:rsid w:val="00063B6F"/>
    <w:rsid w:val="00065132"/>
    <w:rsid w:val="00090D38"/>
    <w:rsid w:val="00097C44"/>
    <w:rsid w:val="000A1097"/>
    <w:rsid w:val="000B674A"/>
    <w:rsid w:val="000C7354"/>
    <w:rsid w:val="000D5931"/>
    <w:rsid w:val="000E2A8F"/>
    <w:rsid w:val="0010582D"/>
    <w:rsid w:val="00121453"/>
    <w:rsid w:val="00125766"/>
    <w:rsid w:val="0012774F"/>
    <w:rsid w:val="001347F4"/>
    <w:rsid w:val="00137C75"/>
    <w:rsid w:val="00142914"/>
    <w:rsid w:val="00143E85"/>
    <w:rsid w:val="00144B7A"/>
    <w:rsid w:val="0014578D"/>
    <w:rsid w:val="001646C6"/>
    <w:rsid w:val="00166EBC"/>
    <w:rsid w:val="001718A2"/>
    <w:rsid w:val="00180C6E"/>
    <w:rsid w:val="00195176"/>
    <w:rsid w:val="001A7FD8"/>
    <w:rsid w:val="001D193C"/>
    <w:rsid w:val="001D3031"/>
    <w:rsid w:val="00203977"/>
    <w:rsid w:val="00205356"/>
    <w:rsid w:val="0021167C"/>
    <w:rsid w:val="0024181F"/>
    <w:rsid w:val="00261024"/>
    <w:rsid w:val="00271856"/>
    <w:rsid w:val="0029606A"/>
    <w:rsid w:val="002A33D3"/>
    <w:rsid w:val="002D188C"/>
    <w:rsid w:val="002D690D"/>
    <w:rsid w:val="00321F4B"/>
    <w:rsid w:val="00322DBB"/>
    <w:rsid w:val="00334AD6"/>
    <w:rsid w:val="003424BE"/>
    <w:rsid w:val="00343054"/>
    <w:rsid w:val="0038469B"/>
    <w:rsid w:val="003B630B"/>
    <w:rsid w:val="003C31D7"/>
    <w:rsid w:val="003C6333"/>
    <w:rsid w:val="003E3287"/>
    <w:rsid w:val="004113A3"/>
    <w:rsid w:val="00421FD1"/>
    <w:rsid w:val="00426E97"/>
    <w:rsid w:val="0044324E"/>
    <w:rsid w:val="004511D1"/>
    <w:rsid w:val="00471BD7"/>
    <w:rsid w:val="00474E9C"/>
    <w:rsid w:val="00477D66"/>
    <w:rsid w:val="004848F3"/>
    <w:rsid w:val="004857AC"/>
    <w:rsid w:val="00490CB0"/>
    <w:rsid w:val="004A207B"/>
    <w:rsid w:val="004A75F2"/>
    <w:rsid w:val="004B1D32"/>
    <w:rsid w:val="004B4E36"/>
    <w:rsid w:val="004C0B08"/>
    <w:rsid w:val="004C32BC"/>
    <w:rsid w:val="004F1712"/>
    <w:rsid w:val="005046C6"/>
    <w:rsid w:val="00513D5A"/>
    <w:rsid w:val="005144A9"/>
    <w:rsid w:val="00515531"/>
    <w:rsid w:val="00520165"/>
    <w:rsid w:val="00524EFF"/>
    <w:rsid w:val="00537A7C"/>
    <w:rsid w:val="005776E3"/>
    <w:rsid w:val="005B1398"/>
    <w:rsid w:val="005B1B08"/>
    <w:rsid w:val="005B1E25"/>
    <w:rsid w:val="005C3FF8"/>
    <w:rsid w:val="005C5667"/>
    <w:rsid w:val="005C72E1"/>
    <w:rsid w:val="005D3955"/>
    <w:rsid w:val="005D7328"/>
    <w:rsid w:val="005E32DE"/>
    <w:rsid w:val="006118BA"/>
    <w:rsid w:val="0063271E"/>
    <w:rsid w:val="00632C3C"/>
    <w:rsid w:val="00654DDC"/>
    <w:rsid w:val="00662BDB"/>
    <w:rsid w:val="00662CD9"/>
    <w:rsid w:val="006A5DF1"/>
    <w:rsid w:val="006B7198"/>
    <w:rsid w:val="006D4AB3"/>
    <w:rsid w:val="006F2853"/>
    <w:rsid w:val="006F3B81"/>
    <w:rsid w:val="00712D5B"/>
    <w:rsid w:val="00741412"/>
    <w:rsid w:val="007519CD"/>
    <w:rsid w:val="00786212"/>
    <w:rsid w:val="00787B3E"/>
    <w:rsid w:val="0079746E"/>
    <w:rsid w:val="007B0297"/>
    <w:rsid w:val="007B0D2F"/>
    <w:rsid w:val="007D365E"/>
    <w:rsid w:val="007D7198"/>
    <w:rsid w:val="007E5410"/>
    <w:rsid w:val="00803D56"/>
    <w:rsid w:val="00803E0E"/>
    <w:rsid w:val="00805C8B"/>
    <w:rsid w:val="0081787F"/>
    <w:rsid w:val="0084144E"/>
    <w:rsid w:val="00862FFA"/>
    <w:rsid w:val="00870E9A"/>
    <w:rsid w:val="00870F9F"/>
    <w:rsid w:val="008804B6"/>
    <w:rsid w:val="00886D22"/>
    <w:rsid w:val="008905A7"/>
    <w:rsid w:val="00893851"/>
    <w:rsid w:val="00897AB0"/>
    <w:rsid w:val="00897B83"/>
    <w:rsid w:val="00897FA6"/>
    <w:rsid w:val="008A3553"/>
    <w:rsid w:val="008B76C3"/>
    <w:rsid w:val="008C4FB1"/>
    <w:rsid w:val="008D1E1F"/>
    <w:rsid w:val="008F5BB5"/>
    <w:rsid w:val="009003D1"/>
    <w:rsid w:val="00916B39"/>
    <w:rsid w:val="00925FC6"/>
    <w:rsid w:val="00947A50"/>
    <w:rsid w:val="00956EFB"/>
    <w:rsid w:val="00960FBE"/>
    <w:rsid w:val="009611C1"/>
    <w:rsid w:val="0096683B"/>
    <w:rsid w:val="00973B5F"/>
    <w:rsid w:val="00976B60"/>
    <w:rsid w:val="009B40F2"/>
    <w:rsid w:val="009D3611"/>
    <w:rsid w:val="00A22E3C"/>
    <w:rsid w:val="00A32B7F"/>
    <w:rsid w:val="00A331A1"/>
    <w:rsid w:val="00A44E5E"/>
    <w:rsid w:val="00A54C29"/>
    <w:rsid w:val="00A662DD"/>
    <w:rsid w:val="00A74660"/>
    <w:rsid w:val="00A83F26"/>
    <w:rsid w:val="00A87969"/>
    <w:rsid w:val="00A905AC"/>
    <w:rsid w:val="00A94644"/>
    <w:rsid w:val="00AA53C2"/>
    <w:rsid w:val="00AB4F50"/>
    <w:rsid w:val="00AB7268"/>
    <w:rsid w:val="00AC4190"/>
    <w:rsid w:val="00AC6870"/>
    <w:rsid w:val="00AD7551"/>
    <w:rsid w:val="00AE4763"/>
    <w:rsid w:val="00AF53C8"/>
    <w:rsid w:val="00B04362"/>
    <w:rsid w:val="00B0528E"/>
    <w:rsid w:val="00B1255C"/>
    <w:rsid w:val="00B23655"/>
    <w:rsid w:val="00B2571E"/>
    <w:rsid w:val="00B32DE1"/>
    <w:rsid w:val="00B32FF9"/>
    <w:rsid w:val="00B66D3A"/>
    <w:rsid w:val="00B80C07"/>
    <w:rsid w:val="00B82A5D"/>
    <w:rsid w:val="00BA09A7"/>
    <w:rsid w:val="00BA6584"/>
    <w:rsid w:val="00BC098E"/>
    <w:rsid w:val="00BC10A6"/>
    <w:rsid w:val="00BC1995"/>
    <w:rsid w:val="00BC6EF2"/>
    <w:rsid w:val="00BD5E43"/>
    <w:rsid w:val="00BE3EFC"/>
    <w:rsid w:val="00BE7BFD"/>
    <w:rsid w:val="00BF3C64"/>
    <w:rsid w:val="00C034E4"/>
    <w:rsid w:val="00C13613"/>
    <w:rsid w:val="00C1393B"/>
    <w:rsid w:val="00C370F2"/>
    <w:rsid w:val="00C4190E"/>
    <w:rsid w:val="00C44EEC"/>
    <w:rsid w:val="00C6022F"/>
    <w:rsid w:val="00C8085E"/>
    <w:rsid w:val="00C94AB6"/>
    <w:rsid w:val="00C974EC"/>
    <w:rsid w:val="00CB405D"/>
    <w:rsid w:val="00CD40DA"/>
    <w:rsid w:val="00CF2845"/>
    <w:rsid w:val="00D22FFA"/>
    <w:rsid w:val="00D553C8"/>
    <w:rsid w:val="00D8461B"/>
    <w:rsid w:val="00D84C22"/>
    <w:rsid w:val="00D902E3"/>
    <w:rsid w:val="00D9049C"/>
    <w:rsid w:val="00D915F2"/>
    <w:rsid w:val="00DA6B86"/>
    <w:rsid w:val="00DB2BD8"/>
    <w:rsid w:val="00DC0D71"/>
    <w:rsid w:val="00DD0305"/>
    <w:rsid w:val="00DD6EB8"/>
    <w:rsid w:val="00DE1F9E"/>
    <w:rsid w:val="00DF2325"/>
    <w:rsid w:val="00DF32E8"/>
    <w:rsid w:val="00DF5D63"/>
    <w:rsid w:val="00E14E62"/>
    <w:rsid w:val="00E21B49"/>
    <w:rsid w:val="00E226BF"/>
    <w:rsid w:val="00E2789F"/>
    <w:rsid w:val="00E576D6"/>
    <w:rsid w:val="00E7058D"/>
    <w:rsid w:val="00E72428"/>
    <w:rsid w:val="00E9678F"/>
    <w:rsid w:val="00EA14B3"/>
    <w:rsid w:val="00EA416E"/>
    <w:rsid w:val="00EF581B"/>
    <w:rsid w:val="00F0207C"/>
    <w:rsid w:val="00F22094"/>
    <w:rsid w:val="00F31EA0"/>
    <w:rsid w:val="00F547C8"/>
    <w:rsid w:val="00FC5957"/>
    <w:rsid w:val="00FD265E"/>
    <w:rsid w:val="00FD27AD"/>
    <w:rsid w:val="00FD296D"/>
    <w:rsid w:val="00FF0C8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931ED"/>
  <w15:chartTrackingRefBased/>
  <w15:docId w15:val="{5B942878-9397-4638-9E9E-1A5430FE5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26E97"/>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CW_Lista,sw tekst,L1,Numerowanie,Akapit z listą BS,normalny tekst,Adresat stanowisko,Wypunktowanie,zwykły tekst,List Paragraph1,BulletC,Obiekt,Tytuły tabel i wykresów,Podsis rysunku,Akapit z listą numerowaną,maz_wyliczenie,opis dzialania"/>
    <w:basedOn w:val="Normalny"/>
    <w:link w:val="AkapitzlistZnak"/>
    <w:uiPriority w:val="1"/>
    <w:qFormat/>
    <w:rsid w:val="00343054"/>
    <w:pPr>
      <w:ind w:left="720"/>
      <w:contextualSpacing/>
    </w:pPr>
  </w:style>
  <w:style w:type="paragraph" w:customStyle="1" w:styleId="Default">
    <w:name w:val="Default"/>
    <w:rsid w:val="00C034E4"/>
    <w:pPr>
      <w:autoSpaceDE w:val="0"/>
      <w:autoSpaceDN w:val="0"/>
      <w:adjustRightInd w:val="0"/>
    </w:pPr>
    <w:rPr>
      <w:rFonts w:ascii="Arial" w:hAnsi="Arial" w:cs="Arial"/>
      <w:color w:val="000000"/>
      <w:sz w:val="24"/>
      <w:szCs w:val="24"/>
    </w:rPr>
  </w:style>
  <w:style w:type="character" w:customStyle="1" w:styleId="AkapitzlistZnak">
    <w:name w:val="Akapit z listą Znak"/>
    <w:aliases w:val="CW_Lista Znak,sw tekst Znak,L1 Znak,Numerowanie Znak,Akapit z listą BS Znak,normalny tekst Znak,Adresat stanowisko Znak,Wypunktowanie Znak,zwykły tekst Znak,List Paragraph1 Znak,BulletC Znak,Obiekt Znak,Tytuły tabel i wykresów Znak"/>
    <w:link w:val="Akapitzlist"/>
    <w:uiPriority w:val="1"/>
    <w:qFormat/>
    <w:rsid w:val="00C034E4"/>
  </w:style>
  <w:style w:type="character" w:styleId="Hipercze">
    <w:name w:val="Hyperlink"/>
    <w:uiPriority w:val="99"/>
    <w:unhideWhenUsed/>
    <w:rsid w:val="00C034E4"/>
    <w:rPr>
      <w:color w:val="0563C1"/>
      <w:u w:val="single"/>
    </w:rPr>
  </w:style>
  <w:style w:type="character" w:customStyle="1" w:styleId="Brak">
    <w:name w:val="Brak"/>
    <w:rsid w:val="00C034E4"/>
  </w:style>
  <w:style w:type="character" w:customStyle="1" w:styleId="Hyperlink3">
    <w:name w:val="Hyperlink.3"/>
    <w:rsid w:val="00C034E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43</Pages>
  <Words>11309</Words>
  <Characters>74441</Characters>
  <Application>Microsoft Office Word</Application>
  <DocSecurity>0</DocSecurity>
  <Lines>620</Lines>
  <Paragraphs>171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2</cp:revision>
  <cp:lastPrinted>2025-09-09T08:02:00Z</cp:lastPrinted>
  <dcterms:created xsi:type="dcterms:W3CDTF">2025-09-10T05:55:00Z</dcterms:created>
  <dcterms:modified xsi:type="dcterms:W3CDTF">2025-09-10T05:55:00Z</dcterms:modified>
</cp:coreProperties>
</file>