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47578" w14:textId="77777777" w:rsidR="00D665F5" w:rsidRPr="00F75CCD" w:rsidRDefault="00402C93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F75CCD">
        <w:rPr>
          <w:rFonts w:ascii="Verdana" w:hAnsi="Verdana"/>
          <w:sz w:val="18"/>
          <w:szCs w:val="18"/>
        </w:rPr>
        <w:t>Kraków</w:t>
      </w:r>
      <w:r w:rsidR="00D665F5" w:rsidRPr="00F75CCD">
        <w:rPr>
          <w:rFonts w:ascii="Verdana" w:hAnsi="Verdana"/>
          <w:sz w:val="18"/>
          <w:szCs w:val="18"/>
        </w:rPr>
        <w:t xml:space="preserve"> dnia: </w:t>
      </w:r>
      <w:r w:rsidRPr="00F75CCD">
        <w:rPr>
          <w:rFonts w:ascii="Verdana" w:hAnsi="Verdana"/>
          <w:sz w:val="18"/>
          <w:szCs w:val="18"/>
        </w:rPr>
        <w:t>2025-09-04</w:t>
      </w:r>
    </w:p>
    <w:p w14:paraId="74DB6FC1" w14:textId="77777777" w:rsidR="00D665F5" w:rsidRPr="00F75CCD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15B465C" w14:textId="77777777" w:rsidR="00402C93" w:rsidRPr="00F75CCD" w:rsidRDefault="00402C9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75CC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5A70C04" w14:textId="77777777" w:rsidR="00402C93" w:rsidRPr="00F75CCD" w:rsidRDefault="00402C9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75CC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484D211" w14:textId="77777777" w:rsidR="00D665F5" w:rsidRPr="00F75CCD" w:rsidRDefault="00402C9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75CC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67B9D21" w14:textId="77777777" w:rsidR="00D665F5" w:rsidRPr="00F75CCD" w:rsidRDefault="00402C93" w:rsidP="00D665F5">
      <w:pPr>
        <w:rPr>
          <w:rFonts w:ascii="Verdana" w:hAnsi="Verdana"/>
          <w:sz w:val="18"/>
          <w:szCs w:val="18"/>
        </w:rPr>
      </w:pPr>
      <w:r w:rsidRPr="00F75CCD">
        <w:rPr>
          <w:rFonts w:ascii="Verdana" w:hAnsi="Verdana"/>
          <w:sz w:val="18"/>
          <w:szCs w:val="18"/>
        </w:rPr>
        <w:t>Al. Mickiewicza</w:t>
      </w:r>
      <w:r w:rsidR="00D665F5" w:rsidRPr="00F75CCD">
        <w:rPr>
          <w:rFonts w:ascii="Verdana" w:hAnsi="Verdana"/>
          <w:sz w:val="18"/>
          <w:szCs w:val="18"/>
        </w:rPr>
        <w:t xml:space="preserve"> </w:t>
      </w:r>
      <w:r w:rsidRPr="00F75CCD">
        <w:rPr>
          <w:rFonts w:ascii="Verdana" w:hAnsi="Verdana"/>
          <w:sz w:val="18"/>
          <w:szCs w:val="18"/>
        </w:rPr>
        <w:t>30</w:t>
      </w:r>
    </w:p>
    <w:p w14:paraId="2F47FBB7" w14:textId="77777777" w:rsidR="00D665F5" w:rsidRPr="00F75CCD" w:rsidRDefault="00402C93" w:rsidP="00D665F5">
      <w:pPr>
        <w:rPr>
          <w:rFonts w:ascii="Verdana" w:hAnsi="Verdana"/>
          <w:sz w:val="18"/>
          <w:szCs w:val="18"/>
        </w:rPr>
      </w:pPr>
      <w:r w:rsidRPr="00F75CCD">
        <w:rPr>
          <w:rFonts w:ascii="Verdana" w:hAnsi="Verdana"/>
          <w:sz w:val="18"/>
          <w:szCs w:val="18"/>
        </w:rPr>
        <w:t>30-059</w:t>
      </w:r>
      <w:r w:rsidR="00D665F5" w:rsidRPr="00F75CCD">
        <w:rPr>
          <w:rFonts w:ascii="Verdana" w:hAnsi="Verdana"/>
          <w:sz w:val="18"/>
          <w:szCs w:val="18"/>
        </w:rPr>
        <w:t xml:space="preserve"> </w:t>
      </w:r>
      <w:r w:rsidRPr="00F75CCD">
        <w:rPr>
          <w:rFonts w:ascii="Verdana" w:hAnsi="Verdana"/>
          <w:sz w:val="18"/>
          <w:szCs w:val="18"/>
        </w:rPr>
        <w:t>Kraków</w:t>
      </w:r>
    </w:p>
    <w:p w14:paraId="77907790" w14:textId="77777777" w:rsidR="00A80738" w:rsidRPr="00F75CCD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75CCD">
        <w:rPr>
          <w:rFonts w:ascii="Verdana" w:hAnsi="Verdana"/>
          <w:sz w:val="18"/>
          <w:szCs w:val="18"/>
        </w:rPr>
        <w:t>Znak sprawy:</w:t>
      </w:r>
      <w:r w:rsidRPr="00F75CCD">
        <w:rPr>
          <w:rFonts w:ascii="Verdana" w:hAnsi="Verdana"/>
          <w:b/>
          <w:sz w:val="18"/>
          <w:szCs w:val="18"/>
        </w:rPr>
        <w:t xml:space="preserve"> </w:t>
      </w:r>
      <w:r w:rsidR="00402C93" w:rsidRPr="00F75CCD">
        <w:rPr>
          <w:rFonts w:ascii="Verdana" w:hAnsi="Verdana"/>
          <w:b/>
          <w:sz w:val="18"/>
          <w:szCs w:val="18"/>
        </w:rPr>
        <w:t>KC-DE-zp.272-406/25</w:t>
      </w:r>
      <w:r w:rsidR="00A80738" w:rsidRPr="00F75CCD">
        <w:rPr>
          <w:rFonts w:ascii="Verdana" w:hAnsi="Verdana"/>
          <w:sz w:val="18"/>
          <w:szCs w:val="18"/>
        </w:rPr>
        <w:tab/>
        <w:t xml:space="preserve"> </w:t>
      </w:r>
    </w:p>
    <w:p w14:paraId="7C47D894" w14:textId="77777777" w:rsidR="00A80738" w:rsidRPr="00F75CC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B4C9CF9" w14:textId="77777777" w:rsidR="00A80738" w:rsidRPr="00F75CC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52EFC5B" w14:textId="77777777" w:rsidR="00A80738" w:rsidRPr="00F75CC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69431A9" w14:textId="77777777" w:rsidR="00A80738" w:rsidRPr="00F75C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75CCD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E41EAF3" w14:textId="77777777" w:rsidR="00A80738" w:rsidRPr="00F75C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1DF3BD9" w14:textId="77777777" w:rsidR="00C659E2" w:rsidRPr="00F75CCD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F75CCD">
        <w:rPr>
          <w:rFonts w:ascii="Verdana" w:hAnsi="Verdana"/>
          <w:bCs/>
          <w:sz w:val="18"/>
          <w:szCs w:val="18"/>
        </w:rPr>
        <w:t xml:space="preserve">Dotyczy </w:t>
      </w:r>
      <w:r w:rsidRPr="00F75CCD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402C93" w:rsidRPr="00F75CCD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02C93" w:rsidRPr="00F75CCD">
        <w:rPr>
          <w:rFonts w:ascii="Verdana" w:hAnsi="Verdana"/>
          <w:sz w:val="18"/>
          <w:szCs w:val="18"/>
        </w:rPr>
        <w:t>Pzp</w:t>
      </w:r>
      <w:proofErr w:type="spellEnd"/>
      <w:r w:rsidRPr="00F75CCD">
        <w:rPr>
          <w:rFonts w:ascii="Verdana" w:hAnsi="Verdana"/>
          <w:sz w:val="18"/>
          <w:szCs w:val="18"/>
        </w:rPr>
        <w:t xml:space="preserve"> </w:t>
      </w:r>
      <w:r w:rsidR="007965DC" w:rsidRPr="00F75CCD">
        <w:rPr>
          <w:rFonts w:ascii="Verdana" w:hAnsi="Verdana"/>
          <w:sz w:val="18"/>
          <w:szCs w:val="18"/>
        </w:rPr>
        <w:t>prowadzonego pn.</w:t>
      </w:r>
      <w:r w:rsidRPr="00F75CCD">
        <w:rPr>
          <w:rFonts w:ascii="Verdana" w:hAnsi="Verdana"/>
          <w:sz w:val="18"/>
          <w:szCs w:val="18"/>
        </w:rPr>
        <w:t xml:space="preserve">: </w:t>
      </w:r>
    </w:p>
    <w:p w14:paraId="4C07F04A" w14:textId="77777777" w:rsidR="00A80738" w:rsidRPr="00F75CCD" w:rsidRDefault="00402C93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F75CCD">
        <w:rPr>
          <w:rFonts w:ascii="Verdana" w:hAnsi="Verdana"/>
          <w:b/>
          <w:sz w:val="18"/>
          <w:szCs w:val="18"/>
        </w:rPr>
        <w:t>usługa renowacji i dokonania przeróbek łóżek stanowiących wyposażenie pokoi w Domu Studenckim nr 8 "Stokrotka" dla Miasteczka Studenckiego AGH w Krakowie- KC-DE-zp.272-406/25</w:t>
      </w:r>
    </w:p>
    <w:p w14:paraId="679A1568" w14:textId="77777777" w:rsidR="00D665F5" w:rsidRPr="00F75CCD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F75CCD">
        <w:rPr>
          <w:rFonts w:ascii="Verdana" w:hAnsi="Verdana"/>
          <w:sz w:val="18"/>
          <w:szCs w:val="18"/>
        </w:rPr>
        <w:t>Zamawiający, działając na podstawie art. 22</w:t>
      </w:r>
      <w:r w:rsidR="00601802" w:rsidRPr="00F75CCD">
        <w:rPr>
          <w:rFonts w:ascii="Verdana" w:hAnsi="Verdana"/>
          <w:sz w:val="18"/>
          <w:szCs w:val="18"/>
        </w:rPr>
        <w:t>2</w:t>
      </w:r>
      <w:r w:rsidRPr="00F75CCD">
        <w:rPr>
          <w:rFonts w:ascii="Verdana" w:hAnsi="Verdana"/>
          <w:sz w:val="18"/>
          <w:szCs w:val="18"/>
        </w:rPr>
        <w:t xml:space="preserve"> ust. 5 </w:t>
      </w:r>
      <w:r w:rsidRPr="00F75CCD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F75CCD">
        <w:rPr>
          <w:rFonts w:ascii="Verdana" w:hAnsi="Verdana"/>
          <w:sz w:val="18"/>
          <w:szCs w:val="18"/>
        </w:rPr>
        <w:t>publicznych</w:t>
      </w:r>
      <w:r w:rsidR="00104EFA" w:rsidRPr="00F75CCD">
        <w:rPr>
          <w:rFonts w:ascii="Verdana" w:hAnsi="Verdana"/>
          <w:sz w:val="18"/>
          <w:szCs w:val="18"/>
        </w:rPr>
        <w:t xml:space="preserve"> </w:t>
      </w:r>
      <w:r w:rsidR="009C20BC" w:rsidRPr="00F75CC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F75CCD">
        <w:rPr>
          <w:rFonts w:ascii="Verdana" w:hAnsi="Verdana"/>
          <w:sz w:val="18"/>
          <w:szCs w:val="18"/>
        </w:rPr>
        <w:t>t.j</w:t>
      </w:r>
      <w:proofErr w:type="spellEnd"/>
      <w:r w:rsidR="009C20BC" w:rsidRPr="00F75CCD">
        <w:rPr>
          <w:rFonts w:ascii="Verdana" w:hAnsi="Verdana"/>
          <w:sz w:val="18"/>
          <w:szCs w:val="18"/>
        </w:rPr>
        <w:t xml:space="preserve">. </w:t>
      </w:r>
      <w:r w:rsidR="00104EFA" w:rsidRPr="00F75CCD">
        <w:rPr>
          <w:rFonts w:ascii="Verdana" w:hAnsi="Verdana"/>
          <w:sz w:val="18"/>
          <w:szCs w:val="18"/>
        </w:rPr>
        <w:t>ze zm.</w:t>
      </w:r>
      <w:r w:rsidR="00AA718D" w:rsidRPr="00F75CCD">
        <w:rPr>
          <w:rFonts w:ascii="Verdana" w:hAnsi="Verdana"/>
          <w:sz w:val="18"/>
          <w:szCs w:val="18"/>
        </w:rPr>
        <w:t>)</w:t>
      </w:r>
      <w:r w:rsidR="00A67C20" w:rsidRPr="00F75CCD">
        <w:rPr>
          <w:rFonts w:ascii="Verdana" w:hAnsi="Verdana"/>
          <w:sz w:val="18"/>
          <w:szCs w:val="18"/>
        </w:rPr>
        <w:t xml:space="preserve"> </w:t>
      </w:r>
      <w:r w:rsidRPr="00F75CCD">
        <w:rPr>
          <w:rFonts w:ascii="Verdana" w:hAnsi="Verdana"/>
          <w:sz w:val="18"/>
          <w:szCs w:val="18"/>
        </w:rPr>
        <w:t>udostępnia</w:t>
      </w:r>
      <w:r w:rsidR="00F95C33" w:rsidRPr="00F75CCD">
        <w:rPr>
          <w:rFonts w:ascii="Verdana" w:hAnsi="Verdana"/>
          <w:sz w:val="18"/>
          <w:szCs w:val="18"/>
        </w:rPr>
        <w:t xml:space="preserve"> </w:t>
      </w:r>
      <w:r w:rsidR="004C7E9B" w:rsidRPr="00F75CCD">
        <w:rPr>
          <w:rFonts w:ascii="Verdana" w:hAnsi="Verdana"/>
          <w:sz w:val="18"/>
          <w:szCs w:val="18"/>
        </w:rPr>
        <w:t>informacj</w:t>
      </w:r>
      <w:r w:rsidR="00577BC6" w:rsidRPr="00F75CCD">
        <w:rPr>
          <w:rFonts w:ascii="Verdana" w:hAnsi="Verdana"/>
          <w:sz w:val="18"/>
          <w:szCs w:val="18"/>
        </w:rPr>
        <w:t>ę</w:t>
      </w:r>
      <w:r w:rsidR="00035488" w:rsidRPr="00F75CCD">
        <w:rPr>
          <w:rFonts w:ascii="Verdana" w:hAnsi="Verdana"/>
          <w:sz w:val="18"/>
          <w:szCs w:val="18"/>
        </w:rPr>
        <w:t xml:space="preserve"> z otwarcia ofert</w:t>
      </w:r>
      <w:r w:rsidR="00577BC6" w:rsidRPr="00F75CCD">
        <w:rPr>
          <w:rFonts w:ascii="Verdana" w:hAnsi="Verdana"/>
          <w:sz w:val="18"/>
          <w:szCs w:val="18"/>
        </w:rPr>
        <w:t>.</w:t>
      </w:r>
    </w:p>
    <w:p w14:paraId="1D341E69" w14:textId="77777777" w:rsidR="00A80738" w:rsidRPr="00F75CCD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F75CCD">
        <w:rPr>
          <w:rFonts w:ascii="Verdana" w:hAnsi="Verdana"/>
          <w:sz w:val="18"/>
          <w:szCs w:val="18"/>
        </w:rPr>
        <w:t>Podczas otwarcia ofert, mającego miejsce</w:t>
      </w:r>
      <w:r w:rsidR="00FF4AB1" w:rsidRPr="00F75CCD">
        <w:rPr>
          <w:rFonts w:ascii="Verdana" w:hAnsi="Verdana"/>
          <w:sz w:val="18"/>
          <w:szCs w:val="18"/>
        </w:rPr>
        <w:t xml:space="preserve"> w dniu </w:t>
      </w:r>
      <w:r w:rsidR="00402C93" w:rsidRPr="00F75CCD">
        <w:rPr>
          <w:rFonts w:ascii="Verdana" w:hAnsi="Verdana"/>
          <w:sz w:val="18"/>
          <w:szCs w:val="18"/>
        </w:rPr>
        <w:t>04/09/2025</w:t>
      </w:r>
      <w:r w:rsidR="00FF4AB1" w:rsidRPr="00F75CCD">
        <w:rPr>
          <w:rFonts w:ascii="Verdana" w:hAnsi="Verdana"/>
          <w:sz w:val="18"/>
          <w:szCs w:val="18"/>
        </w:rPr>
        <w:t xml:space="preserve"> o godz. </w:t>
      </w:r>
      <w:r w:rsidR="00402C93" w:rsidRPr="00F75CCD">
        <w:rPr>
          <w:rFonts w:ascii="Verdana" w:hAnsi="Verdana"/>
          <w:sz w:val="18"/>
          <w:szCs w:val="18"/>
        </w:rPr>
        <w:t>10:00</w:t>
      </w:r>
      <w:r w:rsidRPr="00F75CCD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28"/>
        <w:gridCol w:w="4253"/>
        <w:gridCol w:w="3685"/>
      </w:tblGrid>
      <w:tr w:rsidR="00D665F5" w:rsidRPr="00F75CCD" w14:paraId="79838558" w14:textId="77777777" w:rsidTr="00F75CCD">
        <w:tc>
          <w:tcPr>
            <w:tcW w:w="1134" w:type="dxa"/>
            <w:gridSpan w:val="2"/>
            <w:vAlign w:val="center"/>
          </w:tcPr>
          <w:p w14:paraId="737F5DA3" w14:textId="77777777" w:rsidR="00D665F5" w:rsidRPr="00F75CC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14:paraId="78381898" w14:textId="77777777" w:rsidR="00D665F5" w:rsidRPr="00F75CC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F75CC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5CCD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3685" w:type="dxa"/>
            <w:vAlign w:val="center"/>
          </w:tcPr>
          <w:p w14:paraId="1B146C18" w14:textId="77777777" w:rsidR="00D665F5" w:rsidRPr="00F75CC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402C93" w:rsidRPr="00F75CCD" w14:paraId="3D396F42" w14:textId="77777777" w:rsidTr="00F75CCD">
        <w:tc>
          <w:tcPr>
            <w:tcW w:w="1134" w:type="dxa"/>
            <w:gridSpan w:val="2"/>
            <w:vAlign w:val="center"/>
          </w:tcPr>
          <w:p w14:paraId="459F7CC0" w14:textId="77777777" w:rsidR="00402C93" w:rsidRPr="00F75CCD" w:rsidRDefault="00402C93" w:rsidP="0033431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253" w:type="dxa"/>
          </w:tcPr>
          <w:p w14:paraId="1281AE4A" w14:textId="77777777" w:rsidR="00402C93" w:rsidRPr="00F75CCD" w:rsidRDefault="00402C93" w:rsidP="0033431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>INI Konrad Warda</w:t>
            </w:r>
          </w:p>
          <w:p w14:paraId="14080CE0" w14:textId="77777777" w:rsidR="00402C93" w:rsidRPr="00F75CCD" w:rsidRDefault="00402C93" w:rsidP="0033431A">
            <w:pPr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 xml:space="preserve">al. Aleja Bzów 36 </w:t>
            </w:r>
          </w:p>
          <w:p w14:paraId="13E2A580" w14:textId="77777777" w:rsidR="00402C93" w:rsidRPr="00F75CCD" w:rsidRDefault="00402C93" w:rsidP="0033431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>02-495 Warszawa</w:t>
            </w:r>
          </w:p>
        </w:tc>
        <w:tc>
          <w:tcPr>
            <w:tcW w:w="3685" w:type="dxa"/>
            <w:vAlign w:val="center"/>
          </w:tcPr>
          <w:p w14:paraId="78F3D4D9" w14:textId="77777777" w:rsidR="00402C93" w:rsidRPr="00F75CCD" w:rsidRDefault="00402C93" w:rsidP="0033431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>756 461.76 zł</w:t>
            </w:r>
          </w:p>
        </w:tc>
      </w:tr>
      <w:tr w:rsidR="00402C93" w:rsidRPr="00F75CCD" w14:paraId="27F9C7E6" w14:textId="77777777" w:rsidTr="00F75CCD">
        <w:tc>
          <w:tcPr>
            <w:tcW w:w="1134" w:type="dxa"/>
            <w:gridSpan w:val="2"/>
            <w:vAlign w:val="center"/>
          </w:tcPr>
          <w:p w14:paraId="5F6E1C81" w14:textId="77777777" w:rsidR="00402C93" w:rsidRPr="00F75CCD" w:rsidRDefault="00402C93" w:rsidP="0033431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253" w:type="dxa"/>
          </w:tcPr>
          <w:p w14:paraId="1E485F6D" w14:textId="77777777" w:rsidR="00402C93" w:rsidRPr="00F75CCD" w:rsidRDefault="00402C93" w:rsidP="0033431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>Przedsiębiorstwo Handlowo-Produkcyjne AKMA</w:t>
            </w:r>
          </w:p>
          <w:p w14:paraId="598194EA" w14:textId="77777777" w:rsidR="00402C93" w:rsidRPr="00F75CCD" w:rsidRDefault="00402C93" w:rsidP="0033431A">
            <w:pPr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 xml:space="preserve">Długa 43 </w:t>
            </w:r>
          </w:p>
          <w:p w14:paraId="5B3AB750" w14:textId="77777777" w:rsidR="00402C93" w:rsidRPr="00F75CCD" w:rsidRDefault="00402C93" w:rsidP="0033431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>33-132 Niedomice</w:t>
            </w:r>
          </w:p>
        </w:tc>
        <w:tc>
          <w:tcPr>
            <w:tcW w:w="3685" w:type="dxa"/>
            <w:vAlign w:val="center"/>
          </w:tcPr>
          <w:p w14:paraId="76975DE3" w14:textId="77777777" w:rsidR="00402C93" w:rsidRPr="00F75CCD" w:rsidRDefault="00402C93" w:rsidP="0033431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>335 273.40 zł</w:t>
            </w:r>
          </w:p>
        </w:tc>
      </w:tr>
      <w:tr w:rsidR="00402C93" w:rsidRPr="00F75CCD" w14:paraId="33B8C7DE" w14:textId="77777777" w:rsidTr="00F75CCD">
        <w:tc>
          <w:tcPr>
            <w:tcW w:w="1106" w:type="dxa"/>
            <w:vAlign w:val="center"/>
          </w:tcPr>
          <w:p w14:paraId="347694E7" w14:textId="77777777" w:rsidR="00402C93" w:rsidRPr="00F75CCD" w:rsidRDefault="00402C93" w:rsidP="0033431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281" w:type="dxa"/>
            <w:gridSpan w:val="2"/>
          </w:tcPr>
          <w:p w14:paraId="443B2D4C" w14:textId="77777777" w:rsidR="00402C93" w:rsidRPr="00F75CCD" w:rsidRDefault="00402C93" w:rsidP="0033431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>PRZEDSIĘBIORSTWO WIELOBRAMNŻOWE REST ANDRZEJ WINNICKI</w:t>
            </w:r>
          </w:p>
          <w:p w14:paraId="2D458C1C" w14:textId="77777777" w:rsidR="00402C93" w:rsidRPr="00F75CCD" w:rsidRDefault="00402C93" w:rsidP="0033431A">
            <w:pPr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 xml:space="preserve">Młyńska 55 a </w:t>
            </w:r>
          </w:p>
          <w:p w14:paraId="601CDD4B" w14:textId="77777777" w:rsidR="00402C93" w:rsidRPr="00F75CCD" w:rsidRDefault="00402C93" w:rsidP="0033431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>76-251 Kobylnica</w:t>
            </w:r>
          </w:p>
        </w:tc>
        <w:tc>
          <w:tcPr>
            <w:tcW w:w="3685" w:type="dxa"/>
            <w:vAlign w:val="center"/>
          </w:tcPr>
          <w:p w14:paraId="4E627F41" w14:textId="0001F71B" w:rsidR="00402C93" w:rsidRPr="00F75CCD" w:rsidRDefault="00402C93" w:rsidP="0033431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75CCD">
              <w:rPr>
                <w:rFonts w:ascii="Verdana" w:hAnsi="Verdana"/>
                <w:sz w:val="18"/>
                <w:szCs w:val="18"/>
              </w:rPr>
              <w:t xml:space="preserve">  </w:t>
            </w:r>
            <w:r w:rsidR="00F75CCD">
              <w:rPr>
                <w:rFonts w:ascii="Verdana" w:hAnsi="Verdana"/>
                <w:sz w:val="18"/>
                <w:szCs w:val="18"/>
              </w:rPr>
              <w:t>Złożona oferta nie dotyczy przedmiotowego postępowania.</w:t>
            </w:r>
          </w:p>
        </w:tc>
      </w:tr>
    </w:tbl>
    <w:p w14:paraId="52D84EAA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8B827DA" w14:textId="77777777" w:rsidR="00F75CCD" w:rsidRDefault="00F75CCD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0DCD048" w14:textId="1F3C12E1" w:rsidR="00F75CCD" w:rsidRDefault="00F75CCD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Sekretarz komisji przetargowej</w:t>
      </w:r>
    </w:p>
    <w:p w14:paraId="2ED7732B" w14:textId="7B0AD8A5" w:rsidR="00F75CCD" w:rsidRPr="00F75CCD" w:rsidRDefault="00F75CCD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Anna Trybus</w:t>
      </w:r>
    </w:p>
    <w:sectPr w:rsidR="00F75CCD" w:rsidRPr="00F75C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72E28" w14:textId="77777777" w:rsidR="00695A42" w:rsidRDefault="00695A42">
      <w:r>
        <w:separator/>
      </w:r>
    </w:p>
  </w:endnote>
  <w:endnote w:type="continuationSeparator" w:id="0">
    <w:p w14:paraId="5EB2386A" w14:textId="77777777" w:rsidR="00695A42" w:rsidRDefault="00695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A5E4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904D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7836D" w14:textId="77777777" w:rsidR="009F189D" w:rsidRDefault="00F75CC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835ABF">
        <v:line id="_x0000_s1025" style="position:absolute;left:0;text-align:left;z-index:251657728" from="-3.85pt,8.7pt" to="455.15pt,8.7pt"/>
      </w:pict>
    </w:r>
  </w:p>
  <w:p w14:paraId="7389990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89A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6B3578" w14:textId="77777777" w:rsidR="009F189D" w:rsidRDefault="009F189D">
    <w:pPr>
      <w:pStyle w:val="Stopka"/>
      <w:tabs>
        <w:tab w:val="clear" w:pos="4536"/>
      </w:tabs>
      <w:jc w:val="center"/>
    </w:pPr>
  </w:p>
  <w:p w14:paraId="38EF3EB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B942A" w14:textId="77777777" w:rsidR="00695A42" w:rsidRDefault="00695A42">
      <w:r>
        <w:separator/>
      </w:r>
    </w:p>
  </w:footnote>
  <w:footnote w:type="continuationSeparator" w:id="0">
    <w:p w14:paraId="36A68AA6" w14:textId="77777777" w:rsidR="00695A42" w:rsidRDefault="00695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1BDE8" w14:textId="77777777" w:rsidR="00402C93" w:rsidRDefault="00402C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62F63" w14:textId="77777777" w:rsidR="00402C93" w:rsidRDefault="00402C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36111" w14:textId="77777777" w:rsidR="00402C93" w:rsidRDefault="00402C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A4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02C93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95A42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1B07"/>
    <w:rsid w:val="00EA3476"/>
    <w:rsid w:val="00F44906"/>
    <w:rsid w:val="00F75CCD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28B0CD"/>
  <w15:chartTrackingRefBased/>
  <w15:docId w15:val="{429BE53F-5D92-4B3E-A93F-3492BED99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2025-09-04T09:00:00Z</cp:lastPrinted>
  <dcterms:created xsi:type="dcterms:W3CDTF">2025-09-04T09:00:00Z</dcterms:created>
  <dcterms:modified xsi:type="dcterms:W3CDTF">2025-09-04T09:00:00Z</dcterms:modified>
</cp:coreProperties>
</file>