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C9377" w14:textId="757EA03B" w:rsidR="00DA2A7E" w:rsidRPr="003261E7" w:rsidRDefault="004E66C9" w:rsidP="00DA2A7E">
      <w:pPr>
        <w:spacing w:after="240"/>
        <w:jc w:val="right"/>
        <w:rPr>
          <w:sz w:val="22"/>
          <w:szCs w:val="22"/>
        </w:rPr>
      </w:pPr>
      <w:r w:rsidRPr="004E66C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A3131B">
        <w:rPr>
          <w:sz w:val="22"/>
          <w:szCs w:val="22"/>
        </w:rPr>
        <w:t>04.09.2025 r.</w:t>
      </w:r>
    </w:p>
    <w:p w14:paraId="3B82212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A3EEF13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B6662D4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1EA17F7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CA61401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A5A49D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4CEE6DD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07B838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70AFD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E66C9" w:rsidRPr="003261E7" w14:paraId="54263CE8" w14:textId="77777777" w:rsidTr="002441EF">
        <w:trPr>
          <w:trHeight w:val="638"/>
        </w:trPr>
        <w:tc>
          <w:tcPr>
            <w:tcW w:w="959" w:type="dxa"/>
          </w:tcPr>
          <w:p w14:paraId="371601D4" w14:textId="77777777" w:rsidR="004E66C9" w:rsidRPr="003261E7" w:rsidRDefault="004E66C9" w:rsidP="002441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250E320" w14:textId="7B5E59C6" w:rsidR="004E66C9" w:rsidRPr="003261E7" w:rsidRDefault="004E66C9" w:rsidP="002441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66C9">
              <w:rPr>
                <w:sz w:val="22"/>
                <w:szCs w:val="22"/>
              </w:rPr>
              <w:t>przetarg</w:t>
            </w:r>
            <w:r w:rsidR="006972A2">
              <w:rPr>
                <w:sz w:val="22"/>
                <w:szCs w:val="22"/>
              </w:rPr>
              <w:t>u</w:t>
            </w:r>
            <w:r w:rsidRPr="004E66C9">
              <w:rPr>
                <w:sz w:val="22"/>
                <w:szCs w:val="22"/>
              </w:rPr>
              <w:t xml:space="preserve"> nieograniczon</w:t>
            </w:r>
            <w:r w:rsidR="006972A2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E66C9">
              <w:rPr>
                <w:b/>
                <w:bCs/>
                <w:sz w:val="22"/>
                <w:szCs w:val="22"/>
              </w:rPr>
              <w:t>Zakup i dostawa odczynników do barwienia metodą Grama oraz pasków gradientowych do oznaczenia MIC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E66C9">
              <w:rPr>
                <w:b/>
                <w:sz w:val="22"/>
                <w:szCs w:val="22"/>
              </w:rPr>
              <w:t>ZP/38/2025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9FB7AE7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FA6DBF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E66C9" w:rsidRPr="007240DA" w14:paraId="4664DDA9" w14:textId="77777777" w:rsidTr="002441EF">
        <w:tc>
          <w:tcPr>
            <w:tcW w:w="2660" w:type="dxa"/>
          </w:tcPr>
          <w:p w14:paraId="5F5169B8" w14:textId="77777777" w:rsidR="004E66C9" w:rsidRPr="007240DA" w:rsidRDefault="004E66C9" w:rsidP="002441E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E66C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</w:tcPr>
          <w:p w14:paraId="5151B3A0" w14:textId="77777777" w:rsidR="004E66C9" w:rsidRPr="007240DA" w:rsidRDefault="004E66C9" w:rsidP="002441E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E66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69882C0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3DCB7DF" w14:textId="77777777" w:rsidR="00DA2A7E" w:rsidRPr="003261E7" w:rsidRDefault="004E66C9" w:rsidP="00DA2A7E">
      <w:pPr>
        <w:spacing w:after="480" w:line="276" w:lineRule="auto"/>
        <w:jc w:val="both"/>
        <w:rPr>
          <w:sz w:val="22"/>
          <w:szCs w:val="22"/>
        </w:rPr>
      </w:pPr>
      <w:r w:rsidRPr="004E66C9">
        <w:rPr>
          <w:sz w:val="22"/>
          <w:szCs w:val="22"/>
        </w:rPr>
        <w:t>W postępowaniu  nie wpłynęła żadna oferta w terminie przewidzianym na składanie ofert, tj. do dnia 29.08.2025 r. do godziny 11:00</w:t>
      </w:r>
    </w:p>
    <w:p w14:paraId="0586C1B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0981C" w14:textId="77777777" w:rsidR="00947DFD" w:rsidRDefault="00947DFD">
      <w:r>
        <w:separator/>
      </w:r>
    </w:p>
  </w:endnote>
  <w:endnote w:type="continuationSeparator" w:id="0">
    <w:p w14:paraId="07FC19EE" w14:textId="77777777" w:rsidR="00947DFD" w:rsidRDefault="00947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AA4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44A94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36D9" w14:textId="77777777" w:rsidR="003F0CBE" w:rsidRDefault="00A3131B">
    <w:pPr>
      <w:pStyle w:val="Stopka"/>
      <w:tabs>
        <w:tab w:val="clear" w:pos="4536"/>
      </w:tabs>
      <w:jc w:val="center"/>
    </w:pPr>
    <w:r>
      <w:rPr>
        <w:noProof/>
      </w:rPr>
      <w:pict w14:anchorId="6FDFCE97">
        <v:line id="_x0000_s1025" style="position:absolute;left:0;text-align:left;z-index:251657728" from="-3.85pt,8.75pt" to="455.15pt,8.75pt"/>
      </w:pict>
    </w:r>
  </w:p>
  <w:p w14:paraId="155A116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D45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C79552" w14:textId="77777777" w:rsidR="003F0CBE" w:rsidRDefault="003F0CBE">
    <w:pPr>
      <w:pStyle w:val="Stopka"/>
      <w:tabs>
        <w:tab w:val="clear" w:pos="4536"/>
      </w:tabs>
      <w:jc w:val="center"/>
    </w:pPr>
  </w:p>
  <w:p w14:paraId="61B85FE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86A02" w14:textId="77777777" w:rsidR="00947DFD" w:rsidRDefault="00947DFD">
      <w:r>
        <w:separator/>
      </w:r>
    </w:p>
  </w:footnote>
  <w:footnote w:type="continuationSeparator" w:id="0">
    <w:p w14:paraId="336B4CCB" w14:textId="77777777" w:rsidR="00947DFD" w:rsidRDefault="00947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15D6" w14:textId="77777777" w:rsidR="004E66C9" w:rsidRDefault="004E6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9A57F" w14:textId="77777777" w:rsidR="004E66C9" w:rsidRDefault="004E66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7FA3" w14:textId="77777777" w:rsidR="004E66C9" w:rsidRDefault="004E66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1008964">
    <w:abstractNumId w:val="5"/>
  </w:num>
  <w:num w:numId="2" w16cid:durableId="478114848">
    <w:abstractNumId w:val="10"/>
  </w:num>
  <w:num w:numId="3" w16cid:durableId="1180851134">
    <w:abstractNumId w:val="4"/>
  </w:num>
  <w:num w:numId="4" w16cid:durableId="1116947933">
    <w:abstractNumId w:val="9"/>
  </w:num>
  <w:num w:numId="5" w16cid:durableId="31879917">
    <w:abstractNumId w:val="1"/>
  </w:num>
  <w:num w:numId="6" w16cid:durableId="1299610183">
    <w:abstractNumId w:val="2"/>
  </w:num>
  <w:num w:numId="7" w16cid:durableId="1332296152">
    <w:abstractNumId w:val="8"/>
  </w:num>
  <w:num w:numId="8" w16cid:durableId="1473595958">
    <w:abstractNumId w:val="6"/>
  </w:num>
  <w:num w:numId="9" w16cid:durableId="1168248932">
    <w:abstractNumId w:val="3"/>
  </w:num>
  <w:num w:numId="10" w16cid:durableId="1933775940">
    <w:abstractNumId w:val="0"/>
  </w:num>
  <w:num w:numId="11" w16cid:durableId="5642246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DF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E66C9"/>
    <w:rsid w:val="005644C6"/>
    <w:rsid w:val="006972A2"/>
    <w:rsid w:val="006E6C0F"/>
    <w:rsid w:val="006E706C"/>
    <w:rsid w:val="0079556E"/>
    <w:rsid w:val="007A1DCC"/>
    <w:rsid w:val="007A2D48"/>
    <w:rsid w:val="007F118B"/>
    <w:rsid w:val="00947DFD"/>
    <w:rsid w:val="009553F8"/>
    <w:rsid w:val="00A3131B"/>
    <w:rsid w:val="00A86662"/>
    <w:rsid w:val="00AF5E2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7427D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EB802B"/>
  <w15:chartTrackingRefBased/>
  <w15:docId w15:val="{19BE6A87-FCCE-4B67-ACA7-3224C75A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2001-02-25T09:00:00Z</cp:lastPrinted>
  <dcterms:created xsi:type="dcterms:W3CDTF">2025-09-03T06:31:00Z</dcterms:created>
  <dcterms:modified xsi:type="dcterms:W3CDTF">2025-09-04T06:35:00Z</dcterms:modified>
</cp:coreProperties>
</file>