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454F6" w:rsidP="00D665F5">
      <w:pPr>
        <w:spacing w:after="240"/>
        <w:jc w:val="right"/>
        <w:rPr>
          <w:sz w:val="22"/>
          <w:szCs w:val="22"/>
        </w:rPr>
      </w:pPr>
      <w:r w:rsidRPr="00B454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454F6">
        <w:rPr>
          <w:sz w:val="22"/>
          <w:szCs w:val="22"/>
        </w:rPr>
        <w:t>2025-09-03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454F6" w:rsidRPr="00B454F6" w:rsidRDefault="00B454F6" w:rsidP="00577BC6">
      <w:pPr>
        <w:spacing w:after="40"/>
        <w:rPr>
          <w:b/>
          <w:bCs/>
          <w:sz w:val="22"/>
          <w:szCs w:val="22"/>
        </w:rPr>
      </w:pPr>
      <w:r w:rsidRPr="00B454F6">
        <w:rPr>
          <w:b/>
          <w:bCs/>
          <w:sz w:val="22"/>
          <w:szCs w:val="22"/>
        </w:rPr>
        <w:t>Akademia Górniczo - Hutnicza</w:t>
      </w:r>
    </w:p>
    <w:p w:rsidR="00B454F6" w:rsidRPr="00B454F6" w:rsidRDefault="00B454F6" w:rsidP="00577BC6">
      <w:pPr>
        <w:spacing w:after="40"/>
        <w:rPr>
          <w:b/>
          <w:bCs/>
          <w:sz w:val="22"/>
          <w:szCs w:val="22"/>
        </w:rPr>
      </w:pPr>
      <w:r w:rsidRPr="00B454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454F6" w:rsidP="00577BC6">
      <w:pPr>
        <w:spacing w:after="40"/>
        <w:rPr>
          <w:b/>
          <w:bCs/>
          <w:sz w:val="22"/>
          <w:szCs w:val="22"/>
        </w:rPr>
      </w:pPr>
      <w:r w:rsidRPr="00B454F6">
        <w:rPr>
          <w:b/>
          <w:bCs/>
          <w:sz w:val="22"/>
          <w:szCs w:val="22"/>
        </w:rPr>
        <w:t>Dział Zamówień Publicznych</w:t>
      </w:r>
    </w:p>
    <w:p w:rsidR="00D665F5" w:rsidRPr="00BD5546" w:rsidRDefault="00B454F6" w:rsidP="00D665F5">
      <w:pPr>
        <w:rPr>
          <w:sz w:val="22"/>
          <w:szCs w:val="22"/>
        </w:rPr>
      </w:pPr>
      <w:r w:rsidRPr="00B454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454F6">
        <w:rPr>
          <w:sz w:val="22"/>
          <w:szCs w:val="22"/>
        </w:rPr>
        <w:t>30</w:t>
      </w:r>
    </w:p>
    <w:p w:rsidR="00D665F5" w:rsidRPr="00BD5546" w:rsidRDefault="00B454F6" w:rsidP="00D665F5">
      <w:pPr>
        <w:rPr>
          <w:sz w:val="22"/>
          <w:szCs w:val="22"/>
        </w:rPr>
      </w:pPr>
      <w:r w:rsidRPr="00B454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454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4F6" w:rsidRPr="00B454F6">
        <w:rPr>
          <w:b/>
          <w:sz w:val="22"/>
          <w:szCs w:val="22"/>
        </w:rPr>
        <w:t>KC-DE-zp.272-518/25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454F6" w:rsidRPr="00B454F6">
        <w:rPr>
          <w:sz w:val="22"/>
          <w:szCs w:val="22"/>
        </w:rPr>
        <w:t xml:space="preserve">Tryb podstawowy bez negocjacji - art. 275 pkt. 1 ustawy </w:t>
      </w:r>
      <w:proofErr w:type="spellStart"/>
      <w:r w:rsidR="00B454F6" w:rsidRPr="00B454F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454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54F6">
        <w:rPr>
          <w:b/>
          <w:sz w:val="22"/>
          <w:szCs w:val="22"/>
        </w:rPr>
        <w:t>Dostawa i montaż dwóch dygestoriów z filtrem i wentylatorem - KC-DE-zp.272-518/25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454F6" w:rsidRPr="00B454F6">
        <w:rPr>
          <w:sz w:val="22"/>
          <w:szCs w:val="22"/>
        </w:rPr>
        <w:t>03/09/2025</w:t>
      </w:r>
      <w:r w:rsidR="00FF4AB1" w:rsidRPr="00577BC6">
        <w:rPr>
          <w:sz w:val="22"/>
          <w:szCs w:val="22"/>
        </w:rPr>
        <w:t xml:space="preserve"> o godz. </w:t>
      </w:r>
      <w:r w:rsidR="00B454F6" w:rsidRPr="00B454F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454F6" w:rsidRPr="00493F8C" w:rsidTr="00DA1386">
        <w:tc>
          <w:tcPr>
            <w:tcW w:w="993" w:type="dxa"/>
            <w:shd w:val="clear" w:color="auto" w:fill="auto"/>
            <w:vAlign w:val="center"/>
          </w:tcPr>
          <w:p w:rsidR="00B454F6" w:rsidRPr="00490DC0" w:rsidRDefault="00B454F6" w:rsidP="00DA1386">
            <w:pPr>
              <w:spacing w:before="120" w:after="120"/>
              <w:jc w:val="center"/>
            </w:pPr>
            <w:r w:rsidRPr="00B454F6">
              <w:t>1</w:t>
            </w:r>
          </w:p>
        </w:tc>
        <w:tc>
          <w:tcPr>
            <w:tcW w:w="5244" w:type="dxa"/>
            <w:shd w:val="clear" w:color="auto" w:fill="auto"/>
          </w:tcPr>
          <w:p w:rsidR="00B454F6" w:rsidRPr="00490DC0" w:rsidRDefault="00B454F6" w:rsidP="00DA1386">
            <w:pPr>
              <w:spacing w:before="40"/>
            </w:pPr>
            <w:r w:rsidRPr="00B454F6">
              <w:t>TAWO Tadeusz Flieger</w:t>
            </w:r>
          </w:p>
          <w:p w:rsidR="00B454F6" w:rsidRPr="00490DC0" w:rsidRDefault="00B454F6" w:rsidP="00DA1386">
            <w:r w:rsidRPr="00B454F6">
              <w:t>Grochowska</w:t>
            </w:r>
            <w:r w:rsidRPr="00490DC0">
              <w:t xml:space="preserve"> </w:t>
            </w:r>
            <w:r w:rsidRPr="00B454F6">
              <w:t>12</w:t>
            </w:r>
            <w:r w:rsidRPr="00490DC0">
              <w:t xml:space="preserve"> </w:t>
            </w:r>
          </w:p>
          <w:p w:rsidR="00B454F6" w:rsidRPr="00490DC0" w:rsidRDefault="00B454F6" w:rsidP="00DA1386">
            <w:pPr>
              <w:spacing w:after="40"/>
              <w:jc w:val="both"/>
            </w:pPr>
            <w:r w:rsidRPr="00B454F6">
              <w:t>60-277</w:t>
            </w:r>
            <w:r w:rsidRPr="00490DC0">
              <w:t xml:space="preserve"> </w:t>
            </w:r>
            <w:r w:rsidRPr="00B454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54F6" w:rsidRPr="00490DC0" w:rsidRDefault="00B454F6" w:rsidP="00DA1386">
            <w:pPr>
              <w:spacing w:before="120" w:after="120"/>
              <w:jc w:val="both"/>
            </w:pPr>
            <w:r w:rsidRPr="00B454F6">
              <w:t>48 000.00 zł</w:t>
            </w:r>
            <w:r w:rsidR="00C43475">
              <w:t xml:space="preserve"> </w:t>
            </w:r>
            <w:r w:rsidR="00C43475" w:rsidRPr="00C43475">
              <w:t>(wykonawca podał tylko cenę netto)</w:t>
            </w:r>
            <w:bookmarkStart w:id="0" w:name="_GoBack"/>
            <w:bookmarkEnd w:id="0"/>
          </w:p>
        </w:tc>
      </w:tr>
      <w:tr w:rsidR="00B454F6" w:rsidRPr="00493F8C" w:rsidTr="00DA1386">
        <w:tc>
          <w:tcPr>
            <w:tcW w:w="993" w:type="dxa"/>
            <w:shd w:val="clear" w:color="auto" w:fill="auto"/>
            <w:vAlign w:val="center"/>
          </w:tcPr>
          <w:p w:rsidR="00B454F6" w:rsidRPr="00490DC0" w:rsidRDefault="00B454F6" w:rsidP="00DA1386">
            <w:pPr>
              <w:spacing w:before="120" w:after="120"/>
              <w:jc w:val="center"/>
            </w:pPr>
            <w:r w:rsidRPr="00B454F6">
              <w:t>2</w:t>
            </w:r>
          </w:p>
        </w:tc>
        <w:tc>
          <w:tcPr>
            <w:tcW w:w="5244" w:type="dxa"/>
            <w:shd w:val="clear" w:color="auto" w:fill="auto"/>
          </w:tcPr>
          <w:p w:rsidR="00B454F6" w:rsidRPr="00490DC0" w:rsidRDefault="00B454F6" w:rsidP="00DA1386">
            <w:pPr>
              <w:spacing w:before="40"/>
            </w:pPr>
            <w:r w:rsidRPr="00B454F6">
              <w:t>POL-LAB Gawęda sp. k.</w:t>
            </w:r>
          </w:p>
          <w:p w:rsidR="00B454F6" w:rsidRPr="00490DC0" w:rsidRDefault="00B454F6" w:rsidP="00DA1386">
            <w:r w:rsidRPr="00B454F6">
              <w:t>E. Kwiatkowskiego</w:t>
            </w:r>
            <w:r w:rsidRPr="00490DC0">
              <w:t xml:space="preserve"> </w:t>
            </w:r>
            <w:r w:rsidRPr="00B454F6">
              <w:t>19</w:t>
            </w:r>
            <w:r w:rsidRPr="00490DC0">
              <w:t xml:space="preserve"> </w:t>
            </w:r>
          </w:p>
          <w:p w:rsidR="00B454F6" w:rsidRPr="00490DC0" w:rsidRDefault="00B454F6" w:rsidP="00DA1386">
            <w:pPr>
              <w:spacing w:after="40"/>
              <w:jc w:val="both"/>
            </w:pPr>
            <w:r w:rsidRPr="00B454F6">
              <w:t>43-365</w:t>
            </w:r>
            <w:r w:rsidRPr="00490DC0">
              <w:t xml:space="preserve"> </w:t>
            </w:r>
            <w:r w:rsidRPr="00B454F6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54F6" w:rsidRPr="00490DC0" w:rsidRDefault="00B454F6" w:rsidP="00DA1386">
            <w:pPr>
              <w:spacing w:before="120" w:after="120"/>
              <w:jc w:val="both"/>
            </w:pPr>
            <w:r w:rsidRPr="00B454F6">
              <w:t>79 704.00 zł</w:t>
            </w:r>
            <w:r w:rsidR="00C43475">
              <w:t xml:space="preserve"> 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47E" w:rsidRDefault="00BD447E">
      <w:r>
        <w:separator/>
      </w:r>
    </w:p>
  </w:endnote>
  <w:endnote w:type="continuationSeparator" w:id="0">
    <w:p w:rsidR="00BD447E" w:rsidRDefault="00BD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434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47E" w:rsidRDefault="00BD447E">
      <w:r>
        <w:separator/>
      </w:r>
    </w:p>
  </w:footnote>
  <w:footnote w:type="continuationSeparator" w:id="0">
    <w:p w:rsidR="00BD447E" w:rsidRDefault="00BD4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4F6" w:rsidRDefault="00B454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4F6" w:rsidRDefault="00C434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4F6" w:rsidRDefault="00B454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4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454F6"/>
    <w:rsid w:val="00BD447E"/>
    <w:rsid w:val="00C236D3"/>
    <w:rsid w:val="00C43475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449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2E58FA"/>
  <w15:chartTrackingRefBased/>
  <w15:docId w15:val="{0772FFC7-B6B0-453F-AE71-5093E931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2025-09-03T09:24:00Z</cp:lastPrinted>
  <dcterms:created xsi:type="dcterms:W3CDTF">2025-09-03T09:24:00Z</dcterms:created>
  <dcterms:modified xsi:type="dcterms:W3CDTF">2025-09-03T09:24:00Z</dcterms:modified>
</cp:coreProperties>
</file>