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23FEA" w:rsidP="004F079B">
      <w:pPr>
        <w:spacing w:after="240"/>
        <w:jc w:val="right"/>
        <w:rPr>
          <w:sz w:val="22"/>
          <w:szCs w:val="22"/>
        </w:rPr>
      </w:pPr>
      <w:r w:rsidRPr="00A23FE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23FEA">
        <w:rPr>
          <w:sz w:val="22"/>
          <w:szCs w:val="22"/>
        </w:rPr>
        <w:t>2025-09-02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23FEA" w:rsidRPr="00A23FEA" w:rsidRDefault="00A23FEA">
      <w:pPr>
        <w:rPr>
          <w:b/>
          <w:bCs/>
          <w:sz w:val="22"/>
          <w:szCs w:val="22"/>
        </w:rPr>
      </w:pPr>
      <w:r w:rsidRPr="00A23FEA">
        <w:rPr>
          <w:b/>
          <w:bCs/>
          <w:sz w:val="22"/>
          <w:szCs w:val="22"/>
        </w:rPr>
        <w:t>Akademia Górniczo - Hutnicza</w:t>
      </w:r>
    </w:p>
    <w:p w:rsidR="00A23FEA" w:rsidRPr="00A23FEA" w:rsidRDefault="00A23FEA">
      <w:pPr>
        <w:rPr>
          <w:b/>
          <w:bCs/>
          <w:sz w:val="22"/>
          <w:szCs w:val="22"/>
        </w:rPr>
      </w:pPr>
      <w:r w:rsidRPr="00A23FEA">
        <w:rPr>
          <w:b/>
          <w:bCs/>
          <w:sz w:val="22"/>
          <w:szCs w:val="22"/>
        </w:rPr>
        <w:t>im. Stanisława Staszica w Krakowie</w:t>
      </w:r>
    </w:p>
    <w:p w:rsidR="00F16C50" w:rsidRPr="00D91931" w:rsidRDefault="00A23FEA">
      <w:pPr>
        <w:rPr>
          <w:b/>
          <w:bCs/>
          <w:sz w:val="22"/>
          <w:szCs w:val="22"/>
        </w:rPr>
      </w:pPr>
      <w:r w:rsidRPr="00A23FEA">
        <w:rPr>
          <w:b/>
          <w:bCs/>
          <w:sz w:val="22"/>
          <w:szCs w:val="22"/>
        </w:rPr>
        <w:t>Dział Zamówień Publicznych</w:t>
      </w:r>
    </w:p>
    <w:p w:rsidR="00F16C50" w:rsidRPr="00BD5546" w:rsidRDefault="00A23FEA">
      <w:pPr>
        <w:rPr>
          <w:sz w:val="22"/>
          <w:szCs w:val="22"/>
        </w:rPr>
      </w:pPr>
      <w:r w:rsidRPr="00A23FE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23FEA">
        <w:rPr>
          <w:sz w:val="22"/>
          <w:szCs w:val="22"/>
        </w:rPr>
        <w:t>30</w:t>
      </w:r>
    </w:p>
    <w:p w:rsidR="00F16C50" w:rsidRPr="00BD5546" w:rsidRDefault="00A23FEA">
      <w:pPr>
        <w:rPr>
          <w:sz w:val="22"/>
          <w:szCs w:val="22"/>
        </w:rPr>
      </w:pPr>
      <w:r w:rsidRPr="00A23FE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23FE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23FEA" w:rsidRPr="00A23FEA">
        <w:rPr>
          <w:bCs/>
          <w:sz w:val="22"/>
          <w:szCs w:val="22"/>
        </w:rPr>
        <w:t>KC-DE-zp.272-455/25/7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23FEA" w:rsidRPr="00607F9B" w:rsidTr="001C71D9">
        <w:trPr>
          <w:trHeight w:val="638"/>
        </w:trPr>
        <w:tc>
          <w:tcPr>
            <w:tcW w:w="959" w:type="dxa"/>
            <w:shd w:val="clear" w:color="auto" w:fill="auto"/>
          </w:tcPr>
          <w:p w:rsidR="00A23FEA" w:rsidRPr="00607F9B" w:rsidRDefault="00A23FEA" w:rsidP="001C71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3FEA" w:rsidRPr="00607F9B" w:rsidRDefault="00A23FEA" w:rsidP="001C71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3FE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3FE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3FEA">
              <w:rPr>
                <w:b/>
                <w:bCs/>
                <w:sz w:val="22"/>
                <w:szCs w:val="22"/>
              </w:rPr>
              <w:t>Dostawa środków czystości na potrzeby AGH - KC-DE-zp.272-455/25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3FEA">
              <w:rPr>
                <w:b/>
                <w:sz w:val="22"/>
                <w:szCs w:val="22"/>
              </w:rPr>
              <w:t>KC-DE-zp.272-455/25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F6F2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23FEA" w:rsidRPr="00A23FEA">
        <w:rPr>
          <w:rFonts w:ascii="Times New Roman" w:hAnsi="Times New Roman"/>
          <w:b/>
          <w:szCs w:val="22"/>
        </w:rPr>
        <w:t xml:space="preserve">Akademia Górniczo </w:t>
      </w:r>
      <w:r w:rsidR="00AF6F21">
        <w:rPr>
          <w:rFonts w:ascii="Times New Roman" w:hAnsi="Times New Roman"/>
          <w:b/>
          <w:szCs w:val="22"/>
        </w:rPr>
        <w:t>–</w:t>
      </w:r>
      <w:r w:rsidR="00A23FEA" w:rsidRPr="00A23FEA">
        <w:rPr>
          <w:rFonts w:ascii="Times New Roman" w:hAnsi="Times New Roman"/>
          <w:b/>
          <w:szCs w:val="22"/>
        </w:rPr>
        <w:t xml:space="preserve"> Hutnicza</w:t>
      </w:r>
      <w:r w:rsidR="00AF6F21">
        <w:rPr>
          <w:rFonts w:ascii="Times New Roman" w:hAnsi="Times New Roman"/>
          <w:b/>
          <w:szCs w:val="22"/>
        </w:rPr>
        <w:t xml:space="preserve"> </w:t>
      </w:r>
      <w:r w:rsidR="00A23FEA" w:rsidRPr="00A23FEA">
        <w:rPr>
          <w:rFonts w:ascii="Times New Roman" w:hAnsi="Times New Roman"/>
          <w:b/>
          <w:szCs w:val="22"/>
        </w:rPr>
        <w:t>im. Stanisława Staszica w Krakowie</w:t>
      </w:r>
      <w:r w:rsidR="00AF6F21">
        <w:rPr>
          <w:rFonts w:ascii="Times New Roman" w:hAnsi="Times New Roman"/>
          <w:b/>
          <w:szCs w:val="22"/>
        </w:rPr>
        <w:t xml:space="preserve">, </w:t>
      </w:r>
      <w:r w:rsidR="00A23FEA" w:rsidRPr="00A23FE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23FEA" w:rsidRPr="00A23FEA">
        <w:rPr>
          <w:rFonts w:ascii="Times New Roman" w:hAnsi="Times New Roman"/>
          <w:b/>
          <w:szCs w:val="22"/>
        </w:rPr>
        <w:t>2025-09-04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23FEA" w:rsidRPr="00A23FE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23FEA" w:rsidRPr="00A23FEA">
        <w:rPr>
          <w:rFonts w:ascii="Times New Roman" w:hAnsi="Times New Roman"/>
          <w:b/>
          <w:szCs w:val="22"/>
        </w:rPr>
        <w:t>2025-09-08</w:t>
      </w:r>
      <w:r w:rsidR="008365E9">
        <w:rPr>
          <w:rFonts w:ascii="Times New Roman" w:hAnsi="Times New Roman"/>
          <w:szCs w:val="22"/>
        </w:rPr>
        <w:t xml:space="preserve"> godz. </w:t>
      </w:r>
      <w:r w:rsidR="00A23FEA" w:rsidRPr="00A23FE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23FEA" w:rsidRPr="00A23FEA">
        <w:rPr>
          <w:rFonts w:ascii="Times New Roman" w:hAnsi="Times New Roman"/>
          <w:b/>
          <w:szCs w:val="22"/>
        </w:rPr>
        <w:t>2025-09-04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23FEA" w:rsidRPr="00A23FE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23FEA" w:rsidRPr="00A23FEA">
        <w:rPr>
          <w:rFonts w:ascii="Times New Roman" w:hAnsi="Times New Roman"/>
          <w:b/>
          <w:szCs w:val="22"/>
        </w:rPr>
        <w:t>2025-09-08</w:t>
      </w:r>
      <w:r w:rsidR="008365E9">
        <w:rPr>
          <w:rFonts w:ascii="Times New Roman" w:hAnsi="Times New Roman"/>
          <w:szCs w:val="22"/>
        </w:rPr>
        <w:t xml:space="preserve"> godz. </w:t>
      </w:r>
      <w:r w:rsidR="00A23FEA" w:rsidRPr="00A23FE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B857D3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857D3" w:rsidRPr="00B857D3">
        <w:rPr>
          <w:rFonts w:ascii="Times New Roman" w:hAnsi="Times New Roman"/>
          <w:b/>
          <w:szCs w:val="22"/>
        </w:rPr>
        <w:t>03.10.2025</w:t>
      </w:r>
      <w:r w:rsidRPr="00BB5224">
        <w:rPr>
          <w:rFonts w:ascii="Times New Roman" w:hAnsi="Times New Roman"/>
          <w:szCs w:val="22"/>
        </w:rPr>
        <w:t xml:space="preserve">   na dzień:</w:t>
      </w:r>
      <w:r w:rsidR="00B857D3">
        <w:rPr>
          <w:rFonts w:ascii="Times New Roman" w:hAnsi="Times New Roman"/>
          <w:szCs w:val="22"/>
        </w:rPr>
        <w:t xml:space="preserve"> </w:t>
      </w:r>
      <w:r w:rsidR="00B857D3" w:rsidRPr="00B857D3">
        <w:rPr>
          <w:rFonts w:ascii="Times New Roman" w:hAnsi="Times New Roman"/>
          <w:b/>
          <w:szCs w:val="22"/>
        </w:rPr>
        <w:t>07.10.2025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722" w:rsidRDefault="007C0722">
      <w:r>
        <w:separator/>
      </w:r>
    </w:p>
  </w:endnote>
  <w:endnote w:type="continuationSeparator" w:id="0">
    <w:p w:rsidR="007C0722" w:rsidRDefault="007C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722" w:rsidRDefault="007C0722">
      <w:r>
        <w:separator/>
      </w:r>
    </w:p>
  </w:footnote>
  <w:footnote w:type="continuationSeparator" w:id="0">
    <w:p w:rsidR="007C0722" w:rsidRDefault="007C0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722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C0722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23FEA"/>
    <w:rsid w:val="00AC3482"/>
    <w:rsid w:val="00AF6F21"/>
    <w:rsid w:val="00B857D3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EC2D3"/>
  <w15:chartTrackingRefBased/>
  <w15:docId w15:val="{3D6F2935-E0A9-4BB0-9BC2-03128F72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Bożena Karkowska</cp:lastModifiedBy>
  <cp:revision>3</cp:revision>
  <cp:lastPrinted>2001-02-09T20:53:00Z</cp:lastPrinted>
  <dcterms:created xsi:type="dcterms:W3CDTF">2025-09-02T09:20:00Z</dcterms:created>
  <dcterms:modified xsi:type="dcterms:W3CDTF">2025-09-02T09:23:00Z</dcterms:modified>
</cp:coreProperties>
</file>