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D7D98" w14:textId="08C3487F" w:rsidR="00930A96" w:rsidRPr="00AD45A9" w:rsidRDefault="00E679CE" w:rsidP="007E43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E679CE">
        <w:rPr>
          <w:rFonts w:ascii="Arial" w:hAnsi="Arial" w:cs="Arial"/>
          <w:sz w:val="24"/>
          <w:szCs w:val="24"/>
        </w:rPr>
        <w:t>Kraków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E679CE">
        <w:rPr>
          <w:rFonts w:ascii="Arial" w:hAnsi="Arial" w:cs="Arial"/>
          <w:sz w:val="24"/>
          <w:szCs w:val="24"/>
        </w:rPr>
        <w:t>2025-</w:t>
      </w:r>
      <w:r w:rsidR="00FF14E5">
        <w:rPr>
          <w:rFonts w:ascii="Arial" w:hAnsi="Arial" w:cs="Arial"/>
          <w:sz w:val="24"/>
          <w:szCs w:val="24"/>
        </w:rPr>
        <w:t>09-01</w:t>
      </w:r>
    </w:p>
    <w:p w14:paraId="5467E44B" w14:textId="77777777" w:rsidR="00930A96" w:rsidRPr="00AD45A9" w:rsidRDefault="00E679CE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679CE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30ADF44D" w14:textId="77777777" w:rsidR="00930A96" w:rsidRPr="00AD45A9" w:rsidRDefault="00E679CE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E679CE">
        <w:rPr>
          <w:rFonts w:ascii="Arial" w:hAnsi="Arial" w:cs="Arial"/>
          <w:sz w:val="24"/>
          <w:szCs w:val="24"/>
        </w:rPr>
        <w:t>os. Na Skarpie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E679CE">
        <w:rPr>
          <w:rFonts w:ascii="Arial" w:hAnsi="Arial" w:cs="Arial"/>
          <w:sz w:val="24"/>
          <w:szCs w:val="24"/>
        </w:rPr>
        <w:t>66</w:t>
      </w:r>
    </w:p>
    <w:p w14:paraId="1C820CC2" w14:textId="77777777" w:rsidR="00930A96" w:rsidRPr="00AD45A9" w:rsidRDefault="00E679CE" w:rsidP="00930A96">
      <w:pPr>
        <w:rPr>
          <w:rFonts w:ascii="Arial" w:hAnsi="Arial" w:cs="Arial"/>
          <w:sz w:val="24"/>
          <w:szCs w:val="24"/>
        </w:rPr>
      </w:pPr>
      <w:r w:rsidRPr="00E679CE">
        <w:rPr>
          <w:rFonts w:ascii="Arial" w:hAnsi="Arial" w:cs="Arial"/>
          <w:sz w:val="24"/>
          <w:szCs w:val="24"/>
        </w:rPr>
        <w:t>31-913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E679CE">
        <w:rPr>
          <w:rFonts w:ascii="Arial" w:hAnsi="Arial" w:cs="Arial"/>
          <w:sz w:val="24"/>
          <w:szCs w:val="24"/>
        </w:rPr>
        <w:t>Kraków</w:t>
      </w:r>
    </w:p>
    <w:p w14:paraId="44303FB3" w14:textId="77777777" w:rsidR="00930A96" w:rsidRPr="00AD45A9" w:rsidRDefault="00930A96" w:rsidP="00930A96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A088BF9" w14:textId="46C0EC9B" w:rsidR="00930A96" w:rsidRDefault="00930A96" w:rsidP="007E43F5">
      <w:pPr>
        <w:spacing w:after="24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7241C02F" w14:textId="1EA17B9D" w:rsidR="00FF14E5" w:rsidRPr="00AD45A9" w:rsidRDefault="00FF14E5" w:rsidP="007E43F5">
      <w:pPr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SZP-271-31/25 </w:t>
      </w:r>
      <w:r w:rsidR="00E330F5">
        <w:rPr>
          <w:rFonts w:ascii="Arial" w:hAnsi="Arial" w:cs="Arial"/>
          <w:bCs/>
          <w:sz w:val="18"/>
          <w:szCs w:val="18"/>
        </w:rPr>
        <w:t>–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="00E330F5">
        <w:rPr>
          <w:rFonts w:ascii="Arial" w:hAnsi="Arial" w:cs="Arial"/>
          <w:bCs/>
          <w:sz w:val="18"/>
          <w:szCs w:val="18"/>
        </w:rPr>
        <w:t>827.M</w:t>
      </w:r>
      <w:r>
        <w:rPr>
          <w:rFonts w:ascii="Arial" w:hAnsi="Arial" w:cs="Arial"/>
          <w:bCs/>
          <w:sz w:val="18"/>
          <w:szCs w:val="18"/>
        </w:rPr>
        <w:t>M</w:t>
      </w:r>
    </w:p>
    <w:p w14:paraId="04EE900D" w14:textId="77777777" w:rsidR="00930A96" w:rsidRPr="00AD45A9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4F18E5DD" w14:textId="77777777" w:rsidR="00930A96" w:rsidRPr="00152970" w:rsidRDefault="00930A96" w:rsidP="007E43F5">
      <w:pPr>
        <w:tabs>
          <w:tab w:val="left" w:pos="708"/>
          <w:tab w:val="center" w:pos="4536"/>
          <w:tab w:val="right" w:pos="9072"/>
        </w:tabs>
        <w:spacing w:after="24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6B749B" w14:paraId="630E9664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9373065" w14:textId="77777777" w:rsidR="00930A96" w:rsidRPr="00AB5D68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254855C1" w14:textId="77777777" w:rsidR="00930A96" w:rsidRPr="00AB5D6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41AC6CE5" w14:textId="77777777" w:rsidR="00930A96" w:rsidRPr="00554D72" w:rsidRDefault="00930A96" w:rsidP="00930A96">
      <w:pPr>
        <w:pStyle w:val="Nagwek1"/>
        <w:spacing w:before="0" w:after="360"/>
        <w:rPr>
          <w:rFonts w:cs="Arial"/>
          <w:sz w:val="24"/>
          <w:szCs w:val="24"/>
        </w:rPr>
      </w:pPr>
    </w:p>
    <w:p w14:paraId="0EDA5C9E" w14:textId="77777777" w:rsidR="00930A96" w:rsidRPr="004E4B64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14:paraId="4217F292" w14:textId="77777777" w:rsidTr="00E03B3C">
        <w:tc>
          <w:tcPr>
            <w:tcW w:w="2269" w:type="dxa"/>
            <w:shd w:val="clear" w:color="auto" w:fill="auto"/>
          </w:tcPr>
          <w:p w14:paraId="6A1FE18D" w14:textId="77777777" w:rsidR="00930A96" w:rsidRPr="004E4B6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41CDB5A" w14:textId="77777777" w:rsidR="00930A96" w:rsidRPr="004E4B64" w:rsidRDefault="00E679CE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679CE">
              <w:rPr>
                <w:rFonts w:ascii="Arial" w:hAnsi="Arial" w:cs="Arial"/>
                <w:bCs/>
                <w:sz w:val="24"/>
                <w:szCs w:val="24"/>
              </w:rPr>
              <w:t>Świadczenie usług żywienia pacjentów szpitala.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679CE" w:rsidRPr="004E4B64" w14:paraId="25C1428F" w14:textId="77777777" w:rsidTr="00951B13">
        <w:tc>
          <w:tcPr>
            <w:tcW w:w="2269" w:type="dxa"/>
            <w:shd w:val="clear" w:color="auto" w:fill="auto"/>
          </w:tcPr>
          <w:p w14:paraId="2BC1B3F1" w14:textId="77777777" w:rsidR="00E679CE" w:rsidRPr="004E4B64" w:rsidRDefault="00E679CE" w:rsidP="00951B1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120E36A" w14:textId="77777777" w:rsidR="00E679CE" w:rsidRPr="004E4B64" w:rsidRDefault="00E679CE" w:rsidP="00951B1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679CE">
              <w:rPr>
                <w:rFonts w:ascii="Arial" w:hAnsi="Arial" w:cs="Arial"/>
                <w:bCs/>
                <w:sz w:val="24"/>
                <w:szCs w:val="24"/>
              </w:rPr>
              <w:t>SZP-271-31/25</w:t>
            </w:r>
          </w:p>
        </w:tc>
      </w:tr>
    </w:tbl>
    <w:p w14:paraId="022334C1" w14:textId="6EF8FCFA" w:rsidR="00EF1037" w:rsidRDefault="005C0930" w:rsidP="007E43F5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</w:t>
      </w:r>
      <w:r w:rsidR="00E679CE" w:rsidRPr="00E679CE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22485D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E679CE" w:rsidRPr="00E679CE">
        <w:rPr>
          <w:rFonts w:ascii="Arial" w:hAnsi="Arial" w:cs="Arial"/>
          <w:sz w:val="24"/>
          <w:szCs w:val="24"/>
        </w:rPr>
        <w:t>(</w:t>
      </w:r>
      <w:proofErr w:type="spellStart"/>
      <w:r w:rsidR="00E679CE" w:rsidRPr="00E679CE">
        <w:rPr>
          <w:rFonts w:ascii="Arial" w:hAnsi="Arial" w:cs="Arial"/>
          <w:sz w:val="24"/>
          <w:szCs w:val="24"/>
        </w:rPr>
        <w:t>t.j</w:t>
      </w:r>
      <w:proofErr w:type="spellEnd"/>
      <w:r w:rsidR="00E679CE" w:rsidRPr="00E679CE">
        <w:rPr>
          <w:rFonts w:ascii="Arial" w:hAnsi="Arial" w:cs="Arial"/>
          <w:sz w:val="24"/>
          <w:szCs w:val="24"/>
        </w:rPr>
        <w:t>. Dz. U. z 2024 poz. 1320</w:t>
      </w:r>
      <w:r w:rsidR="00FF14E5">
        <w:rPr>
          <w:rFonts w:ascii="Arial" w:hAnsi="Arial" w:cs="Arial"/>
          <w:sz w:val="24"/>
          <w:szCs w:val="24"/>
        </w:rPr>
        <w:t xml:space="preserve"> z późn.zm.</w:t>
      </w:r>
      <w:r w:rsidR="00E679CE" w:rsidRPr="00E679CE">
        <w:rPr>
          <w:rFonts w:ascii="Arial" w:hAnsi="Arial" w:cs="Arial"/>
          <w:sz w:val="24"/>
          <w:szCs w:val="24"/>
        </w:rPr>
        <w:t>)</w:t>
      </w:r>
      <w:r w:rsidRPr="0022485D">
        <w:rPr>
          <w:rFonts w:ascii="Arial" w:hAnsi="Arial" w:cs="Arial"/>
          <w:sz w:val="24"/>
          <w:szCs w:val="24"/>
        </w:rPr>
        <w:t xml:space="preserve">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22485D">
        <w:rPr>
          <w:rFonts w:ascii="Arial" w:hAnsi="Arial" w:cs="Arial"/>
          <w:sz w:val="24"/>
          <w:szCs w:val="24"/>
        </w:rPr>
        <w:t>:</w:t>
      </w:r>
    </w:p>
    <w:p w14:paraId="6964CD86" w14:textId="53C1FC16" w:rsidR="007E43F5" w:rsidRPr="007E43F5" w:rsidRDefault="007E43F5" w:rsidP="007E43F5">
      <w:pPr>
        <w:pStyle w:val="Tekstpodstawowy"/>
        <w:numPr>
          <w:ilvl w:val="0"/>
          <w:numId w:val="1"/>
        </w:numPr>
        <w:ind w:left="567" w:right="-2"/>
        <w:rPr>
          <w:rFonts w:ascii="Arial" w:hAnsi="Arial" w:cs="Arial"/>
          <w:bCs/>
          <w:szCs w:val="24"/>
        </w:rPr>
      </w:pPr>
      <w:r w:rsidRPr="007E43F5">
        <w:rPr>
          <w:rFonts w:ascii="Arial" w:hAnsi="Arial" w:cs="Arial"/>
          <w:bCs/>
          <w:szCs w:val="24"/>
        </w:rPr>
        <w:t xml:space="preserve">W punkcie 16.2 SWZ zmianie ulega data wniesienia wadium, tj. do dnia </w:t>
      </w:r>
      <w:r>
        <w:rPr>
          <w:rFonts w:ascii="Arial" w:hAnsi="Arial" w:cs="Arial"/>
          <w:bCs/>
          <w:szCs w:val="24"/>
        </w:rPr>
        <w:t>12</w:t>
      </w:r>
      <w:r w:rsidRPr="007E43F5">
        <w:rPr>
          <w:rFonts w:ascii="Arial" w:hAnsi="Arial" w:cs="Arial"/>
          <w:bCs/>
          <w:szCs w:val="24"/>
        </w:rPr>
        <w:t>.09.2025 r. do godz. 09:00</w:t>
      </w:r>
    </w:p>
    <w:p w14:paraId="5B2D7C6C" w14:textId="2DF5991B" w:rsidR="007E43F5" w:rsidRPr="007E43F5" w:rsidRDefault="007E43F5" w:rsidP="007E43F5">
      <w:pPr>
        <w:pStyle w:val="Tekstpodstawowy"/>
        <w:numPr>
          <w:ilvl w:val="0"/>
          <w:numId w:val="1"/>
        </w:numPr>
        <w:ind w:left="567" w:right="-2"/>
        <w:rPr>
          <w:rFonts w:ascii="Arial" w:hAnsi="Arial" w:cs="Arial"/>
          <w:bCs/>
          <w:szCs w:val="24"/>
        </w:rPr>
      </w:pPr>
      <w:r w:rsidRPr="007E43F5">
        <w:rPr>
          <w:rFonts w:ascii="Arial" w:hAnsi="Arial" w:cs="Arial"/>
          <w:bCs/>
          <w:szCs w:val="24"/>
        </w:rPr>
        <w:t xml:space="preserve">W punkcie 16.3 SWZ zmianie ulega okres jaki musi obejmować wadium, tj. do dnia </w:t>
      </w:r>
      <w:r>
        <w:rPr>
          <w:rFonts w:ascii="Arial" w:hAnsi="Arial" w:cs="Arial"/>
          <w:bCs/>
          <w:szCs w:val="24"/>
        </w:rPr>
        <w:t>10</w:t>
      </w:r>
      <w:r w:rsidRPr="007E43F5">
        <w:rPr>
          <w:rFonts w:ascii="Arial" w:hAnsi="Arial" w:cs="Arial"/>
          <w:bCs/>
          <w:szCs w:val="24"/>
        </w:rPr>
        <w:t>.12.2025 r.</w:t>
      </w:r>
    </w:p>
    <w:p w14:paraId="7B0B26E7" w14:textId="24399117" w:rsidR="007E43F5" w:rsidRPr="007E43F5" w:rsidRDefault="007E43F5" w:rsidP="007E43F5">
      <w:pPr>
        <w:pStyle w:val="Tekstpodstawowy"/>
        <w:numPr>
          <w:ilvl w:val="0"/>
          <w:numId w:val="1"/>
        </w:numPr>
        <w:ind w:left="567" w:right="-2"/>
        <w:rPr>
          <w:rFonts w:ascii="Arial" w:hAnsi="Arial" w:cs="Arial"/>
          <w:bCs/>
          <w:szCs w:val="24"/>
        </w:rPr>
      </w:pPr>
      <w:r w:rsidRPr="007E43F5">
        <w:rPr>
          <w:rFonts w:ascii="Arial" w:hAnsi="Arial" w:cs="Arial"/>
          <w:bCs/>
          <w:szCs w:val="24"/>
        </w:rPr>
        <w:t xml:space="preserve">W punkcie 17.1 SWZ zmianie ulega  termin związania ofertą, tj. do dnia </w:t>
      </w:r>
      <w:r>
        <w:rPr>
          <w:rFonts w:ascii="Arial" w:hAnsi="Arial" w:cs="Arial"/>
          <w:bCs/>
          <w:szCs w:val="24"/>
        </w:rPr>
        <w:t>10</w:t>
      </w:r>
      <w:r w:rsidRPr="007E43F5">
        <w:rPr>
          <w:rFonts w:ascii="Arial" w:hAnsi="Arial" w:cs="Arial"/>
          <w:bCs/>
          <w:szCs w:val="24"/>
        </w:rPr>
        <w:t>.12.2025 r.</w:t>
      </w:r>
    </w:p>
    <w:p w14:paraId="75E06CCB" w14:textId="719783BD" w:rsidR="007E43F5" w:rsidRPr="007E43F5" w:rsidRDefault="007E43F5" w:rsidP="007E43F5">
      <w:pPr>
        <w:pStyle w:val="Tekstpodstawowy"/>
        <w:numPr>
          <w:ilvl w:val="0"/>
          <w:numId w:val="1"/>
        </w:numPr>
        <w:ind w:left="567" w:right="-2"/>
        <w:rPr>
          <w:rFonts w:ascii="Arial" w:hAnsi="Arial" w:cs="Arial"/>
          <w:bCs/>
          <w:szCs w:val="24"/>
        </w:rPr>
      </w:pPr>
      <w:r w:rsidRPr="007E43F5">
        <w:rPr>
          <w:rFonts w:ascii="Arial" w:hAnsi="Arial" w:cs="Arial"/>
          <w:bCs/>
          <w:szCs w:val="24"/>
        </w:rPr>
        <w:t xml:space="preserve">W punkcie 19 SWZ zmianie ulega  termin składania ofert, tj. do dnia </w:t>
      </w:r>
      <w:r>
        <w:rPr>
          <w:rFonts w:ascii="Arial" w:hAnsi="Arial" w:cs="Arial"/>
          <w:bCs/>
          <w:szCs w:val="24"/>
        </w:rPr>
        <w:t>12</w:t>
      </w:r>
      <w:r w:rsidRPr="007E43F5">
        <w:rPr>
          <w:rFonts w:ascii="Arial" w:hAnsi="Arial" w:cs="Arial"/>
          <w:bCs/>
          <w:szCs w:val="24"/>
        </w:rPr>
        <w:t>.09.2025 do godz. 09:00</w:t>
      </w:r>
    </w:p>
    <w:p w14:paraId="3DBA91C5" w14:textId="7266CB8B" w:rsidR="007E43F5" w:rsidRPr="007E43F5" w:rsidRDefault="007E43F5" w:rsidP="007E43F5">
      <w:pPr>
        <w:pStyle w:val="Tekstpodstawowy"/>
        <w:numPr>
          <w:ilvl w:val="0"/>
          <w:numId w:val="1"/>
        </w:numPr>
        <w:ind w:left="567" w:right="-2"/>
        <w:rPr>
          <w:rFonts w:ascii="Arial" w:hAnsi="Arial" w:cs="Arial"/>
          <w:bCs/>
          <w:szCs w:val="24"/>
        </w:rPr>
      </w:pPr>
      <w:r w:rsidRPr="007E43F5">
        <w:rPr>
          <w:rFonts w:ascii="Arial" w:hAnsi="Arial" w:cs="Arial"/>
          <w:bCs/>
          <w:szCs w:val="24"/>
        </w:rPr>
        <w:t xml:space="preserve">W punkcie 20.1 SWZ zmianie ulega termin otwarcia ofert, tj. </w:t>
      </w:r>
      <w:r>
        <w:rPr>
          <w:rFonts w:ascii="Arial" w:hAnsi="Arial" w:cs="Arial"/>
          <w:bCs/>
          <w:szCs w:val="24"/>
        </w:rPr>
        <w:t>12</w:t>
      </w:r>
      <w:r w:rsidRPr="007E43F5">
        <w:rPr>
          <w:rFonts w:ascii="Arial" w:hAnsi="Arial" w:cs="Arial"/>
          <w:bCs/>
          <w:szCs w:val="24"/>
        </w:rPr>
        <w:t xml:space="preserve">.09.2025 r. o godz. 09:30. </w:t>
      </w:r>
    </w:p>
    <w:p w14:paraId="39770D4E" w14:textId="0B843409" w:rsidR="007E43F5" w:rsidRPr="007E43F5" w:rsidRDefault="007E43F5" w:rsidP="007E43F5">
      <w:pPr>
        <w:pStyle w:val="Tekstpodstawowy"/>
        <w:ind w:left="5240" w:right="-2" w:firstLine="708"/>
        <w:rPr>
          <w:rFonts w:ascii="Arial" w:hAnsi="Arial" w:cs="Arial"/>
          <w:bCs/>
          <w:szCs w:val="24"/>
        </w:rPr>
      </w:pPr>
      <w:r w:rsidRPr="007E43F5">
        <w:rPr>
          <w:rFonts w:ascii="Arial" w:hAnsi="Arial" w:cs="Arial"/>
          <w:bCs/>
          <w:szCs w:val="24"/>
        </w:rPr>
        <w:t>Zamawiający</w:t>
      </w:r>
    </w:p>
    <w:p w14:paraId="274641E7" w14:textId="77777777" w:rsidR="007E43F5" w:rsidRPr="007E43F5" w:rsidRDefault="007E43F5" w:rsidP="007E43F5">
      <w:pPr>
        <w:pStyle w:val="Tekstpodstawowy"/>
        <w:spacing w:line="240" w:lineRule="auto"/>
        <w:ind w:left="5664" w:firstLine="284"/>
        <w:rPr>
          <w:rFonts w:ascii="Arial" w:hAnsi="Arial" w:cs="Arial"/>
          <w:bCs/>
          <w:sz w:val="20"/>
        </w:rPr>
      </w:pPr>
      <w:r w:rsidRPr="007E43F5">
        <w:rPr>
          <w:rFonts w:ascii="Arial" w:hAnsi="Arial" w:cs="Arial"/>
          <w:bCs/>
          <w:sz w:val="20"/>
        </w:rPr>
        <w:t>Z-ca Dyrektora ds. Finansowych</w:t>
      </w:r>
    </w:p>
    <w:p w14:paraId="720D8841" w14:textId="77777777" w:rsidR="007E43F5" w:rsidRDefault="007E43F5" w:rsidP="007E43F5">
      <w:pPr>
        <w:pStyle w:val="Tekstpodstawowy"/>
        <w:spacing w:line="240" w:lineRule="auto"/>
        <w:ind w:left="5524" w:firstLine="424"/>
        <w:rPr>
          <w:rFonts w:ascii="Arial" w:hAnsi="Arial" w:cs="Arial"/>
          <w:bCs/>
          <w:szCs w:val="24"/>
        </w:rPr>
      </w:pPr>
      <w:r w:rsidRPr="007E43F5">
        <w:rPr>
          <w:rFonts w:ascii="Arial" w:hAnsi="Arial" w:cs="Arial"/>
          <w:bCs/>
          <w:sz w:val="20"/>
        </w:rPr>
        <w:t>mgr Dorota Góral</w:t>
      </w:r>
    </w:p>
    <w:sectPr w:rsidR="007E43F5" w:rsidSect="00930A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E6119" w14:textId="77777777" w:rsidR="00A21B56" w:rsidRDefault="00A21B56">
      <w:r>
        <w:separator/>
      </w:r>
    </w:p>
  </w:endnote>
  <w:endnote w:type="continuationSeparator" w:id="0">
    <w:p w14:paraId="3BE4E33B" w14:textId="77777777" w:rsidR="00A21B56" w:rsidRDefault="00A21B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10CE72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CCA3FD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BC274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27FC3D7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B80E1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BC1C11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8D9A67" w14:textId="77777777" w:rsidR="00EF1037" w:rsidRDefault="00EF1037">
    <w:pPr>
      <w:pStyle w:val="Stopka"/>
      <w:tabs>
        <w:tab w:val="clear" w:pos="4536"/>
        <w:tab w:val="left" w:pos="6237"/>
      </w:tabs>
    </w:pPr>
  </w:p>
  <w:p w14:paraId="766966A3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A84EE6" w14:textId="77777777" w:rsidR="00A21B56" w:rsidRDefault="00A21B56">
      <w:r>
        <w:separator/>
      </w:r>
    </w:p>
  </w:footnote>
  <w:footnote w:type="continuationSeparator" w:id="0">
    <w:p w14:paraId="6E827526" w14:textId="77777777" w:rsidR="00A21B56" w:rsidRDefault="00A21B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9B4FD" w14:textId="77777777" w:rsidR="00E679CE" w:rsidRDefault="00E679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5EE387" w14:textId="77777777" w:rsidR="00E679CE" w:rsidRDefault="00E679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C43B9" w14:textId="77777777" w:rsidR="00E679CE" w:rsidRDefault="00E679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7762A5"/>
    <w:multiLevelType w:val="hybridMultilevel"/>
    <w:tmpl w:val="65C4B0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FF6642"/>
    <w:multiLevelType w:val="hybridMultilevel"/>
    <w:tmpl w:val="F3CA4250"/>
    <w:lvl w:ilvl="0" w:tplc="97D6715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2440407">
    <w:abstractNumId w:val="0"/>
  </w:num>
  <w:num w:numId="2" w16cid:durableId="2833867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1B56"/>
    <w:rsid w:val="00057D02"/>
    <w:rsid w:val="000613E0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7E43F5"/>
    <w:rsid w:val="00854803"/>
    <w:rsid w:val="0087224A"/>
    <w:rsid w:val="009149C3"/>
    <w:rsid w:val="00930A96"/>
    <w:rsid w:val="00953AA1"/>
    <w:rsid w:val="0095641D"/>
    <w:rsid w:val="009D169F"/>
    <w:rsid w:val="00A21B56"/>
    <w:rsid w:val="00A4668B"/>
    <w:rsid w:val="00B26D41"/>
    <w:rsid w:val="00B361A9"/>
    <w:rsid w:val="00C152AE"/>
    <w:rsid w:val="00D1574A"/>
    <w:rsid w:val="00D248D2"/>
    <w:rsid w:val="00E02559"/>
    <w:rsid w:val="00E03B3C"/>
    <w:rsid w:val="00E330F5"/>
    <w:rsid w:val="00E679CE"/>
    <w:rsid w:val="00E74582"/>
    <w:rsid w:val="00EB3650"/>
    <w:rsid w:val="00EF1037"/>
    <w:rsid w:val="00F16162"/>
    <w:rsid w:val="00FA7728"/>
    <w:rsid w:val="00FF1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FB6286"/>
  <w15:chartTrackingRefBased/>
  <w15:docId w15:val="{F48510C6-5A2B-44F1-841B-D6FD64F69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192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Małgorzata Marzec</cp:lastModifiedBy>
  <cp:revision>3</cp:revision>
  <cp:lastPrinted>2001-02-10T18:08:00Z</cp:lastPrinted>
  <dcterms:created xsi:type="dcterms:W3CDTF">2025-08-29T10:03:00Z</dcterms:created>
  <dcterms:modified xsi:type="dcterms:W3CDTF">2025-09-01T05:54:00Z</dcterms:modified>
</cp:coreProperties>
</file>