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C9EE8" w14:textId="0F4D1340" w:rsidR="0061362D" w:rsidRPr="005B2010" w:rsidRDefault="0061362D" w:rsidP="0061362D">
      <w:pPr>
        <w:pStyle w:val="Nagwek1"/>
        <w:spacing w:after="0" w:line="240" w:lineRule="auto"/>
        <w:jc w:val="right"/>
        <w:rPr>
          <w:rFonts w:ascii="Times New Roman" w:hAnsi="Times New Roman"/>
          <w:sz w:val="22"/>
        </w:rPr>
      </w:pPr>
      <w:r w:rsidRPr="005B2010">
        <w:rPr>
          <w:rFonts w:ascii="Times New Roman" w:hAnsi="Times New Roman"/>
          <w:sz w:val="22"/>
        </w:rPr>
        <w:t xml:space="preserve">Załącznik nr </w:t>
      </w:r>
      <w:r w:rsidR="00555CBD" w:rsidRPr="005B2010">
        <w:rPr>
          <w:rFonts w:ascii="Times New Roman" w:hAnsi="Times New Roman"/>
          <w:sz w:val="22"/>
        </w:rPr>
        <w:t>3</w:t>
      </w:r>
    </w:p>
    <w:p w14:paraId="74890EAF" w14:textId="77777777" w:rsidR="0061362D" w:rsidRPr="005B2010" w:rsidRDefault="0061362D" w:rsidP="0061362D">
      <w:pPr>
        <w:pStyle w:val="Nagwek1"/>
        <w:spacing w:after="0" w:line="240" w:lineRule="auto"/>
        <w:rPr>
          <w:rFonts w:ascii="Times New Roman" w:hAnsi="Times New Roman"/>
          <w:sz w:val="22"/>
        </w:rPr>
      </w:pPr>
    </w:p>
    <w:p w14:paraId="490538B3" w14:textId="77777777" w:rsidR="0061362D" w:rsidRPr="005B2010" w:rsidRDefault="0061362D" w:rsidP="0061362D">
      <w:pPr>
        <w:pStyle w:val="Nagwek1"/>
        <w:spacing w:after="0" w:line="240" w:lineRule="auto"/>
        <w:rPr>
          <w:rFonts w:ascii="Times New Roman" w:hAnsi="Times New Roman"/>
          <w:sz w:val="22"/>
        </w:rPr>
      </w:pPr>
      <w:r w:rsidRPr="005B2010">
        <w:rPr>
          <w:rFonts w:ascii="Times New Roman" w:hAnsi="Times New Roman"/>
          <w:sz w:val="22"/>
        </w:rPr>
        <w:t>WZÓR UMOWY O ŚWIADCZENIE USŁUG</w:t>
      </w:r>
    </w:p>
    <w:p w14:paraId="685CFEDF" w14:textId="77777777" w:rsidR="0061362D" w:rsidRPr="005B2010" w:rsidRDefault="0061362D" w:rsidP="0061362D">
      <w:pPr>
        <w:spacing w:after="0" w:line="240" w:lineRule="auto"/>
        <w:jc w:val="both"/>
        <w:rPr>
          <w:rFonts w:ascii="Times New Roman" w:hAnsi="Times New Roman"/>
        </w:rPr>
      </w:pPr>
    </w:p>
    <w:p w14:paraId="75162DEC" w14:textId="6B573062" w:rsidR="0061362D" w:rsidRPr="005B2010" w:rsidRDefault="0061362D" w:rsidP="0061362D">
      <w:pPr>
        <w:spacing w:after="0" w:line="240" w:lineRule="auto"/>
        <w:ind w:right="-47"/>
        <w:jc w:val="both"/>
        <w:rPr>
          <w:rFonts w:ascii="Times New Roman" w:hAnsi="Times New Roman"/>
        </w:rPr>
      </w:pPr>
      <w:r w:rsidRPr="005B2010">
        <w:rPr>
          <w:rFonts w:ascii="Times New Roman" w:hAnsi="Times New Roman"/>
        </w:rPr>
        <w:t>Zawarta w Krakowie z Wykonawcą wybranym w postępowaniu o zamówienie publiczne w trybie podstawowym bez negocjacji, zgodnie z ustawą 11 września 2019 r. Prawo zamówień publicznych (</w:t>
      </w:r>
      <w:proofErr w:type="spellStart"/>
      <w:r w:rsidRPr="005B2010">
        <w:rPr>
          <w:rFonts w:ascii="Times New Roman" w:hAnsi="Times New Roman"/>
        </w:rPr>
        <w:t>t.j</w:t>
      </w:r>
      <w:proofErr w:type="spellEnd"/>
      <w:r w:rsidRPr="005B2010">
        <w:rPr>
          <w:rFonts w:ascii="Times New Roman" w:hAnsi="Times New Roman"/>
        </w:rPr>
        <w:t xml:space="preserve">. Dz.U. </w:t>
      </w:r>
      <w:r w:rsidR="003C2F2D" w:rsidRPr="005B2010">
        <w:rPr>
          <w:rFonts w:ascii="Times New Roman" w:hAnsi="Times New Roman"/>
        </w:rPr>
        <w:t>2024 poz. 1320 ze zm.</w:t>
      </w:r>
      <w:r w:rsidRPr="005B2010">
        <w:rPr>
          <w:rFonts w:ascii="Times New Roman" w:hAnsi="Times New Roman"/>
        </w:rPr>
        <w:t>),  pomiędzy</w:t>
      </w:r>
    </w:p>
    <w:p w14:paraId="6EECB3B6" w14:textId="77777777" w:rsidR="0061362D" w:rsidRPr="005B2010" w:rsidRDefault="0061362D" w:rsidP="0061362D">
      <w:pPr>
        <w:spacing w:after="0" w:line="240" w:lineRule="auto"/>
        <w:ind w:right="-47"/>
        <w:jc w:val="both"/>
        <w:rPr>
          <w:rFonts w:ascii="Times New Roman" w:hAnsi="Times New Roman"/>
          <w:b/>
        </w:rPr>
      </w:pPr>
    </w:p>
    <w:p w14:paraId="57FB9616" w14:textId="20D59E35" w:rsidR="0061362D" w:rsidRPr="005B2010" w:rsidRDefault="0061362D" w:rsidP="0061362D">
      <w:pPr>
        <w:spacing w:after="0" w:line="240" w:lineRule="auto"/>
        <w:ind w:right="-47"/>
        <w:jc w:val="both"/>
        <w:rPr>
          <w:rFonts w:ascii="Times New Roman" w:hAnsi="Times New Roman"/>
        </w:rPr>
      </w:pPr>
      <w:r w:rsidRPr="005B2010">
        <w:rPr>
          <w:rFonts w:ascii="Times New Roman" w:hAnsi="Times New Roman"/>
          <w:b/>
        </w:rPr>
        <w:t>Akademią Górniczo – Hutniczą im. Stanisława Staszica w Krakowie</w:t>
      </w:r>
      <w:r w:rsidRPr="005B2010">
        <w:rPr>
          <w:rFonts w:ascii="Times New Roman" w:hAnsi="Times New Roman"/>
          <w:b/>
          <w:color w:val="000000"/>
        </w:rPr>
        <w:t xml:space="preserve">, </w:t>
      </w:r>
      <w:r w:rsidRPr="005B2010">
        <w:rPr>
          <w:rFonts w:ascii="Times New Roman" w:hAnsi="Times New Roman"/>
          <w:b/>
        </w:rPr>
        <w:t xml:space="preserve">Al. Mickiewicza 30, 30-059 Kraków, </w:t>
      </w:r>
      <w:r w:rsidR="003C2F2D" w:rsidRPr="005B2010">
        <w:rPr>
          <w:rFonts w:ascii="Times New Roman" w:hAnsi="Times New Roman"/>
          <w:b/>
        </w:rPr>
        <w:t>NIP 6750001923,</w:t>
      </w:r>
      <w:r w:rsidR="003C2F2D" w:rsidRPr="005B2010">
        <w:rPr>
          <w:rFonts w:ascii="Times New Roman" w:hAnsi="Times New Roman"/>
        </w:rPr>
        <w:t xml:space="preserve"> </w:t>
      </w:r>
      <w:r w:rsidRPr="005B2010">
        <w:rPr>
          <w:rFonts w:ascii="Times New Roman" w:hAnsi="Times New Roman"/>
        </w:rPr>
        <w:t>Wydział /Instytut, inna jednostka/............................................</w:t>
      </w:r>
    </w:p>
    <w:p w14:paraId="69B9B570" w14:textId="77777777" w:rsidR="0061362D" w:rsidRPr="005B2010" w:rsidRDefault="0061362D" w:rsidP="0061362D">
      <w:pPr>
        <w:pStyle w:val="Tekstpodstawowy"/>
        <w:spacing w:after="0" w:line="240" w:lineRule="auto"/>
        <w:ind w:right="-47"/>
        <w:jc w:val="both"/>
        <w:rPr>
          <w:rFonts w:ascii="Times New Roman" w:hAnsi="Times New Roman"/>
          <w:sz w:val="22"/>
        </w:rPr>
      </w:pPr>
      <w:r w:rsidRPr="005B2010">
        <w:rPr>
          <w:rFonts w:ascii="Times New Roman" w:hAnsi="Times New Roman"/>
          <w:sz w:val="22"/>
        </w:rPr>
        <w:t>reprezentowaną przez:</w:t>
      </w:r>
    </w:p>
    <w:p w14:paraId="147275AA" w14:textId="77777777" w:rsidR="0061362D" w:rsidRPr="005B2010" w:rsidRDefault="0061362D" w:rsidP="0061362D">
      <w:pPr>
        <w:pStyle w:val="Tekstpodstawowy"/>
        <w:spacing w:after="0" w:line="240" w:lineRule="auto"/>
        <w:ind w:right="-47"/>
        <w:jc w:val="both"/>
        <w:rPr>
          <w:rFonts w:ascii="Times New Roman" w:hAnsi="Times New Roman"/>
          <w:sz w:val="22"/>
        </w:rPr>
      </w:pPr>
      <w:r w:rsidRPr="005B2010">
        <w:rPr>
          <w:rFonts w:ascii="Times New Roman" w:hAnsi="Times New Roman"/>
          <w:sz w:val="22"/>
        </w:rPr>
        <w:t xml:space="preserve">1.Dziekana Wydziału /Kierownika Jednostki/............................................................................. </w:t>
      </w:r>
    </w:p>
    <w:p w14:paraId="0618A46C"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zwaną dalej ZLECENIODAWCĄ</w:t>
      </w:r>
    </w:p>
    <w:p w14:paraId="7A687668"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a</w:t>
      </w:r>
    </w:p>
    <w:p w14:paraId="1493764F" w14:textId="77777777" w:rsidR="0061362D" w:rsidRPr="005B2010" w:rsidRDefault="0061362D" w:rsidP="0061362D">
      <w:pPr>
        <w:pStyle w:val="Tekstpodstawowy"/>
        <w:spacing w:after="0" w:line="240" w:lineRule="auto"/>
        <w:ind w:right="-47"/>
        <w:jc w:val="both"/>
        <w:rPr>
          <w:rFonts w:ascii="Times New Roman" w:hAnsi="Times New Roman"/>
          <w:sz w:val="22"/>
        </w:rPr>
      </w:pPr>
      <w:r w:rsidRPr="005B2010">
        <w:rPr>
          <w:rFonts w:ascii="Times New Roman" w:hAnsi="Times New Roman"/>
          <w:sz w:val="22"/>
        </w:rPr>
        <w:t>………………………………………………………</w:t>
      </w:r>
    </w:p>
    <w:p w14:paraId="782E785B" w14:textId="77777777" w:rsidR="0061362D" w:rsidRPr="005B2010" w:rsidRDefault="0061362D" w:rsidP="0061362D">
      <w:pPr>
        <w:pStyle w:val="Tekstpodstawowy"/>
        <w:spacing w:after="0" w:line="240" w:lineRule="auto"/>
        <w:ind w:right="-47"/>
        <w:jc w:val="both"/>
        <w:rPr>
          <w:rFonts w:ascii="Times New Roman" w:hAnsi="Times New Roman"/>
          <w:sz w:val="22"/>
        </w:rPr>
      </w:pPr>
      <w:r w:rsidRPr="005B2010">
        <w:rPr>
          <w:rFonts w:ascii="Times New Roman" w:hAnsi="Times New Roman"/>
          <w:sz w:val="22"/>
        </w:rPr>
        <w:t xml:space="preserve">/nazwa i siedziba firmy lub osoby prowadzącej działalność gospodarczą oraz jej adres/. </w:t>
      </w:r>
    </w:p>
    <w:p w14:paraId="29CC3C16" w14:textId="77777777" w:rsidR="0061362D" w:rsidRPr="005B2010" w:rsidRDefault="0061362D" w:rsidP="0061362D">
      <w:pPr>
        <w:pStyle w:val="Tekstpodstawowy"/>
        <w:spacing w:after="0" w:line="240" w:lineRule="auto"/>
        <w:ind w:right="-47"/>
        <w:jc w:val="both"/>
        <w:rPr>
          <w:rFonts w:ascii="Times New Roman" w:hAnsi="Times New Roman"/>
          <w:sz w:val="22"/>
        </w:rPr>
      </w:pPr>
      <w:r w:rsidRPr="005B2010">
        <w:rPr>
          <w:rFonts w:ascii="Times New Roman" w:hAnsi="Times New Roman"/>
          <w:sz w:val="22"/>
        </w:rPr>
        <w:t>reprezentowaną przez:</w:t>
      </w:r>
    </w:p>
    <w:p w14:paraId="1B29E9BE" w14:textId="77777777" w:rsidR="0061362D" w:rsidRPr="005B2010" w:rsidRDefault="0061362D" w:rsidP="001D6513">
      <w:pPr>
        <w:pStyle w:val="Tekstpodstawowy"/>
        <w:numPr>
          <w:ilvl w:val="0"/>
          <w:numId w:val="9"/>
        </w:numPr>
        <w:spacing w:after="0" w:line="240" w:lineRule="auto"/>
        <w:ind w:right="-47"/>
        <w:jc w:val="both"/>
        <w:rPr>
          <w:rFonts w:ascii="Times New Roman" w:hAnsi="Times New Roman"/>
          <w:sz w:val="22"/>
        </w:rPr>
      </w:pPr>
      <w:r w:rsidRPr="005B2010">
        <w:rPr>
          <w:rFonts w:ascii="Times New Roman" w:hAnsi="Times New Roman"/>
          <w:sz w:val="22"/>
        </w:rPr>
        <w:t>..................................................................................................................................................</w:t>
      </w:r>
    </w:p>
    <w:p w14:paraId="31F8D805"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zwanym dalej ZLECENIOBIORCĄ.</w:t>
      </w:r>
    </w:p>
    <w:p w14:paraId="328401EC" w14:textId="77777777"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1</w:t>
      </w:r>
    </w:p>
    <w:p w14:paraId="0D4A86DD" w14:textId="359057F2" w:rsidR="0061362D" w:rsidRPr="005B2010" w:rsidRDefault="0061362D" w:rsidP="001D6513">
      <w:pPr>
        <w:numPr>
          <w:ilvl w:val="0"/>
          <w:numId w:val="1"/>
        </w:numPr>
        <w:tabs>
          <w:tab w:val="num" w:pos="426"/>
        </w:tabs>
        <w:suppressAutoHyphens/>
        <w:spacing w:after="0" w:line="240" w:lineRule="auto"/>
        <w:ind w:left="426"/>
        <w:jc w:val="both"/>
        <w:rPr>
          <w:rFonts w:ascii="Times New Roman" w:hAnsi="Times New Roman"/>
        </w:rPr>
      </w:pPr>
      <w:bookmarkStart w:id="0" w:name="_Ref82001637"/>
      <w:r w:rsidRPr="005B2010">
        <w:rPr>
          <w:rFonts w:ascii="Times New Roman" w:hAnsi="Times New Roman"/>
        </w:rPr>
        <w:t xml:space="preserve">Zleceniodawca powierza, a Zleceniobiorca przyjmuje do wykonania: </w:t>
      </w:r>
      <w:bookmarkEnd w:id="0"/>
      <w:r w:rsidR="00555CBD" w:rsidRPr="005B2010">
        <w:rPr>
          <w:rFonts w:ascii="Times New Roman" w:hAnsi="Times New Roman"/>
          <w:b/>
        </w:rPr>
        <w:t xml:space="preserve">Stworzenie platformy internetowej dedykowanej projektowi </w:t>
      </w:r>
      <w:proofErr w:type="spellStart"/>
      <w:r w:rsidR="00555CBD" w:rsidRPr="005B2010">
        <w:rPr>
          <w:rFonts w:ascii="Times New Roman" w:hAnsi="Times New Roman"/>
          <w:b/>
        </w:rPr>
        <w:t>GrEnMine</w:t>
      </w:r>
      <w:proofErr w:type="spellEnd"/>
      <w:r w:rsidR="00555CBD" w:rsidRPr="005B2010">
        <w:rPr>
          <w:rFonts w:ascii="Times New Roman" w:hAnsi="Times New Roman"/>
          <w:b/>
        </w:rPr>
        <w:t xml:space="preserve"> (</w:t>
      </w:r>
      <w:proofErr w:type="spellStart"/>
      <w:r w:rsidR="00555CBD" w:rsidRPr="005B2010">
        <w:rPr>
          <w:rFonts w:ascii="Times New Roman" w:hAnsi="Times New Roman"/>
          <w:b/>
        </w:rPr>
        <w:t>Gravitational</w:t>
      </w:r>
      <w:proofErr w:type="spellEnd"/>
      <w:r w:rsidR="00555CBD" w:rsidRPr="005B2010">
        <w:rPr>
          <w:rFonts w:ascii="Times New Roman" w:hAnsi="Times New Roman"/>
          <w:b/>
        </w:rPr>
        <w:t xml:space="preserve"> Energy Storage in Post </w:t>
      </w:r>
      <w:proofErr w:type="spellStart"/>
      <w:r w:rsidR="00555CBD" w:rsidRPr="005B2010">
        <w:rPr>
          <w:rFonts w:ascii="Times New Roman" w:hAnsi="Times New Roman"/>
          <w:b/>
        </w:rPr>
        <w:t>Mine</w:t>
      </w:r>
      <w:proofErr w:type="spellEnd"/>
      <w:r w:rsidR="00555CBD" w:rsidRPr="005B2010">
        <w:rPr>
          <w:rFonts w:ascii="Times New Roman" w:hAnsi="Times New Roman"/>
          <w:b/>
        </w:rPr>
        <w:t xml:space="preserve"> </w:t>
      </w:r>
      <w:proofErr w:type="spellStart"/>
      <w:r w:rsidR="00555CBD" w:rsidRPr="005B2010">
        <w:rPr>
          <w:rFonts w:ascii="Times New Roman" w:hAnsi="Times New Roman"/>
          <w:b/>
        </w:rPr>
        <w:t>Areas</w:t>
      </w:r>
      <w:proofErr w:type="spellEnd"/>
      <w:r w:rsidR="00555CBD" w:rsidRPr="005B2010">
        <w:rPr>
          <w:rFonts w:ascii="Times New Roman" w:hAnsi="Times New Roman"/>
          <w:b/>
        </w:rPr>
        <w:t xml:space="preserve">) dla CE- </w:t>
      </w:r>
      <w:r w:rsidR="00850532">
        <w:rPr>
          <w:rFonts w:ascii="Times New Roman" w:hAnsi="Times New Roman"/>
          <w:b/>
        </w:rPr>
        <w:t>KC-</w:t>
      </w:r>
      <w:r w:rsidR="00555CBD" w:rsidRPr="005B2010">
        <w:rPr>
          <w:rFonts w:ascii="Times New Roman" w:hAnsi="Times New Roman"/>
          <w:b/>
        </w:rPr>
        <w:t>DE-zp.272-457/25</w:t>
      </w:r>
    </w:p>
    <w:p w14:paraId="7F2494BD" w14:textId="77777777" w:rsidR="0061362D" w:rsidRPr="005B2010" w:rsidRDefault="0061362D" w:rsidP="001D6513">
      <w:pPr>
        <w:numPr>
          <w:ilvl w:val="0"/>
          <w:numId w:val="1"/>
        </w:numPr>
        <w:tabs>
          <w:tab w:val="num" w:pos="426"/>
        </w:tabs>
        <w:suppressAutoHyphens/>
        <w:spacing w:after="0" w:line="240" w:lineRule="auto"/>
        <w:ind w:left="426"/>
        <w:jc w:val="both"/>
        <w:rPr>
          <w:rFonts w:ascii="Times New Roman" w:hAnsi="Times New Roman"/>
        </w:rPr>
      </w:pPr>
      <w:r w:rsidRPr="005B2010">
        <w:rPr>
          <w:rFonts w:ascii="Times New Roman" w:hAnsi="Times New Roman"/>
        </w:rPr>
        <w:t xml:space="preserve">Szczegółowy zakres prac /dalej zwany przedmiotem umowy/ jest  określony w Załączniku nr 1, który  stanowią  integralną część niniejszej umowy.  </w:t>
      </w:r>
    </w:p>
    <w:p w14:paraId="396B094D" w14:textId="77777777"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2</w:t>
      </w:r>
    </w:p>
    <w:p w14:paraId="79230089" w14:textId="69D0575D" w:rsidR="007C6274" w:rsidRPr="005B2010" w:rsidRDefault="001B4FBE" w:rsidP="005474FC">
      <w:pPr>
        <w:spacing w:after="0" w:line="240" w:lineRule="auto"/>
        <w:jc w:val="both"/>
        <w:rPr>
          <w:rFonts w:ascii="Times New Roman" w:hAnsi="Times New Roman"/>
          <w:b/>
          <w:bCs/>
        </w:rPr>
      </w:pPr>
      <w:r w:rsidRPr="005B2010">
        <w:rPr>
          <w:rFonts w:ascii="Times New Roman" w:hAnsi="Times New Roman"/>
        </w:rPr>
        <w:t>1.</w:t>
      </w:r>
      <w:r w:rsidR="0061362D" w:rsidRPr="005B2010">
        <w:rPr>
          <w:rFonts w:ascii="Times New Roman" w:hAnsi="Times New Roman"/>
        </w:rPr>
        <w:t xml:space="preserve">Przedmiot umowy zostanie zrealizowany w terminie </w:t>
      </w:r>
      <w:r w:rsidR="009223D1" w:rsidRPr="005B2010">
        <w:rPr>
          <w:rFonts w:ascii="Times New Roman" w:hAnsi="Times New Roman"/>
          <w:b/>
        </w:rPr>
        <w:t>do 2</w:t>
      </w:r>
      <w:r w:rsidR="004310E3">
        <w:rPr>
          <w:rFonts w:ascii="Times New Roman" w:hAnsi="Times New Roman"/>
          <w:b/>
        </w:rPr>
        <w:t>7</w:t>
      </w:r>
      <w:r w:rsidR="009223D1" w:rsidRPr="005B2010">
        <w:rPr>
          <w:rFonts w:ascii="Times New Roman" w:hAnsi="Times New Roman"/>
          <w:b/>
        </w:rPr>
        <w:t xml:space="preserve"> m-</w:t>
      </w:r>
      <w:proofErr w:type="spellStart"/>
      <w:r w:rsidR="009223D1" w:rsidRPr="005B2010">
        <w:rPr>
          <w:rFonts w:ascii="Times New Roman" w:hAnsi="Times New Roman"/>
          <w:b/>
        </w:rPr>
        <w:t>cy</w:t>
      </w:r>
      <w:proofErr w:type="spellEnd"/>
      <w:r w:rsidR="003C2F2D" w:rsidRPr="005B2010">
        <w:rPr>
          <w:rFonts w:ascii="Times New Roman" w:hAnsi="Times New Roman"/>
        </w:rPr>
        <w:t xml:space="preserve"> </w:t>
      </w:r>
      <w:r w:rsidR="007C6274" w:rsidRPr="005B2010">
        <w:rPr>
          <w:rFonts w:ascii="Times New Roman" w:hAnsi="Times New Roman"/>
          <w:b/>
        </w:rPr>
        <w:t>od daty podpisania umowy</w:t>
      </w:r>
      <w:r w:rsidR="009223D1" w:rsidRPr="005B2010">
        <w:rPr>
          <w:rFonts w:ascii="Times New Roman" w:hAnsi="Times New Roman"/>
          <w:b/>
        </w:rPr>
        <w:t>, w tym:</w:t>
      </w:r>
    </w:p>
    <w:p w14:paraId="78A8F4CD" w14:textId="63D19BA7" w:rsidR="00555CBD" w:rsidRPr="005B2010" w:rsidRDefault="00555CBD" w:rsidP="00555CBD">
      <w:pPr>
        <w:pStyle w:val="Akapitzlist"/>
        <w:numPr>
          <w:ilvl w:val="0"/>
          <w:numId w:val="23"/>
        </w:numPr>
        <w:suppressAutoHyphens/>
        <w:autoSpaceDN w:val="0"/>
        <w:spacing w:after="160" w:line="249" w:lineRule="auto"/>
        <w:contextualSpacing w:val="0"/>
        <w:textAlignment w:val="baseline"/>
        <w:rPr>
          <w:rFonts w:ascii="Times New Roman" w:hAnsi="Times New Roman"/>
          <w:color w:val="000000" w:themeColor="text1"/>
          <w:szCs w:val="20"/>
        </w:rPr>
      </w:pPr>
      <w:r w:rsidRPr="005B2010">
        <w:rPr>
          <w:rFonts w:ascii="Times New Roman" w:hAnsi="Times New Roman"/>
          <w:color w:val="000000" w:themeColor="text1"/>
          <w:szCs w:val="20"/>
        </w:rPr>
        <w:t xml:space="preserve">projekt, stworzenie i uruchomienie platformy internetowej do </w:t>
      </w:r>
      <w:r w:rsidR="00552850">
        <w:rPr>
          <w:rFonts w:ascii="Times New Roman" w:hAnsi="Times New Roman"/>
          <w:color w:val="000000" w:themeColor="text1"/>
          <w:szCs w:val="20"/>
        </w:rPr>
        <w:t>3</w:t>
      </w:r>
      <w:r w:rsidRPr="005B2010">
        <w:rPr>
          <w:rFonts w:ascii="Times New Roman" w:hAnsi="Times New Roman"/>
          <w:color w:val="000000" w:themeColor="text1"/>
          <w:szCs w:val="20"/>
        </w:rPr>
        <w:t xml:space="preserve"> m-</w:t>
      </w:r>
      <w:proofErr w:type="spellStart"/>
      <w:r w:rsidRPr="005B2010">
        <w:rPr>
          <w:rFonts w:ascii="Times New Roman" w:hAnsi="Times New Roman"/>
          <w:color w:val="000000" w:themeColor="text1"/>
          <w:szCs w:val="20"/>
        </w:rPr>
        <w:t>c</w:t>
      </w:r>
      <w:r w:rsidR="005B2010" w:rsidRPr="005B2010">
        <w:rPr>
          <w:rFonts w:ascii="Times New Roman" w:hAnsi="Times New Roman"/>
          <w:color w:val="000000" w:themeColor="text1"/>
          <w:szCs w:val="20"/>
        </w:rPr>
        <w:t>y</w:t>
      </w:r>
      <w:proofErr w:type="spellEnd"/>
      <w:r w:rsidRPr="005B2010">
        <w:rPr>
          <w:rFonts w:ascii="Times New Roman" w:hAnsi="Times New Roman"/>
          <w:color w:val="000000" w:themeColor="text1"/>
          <w:szCs w:val="20"/>
        </w:rPr>
        <w:t xml:space="preserve"> od daty zawarcia umowy</w:t>
      </w:r>
    </w:p>
    <w:p w14:paraId="04C4575C" w14:textId="62E59CAF" w:rsidR="00555CBD" w:rsidRPr="005B2010" w:rsidRDefault="00555CBD" w:rsidP="00555CBD">
      <w:pPr>
        <w:pStyle w:val="Akapitzlist"/>
        <w:widowControl w:val="0"/>
        <w:numPr>
          <w:ilvl w:val="0"/>
          <w:numId w:val="23"/>
        </w:numPr>
        <w:suppressAutoHyphens/>
        <w:autoSpaceDN w:val="0"/>
        <w:spacing w:after="160" w:line="249" w:lineRule="auto"/>
        <w:ind w:right="1"/>
        <w:contextualSpacing w:val="0"/>
        <w:jc w:val="both"/>
        <w:textAlignment w:val="baseline"/>
        <w:rPr>
          <w:rFonts w:ascii="Times New Roman" w:hAnsi="Times New Roman"/>
          <w:color w:val="FF0000"/>
          <w:szCs w:val="20"/>
        </w:rPr>
      </w:pPr>
      <w:r w:rsidRPr="005B2010">
        <w:rPr>
          <w:rFonts w:ascii="Times New Roman" w:hAnsi="Times New Roman"/>
          <w:color w:val="000000" w:themeColor="text1"/>
          <w:szCs w:val="20"/>
        </w:rPr>
        <w:t>usługa hostingu i utrzymanie domeny platformy internetowej do 2</w:t>
      </w:r>
      <w:r w:rsidR="005B2010" w:rsidRPr="005B2010">
        <w:rPr>
          <w:rFonts w:ascii="Times New Roman" w:hAnsi="Times New Roman"/>
          <w:color w:val="000000" w:themeColor="text1"/>
          <w:szCs w:val="20"/>
        </w:rPr>
        <w:t>4</w:t>
      </w:r>
      <w:r w:rsidRPr="005B2010">
        <w:rPr>
          <w:rFonts w:ascii="Times New Roman" w:hAnsi="Times New Roman"/>
          <w:color w:val="000000" w:themeColor="text1"/>
          <w:szCs w:val="20"/>
        </w:rPr>
        <w:t xml:space="preserve"> m-</w:t>
      </w:r>
      <w:proofErr w:type="spellStart"/>
      <w:r w:rsidRPr="005B2010">
        <w:rPr>
          <w:rFonts w:ascii="Times New Roman" w:hAnsi="Times New Roman"/>
          <w:color w:val="000000" w:themeColor="text1"/>
          <w:szCs w:val="20"/>
        </w:rPr>
        <w:t>cy</w:t>
      </w:r>
      <w:proofErr w:type="spellEnd"/>
      <w:r w:rsidRPr="005B2010">
        <w:rPr>
          <w:rFonts w:ascii="Times New Roman" w:hAnsi="Times New Roman"/>
          <w:color w:val="000000" w:themeColor="text1"/>
          <w:szCs w:val="20"/>
        </w:rPr>
        <w:t xml:space="preserve"> od daty uruchomienia strony</w:t>
      </w:r>
    </w:p>
    <w:p w14:paraId="5AE074FF" w14:textId="77777777" w:rsidR="0061362D" w:rsidRPr="005B2010" w:rsidRDefault="0061362D" w:rsidP="0061362D">
      <w:pPr>
        <w:suppressAutoHyphens/>
        <w:spacing w:after="0" w:line="240" w:lineRule="auto"/>
        <w:ind w:left="426"/>
        <w:jc w:val="center"/>
        <w:rPr>
          <w:rFonts w:ascii="Times New Roman" w:hAnsi="Times New Roman"/>
          <w:b/>
          <w:bCs/>
        </w:rPr>
      </w:pPr>
      <w:r w:rsidRPr="005B2010">
        <w:rPr>
          <w:rFonts w:ascii="Times New Roman" w:hAnsi="Times New Roman"/>
          <w:b/>
          <w:bCs/>
        </w:rPr>
        <w:t>§ 3</w:t>
      </w:r>
    </w:p>
    <w:p w14:paraId="6435194A" w14:textId="447A4B3D" w:rsidR="007C6274" w:rsidRPr="005B2010" w:rsidRDefault="0061362D" w:rsidP="001D6513">
      <w:pPr>
        <w:numPr>
          <w:ilvl w:val="0"/>
          <w:numId w:val="10"/>
        </w:numPr>
        <w:tabs>
          <w:tab w:val="clear" w:pos="717"/>
          <w:tab w:val="num" w:pos="426"/>
        </w:tabs>
        <w:suppressAutoHyphens/>
        <w:spacing w:after="0" w:line="240" w:lineRule="auto"/>
        <w:ind w:left="426"/>
        <w:jc w:val="both"/>
        <w:rPr>
          <w:rFonts w:ascii="Times New Roman" w:eastAsia="Times New Roman" w:hAnsi="Times New Roman"/>
          <w:i/>
          <w:lang w:eastAsia="pl-PL"/>
        </w:rPr>
      </w:pPr>
      <w:r w:rsidRPr="005B2010">
        <w:rPr>
          <w:rFonts w:ascii="Times New Roman" w:hAnsi="Times New Roman"/>
        </w:rPr>
        <w:t xml:space="preserve"> Za wykonanie całości przedmiotu umowy Zleceniobiorca otrzyma wynagrodzenie brutto w wysokości ..................... (słownie: ....................................)</w:t>
      </w:r>
      <w:r w:rsidR="007C6274" w:rsidRPr="005B2010">
        <w:rPr>
          <w:rFonts w:ascii="Times New Roman" w:hAnsi="Times New Roman"/>
        </w:rPr>
        <w:t xml:space="preserve"> </w:t>
      </w:r>
      <w:r w:rsidR="009223D1" w:rsidRPr="005B2010">
        <w:rPr>
          <w:rFonts w:ascii="Times New Roman" w:hAnsi="Times New Roman"/>
        </w:rPr>
        <w:t>w tym:</w:t>
      </w:r>
    </w:p>
    <w:p w14:paraId="358A4393" w14:textId="554623A7" w:rsidR="00555CBD" w:rsidRPr="005B2010" w:rsidRDefault="00555CBD" w:rsidP="00555CBD">
      <w:pPr>
        <w:pStyle w:val="Akapitzlist"/>
        <w:widowControl w:val="0"/>
        <w:numPr>
          <w:ilvl w:val="0"/>
          <w:numId w:val="25"/>
        </w:numPr>
        <w:spacing w:after="0" w:line="240" w:lineRule="auto"/>
        <w:ind w:right="1"/>
        <w:jc w:val="both"/>
        <w:rPr>
          <w:rFonts w:ascii="Times New Roman" w:hAnsi="Times New Roman"/>
          <w:szCs w:val="20"/>
        </w:rPr>
      </w:pPr>
      <w:r w:rsidRPr="005B2010">
        <w:rPr>
          <w:rFonts w:ascii="Times New Roman" w:hAnsi="Times New Roman"/>
          <w:szCs w:val="20"/>
        </w:rPr>
        <w:t xml:space="preserve">cena za projekt, stworzenie i uruchomienie platformy internetowej max. </w:t>
      </w:r>
      <w:r w:rsidR="005B2010" w:rsidRPr="005B2010">
        <w:rPr>
          <w:rFonts w:ascii="Times New Roman" w:hAnsi="Times New Roman"/>
          <w:szCs w:val="20"/>
        </w:rPr>
        <w:t>6</w:t>
      </w:r>
      <w:r w:rsidRPr="005B2010">
        <w:rPr>
          <w:rFonts w:ascii="Times New Roman" w:hAnsi="Times New Roman"/>
          <w:szCs w:val="20"/>
        </w:rPr>
        <w:t>5% ceny oferty: ……………..…PLN</w:t>
      </w:r>
    </w:p>
    <w:p w14:paraId="1FD5F6F8" w14:textId="465758F5" w:rsidR="00555CBD" w:rsidRPr="005B2010" w:rsidRDefault="00555CBD" w:rsidP="00555CBD">
      <w:pPr>
        <w:pStyle w:val="Akapitzlist"/>
        <w:widowControl w:val="0"/>
        <w:numPr>
          <w:ilvl w:val="0"/>
          <w:numId w:val="25"/>
        </w:numPr>
        <w:spacing w:after="0" w:line="240" w:lineRule="auto"/>
        <w:ind w:right="1"/>
        <w:jc w:val="both"/>
        <w:rPr>
          <w:rFonts w:ascii="Times New Roman" w:hAnsi="Times New Roman"/>
          <w:szCs w:val="20"/>
        </w:rPr>
      </w:pPr>
      <w:r w:rsidRPr="005B2010">
        <w:rPr>
          <w:rFonts w:ascii="Times New Roman" w:hAnsi="Times New Roman"/>
          <w:szCs w:val="20"/>
        </w:rPr>
        <w:t>cena za hosting i domenę platformy internetowej przez okres 2</w:t>
      </w:r>
      <w:r w:rsidR="005B2010" w:rsidRPr="005B2010">
        <w:rPr>
          <w:rFonts w:ascii="Times New Roman" w:hAnsi="Times New Roman"/>
          <w:szCs w:val="20"/>
        </w:rPr>
        <w:t>4</w:t>
      </w:r>
      <w:r w:rsidRPr="005B2010">
        <w:rPr>
          <w:rFonts w:ascii="Times New Roman" w:hAnsi="Times New Roman"/>
          <w:szCs w:val="20"/>
        </w:rPr>
        <w:t xml:space="preserve"> m-</w:t>
      </w:r>
      <w:proofErr w:type="spellStart"/>
      <w:r w:rsidRPr="005B2010">
        <w:rPr>
          <w:rFonts w:ascii="Times New Roman" w:hAnsi="Times New Roman"/>
          <w:szCs w:val="20"/>
        </w:rPr>
        <w:t>cy</w:t>
      </w:r>
      <w:proofErr w:type="spellEnd"/>
      <w:r w:rsidRPr="005B2010">
        <w:rPr>
          <w:rFonts w:ascii="Times New Roman" w:hAnsi="Times New Roman"/>
          <w:szCs w:val="20"/>
        </w:rPr>
        <w:t xml:space="preserve">, min. </w:t>
      </w:r>
      <w:r w:rsidR="005B2010" w:rsidRPr="005B2010">
        <w:rPr>
          <w:rFonts w:ascii="Times New Roman" w:hAnsi="Times New Roman"/>
          <w:szCs w:val="20"/>
        </w:rPr>
        <w:t>3</w:t>
      </w:r>
      <w:r w:rsidRPr="005B2010">
        <w:rPr>
          <w:rFonts w:ascii="Times New Roman" w:hAnsi="Times New Roman"/>
          <w:szCs w:val="20"/>
        </w:rPr>
        <w:t xml:space="preserve">5% ceny oferty: ………….. PLN ,w tym: cena za 1m-c usługi </w:t>
      </w:r>
      <w:proofErr w:type="spellStart"/>
      <w:r w:rsidRPr="005B2010">
        <w:rPr>
          <w:rFonts w:ascii="Times New Roman" w:hAnsi="Times New Roman"/>
          <w:szCs w:val="20"/>
        </w:rPr>
        <w:t>hostingowei</w:t>
      </w:r>
      <w:proofErr w:type="spellEnd"/>
      <w:r w:rsidRPr="005B2010">
        <w:rPr>
          <w:rFonts w:ascii="Times New Roman" w:hAnsi="Times New Roman"/>
          <w:szCs w:val="20"/>
        </w:rPr>
        <w:t xml:space="preserve"> i utrzymanie domeny: …………PLN</w:t>
      </w:r>
    </w:p>
    <w:p w14:paraId="2E74CC47" w14:textId="76E5A2DF" w:rsidR="0061362D" w:rsidRPr="005B2010" w:rsidRDefault="0061362D" w:rsidP="001D6513">
      <w:pPr>
        <w:numPr>
          <w:ilvl w:val="0"/>
          <w:numId w:val="10"/>
        </w:numPr>
        <w:tabs>
          <w:tab w:val="clear" w:pos="717"/>
          <w:tab w:val="num" w:pos="426"/>
        </w:tabs>
        <w:suppressAutoHyphens/>
        <w:spacing w:after="0" w:line="240" w:lineRule="auto"/>
        <w:ind w:left="426"/>
        <w:jc w:val="both"/>
        <w:rPr>
          <w:rFonts w:ascii="Times New Roman" w:eastAsia="Times New Roman" w:hAnsi="Times New Roman"/>
          <w:i/>
          <w:lang w:eastAsia="pl-PL"/>
        </w:rPr>
      </w:pPr>
      <w:r w:rsidRPr="005B2010">
        <w:rPr>
          <w:rFonts w:ascii="Times New Roman" w:hAnsi="Times New Roman"/>
        </w:rPr>
        <w:t xml:space="preserve">Powyższa kwota zawiera właściwą stawkę podatku VAT. </w:t>
      </w:r>
    </w:p>
    <w:p w14:paraId="02858068" w14:textId="77777777" w:rsidR="003C2F2D" w:rsidRPr="005B2010" w:rsidRDefault="0061362D" w:rsidP="001D6513">
      <w:pPr>
        <w:numPr>
          <w:ilvl w:val="0"/>
          <w:numId w:val="10"/>
        </w:numPr>
        <w:tabs>
          <w:tab w:val="clear" w:pos="717"/>
          <w:tab w:val="num" w:pos="426"/>
        </w:tabs>
        <w:suppressAutoHyphens/>
        <w:spacing w:after="0" w:line="240" w:lineRule="auto"/>
        <w:ind w:left="426"/>
        <w:jc w:val="both"/>
        <w:rPr>
          <w:rFonts w:ascii="Times New Roman" w:eastAsia="Times New Roman" w:hAnsi="Times New Roman"/>
          <w:i/>
          <w:lang w:eastAsia="pl-PL"/>
        </w:rPr>
      </w:pPr>
      <w:r w:rsidRPr="005B2010">
        <w:rPr>
          <w:rFonts w:ascii="Times New Roman" w:hAnsi="Times New Roman"/>
        </w:rPr>
        <w:t>Wynagrodzenie obejmuje wszystkie koszty i opłaty związane z wykonaniem przedmiotu umowy.</w:t>
      </w:r>
    </w:p>
    <w:p w14:paraId="5B808C24" w14:textId="77777777" w:rsidR="003C2F2D" w:rsidRPr="005B2010" w:rsidRDefault="003C2F2D" w:rsidP="003C2F2D">
      <w:pPr>
        <w:suppressAutoHyphens/>
        <w:spacing w:after="0" w:line="240" w:lineRule="auto"/>
        <w:ind w:left="426"/>
        <w:jc w:val="both"/>
        <w:rPr>
          <w:rFonts w:ascii="Times New Roman" w:eastAsia="Times New Roman" w:hAnsi="Times New Roman"/>
          <w:i/>
          <w:lang w:eastAsia="pl-PL"/>
        </w:rPr>
      </w:pPr>
    </w:p>
    <w:p w14:paraId="7CD94055" w14:textId="77777777"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4</w:t>
      </w:r>
    </w:p>
    <w:p w14:paraId="7FFC1C93" w14:textId="32A977B6" w:rsidR="00555CBD" w:rsidRPr="005B2010" w:rsidRDefault="00555CBD" w:rsidP="001D6513">
      <w:pPr>
        <w:pStyle w:val="Akapitzlist"/>
        <w:numPr>
          <w:ilvl w:val="0"/>
          <w:numId w:val="21"/>
        </w:numPr>
        <w:suppressAutoHyphens/>
        <w:spacing w:after="120"/>
        <w:contextualSpacing w:val="0"/>
        <w:jc w:val="both"/>
        <w:textAlignment w:val="baseline"/>
        <w:rPr>
          <w:rFonts w:ascii="Times New Roman" w:hAnsi="Times New Roman"/>
          <w:bCs/>
        </w:rPr>
      </w:pPr>
      <w:r w:rsidRPr="005B2010">
        <w:rPr>
          <w:rFonts w:ascii="Times New Roman" w:hAnsi="Times New Roman"/>
          <w:bCs/>
        </w:rPr>
        <w:t>Zleceniobiorca</w:t>
      </w:r>
      <w:r w:rsidR="00387112" w:rsidRPr="005B2010">
        <w:rPr>
          <w:rFonts w:ascii="Times New Roman" w:hAnsi="Times New Roman"/>
          <w:bCs/>
        </w:rPr>
        <w:t xml:space="preserve"> zobowiązuje się do </w:t>
      </w:r>
      <w:r w:rsidR="001A7425">
        <w:rPr>
          <w:rFonts w:ascii="Times New Roman" w:hAnsi="Times New Roman"/>
          <w:bCs/>
        </w:rPr>
        <w:t>stworzenia</w:t>
      </w:r>
      <w:r w:rsidR="00387112" w:rsidRPr="005B2010">
        <w:rPr>
          <w:rFonts w:ascii="Times New Roman" w:hAnsi="Times New Roman"/>
          <w:bCs/>
        </w:rPr>
        <w:t xml:space="preserve"> strony internetowej do potrzeb osób niepełnosprawnych</w:t>
      </w:r>
      <w:r w:rsidRPr="005B2010">
        <w:rPr>
          <w:rFonts w:ascii="Times New Roman" w:hAnsi="Times New Roman"/>
          <w:bCs/>
        </w:rPr>
        <w:t xml:space="preserve"> </w:t>
      </w:r>
      <w:r w:rsidRPr="005B2010">
        <w:rPr>
          <w:rFonts w:ascii="Times New Roman" w:hAnsi="Times New Roman"/>
        </w:rPr>
        <w:t>WCAG 2.2 na poziomie AA</w:t>
      </w:r>
      <w:r w:rsidR="00DD45A3" w:rsidRPr="005B2010">
        <w:rPr>
          <w:rFonts w:ascii="Times New Roman" w:hAnsi="Times New Roman"/>
          <w:bCs/>
        </w:rPr>
        <w:t>.</w:t>
      </w:r>
    </w:p>
    <w:p w14:paraId="3034C11B" w14:textId="77C513AD" w:rsidR="00555CBD" w:rsidRPr="005B2010" w:rsidRDefault="00555CBD" w:rsidP="001D6513">
      <w:pPr>
        <w:pStyle w:val="Akapitzlist"/>
        <w:numPr>
          <w:ilvl w:val="0"/>
          <w:numId w:val="21"/>
        </w:numPr>
        <w:suppressAutoHyphens/>
        <w:spacing w:after="120"/>
        <w:contextualSpacing w:val="0"/>
        <w:jc w:val="both"/>
        <w:textAlignment w:val="baseline"/>
        <w:rPr>
          <w:rFonts w:ascii="Times New Roman" w:hAnsi="Times New Roman"/>
          <w:bCs/>
        </w:rPr>
      </w:pPr>
      <w:r w:rsidRPr="005B2010">
        <w:rPr>
          <w:rFonts w:ascii="Times New Roman" w:hAnsi="Times New Roman"/>
          <w:bCs/>
        </w:rPr>
        <w:t>Zleceniodawca przewiduje:</w:t>
      </w:r>
    </w:p>
    <w:p w14:paraId="05E1285F" w14:textId="07EA01A0" w:rsidR="00555CBD" w:rsidRPr="005B2010" w:rsidRDefault="00555CBD" w:rsidP="00555CBD">
      <w:pPr>
        <w:numPr>
          <w:ilvl w:val="1"/>
          <w:numId w:val="21"/>
        </w:numPr>
        <w:spacing w:after="160" w:line="259" w:lineRule="auto"/>
        <w:rPr>
          <w:rFonts w:ascii="Times New Roman" w:hAnsi="Times New Roman"/>
        </w:rPr>
      </w:pPr>
      <w:r w:rsidRPr="005B2010">
        <w:rPr>
          <w:rFonts w:ascii="Times New Roman" w:hAnsi="Times New Roman"/>
          <w:bCs/>
        </w:rPr>
        <w:t>4 rundy uwag graficznych</w:t>
      </w:r>
      <w:r w:rsidRPr="005B2010">
        <w:rPr>
          <w:rFonts w:ascii="Times New Roman" w:hAnsi="Times New Roman"/>
        </w:rPr>
        <w:t xml:space="preserve"> (na etapie projektu layoutu)</w:t>
      </w:r>
      <w:r w:rsidR="00224B52">
        <w:rPr>
          <w:rFonts w:ascii="Times New Roman" w:hAnsi="Times New Roman"/>
        </w:rPr>
        <w:t>;</w:t>
      </w:r>
      <w:r w:rsidR="00224B52" w:rsidRPr="00224B52">
        <w:rPr>
          <w:rFonts w:ascii="Times New Roman" w:hAnsi="Times New Roman"/>
        </w:rPr>
        <w:t>Pierwsza runda - zebrane w pakiety adiustacji przesłane zostaną po pierw-szych 3 tygodniach realizacji (zleceniobiorca ma tydzień - pięć dni roboczych na ich wdrożenie), Druga runda będzie przesłana w przeciągu 6 tygodnia re</w:t>
      </w:r>
      <w:r w:rsidR="00457023">
        <w:rPr>
          <w:rFonts w:ascii="Times New Roman" w:hAnsi="Times New Roman"/>
        </w:rPr>
        <w:t>a</w:t>
      </w:r>
      <w:r w:rsidR="00224B52" w:rsidRPr="00224B52">
        <w:rPr>
          <w:rFonts w:ascii="Times New Roman" w:hAnsi="Times New Roman"/>
        </w:rPr>
        <w:t>lizacji (pięć dni roboczych na wdrożenie). Trzecia runda adiustacji przesłana będzie w 8 tygodniu realizacji (pięć dni roboczych na wdrożenie), czwarta runda adiustacji przesłana będzie w 10 tygodniu adiustacji (pięć dni na adiustacje)</w:t>
      </w:r>
    </w:p>
    <w:p w14:paraId="29D66675" w14:textId="5AFF6325" w:rsidR="00555CBD" w:rsidRPr="005B2010" w:rsidRDefault="001A7425" w:rsidP="00555CBD">
      <w:pPr>
        <w:numPr>
          <w:ilvl w:val="1"/>
          <w:numId w:val="21"/>
        </w:numPr>
        <w:spacing w:after="160" w:line="259" w:lineRule="auto"/>
        <w:rPr>
          <w:rFonts w:ascii="Times New Roman" w:hAnsi="Times New Roman"/>
        </w:rPr>
      </w:pPr>
      <w:r>
        <w:rPr>
          <w:rFonts w:ascii="Times New Roman" w:hAnsi="Times New Roman"/>
          <w:bCs/>
        </w:rPr>
        <w:t>4</w:t>
      </w:r>
      <w:r w:rsidR="00555CBD" w:rsidRPr="005B2010">
        <w:rPr>
          <w:rFonts w:ascii="Times New Roman" w:hAnsi="Times New Roman"/>
          <w:bCs/>
        </w:rPr>
        <w:t xml:space="preserve"> rund</w:t>
      </w:r>
      <w:r>
        <w:rPr>
          <w:rFonts w:ascii="Times New Roman" w:hAnsi="Times New Roman"/>
          <w:bCs/>
        </w:rPr>
        <w:t>y</w:t>
      </w:r>
      <w:r w:rsidR="00555CBD" w:rsidRPr="005B2010">
        <w:rPr>
          <w:rFonts w:ascii="Times New Roman" w:hAnsi="Times New Roman"/>
          <w:bCs/>
        </w:rPr>
        <w:t xml:space="preserve"> uwag funkcjonalnych</w:t>
      </w:r>
      <w:r w:rsidR="00555CBD" w:rsidRPr="005B2010">
        <w:rPr>
          <w:rFonts w:ascii="Times New Roman" w:hAnsi="Times New Roman"/>
        </w:rPr>
        <w:t xml:space="preserve"> (na etapie wdrożenia)</w:t>
      </w:r>
      <w:r w:rsidR="00224B52">
        <w:rPr>
          <w:rFonts w:ascii="Times New Roman" w:hAnsi="Times New Roman"/>
        </w:rPr>
        <w:t>; p</w:t>
      </w:r>
      <w:r w:rsidR="00224B52" w:rsidRPr="00224B52">
        <w:rPr>
          <w:rFonts w:ascii="Times New Roman" w:hAnsi="Times New Roman"/>
        </w:rPr>
        <w:t>ierwsza runda adiustacji przesłana będzie w 6 tygodniu realizacji (zleceniobiorca ma pięć dni roboczych na</w:t>
      </w:r>
      <w:bookmarkStart w:id="1" w:name="_GoBack"/>
      <w:bookmarkEnd w:id="1"/>
      <w:r w:rsidR="00224B52" w:rsidRPr="00224B52">
        <w:rPr>
          <w:rFonts w:ascii="Times New Roman" w:hAnsi="Times New Roman"/>
        </w:rPr>
        <w:t xml:space="preserve"> ich wdrożenie).Druga runda </w:t>
      </w:r>
      <w:r w:rsidR="00224B52" w:rsidRPr="00224B52">
        <w:rPr>
          <w:rFonts w:ascii="Times New Roman" w:hAnsi="Times New Roman"/>
        </w:rPr>
        <w:lastRenderedPageBreak/>
        <w:t>adiustacji prze-słana będzie w 8 tygodniu realizacji (zleceniobiorca ma pięć dni roboczych na ich wdrożenie), Trzecia runda adiustacji przesłana będzie w 10 tygodniu realizacji (zleceniobiorca ma pięć dni roboczych na ich wdrożenie), Czwarta runda adiustacji przesłana będzie w 11 tygodniu realizacji (zleceniobiorca ma pięć dni roboczych na ich wdrożenie)</w:t>
      </w:r>
      <w:r>
        <w:rPr>
          <w:rFonts w:ascii="Times New Roman" w:hAnsi="Times New Roman"/>
        </w:rPr>
        <w:t>.</w:t>
      </w:r>
    </w:p>
    <w:p w14:paraId="211D1799" w14:textId="7E4EF15A" w:rsidR="00555CBD" w:rsidRPr="005B2010" w:rsidRDefault="00555CBD" w:rsidP="00555CBD">
      <w:pPr>
        <w:pStyle w:val="Akapitzlist"/>
        <w:numPr>
          <w:ilvl w:val="0"/>
          <w:numId w:val="21"/>
        </w:numPr>
        <w:spacing w:after="160" w:line="259" w:lineRule="auto"/>
        <w:rPr>
          <w:rFonts w:ascii="Times New Roman" w:hAnsi="Times New Roman"/>
        </w:rPr>
      </w:pPr>
      <w:r w:rsidRPr="005B2010">
        <w:rPr>
          <w:rFonts w:ascii="Times New Roman" w:hAnsi="Times New Roman"/>
        </w:rPr>
        <w:t>Zleceniobiorca zobowiązuje się do 3 miesięcznego wsparcia technicznego Zleceniodawcy z obszaru aktualizacji, pomocy w edycji, osadzania treści.</w:t>
      </w:r>
    </w:p>
    <w:p w14:paraId="44C04F7B" w14:textId="77777777"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5</w:t>
      </w:r>
    </w:p>
    <w:p w14:paraId="20B5E858" w14:textId="77777777" w:rsidR="0061362D" w:rsidRPr="005B2010" w:rsidRDefault="0061362D" w:rsidP="001D6513">
      <w:pPr>
        <w:numPr>
          <w:ilvl w:val="0"/>
          <w:numId w:val="11"/>
        </w:numPr>
        <w:tabs>
          <w:tab w:val="num" w:pos="357"/>
        </w:tabs>
        <w:suppressAutoHyphens/>
        <w:spacing w:after="0" w:line="240" w:lineRule="auto"/>
        <w:ind w:left="284"/>
        <w:jc w:val="both"/>
        <w:rPr>
          <w:rFonts w:ascii="Times New Roman" w:hAnsi="Times New Roman"/>
        </w:rPr>
      </w:pPr>
      <w:r w:rsidRPr="005B2010">
        <w:rPr>
          <w:rFonts w:ascii="Times New Roman" w:hAnsi="Times New Roman"/>
        </w:rPr>
        <w:t>Dokumentem rozliczeniowym będzie faktura VAT.</w:t>
      </w:r>
    </w:p>
    <w:p w14:paraId="5FF91313" w14:textId="34767A24" w:rsidR="0061362D" w:rsidRPr="005B2010" w:rsidRDefault="00555CBD" w:rsidP="001D6513">
      <w:pPr>
        <w:numPr>
          <w:ilvl w:val="0"/>
          <w:numId w:val="11"/>
        </w:numPr>
        <w:tabs>
          <w:tab w:val="num" w:pos="357"/>
        </w:tabs>
        <w:suppressAutoHyphens/>
        <w:spacing w:after="0" w:line="240" w:lineRule="auto"/>
        <w:ind w:left="284"/>
        <w:jc w:val="both"/>
        <w:rPr>
          <w:rFonts w:ascii="Times New Roman" w:hAnsi="Times New Roman"/>
        </w:rPr>
      </w:pPr>
      <w:r w:rsidRPr="005B2010">
        <w:rPr>
          <w:rFonts w:ascii="Times New Roman" w:hAnsi="Times New Roman"/>
          <w:b/>
        </w:rPr>
        <w:t>Płatność za projekt, stworzenie i uruchomienie platformy internetowej zrealizowana</w:t>
      </w:r>
      <w:r w:rsidRPr="005B2010">
        <w:rPr>
          <w:rFonts w:ascii="Times New Roman" w:hAnsi="Times New Roman"/>
        </w:rPr>
        <w:t xml:space="preserve"> jednorazowo na podstawie protokołu odbioru, płatność za </w:t>
      </w:r>
      <w:r w:rsidRPr="005B2010">
        <w:rPr>
          <w:rFonts w:ascii="Times New Roman" w:hAnsi="Times New Roman"/>
          <w:b/>
        </w:rPr>
        <w:t>hosting i domenę,</w:t>
      </w:r>
      <w:r w:rsidRPr="005B2010">
        <w:rPr>
          <w:rFonts w:ascii="Times New Roman" w:hAnsi="Times New Roman"/>
        </w:rPr>
        <w:t xml:space="preserve"> będzie realizowana miesięcznie na podstawie częściowych protokołów odbioru - przelewem w terminie do 21 dni od daty otrzymania faktury przez Zamawiającego na rachunek Wykonawcy zawarty na dzień zlecenia przelewu w wykazie podmiotów, o których mowa w art. 96b ust. 1) Ustawy o podatku od towarów i usług </w:t>
      </w:r>
      <w:r w:rsidR="0061362D" w:rsidRPr="005B2010">
        <w:rPr>
          <w:rFonts w:ascii="Times New Roman" w:hAnsi="Times New Roman"/>
        </w:rPr>
        <w:t xml:space="preserve">W przypadku braku, na dzień zapłaty, numeru rachunku w powyższym wykazie nie mają zastosowania zapisy dotyczące naliczania odsetek ustawowych za nieterminową zapłatę, o których mowa w ust. </w:t>
      </w:r>
      <w:r w:rsidR="00DD45A3" w:rsidRPr="005B2010">
        <w:rPr>
          <w:rFonts w:ascii="Times New Roman" w:hAnsi="Times New Roman"/>
        </w:rPr>
        <w:t>4</w:t>
      </w:r>
      <w:r w:rsidR="0061362D" w:rsidRPr="005B2010">
        <w:rPr>
          <w:rFonts w:ascii="Times New Roman" w:hAnsi="Times New Roman"/>
        </w:rPr>
        <w:t>.</w:t>
      </w:r>
    </w:p>
    <w:p w14:paraId="715DA162" w14:textId="77777777" w:rsidR="0061362D" w:rsidRPr="005B2010" w:rsidRDefault="0061362D" w:rsidP="001D6513">
      <w:pPr>
        <w:numPr>
          <w:ilvl w:val="0"/>
          <w:numId w:val="11"/>
        </w:numPr>
        <w:tabs>
          <w:tab w:val="num" w:pos="357"/>
        </w:tabs>
        <w:suppressAutoHyphens/>
        <w:spacing w:after="0" w:line="240" w:lineRule="auto"/>
        <w:ind w:left="284"/>
        <w:jc w:val="both"/>
        <w:rPr>
          <w:rFonts w:ascii="Times New Roman" w:hAnsi="Times New Roman"/>
        </w:rPr>
      </w:pPr>
      <w:r w:rsidRPr="005B2010">
        <w:rPr>
          <w:rFonts w:ascii="Times New Roman" w:hAnsi="Times New Roman"/>
        </w:rPr>
        <w:t xml:space="preserve">Strony postanawiają, że zapłata następuje w dniu obciążenia rachunku bankowego Zleceniodawcy. </w:t>
      </w:r>
    </w:p>
    <w:p w14:paraId="30051281" w14:textId="77777777" w:rsidR="0061362D" w:rsidRPr="005B2010" w:rsidRDefault="0061362D" w:rsidP="001D6513">
      <w:pPr>
        <w:numPr>
          <w:ilvl w:val="0"/>
          <w:numId w:val="11"/>
        </w:numPr>
        <w:tabs>
          <w:tab w:val="num" w:pos="357"/>
        </w:tabs>
        <w:suppressAutoHyphens/>
        <w:spacing w:after="0" w:line="240" w:lineRule="auto"/>
        <w:ind w:left="284"/>
        <w:jc w:val="both"/>
        <w:rPr>
          <w:rFonts w:ascii="Times New Roman" w:hAnsi="Times New Roman"/>
        </w:rPr>
      </w:pPr>
      <w:r w:rsidRPr="005B2010">
        <w:rPr>
          <w:rFonts w:ascii="Times New Roman" w:hAnsi="Times New Roman"/>
        </w:rPr>
        <w:t>W przypadku nieterminowej płatności należności Zleceniobiorca ma prawo naliczyć Zleceniodawcy odsetki ustawowe za każdy dzień zwłoki.</w:t>
      </w:r>
    </w:p>
    <w:p w14:paraId="4DA3B9E7" w14:textId="77777777" w:rsidR="0061362D" w:rsidRPr="005B2010" w:rsidRDefault="0061362D" w:rsidP="001D6513">
      <w:pPr>
        <w:numPr>
          <w:ilvl w:val="0"/>
          <w:numId w:val="11"/>
        </w:numPr>
        <w:tabs>
          <w:tab w:val="num" w:pos="357"/>
        </w:tabs>
        <w:suppressAutoHyphens/>
        <w:spacing w:after="0" w:line="240" w:lineRule="auto"/>
        <w:ind w:left="284"/>
        <w:jc w:val="both"/>
        <w:rPr>
          <w:rFonts w:ascii="Times New Roman" w:hAnsi="Times New Roman"/>
        </w:rPr>
      </w:pPr>
      <w:r w:rsidRPr="005B2010">
        <w:rPr>
          <w:rFonts w:ascii="Times New Roman" w:hAnsi="Times New Roman"/>
        </w:rPr>
        <w:t xml:space="preserve">Zleceniobiorca nie może dokonywać cesji wierzytelności wynikających z niniejszej Umowy. </w:t>
      </w:r>
    </w:p>
    <w:p w14:paraId="1D1FA0FF" w14:textId="77777777" w:rsidR="0061362D" w:rsidRPr="005B2010" w:rsidRDefault="0061362D" w:rsidP="0061362D">
      <w:pPr>
        <w:spacing w:after="0" w:line="240" w:lineRule="auto"/>
        <w:jc w:val="center"/>
        <w:rPr>
          <w:rFonts w:ascii="Times New Roman" w:hAnsi="Times New Roman"/>
        </w:rPr>
      </w:pPr>
    </w:p>
    <w:p w14:paraId="61701473" w14:textId="77777777" w:rsidR="0061362D" w:rsidRPr="005B2010" w:rsidRDefault="0061362D" w:rsidP="0061362D">
      <w:pPr>
        <w:spacing w:after="0" w:line="240" w:lineRule="auto"/>
        <w:jc w:val="center"/>
        <w:rPr>
          <w:rFonts w:ascii="Times New Roman" w:hAnsi="Times New Roman"/>
        </w:rPr>
      </w:pPr>
      <w:r w:rsidRPr="005B2010">
        <w:rPr>
          <w:rFonts w:ascii="Times New Roman" w:hAnsi="Times New Roman"/>
        </w:rPr>
        <w:t>§ 6</w:t>
      </w:r>
    </w:p>
    <w:p w14:paraId="23CD7A5D" w14:textId="77777777" w:rsidR="0061362D" w:rsidRPr="005B2010" w:rsidRDefault="0061362D" w:rsidP="001D6513">
      <w:pPr>
        <w:numPr>
          <w:ilvl w:val="0"/>
          <w:numId w:val="12"/>
        </w:numPr>
        <w:spacing w:after="0" w:line="240" w:lineRule="auto"/>
        <w:ind w:left="284"/>
        <w:jc w:val="both"/>
        <w:rPr>
          <w:rFonts w:ascii="Times New Roman" w:hAnsi="Times New Roman"/>
        </w:rPr>
      </w:pPr>
      <w:r w:rsidRPr="005B2010">
        <w:rPr>
          <w:rFonts w:ascii="Times New Roman" w:hAnsi="Times New Roman"/>
        </w:rPr>
        <w:t xml:space="preserve"> Strony ustanawiają odpowiedzialność za niewykonanie lub nienależyte wykonanie umowy w formie kar umownych .</w:t>
      </w:r>
    </w:p>
    <w:p w14:paraId="1CDBFB8F" w14:textId="77777777" w:rsidR="0061362D" w:rsidRPr="005B2010" w:rsidRDefault="0061362D" w:rsidP="001D6513">
      <w:pPr>
        <w:numPr>
          <w:ilvl w:val="0"/>
          <w:numId w:val="12"/>
        </w:numPr>
        <w:spacing w:after="0" w:line="240" w:lineRule="auto"/>
        <w:ind w:left="284"/>
        <w:jc w:val="both"/>
        <w:rPr>
          <w:rFonts w:ascii="Times New Roman" w:hAnsi="Times New Roman"/>
        </w:rPr>
      </w:pPr>
      <w:r w:rsidRPr="005B2010">
        <w:rPr>
          <w:rFonts w:ascii="Times New Roman" w:hAnsi="Times New Roman"/>
        </w:rPr>
        <w:t xml:space="preserve"> Zleceniobiorca zapłaci Zleceniodawcy kary umowne: </w:t>
      </w:r>
    </w:p>
    <w:p w14:paraId="5DB2544B" w14:textId="103C8E7E" w:rsidR="0061362D" w:rsidRPr="005B2010" w:rsidRDefault="0061362D" w:rsidP="001D6513">
      <w:pPr>
        <w:numPr>
          <w:ilvl w:val="0"/>
          <w:numId w:val="7"/>
        </w:numPr>
        <w:spacing w:after="0" w:line="240" w:lineRule="auto"/>
        <w:ind w:left="426"/>
        <w:jc w:val="both"/>
        <w:rPr>
          <w:rFonts w:ascii="Times New Roman" w:hAnsi="Times New Roman"/>
        </w:rPr>
      </w:pPr>
      <w:r w:rsidRPr="005B2010">
        <w:rPr>
          <w:rFonts w:ascii="Times New Roman" w:hAnsi="Times New Roman"/>
        </w:rPr>
        <w:t xml:space="preserve">Za zwłokę w wykonaniu przedmiotu umowy, w wysokości 2% wartości brutto </w:t>
      </w:r>
      <w:r w:rsidR="00CD32D8" w:rsidRPr="005B2010">
        <w:rPr>
          <w:rFonts w:ascii="Times New Roman" w:hAnsi="Times New Roman"/>
        </w:rPr>
        <w:t xml:space="preserve">wynagrodzenia </w:t>
      </w:r>
      <w:r w:rsidRPr="005B2010">
        <w:rPr>
          <w:rFonts w:ascii="Times New Roman" w:hAnsi="Times New Roman"/>
        </w:rPr>
        <w:t>określon</w:t>
      </w:r>
      <w:r w:rsidR="00CD32D8" w:rsidRPr="005B2010">
        <w:rPr>
          <w:rFonts w:ascii="Times New Roman" w:hAnsi="Times New Roman"/>
        </w:rPr>
        <w:t>ego</w:t>
      </w:r>
      <w:r w:rsidRPr="005B2010">
        <w:rPr>
          <w:rFonts w:ascii="Times New Roman" w:hAnsi="Times New Roman"/>
        </w:rPr>
        <w:t xml:space="preserve"> w § 3 ust. 1</w:t>
      </w:r>
      <w:r w:rsidR="00DD45A3" w:rsidRPr="005B2010">
        <w:rPr>
          <w:rFonts w:ascii="Times New Roman" w:hAnsi="Times New Roman"/>
        </w:rPr>
        <w:t xml:space="preserve"> a)</w:t>
      </w:r>
      <w:r w:rsidRPr="005B2010">
        <w:rPr>
          <w:rFonts w:ascii="Times New Roman" w:hAnsi="Times New Roman"/>
        </w:rPr>
        <w:t xml:space="preserve">, za każdy </w:t>
      </w:r>
      <w:r w:rsidR="00B86731">
        <w:rPr>
          <w:rFonts w:ascii="Times New Roman" w:hAnsi="Times New Roman"/>
        </w:rPr>
        <w:t xml:space="preserve">rozpoczęty </w:t>
      </w:r>
      <w:r w:rsidRPr="005B2010">
        <w:rPr>
          <w:rFonts w:ascii="Times New Roman" w:hAnsi="Times New Roman"/>
        </w:rPr>
        <w:t xml:space="preserve">dzień zwłoki w stosunku do terminu realizacji określonego w § 2, </w:t>
      </w:r>
    </w:p>
    <w:p w14:paraId="569282C5" w14:textId="212222C4" w:rsidR="00425F00" w:rsidRPr="005B2010" w:rsidRDefault="00425F00" w:rsidP="00425F00">
      <w:pPr>
        <w:numPr>
          <w:ilvl w:val="0"/>
          <w:numId w:val="7"/>
        </w:numPr>
        <w:spacing w:after="0" w:line="240" w:lineRule="auto"/>
        <w:ind w:left="426"/>
        <w:jc w:val="both"/>
        <w:rPr>
          <w:rFonts w:ascii="Times New Roman" w:hAnsi="Times New Roman"/>
        </w:rPr>
      </w:pPr>
      <w:r w:rsidRPr="005B2010">
        <w:rPr>
          <w:rFonts w:ascii="Times New Roman" w:hAnsi="Times New Roman"/>
        </w:rPr>
        <w:t>Za zwłokę w wykonaniu przedmiotu umowy, w wysokości 2% wartości brutto wynagrodzenia określonego w § 3 ust. 1b), za każdy</w:t>
      </w:r>
      <w:r w:rsidR="00B86731" w:rsidRPr="00B86731">
        <w:rPr>
          <w:rFonts w:ascii="Times New Roman" w:hAnsi="Times New Roman"/>
        </w:rPr>
        <w:t xml:space="preserve"> </w:t>
      </w:r>
      <w:r w:rsidR="00B86731">
        <w:rPr>
          <w:rFonts w:ascii="Times New Roman" w:hAnsi="Times New Roman"/>
        </w:rPr>
        <w:t>rozpoczęty</w:t>
      </w:r>
      <w:r w:rsidRPr="005B2010">
        <w:rPr>
          <w:rFonts w:ascii="Times New Roman" w:hAnsi="Times New Roman"/>
        </w:rPr>
        <w:t xml:space="preserve"> dzień zwłoki w stosunku do terminu realizacji określonego w § 2, </w:t>
      </w:r>
    </w:p>
    <w:p w14:paraId="1D58AEF2" w14:textId="4D809B31" w:rsidR="0061362D" w:rsidRPr="005B2010" w:rsidRDefault="0061362D" w:rsidP="001D6513">
      <w:pPr>
        <w:numPr>
          <w:ilvl w:val="0"/>
          <w:numId w:val="7"/>
        </w:numPr>
        <w:spacing w:after="0" w:line="240" w:lineRule="auto"/>
        <w:ind w:left="426"/>
        <w:jc w:val="both"/>
        <w:rPr>
          <w:rFonts w:ascii="Times New Roman" w:hAnsi="Times New Roman"/>
        </w:rPr>
      </w:pPr>
      <w:r w:rsidRPr="005B2010">
        <w:rPr>
          <w:rFonts w:ascii="Times New Roman" w:hAnsi="Times New Roman"/>
        </w:rPr>
        <w:t xml:space="preserve">za zwłokę w usunięciu wad stwierdzonych przy odbiorze lub w okresie rękojmi, gwarancji w wysokości 0,2 % ceny brutto określonej w § 3 </w:t>
      </w:r>
      <w:r w:rsidR="00B51CC2" w:rsidRPr="005B2010">
        <w:rPr>
          <w:rFonts w:ascii="Times New Roman" w:hAnsi="Times New Roman"/>
        </w:rPr>
        <w:t>ust. 1</w:t>
      </w:r>
      <w:r w:rsidR="00B86731">
        <w:rPr>
          <w:rFonts w:ascii="Times New Roman" w:hAnsi="Times New Roman"/>
        </w:rPr>
        <w:t>a</w:t>
      </w:r>
      <w:r w:rsidR="00B51CC2" w:rsidRPr="005B2010">
        <w:rPr>
          <w:rFonts w:ascii="Times New Roman" w:hAnsi="Times New Roman"/>
        </w:rPr>
        <w:t xml:space="preserve">, </w:t>
      </w:r>
      <w:r w:rsidRPr="005B2010">
        <w:rPr>
          <w:rFonts w:ascii="Times New Roman" w:hAnsi="Times New Roman"/>
        </w:rPr>
        <w:t xml:space="preserve"> za każdy </w:t>
      </w:r>
      <w:r w:rsidR="00B86731">
        <w:rPr>
          <w:rFonts w:ascii="Times New Roman" w:hAnsi="Times New Roman"/>
        </w:rPr>
        <w:t xml:space="preserve">rozpoczęty </w:t>
      </w:r>
      <w:r w:rsidRPr="005B2010">
        <w:rPr>
          <w:rFonts w:ascii="Times New Roman" w:hAnsi="Times New Roman"/>
        </w:rPr>
        <w:t>dzień zwłoki liczony od dnia  wyznaczonego na usunięcie wad;</w:t>
      </w:r>
    </w:p>
    <w:p w14:paraId="6E3C2A64" w14:textId="50704931" w:rsidR="0061362D" w:rsidRPr="005B2010" w:rsidRDefault="0061362D" w:rsidP="001D6513">
      <w:pPr>
        <w:numPr>
          <w:ilvl w:val="0"/>
          <w:numId w:val="7"/>
        </w:numPr>
        <w:spacing w:after="0" w:line="240" w:lineRule="auto"/>
        <w:ind w:left="426"/>
        <w:jc w:val="both"/>
        <w:rPr>
          <w:rFonts w:ascii="Times New Roman" w:hAnsi="Times New Roman"/>
        </w:rPr>
      </w:pPr>
      <w:r w:rsidRPr="005B2010">
        <w:rPr>
          <w:rFonts w:ascii="Times New Roman" w:hAnsi="Times New Roman"/>
        </w:rPr>
        <w:t xml:space="preserve"> z tytułu odstąpienia od umowy w całości przez którąkolwiek ze stron z </w:t>
      </w:r>
      <w:r w:rsidR="003C2F2D" w:rsidRPr="005B2010">
        <w:rPr>
          <w:rFonts w:ascii="Times New Roman" w:hAnsi="Times New Roman"/>
        </w:rPr>
        <w:t>przyczyn leżących po stronie</w:t>
      </w:r>
      <w:r w:rsidRPr="005B2010">
        <w:rPr>
          <w:rFonts w:ascii="Times New Roman" w:hAnsi="Times New Roman"/>
        </w:rPr>
        <w:t xml:space="preserve"> Zleceniobiorcy, w wysokości 10% całkowitego wynagrodzenia brutto określonego w  </w:t>
      </w:r>
      <w:bookmarkStart w:id="2" w:name="_Hlk129611610"/>
      <w:r w:rsidRPr="005B2010">
        <w:rPr>
          <w:rFonts w:ascii="Times New Roman" w:hAnsi="Times New Roman"/>
        </w:rPr>
        <w:t>§ 3 ust</w:t>
      </w:r>
      <w:bookmarkEnd w:id="2"/>
      <w:r w:rsidR="00B51CC2" w:rsidRPr="005B2010">
        <w:rPr>
          <w:rFonts w:ascii="Times New Roman" w:hAnsi="Times New Roman"/>
        </w:rPr>
        <w:t>. 1;</w:t>
      </w:r>
      <w:r w:rsidRPr="005B2010">
        <w:rPr>
          <w:rFonts w:ascii="Times New Roman" w:hAnsi="Times New Roman"/>
        </w:rPr>
        <w:t xml:space="preserve"> </w:t>
      </w:r>
    </w:p>
    <w:p w14:paraId="15332C2D" w14:textId="400B923E" w:rsidR="0061362D" w:rsidRPr="005B2010" w:rsidRDefault="0061362D" w:rsidP="001D6513">
      <w:pPr>
        <w:numPr>
          <w:ilvl w:val="0"/>
          <w:numId w:val="7"/>
        </w:numPr>
        <w:spacing w:after="0" w:line="240" w:lineRule="auto"/>
        <w:ind w:left="426"/>
        <w:jc w:val="both"/>
        <w:rPr>
          <w:rFonts w:ascii="Times New Roman" w:hAnsi="Times New Roman"/>
        </w:rPr>
      </w:pPr>
      <w:r w:rsidRPr="005B2010">
        <w:rPr>
          <w:rFonts w:ascii="Times New Roman" w:hAnsi="Times New Roman"/>
        </w:rPr>
        <w:t xml:space="preserve">z tytułu wypowiedzenia umowy w części przez którąkolwiek ze stron z </w:t>
      </w:r>
      <w:r w:rsidR="003C2F2D" w:rsidRPr="005B2010">
        <w:rPr>
          <w:rFonts w:ascii="Times New Roman" w:hAnsi="Times New Roman"/>
        </w:rPr>
        <w:t xml:space="preserve">przyczyn leżących po stronie </w:t>
      </w:r>
      <w:r w:rsidRPr="005B2010">
        <w:rPr>
          <w:rFonts w:ascii="Times New Roman" w:hAnsi="Times New Roman"/>
        </w:rPr>
        <w:t>Zleceniobiorcy, w wysokości 10% wartości brutto części przedmiotu umowy, której dotyczy wypowiedzenie.</w:t>
      </w:r>
    </w:p>
    <w:p w14:paraId="16557630" w14:textId="77777777" w:rsidR="0061362D" w:rsidRPr="005B2010" w:rsidRDefault="0061362D" w:rsidP="001D6513">
      <w:pPr>
        <w:numPr>
          <w:ilvl w:val="0"/>
          <w:numId w:val="12"/>
        </w:numPr>
        <w:spacing w:after="0" w:line="240" w:lineRule="auto"/>
        <w:ind w:left="284"/>
        <w:jc w:val="both"/>
        <w:rPr>
          <w:rFonts w:ascii="Times New Roman" w:hAnsi="Times New Roman"/>
        </w:rPr>
      </w:pPr>
      <w:r w:rsidRPr="005B2010">
        <w:rPr>
          <w:rFonts w:ascii="Times New Roman" w:hAnsi="Times New Roman"/>
        </w:rPr>
        <w:t>Zleceniodawca zapłaci Zleceniobiorcy karę umowną:</w:t>
      </w:r>
    </w:p>
    <w:p w14:paraId="67A3C65C" w14:textId="606AFFDC" w:rsidR="0061362D" w:rsidRPr="005B2010" w:rsidRDefault="0061362D" w:rsidP="001D6513">
      <w:pPr>
        <w:numPr>
          <w:ilvl w:val="0"/>
          <w:numId w:val="13"/>
        </w:numPr>
        <w:spacing w:after="0" w:line="240" w:lineRule="auto"/>
        <w:ind w:left="426"/>
        <w:jc w:val="both"/>
        <w:rPr>
          <w:rFonts w:ascii="Times New Roman" w:hAnsi="Times New Roman"/>
        </w:rPr>
      </w:pPr>
      <w:r w:rsidRPr="005B2010">
        <w:rPr>
          <w:rFonts w:ascii="Times New Roman" w:hAnsi="Times New Roman"/>
        </w:rPr>
        <w:t xml:space="preserve"> z tytułu odstąpienia od umowy w całości przez którąkolwiek ze stron z </w:t>
      </w:r>
      <w:r w:rsidR="003C2F2D" w:rsidRPr="005B2010">
        <w:rPr>
          <w:rFonts w:ascii="Times New Roman" w:hAnsi="Times New Roman"/>
        </w:rPr>
        <w:t xml:space="preserve">przyczyn leżących po stronie </w:t>
      </w:r>
      <w:r w:rsidRPr="005B2010">
        <w:rPr>
          <w:rFonts w:ascii="Times New Roman" w:hAnsi="Times New Roman"/>
        </w:rPr>
        <w:t>Zleceniodawcy, w wysokości 10% całkowitego wynagrodzenia brutto określonego w § 3 ust. 1;</w:t>
      </w:r>
    </w:p>
    <w:p w14:paraId="10FD96BC" w14:textId="347B0E1A" w:rsidR="0061362D" w:rsidRDefault="0061362D" w:rsidP="001D6513">
      <w:pPr>
        <w:numPr>
          <w:ilvl w:val="0"/>
          <w:numId w:val="13"/>
        </w:numPr>
        <w:spacing w:after="0" w:line="240" w:lineRule="auto"/>
        <w:ind w:left="426"/>
        <w:jc w:val="both"/>
        <w:rPr>
          <w:rFonts w:ascii="Times New Roman" w:hAnsi="Times New Roman"/>
        </w:rPr>
      </w:pPr>
      <w:r w:rsidRPr="005B2010">
        <w:rPr>
          <w:rFonts w:ascii="Times New Roman" w:hAnsi="Times New Roman"/>
        </w:rPr>
        <w:t xml:space="preserve">z tytułu wypowiedzenia umowy w części przez którąkolwiek ze stron z </w:t>
      </w:r>
      <w:r w:rsidR="003C2F2D" w:rsidRPr="005B2010">
        <w:rPr>
          <w:rFonts w:ascii="Times New Roman" w:hAnsi="Times New Roman"/>
        </w:rPr>
        <w:t xml:space="preserve">przyczyn leżących po stronie </w:t>
      </w:r>
      <w:r w:rsidRPr="005B2010">
        <w:rPr>
          <w:rFonts w:ascii="Times New Roman" w:hAnsi="Times New Roman"/>
        </w:rPr>
        <w:t>Zleceniodawcy, w wysokości 10% wartości brutto części przedmiotu umowy, której dotyczy odstąpienie.</w:t>
      </w:r>
    </w:p>
    <w:p w14:paraId="6FD8C3E6" w14:textId="18B8BE8D" w:rsidR="0096670D" w:rsidRPr="0096670D" w:rsidRDefault="0096670D" w:rsidP="001D6513">
      <w:pPr>
        <w:numPr>
          <w:ilvl w:val="0"/>
          <w:numId w:val="13"/>
        </w:numPr>
        <w:spacing w:after="0" w:line="240" w:lineRule="auto"/>
        <w:ind w:left="426"/>
        <w:jc w:val="both"/>
        <w:rPr>
          <w:rFonts w:ascii="Times New Roman" w:hAnsi="Times New Roman"/>
        </w:rPr>
      </w:pPr>
      <w:r w:rsidRPr="0096670D">
        <w:rPr>
          <w:rFonts w:ascii="Times New Roman" w:hAnsi="Times New Roman"/>
        </w:rPr>
        <w:t>w przypadku braku zapłaty lub nieterminowej zapłaty wynagrodzenia należnego podwykonawcom z tytułu zmiany wysokości wynagrodzenia, o której mowa w § 11 umowy – w wysokości 10% zmiany wynagrodzenia, dokonanej w wyniku waloryzacji</w:t>
      </w:r>
      <w:r>
        <w:rPr>
          <w:rFonts w:ascii="Times New Roman" w:hAnsi="Times New Roman"/>
        </w:rPr>
        <w:t>.</w:t>
      </w:r>
    </w:p>
    <w:p w14:paraId="033B4380" w14:textId="40540FFA" w:rsidR="0061362D" w:rsidRPr="005B2010" w:rsidRDefault="0061362D" w:rsidP="001D6513">
      <w:pPr>
        <w:numPr>
          <w:ilvl w:val="0"/>
          <w:numId w:val="12"/>
        </w:numPr>
        <w:spacing w:after="0" w:line="240" w:lineRule="auto"/>
        <w:ind w:left="284"/>
        <w:jc w:val="both"/>
        <w:rPr>
          <w:rFonts w:ascii="Times New Roman" w:eastAsia="Times New Roman" w:hAnsi="Times New Roman"/>
          <w:lang w:eastAsia="pl-PL"/>
        </w:rPr>
      </w:pPr>
      <w:r w:rsidRPr="005B2010">
        <w:rPr>
          <w:rFonts w:ascii="Times New Roman" w:hAnsi="Times New Roman"/>
        </w:rPr>
        <w:t xml:space="preserve">Zastrzeżenia co do kar umownych pozostają w mocy w całości lub w części, pomimo oświadczenia </w:t>
      </w:r>
      <w:r w:rsidR="00502283" w:rsidRPr="005B2010">
        <w:rPr>
          <w:rFonts w:ascii="Times New Roman" w:hAnsi="Times New Roman"/>
        </w:rPr>
        <w:br/>
      </w:r>
      <w:r w:rsidRPr="005B2010">
        <w:rPr>
          <w:rFonts w:ascii="Times New Roman" w:hAnsi="Times New Roman"/>
        </w:rPr>
        <w:t>o odstąpieniu od umowy.</w:t>
      </w:r>
    </w:p>
    <w:p w14:paraId="7A8D0513" w14:textId="59CE8AAE" w:rsidR="0061362D" w:rsidRPr="005B2010" w:rsidRDefault="0061362D" w:rsidP="001D6513">
      <w:pPr>
        <w:numPr>
          <w:ilvl w:val="0"/>
          <w:numId w:val="12"/>
        </w:numPr>
        <w:spacing w:after="0" w:line="240" w:lineRule="auto"/>
        <w:ind w:left="284"/>
        <w:jc w:val="both"/>
        <w:rPr>
          <w:rFonts w:ascii="Times New Roman" w:eastAsia="Times New Roman" w:hAnsi="Times New Roman"/>
          <w:lang w:eastAsia="pl-PL"/>
        </w:rPr>
      </w:pPr>
      <w:r w:rsidRPr="005B2010">
        <w:rPr>
          <w:rFonts w:ascii="Times New Roman" w:hAnsi="Times New Roman"/>
        </w:rPr>
        <w:t>Zleceniobiorca wyraża zgodę na potrącenie wymagalnych kar umownych z przysługującemu mu wynagrodzenia.</w:t>
      </w:r>
    </w:p>
    <w:p w14:paraId="0F08A2FD" w14:textId="77777777" w:rsidR="0061362D" w:rsidRPr="005B2010" w:rsidRDefault="0061362D" w:rsidP="001D6513">
      <w:pPr>
        <w:numPr>
          <w:ilvl w:val="0"/>
          <w:numId w:val="12"/>
        </w:numPr>
        <w:spacing w:after="0" w:line="240" w:lineRule="auto"/>
        <w:ind w:left="284"/>
        <w:jc w:val="both"/>
        <w:rPr>
          <w:rFonts w:ascii="Times New Roman" w:eastAsia="Times New Roman" w:hAnsi="Times New Roman"/>
          <w:lang w:eastAsia="pl-PL"/>
        </w:rPr>
      </w:pPr>
      <w:r w:rsidRPr="005B2010">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9618BC4" w14:textId="670B9041" w:rsidR="0061362D" w:rsidRPr="005B2010" w:rsidRDefault="0061362D" w:rsidP="001D6513">
      <w:pPr>
        <w:numPr>
          <w:ilvl w:val="0"/>
          <w:numId w:val="12"/>
        </w:numPr>
        <w:spacing w:after="0" w:line="240" w:lineRule="auto"/>
        <w:ind w:left="284"/>
        <w:jc w:val="both"/>
        <w:rPr>
          <w:rFonts w:ascii="Times New Roman" w:eastAsia="Times New Roman" w:hAnsi="Times New Roman"/>
          <w:lang w:eastAsia="pl-PL"/>
        </w:rPr>
      </w:pPr>
      <w:r w:rsidRPr="005B2010">
        <w:rPr>
          <w:rFonts w:ascii="Times New Roman" w:hAnsi="Times New Roman"/>
        </w:rPr>
        <w:lastRenderedPageBreak/>
        <w:t xml:space="preserve">Łączna maksymalna wysokość kar umownych, których mogą dochodzić Strony nie może przekroczyć 20% </w:t>
      </w:r>
      <w:r w:rsidR="00B86731">
        <w:rPr>
          <w:rFonts w:ascii="Times New Roman" w:hAnsi="Times New Roman"/>
        </w:rPr>
        <w:t xml:space="preserve"> całkowitego </w:t>
      </w:r>
      <w:r w:rsidRPr="005B2010">
        <w:rPr>
          <w:rFonts w:ascii="Times New Roman" w:hAnsi="Times New Roman"/>
        </w:rPr>
        <w:t xml:space="preserve">wynagrodzenia </w:t>
      </w:r>
      <w:r w:rsidR="00BF56EB" w:rsidRPr="005B2010">
        <w:rPr>
          <w:rFonts w:ascii="Times New Roman" w:hAnsi="Times New Roman"/>
        </w:rPr>
        <w:t>brutto</w:t>
      </w:r>
      <w:r w:rsidR="00B86731">
        <w:rPr>
          <w:rFonts w:ascii="Times New Roman" w:hAnsi="Times New Roman"/>
        </w:rPr>
        <w:t>,</w:t>
      </w:r>
      <w:r w:rsidRPr="005B2010">
        <w:rPr>
          <w:rFonts w:ascii="Times New Roman" w:hAnsi="Times New Roman"/>
        </w:rPr>
        <w:t xml:space="preserve"> o którym mowa w § 3 ust. 1 umowy</w:t>
      </w:r>
    </w:p>
    <w:p w14:paraId="29440DFF" w14:textId="5FC7F5D1" w:rsidR="001A25B9" w:rsidRPr="005B2010" w:rsidRDefault="001A25B9" w:rsidP="0061362D">
      <w:pPr>
        <w:spacing w:after="0" w:line="240" w:lineRule="auto"/>
        <w:jc w:val="center"/>
        <w:rPr>
          <w:rFonts w:ascii="Times New Roman" w:hAnsi="Times New Roman"/>
          <w:b/>
          <w:bCs/>
        </w:rPr>
      </w:pPr>
    </w:p>
    <w:p w14:paraId="252CE2DE" w14:textId="2770B106"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7</w:t>
      </w:r>
    </w:p>
    <w:p w14:paraId="46081FB0" w14:textId="77777777" w:rsidR="0061362D" w:rsidRPr="005B2010" w:rsidRDefault="0061362D" w:rsidP="001D6513">
      <w:pPr>
        <w:numPr>
          <w:ilvl w:val="0"/>
          <w:numId w:val="14"/>
        </w:numPr>
        <w:spacing w:after="0" w:line="240" w:lineRule="auto"/>
        <w:ind w:left="284"/>
        <w:jc w:val="both"/>
        <w:rPr>
          <w:rFonts w:ascii="Times New Roman" w:hAnsi="Times New Roman"/>
        </w:rPr>
      </w:pPr>
      <w:r w:rsidRPr="005B2010">
        <w:rPr>
          <w:rFonts w:ascii="Times New Roman" w:hAnsi="Times New Roman"/>
        </w:rPr>
        <w:t>W ramach wynagrodzenia określonego w § 3 Zleceniobiorca przenosi na Zleceniodawcę całość majątkowych praw autorskich do wszelkich utworów powstałych na potrzeby, w związku lub przy okazji realizacji przedmiotu niniejszej umowy oraz prawa zależne, w tym prawo do wykonywania i zezwalania na wykonywanie praw zależnych</w:t>
      </w:r>
      <w:r w:rsidRPr="005B2010">
        <w:rPr>
          <w:rFonts w:ascii="Times New Roman" w:hAnsi="Times New Roman"/>
        </w:rPr>
        <w:tab/>
      </w:r>
      <w:r w:rsidRPr="005B2010">
        <w:rPr>
          <w:rFonts w:ascii="Times New Roman" w:hAnsi="Times New Roman"/>
        </w:rPr>
        <w:tab/>
        <w:t xml:space="preserve">. </w:t>
      </w:r>
    </w:p>
    <w:p w14:paraId="40B46FE4" w14:textId="77777777" w:rsidR="0061362D" w:rsidRPr="005B2010" w:rsidRDefault="0061362D" w:rsidP="001D6513">
      <w:pPr>
        <w:numPr>
          <w:ilvl w:val="0"/>
          <w:numId w:val="14"/>
        </w:numPr>
        <w:spacing w:after="0" w:line="240" w:lineRule="auto"/>
        <w:ind w:left="284"/>
        <w:jc w:val="both"/>
        <w:rPr>
          <w:rFonts w:ascii="Times New Roman" w:hAnsi="Times New Roman"/>
        </w:rPr>
      </w:pPr>
      <w:r w:rsidRPr="005B2010">
        <w:rPr>
          <w:rFonts w:ascii="Times New Roman" w:hAnsi="Times New Roman"/>
        </w:rPr>
        <w:t>Zleceniobiorca oświadcza, że dzieło będzie wolne od wad prawnych, w tym nie będzie naruszać dóbr osobistych i praw autorskich osób trzecich.</w:t>
      </w:r>
    </w:p>
    <w:p w14:paraId="65354635" w14:textId="26EC5297" w:rsidR="0061362D" w:rsidRPr="005B2010" w:rsidRDefault="0061362D" w:rsidP="001D6513">
      <w:pPr>
        <w:numPr>
          <w:ilvl w:val="0"/>
          <w:numId w:val="14"/>
        </w:numPr>
        <w:spacing w:after="0" w:line="240" w:lineRule="auto"/>
        <w:ind w:left="284"/>
        <w:jc w:val="both"/>
        <w:rPr>
          <w:rFonts w:ascii="Times New Roman" w:hAnsi="Times New Roman"/>
        </w:rPr>
      </w:pPr>
      <w:r w:rsidRPr="005B2010">
        <w:rPr>
          <w:rFonts w:ascii="Times New Roman" w:hAnsi="Times New Roman"/>
        </w:rPr>
        <w:t xml:space="preserve">Przeniesienie praw, o których mowa w ust. 1, obejmuje wszystkie pola eksploatacji, o których mowa </w:t>
      </w:r>
      <w:r w:rsidR="004D7F31" w:rsidRPr="005B2010">
        <w:rPr>
          <w:rFonts w:ascii="Times New Roman" w:hAnsi="Times New Roman"/>
        </w:rPr>
        <w:br/>
      </w:r>
      <w:r w:rsidRPr="005B2010">
        <w:rPr>
          <w:rFonts w:ascii="Times New Roman" w:hAnsi="Times New Roman"/>
        </w:rPr>
        <w:t>w art. 50  ustawy o Prawie autorskim i prawach pokrewnych, a w szczególności</w:t>
      </w:r>
    </w:p>
    <w:p w14:paraId="47D34AED"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1) 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0FEE409D"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2) wprowadzanie do obrotu, użyczanie lub najem oryginału albo egzemplarzy,</w:t>
      </w:r>
      <w:r w:rsidRPr="005B2010">
        <w:rPr>
          <w:rFonts w:ascii="Times New Roman" w:hAnsi="Times New Roman"/>
        </w:rPr>
        <w:tab/>
      </w:r>
    </w:p>
    <w:p w14:paraId="42318AB2" w14:textId="46C8F859"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 xml:space="preserve">3) tworzenie nowych wersji, opracowań, i adaptacji (tłumaczenia, przystosowanie, zmianę układu lub jakiekolwiek inne zmiany) oraz rozporządzanie nimi i korzystanie z nich na wszystkich wskazanych </w:t>
      </w:r>
      <w:r w:rsidR="004D7F31" w:rsidRPr="005B2010">
        <w:rPr>
          <w:rFonts w:ascii="Times New Roman" w:hAnsi="Times New Roman"/>
        </w:rPr>
        <w:br/>
      </w:r>
      <w:r w:rsidRPr="005B2010">
        <w:rPr>
          <w:rFonts w:ascii="Times New Roman" w:hAnsi="Times New Roman"/>
        </w:rPr>
        <w:t>w niniejszym ustępie polach eksploatacji,</w:t>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01A2A955" w14:textId="4842D3ED"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 xml:space="preserve">4) publiczne rozpowszechnianie, w szczególności wyświetlanie, publiczne odtwarzanie, nadawanie </w:t>
      </w:r>
      <w:r w:rsidR="004D7F31" w:rsidRPr="005B2010">
        <w:rPr>
          <w:rFonts w:ascii="Times New Roman" w:hAnsi="Times New Roman"/>
        </w:rPr>
        <w:br/>
      </w:r>
      <w:r w:rsidRPr="005B2010">
        <w:rPr>
          <w:rFonts w:ascii="Times New Roman" w:hAnsi="Times New Roman"/>
        </w:rPr>
        <w:t>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w:t>
      </w:r>
    </w:p>
    <w:p w14:paraId="5846CD1D"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5) rozpowszechnianie w sieci Internet oraz sieciach zamkniętych,</w:t>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2F37A3F5"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6) nadawanie za pomocą fonii lub wizji, w sposób bezprzewodowy (drogą naziemną i satelitarną) lub w sposób przewodowy, w dowolnym systemie i standardzie, w tym poprzez sieci kablowe i platformy cyfrowe,</w:t>
      </w:r>
      <w:r w:rsidRPr="005B2010">
        <w:rPr>
          <w:rFonts w:ascii="Times New Roman" w:hAnsi="Times New Roman"/>
        </w:rPr>
        <w:tab/>
      </w:r>
    </w:p>
    <w:p w14:paraId="0499CBD1"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7) 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p>
    <w:p w14:paraId="1B2CD44A"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8) prawo do wykorzystywania utworów do celów marketingowych lub promocji, w tym reklamy, sponsoringu, promocji sprzedaży, a także oznaczania lub identyfikacji produktów i usług oraz innych przejawów działalności a także przedmiotów jego własności, a także do celów edukacyjnych lub szkoleniowych,</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21D8D9AD" w14:textId="6BE4EC1C"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 xml:space="preserve">9) prawo do rozporządzania opracowaniami utworów oraz prawo udostępniania ich do korzystania, </w:t>
      </w:r>
      <w:r w:rsidR="004D7F31" w:rsidRPr="005B2010">
        <w:rPr>
          <w:rFonts w:ascii="Times New Roman" w:hAnsi="Times New Roman"/>
        </w:rPr>
        <w:br/>
      </w:r>
      <w:r w:rsidRPr="005B2010">
        <w:rPr>
          <w:rFonts w:ascii="Times New Roman" w:hAnsi="Times New Roman"/>
        </w:rPr>
        <w:t xml:space="preserve">w tym udzielania licencji na rzecz osób trzecich, na wszystkich wymienionych powyżej polach eksploatacji. </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17237D91"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 xml:space="preserve">4. Przeniesienie praw, o których mowa w ust. 1 i 3, następuje z chwilą ustalenia dzieła lub jego części bez ograniczeń czasowych i terytorialnych. </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4794F499"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5. Zleceniobiorca zobowiązuje się do niewykonywania przysługujących mu autorskich praw osobistych do Dzieła oraz udziela Zamawiającemu zezwolenia na ich wykonywanie na czas nieokreślony.</w:t>
      </w:r>
      <w:r w:rsidRPr="005B2010">
        <w:rPr>
          <w:rFonts w:ascii="Times New Roman" w:hAnsi="Times New Roman"/>
        </w:rPr>
        <w:tab/>
      </w:r>
    </w:p>
    <w:p w14:paraId="38787204"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 xml:space="preserve">6. Zleceniobiorca zobowiązuje się do zawarcia (zawierania) w przyszłości umowy (umów) przenoszących autorskie prawa majątkowe na innych, a także na nowopowstałych polach eksploatacji, bez prawa do dodatkowego wynagrodzenia.  </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7FBAD486"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7. Z chwilą przyjęcia utworu Zleceniodawca  nabywa własność wszystkich egzemplarzy (nośników), na których utwór utrwalono. Zleceniobiorca ma obowiązek przekazania powyższych egzemplarzy (nośników) Zamawiającemu.</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3D78070D"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8. Postanowienia dotyczące przeniesienia autorskich praw majątkowych stosuje się odpowiednio do rozwiązań, które mogą być przedmiotem „know-how”.</w:t>
      </w:r>
      <w:r w:rsidRPr="005B2010">
        <w:rPr>
          <w:rFonts w:ascii="Times New Roman" w:hAnsi="Times New Roman"/>
        </w:rPr>
        <w:tab/>
      </w:r>
      <w:r w:rsidRPr="005B2010">
        <w:rPr>
          <w:rFonts w:ascii="Times New Roman" w:hAnsi="Times New Roman"/>
        </w:rPr>
        <w:tab/>
      </w:r>
    </w:p>
    <w:p w14:paraId="40B346A1" w14:textId="241C4738" w:rsidR="0061362D" w:rsidRPr="005B2010" w:rsidRDefault="0061362D" w:rsidP="0061362D">
      <w:pPr>
        <w:spacing w:after="0" w:line="240" w:lineRule="auto"/>
        <w:jc w:val="both"/>
        <w:rPr>
          <w:rFonts w:ascii="Times New Roman" w:hAnsi="Times New Roman"/>
        </w:rPr>
      </w:pPr>
      <w:r w:rsidRPr="005B2010">
        <w:rPr>
          <w:rFonts w:ascii="Times New Roman" w:hAnsi="Times New Roman"/>
        </w:rPr>
        <w:t xml:space="preserve">9. Zleceniobiorca jest odpowiedzialny za naruszenie dóbr osobistych lub praw autorskich i innych praw osób trzecich w związku z realizacją przedmiotu niniejszej umowy, a w przypadku skierowania z tego tytułu roszczeń przeciwko Zleceniodawcy  od obowiązku świadczenia z tego tytułu. </w:t>
      </w:r>
      <w:r w:rsidRPr="005B2010">
        <w:rPr>
          <w:rFonts w:ascii="Times New Roman" w:hAnsi="Times New Roman"/>
        </w:rPr>
        <w:tab/>
      </w:r>
      <w:r w:rsidRPr="005B2010">
        <w:rPr>
          <w:rFonts w:ascii="Times New Roman" w:hAnsi="Times New Roman"/>
        </w:rPr>
        <w:br/>
        <w:t xml:space="preserve">10. Jeżeli dzieło, które powstanie w ramach realizacji niniejszej umowy będzie stanowić program </w:t>
      </w:r>
      <w:r w:rsidRPr="005B2010">
        <w:rPr>
          <w:rFonts w:ascii="Times New Roman" w:hAnsi="Times New Roman"/>
        </w:rPr>
        <w:lastRenderedPageBreak/>
        <w:t xml:space="preserve">komputerowy, wówczas na Zleceniodawcy  przejdą autorskie prawa majątkowe na wszystkich polach eksploatacji, o których  mowa w art. 74 ust. 4 ustawy o Prawie autorskim i prawach pokrewnych, </w:t>
      </w:r>
      <w:r w:rsidR="004D7F31" w:rsidRPr="005B2010">
        <w:rPr>
          <w:rFonts w:ascii="Times New Roman" w:hAnsi="Times New Roman"/>
        </w:rPr>
        <w:br/>
      </w:r>
      <w:r w:rsidRPr="005B2010">
        <w:rPr>
          <w:rFonts w:ascii="Times New Roman" w:hAnsi="Times New Roman"/>
        </w:rPr>
        <w:t>a w szczególności:</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38A95E36" w14:textId="146FE7CC" w:rsidR="0061362D" w:rsidRPr="005B2010" w:rsidRDefault="0061362D" w:rsidP="0061362D">
      <w:pPr>
        <w:spacing w:after="0" w:line="240" w:lineRule="auto"/>
        <w:ind w:left="426"/>
        <w:jc w:val="both"/>
        <w:rPr>
          <w:rFonts w:ascii="Times New Roman" w:hAnsi="Times New Roman"/>
        </w:rPr>
      </w:pPr>
      <w:r w:rsidRPr="005B2010">
        <w:rPr>
          <w:rFonts w:ascii="Times New Roman" w:hAnsi="Times New Roman"/>
        </w:rPr>
        <w:t xml:space="preserve">1) trwałe lub czasowe zwielokrotnianie utworu w całości lub części jakimikolwiek środkami </w:t>
      </w:r>
      <w:r w:rsidR="004D7F31" w:rsidRPr="005B2010">
        <w:rPr>
          <w:rFonts w:ascii="Times New Roman" w:hAnsi="Times New Roman"/>
        </w:rPr>
        <w:br/>
      </w:r>
      <w:r w:rsidRPr="005B2010">
        <w:rPr>
          <w:rFonts w:ascii="Times New Roman" w:hAnsi="Times New Roman"/>
        </w:rPr>
        <w:t>i w jakiejkolwiek formie</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549021A5" w14:textId="77777777" w:rsidR="0061362D" w:rsidRPr="005B2010" w:rsidRDefault="0061362D" w:rsidP="0061362D">
      <w:pPr>
        <w:spacing w:after="0" w:line="240" w:lineRule="auto"/>
        <w:ind w:left="426"/>
        <w:jc w:val="both"/>
        <w:rPr>
          <w:rFonts w:ascii="Times New Roman" w:hAnsi="Times New Roman"/>
        </w:rPr>
      </w:pPr>
      <w:r w:rsidRPr="005B2010">
        <w:rPr>
          <w:rFonts w:ascii="Times New Roman" w:hAnsi="Times New Roman"/>
        </w:rPr>
        <w:t>2) tłumaczenie, przystosowanie, zmiana układu lub jakakolwiek inna zmiana utworów, z zachowaniem praw osoby, która tych zmian dokonała,</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3867A397" w14:textId="77777777" w:rsidR="0061362D" w:rsidRPr="005B2010" w:rsidRDefault="0061362D" w:rsidP="0061362D">
      <w:pPr>
        <w:spacing w:after="0" w:line="240" w:lineRule="auto"/>
        <w:ind w:left="426"/>
        <w:jc w:val="both"/>
        <w:rPr>
          <w:rFonts w:ascii="Times New Roman" w:hAnsi="Times New Roman"/>
        </w:rPr>
      </w:pPr>
      <w:r w:rsidRPr="005B2010">
        <w:rPr>
          <w:rFonts w:ascii="Times New Roman" w:hAnsi="Times New Roman"/>
        </w:rPr>
        <w:t>3) rozpowszechnianie, w tym użyczenie i najem utworów i ich kopii.</w:t>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7AFB99DD"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11. Jeżeli w trakcie wykonywania dzieła zostaną dokonane rozwiązania stanowiące wynalazek, wzór użytkowy, wzór przemysłowy lub topografię układu scalonego, prawo do patentu, prawa ochronnego lub prawa do rejestracji tego rozwiązania będzie przysługiwało Zamawiającemu.</w:t>
      </w:r>
    </w:p>
    <w:p w14:paraId="214AB477" w14:textId="07E090A6" w:rsidR="0061362D" w:rsidRPr="005B2010" w:rsidRDefault="0061362D" w:rsidP="0061362D">
      <w:pPr>
        <w:spacing w:after="0" w:line="240" w:lineRule="auto"/>
        <w:jc w:val="both"/>
        <w:rPr>
          <w:rFonts w:ascii="Times New Roman" w:hAnsi="Times New Roman"/>
        </w:rPr>
      </w:pPr>
      <w:r w:rsidRPr="005B2010">
        <w:rPr>
          <w:rFonts w:ascii="Times New Roman" w:hAnsi="Times New Roman"/>
        </w:rPr>
        <w:t xml:space="preserve">12. W sprawach nieuregulowanych mają zastosowanie postanowienia Regulaminu zarządzania prawami autorskimi i prawami pokrewnymi oraz prawami własności przemysłowej oraz zasad komercjalizacji </w:t>
      </w:r>
      <w:r w:rsidR="004D7F31" w:rsidRPr="005B2010">
        <w:rPr>
          <w:rFonts w:ascii="Times New Roman" w:hAnsi="Times New Roman"/>
        </w:rPr>
        <w:br/>
      </w:r>
      <w:r w:rsidRPr="005B2010">
        <w:rPr>
          <w:rFonts w:ascii="Times New Roman" w:hAnsi="Times New Roman"/>
        </w:rPr>
        <w:t xml:space="preserve">w Akademii Górniczo-Hutniczej im. Stanisława Staszica w Krakowie, a Zleceniobiorca oświadcza, że się </w:t>
      </w:r>
      <w:r w:rsidR="004D7F31" w:rsidRPr="005B2010">
        <w:rPr>
          <w:rFonts w:ascii="Times New Roman" w:hAnsi="Times New Roman"/>
        </w:rPr>
        <w:br/>
      </w:r>
      <w:r w:rsidRPr="005B2010">
        <w:rPr>
          <w:rFonts w:ascii="Times New Roman" w:hAnsi="Times New Roman"/>
        </w:rPr>
        <w:t>z nim zapoznał i wyraża zgodę na jego stosowanie.</w:t>
      </w:r>
    </w:p>
    <w:p w14:paraId="14D5239A" w14:textId="77777777"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§8</w:t>
      </w:r>
    </w:p>
    <w:p w14:paraId="4FC377AD" w14:textId="1413D877" w:rsidR="0061362D" w:rsidRPr="005B2010"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 xml:space="preserve">Zleceniobiorca udziela </w:t>
      </w:r>
      <w:r w:rsidR="00555CBD" w:rsidRPr="005B2010">
        <w:rPr>
          <w:rFonts w:ascii="Times New Roman" w:hAnsi="Times New Roman"/>
        </w:rPr>
        <w:t>2</w:t>
      </w:r>
      <w:r w:rsidR="00B86731">
        <w:rPr>
          <w:rFonts w:ascii="Times New Roman" w:hAnsi="Times New Roman"/>
        </w:rPr>
        <w:t>4</w:t>
      </w:r>
      <w:r w:rsidRPr="005B2010">
        <w:rPr>
          <w:rFonts w:ascii="Times New Roman" w:hAnsi="Times New Roman"/>
        </w:rPr>
        <w:t xml:space="preserve"> miesięcznej gwarancji na usługę będącą przedmiotem niniejszej umowy. Okres gwarancji liczy się od daty podpisania protokołu zdawczo-odbiorczego</w:t>
      </w:r>
      <w:r w:rsidR="00DD45A3" w:rsidRPr="005B2010">
        <w:rPr>
          <w:rFonts w:ascii="Times New Roman" w:hAnsi="Times New Roman"/>
        </w:rPr>
        <w:t xml:space="preserve"> usługi </w:t>
      </w:r>
      <w:r w:rsidR="00555CBD" w:rsidRPr="005B2010">
        <w:rPr>
          <w:rFonts w:ascii="Times New Roman" w:hAnsi="Times New Roman"/>
          <w:szCs w:val="20"/>
        </w:rPr>
        <w:t>projektu, stworzenia i uruchomienia platformy internetowej</w:t>
      </w:r>
      <w:r w:rsidRPr="005B2010">
        <w:rPr>
          <w:rFonts w:ascii="Times New Roman" w:hAnsi="Times New Roman"/>
        </w:rPr>
        <w:t>. Gwarancja obejmuje naprawy strony internetowej z powodów losowych i aktualizacji.</w:t>
      </w:r>
    </w:p>
    <w:p w14:paraId="18D3128C" w14:textId="77777777" w:rsidR="0061362D" w:rsidRPr="005B2010" w:rsidRDefault="0061362D" w:rsidP="001D6513">
      <w:pPr>
        <w:numPr>
          <w:ilvl w:val="0"/>
          <w:numId w:val="8"/>
        </w:numPr>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 xml:space="preserve">W przypadku usterki lub awarii powstałej z winy klienta </w:t>
      </w:r>
      <w:proofErr w:type="spellStart"/>
      <w:r w:rsidRPr="005B2010">
        <w:rPr>
          <w:rFonts w:ascii="Times New Roman" w:hAnsi="Times New Roman"/>
        </w:rPr>
        <w:t>Zlecenioborca</w:t>
      </w:r>
      <w:proofErr w:type="spellEnd"/>
      <w:r w:rsidRPr="005B2010">
        <w:rPr>
          <w:rFonts w:ascii="Times New Roman" w:hAnsi="Times New Roman"/>
        </w:rPr>
        <w:t xml:space="preserve"> zobowiązuje się do przywrócenia backupu z dnia poprzedniego.</w:t>
      </w:r>
    </w:p>
    <w:p w14:paraId="747B5182" w14:textId="77777777" w:rsidR="0061362D" w:rsidRPr="005B2010"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Czas reakcji na zgłoszenie usterki nie może być dłuższy niż 3 dni od momentu zgłoszenia, czas naprawy nie dłuższy niż 7 dni od momentu zgłoszenia.</w:t>
      </w:r>
    </w:p>
    <w:p w14:paraId="39F2E176" w14:textId="77777777" w:rsidR="0061362D" w:rsidRPr="005B2010"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Wszelkie zgłoszenia usterek (wad) będą przekazywane Zleceniobiorcy e-mailem na adres: ....................., za zwrotnym potwierdzeniem odbioru zgłoszenia na e-mail na adres: .................................. .</w:t>
      </w:r>
    </w:p>
    <w:p w14:paraId="35C041D0" w14:textId="77777777" w:rsidR="0061362D" w:rsidRPr="005B2010"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W przypadku zmiany numeru telefonu lub e-maila, Zleceniobiorca ma obowiązek powiadomić Kupującego z 5-dniowym wyprzedzeniem pod rygorem uznania zgłoszenia o awarii za dokonane prawidłowo.</w:t>
      </w:r>
    </w:p>
    <w:p w14:paraId="2BA98927" w14:textId="53291FAE" w:rsidR="0061362D" w:rsidRPr="005B2010"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 xml:space="preserve">W przypadku nie usunięcia przez Zleceniobiorcę usterki w terminie wymaganym przez Zleceniodawcę lub w przypadku braku reakcji na zawiadomienie o usterce nie wynikającej z winy Zleceniodawcy, po ponownym jednokrotnym wezwaniu do ich usunięcia, może zlecić usuniecie usterki podmiotowi trzeciemu, </w:t>
      </w:r>
      <w:r w:rsidR="004D7F31" w:rsidRPr="005B2010">
        <w:rPr>
          <w:rFonts w:ascii="Times New Roman" w:hAnsi="Times New Roman"/>
        </w:rPr>
        <w:br/>
      </w:r>
      <w:r w:rsidRPr="005B2010">
        <w:rPr>
          <w:rFonts w:ascii="Times New Roman" w:hAnsi="Times New Roman"/>
        </w:rPr>
        <w:t>z zachowaniem swoich praw wynikających z gwarancji. W przypadku skorzystania z powyższego uprawnienia, Zleceniodawca zobowiązany jest, w formie pisemnej, do niezwłocznego powiadomienia Zleceniobiorcy o tym fakcie. Zleceniodawca powiadomi Zleceniobiorcę o zakresie wykonanych prac (napraw, zmian itp.). W takim przypadku Zleceniobiorca zobowiązany jest wypłacić Zleceniodawcy kwotę stanowiącą równowartość poniesionego przez Kupującego kosztu wykonania takich prac.  </w:t>
      </w:r>
    </w:p>
    <w:p w14:paraId="21FF66AD" w14:textId="77777777" w:rsidR="0061362D" w:rsidRPr="005B2010" w:rsidRDefault="0061362D" w:rsidP="001D6513">
      <w:pPr>
        <w:numPr>
          <w:ilvl w:val="0"/>
          <w:numId w:val="8"/>
        </w:numPr>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Gwarancja nie obejmuje rozbudowania strony lub stworzenia nowej funkcjonalności, zmian w grafice itp.</w:t>
      </w:r>
    </w:p>
    <w:p w14:paraId="568C7151" w14:textId="77777777" w:rsidR="000B5348" w:rsidRPr="005B2010" w:rsidRDefault="000B5348" w:rsidP="000B5348">
      <w:pPr>
        <w:pStyle w:val="Akapitzlist"/>
        <w:spacing w:after="0" w:line="240" w:lineRule="auto"/>
        <w:jc w:val="center"/>
        <w:rPr>
          <w:rFonts w:ascii="Times New Roman" w:hAnsi="Times New Roman"/>
          <w:b/>
          <w:bCs/>
        </w:rPr>
      </w:pPr>
    </w:p>
    <w:p w14:paraId="225E3280" w14:textId="58C00588" w:rsidR="000B5348" w:rsidRPr="005B2010" w:rsidRDefault="000B5348" w:rsidP="000B5348">
      <w:pPr>
        <w:pStyle w:val="Akapitzlist"/>
        <w:spacing w:after="0" w:line="240" w:lineRule="auto"/>
        <w:jc w:val="center"/>
        <w:rPr>
          <w:rFonts w:ascii="Times New Roman" w:hAnsi="Times New Roman"/>
          <w:b/>
          <w:bCs/>
        </w:rPr>
      </w:pPr>
      <w:r w:rsidRPr="005B2010">
        <w:rPr>
          <w:rFonts w:ascii="Times New Roman" w:hAnsi="Times New Roman"/>
          <w:b/>
          <w:bCs/>
        </w:rPr>
        <w:t>§9</w:t>
      </w:r>
    </w:p>
    <w:p w14:paraId="70368971" w14:textId="78CCD1A5" w:rsidR="004E368C" w:rsidRPr="005B2010" w:rsidRDefault="004E368C" w:rsidP="004E368C">
      <w:pPr>
        <w:spacing w:after="0" w:line="240" w:lineRule="auto"/>
        <w:jc w:val="both"/>
        <w:rPr>
          <w:rFonts w:ascii="Times New Roman" w:eastAsia="Times New Roman" w:hAnsi="Times New Roman"/>
          <w:lang w:eastAsia="pl-PL"/>
        </w:rPr>
      </w:pPr>
      <w:r w:rsidRPr="005B2010">
        <w:rPr>
          <w:rFonts w:ascii="Times New Roman" w:hAnsi="Times New Roman"/>
          <w:color w:val="000000"/>
        </w:rPr>
        <w:t>1. Strony zobowiązują się dokonać zmiany wysokości wynagrodzenia należnego Wykonawcy, o którym mowa w § 3</w:t>
      </w:r>
      <w:r w:rsidR="00DD45A3" w:rsidRPr="005B2010">
        <w:rPr>
          <w:rFonts w:ascii="Times New Roman" w:hAnsi="Times New Roman"/>
          <w:color w:val="000000"/>
        </w:rPr>
        <w:t xml:space="preserve"> </w:t>
      </w:r>
      <w:r w:rsidRPr="005B2010">
        <w:rPr>
          <w:rFonts w:ascii="Times New Roman" w:hAnsi="Times New Roman"/>
          <w:color w:val="000000"/>
        </w:rPr>
        <w:t>Umowy, w formie pisemnego aneksu, każdorazowo w przypadku wystąpienia jednej z następujących okoliczności:</w:t>
      </w:r>
    </w:p>
    <w:p w14:paraId="77439F0C"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1)</w:t>
      </w:r>
      <w:r w:rsidRPr="005B2010">
        <w:rPr>
          <w:rFonts w:ascii="Times New Roman" w:hAnsi="Times New Roman"/>
          <w:color w:val="000000"/>
        </w:rPr>
        <w:tab/>
        <w:t>zmiany stawki podatku od towarów i usług,</w:t>
      </w:r>
    </w:p>
    <w:p w14:paraId="783977E2"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2)</w:t>
      </w:r>
      <w:r w:rsidRPr="005B2010">
        <w:rPr>
          <w:rFonts w:ascii="Times New Roman" w:hAnsi="Times New Roman"/>
          <w:color w:val="000000"/>
        </w:rPr>
        <w:tab/>
        <w:t>zmiany wysokości minimalnego wynagrodzenia ustalonego na podstawie przepisów o minimalnym wynagrodzeniu za pracę,</w:t>
      </w:r>
    </w:p>
    <w:p w14:paraId="4FB901ED"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3)</w:t>
      </w:r>
      <w:r w:rsidRPr="005B2010">
        <w:rPr>
          <w:rFonts w:ascii="Times New Roman" w:hAnsi="Times New Roman"/>
          <w:color w:val="000000"/>
        </w:rPr>
        <w:tab/>
        <w:t>zmiany zasad podlegania ubezpieczeniom społecznym lub ubezpieczeniu zdrowotnemu lub wysokości stawki składki na ubezpieczenia społeczne lub zdrowotne,</w:t>
      </w:r>
    </w:p>
    <w:p w14:paraId="078BBF70"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4)  zmiany zasad gromadzenia i wysokości wpłat do pracowniczych planów kapitałowych, o których mowa w ustawie z dnia 4 października 2018 r. o pracowniczych planach kapitałowych,</w:t>
      </w:r>
    </w:p>
    <w:p w14:paraId="173BD31A" w14:textId="77777777" w:rsidR="004E368C" w:rsidRPr="005B2010" w:rsidRDefault="004E368C" w:rsidP="004E368C">
      <w:pPr>
        <w:spacing w:after="0" w:line="240" w:lineRule="auto"/>
        <w:ind w:left="426"/>
        <w:jc w:val="both"/>
        <w:rPr>
          <w:rFonts w:ascii="Times New Roman" w:hAnsi="Times New Roman"/>
        </w:rPr>
      </w:pPr>
      <w:r w:rsidRPr="005B2010">
        <w:rPr>
          <w:rFonts w:ascii="Times New Roman" w:hAnsi="Times New Roman"/>
          <w:color w:val="000000"/>
        </w:rPr>
        <w:t>- na zasadach i w sposób określony w ust. 2 - 12, jeżeli zmiany te będą miały wpływ na koszty wykonania Umowy przez Wykonawcę.</w:t>
      </w:r>
    </w:p>
    <w:p w14:paraId="6D1E54C0"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 xml:space="preserve">2. Zmiana wysokości wynagrodzenia należnego Wykonawcy w przypadku zaistnienia przesłanki, o której mowa w ust. 1 pkt 1), po dniu wejścia w życie przepisów zmieniających stawkę podatku od towarów i usług </w:t>
      </w:r>
      <w:r w:rsidRPr="005B2010">
        <w:rPr>
          <w:rFonts w:ascii="Times New Roman" w:hAnsi="Times New Roman"/>
          <w:color w:val="000000"/>
        </w:rPr>
        <w:lastRenderedPageBreak/>
        <w:t>oraz wyłącznie do części przedmiotu Umowy, do której zastosowanie znajdzie zmiana stawki podatku od towarów i usług.</w:t>
      </w:r>
    </w:p>
    <w:p w14:paraId="3FA62E74"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3. W przypadku zmiany, o której mowa w ust. 1 pkt 1), wartość wynagrodzenia netto nie zmieni się, a wartość wynagrodzenia brutto zostanie wyliczona na podstawie nowych przepisów.</w:t>
      </w:r>
    </w:p>
    <w:p w14:paraId="6550F6C6"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4.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E17F393"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5.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7E852F4"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6.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6C31A8F"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 xml:space="preserve">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5DE911A"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8. 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56717247"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1)</w:t>
      </w:r>
      <w:r w:rsidRPr="005B2010">
        <w:rPr>
          <w:rFonts w:ascii="Times New Roman" w:hAnsi="Times New Roman"/>
          <w:color w:val="000000"/>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5939F3D8"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2)</w:t>
      </w:r>
      <w:r w:rsidRPr="005B2010">
        <w:rPr>
          <w:rFonts w:ascii="Times New Roman" w:hAnsi="Times New Roman"/>
          <w:color w:val="000000"/>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1F4C8E72"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9.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5701713F"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10.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D6262D0"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11. W przypadku otrzymania przez Stronę informacji o niezatwierdzeniu wniosku lub częściowym zatwierdzeniu wniosku, Strona ta może ponownie wystąpić z wnioskiem, o którym mowa w ust. 7. W takim przypadku przepisy ust. 8 - 10 oraz 12 stosuje się odpowiednio.</w:t>
      </w:r>
    </w:p>
    <w:p w14:paraId="7275B919"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12. Zawarcie aneksu nastąpi nie później niż w terminie 10 dni roboczych od dnia zatwierdzenia wniosku o dokonanie zmiany wysokości wynagrodzenia należnego Wykonawcy.</w:t>
      </w:r>
    </w:p>
    <w:p w14:paraId="59A116BC" w14:textId="13F20C75" w:rsidR="004E368C" w:rsidRPr="005B2010" w:rsidRDefault="004E368C" w:rsidP="000B5348">
      <w:pPr>
        <w:pStyle w:val="Akapitzlist"/>
        <w:spacing w:after="0" w:line="240" w:lineRule="auto"/>
        <w:jc w:val="center"/>
        <w:rPr>
          <w:rFonts w:ascii="Times New Roman" w:hAnsi="Times New Roman"/>
          <w:b/>
          <w:bCs/>
        </w:rPr>
      </w:pPr>
    </w:p>
    <w:p w14:paraId="47D49608" w14:textId="6B914ABC" w:rsidR="004E368C" w:rsidRPr="005B2010" w:rsidRDefault="004E368C" w:rsidP="000B5348">
      <w:pPr>
        <w:pStyle w:val="Akapitzlist"/>
        <w:spacing w:after="0" w:line="240" w:lineRule="auto"/>
        <w:jc w:val="center"/>
        <w:rPr>
          <w:rFonts w:ascii="Times New Roman" w:hAnsi="Times New Roman"/>
          <w:b/>
          <w:bCs/>
        </w:rPr>
      </w:pPr>
      <w:r w:rsidRPr="005B2010">
        <w:rPr>
          <w:rFonts w:ascii="Times New Roman" w:hAnsi="Times New Roman"/>
          <w:b/>
          <w:bCs/>
        </w:rPr>
        <w:t>§10</w:t>
      </w:r>
    </w:p>
    <w:p w14:paraId="6581D7DA" w14:textId="2CBF27A7" w:rsidR="000B5348" w:rsidRPr="005B2010" w:rsidRDefault="000B5348" w:rsidP="005474FC">
      <w:pPr>
        <w:spacing w:after="0" w:line="240" w:lineRule="auto"/>
        <w:jc w:val="both"/>
        <w:rPr>
          <w:rFonts w:ascii="Times New Roman" w:hAnsi="Times New Roman"/>
          <w:sz w:val="24"/>
          <w:szCs w:val="24"/>
        </w:rPr>
      </w:pPr>
      <w:r w:rsidRPr="005B2010">
        <w:rPr>
          <w:rFonts w:ascii="Times New Roman" w:hAnsi="Times New Roman"/>
          <w:sz w:val="24"/>
          <w:szCs w:val="24"/>
        </w:rPr>
        <w:t>1.</w:t>
      </w:r>
      <w:r w:rsidRPr="005B2010">
        <w:rPr>
          <w:rFonts w:ascii="Times New Roman" w:hAnsi="Times New Roman"/>
          <w:sz w:val="24"/>
          <w:szCs w:val="24"/>
        </w:rPr>
        <w:tab/>
        <w:t xml:space="preserve"> Strony przewidują możliwość zmiany poziomu maksymalnego wynagrodzenia, o którym mowa </w:t>
      </w:r>
      <w:r w:rsidR="004D7F31" w:rsidRPr="005B2010">
        <w:rPr>
          <w:rFonts w:ascii="Times New Roman" w:hAnsi="Times New Roman"/>
          <w:sz w:val="24"/>
          <w:szCs w:val="24"/>
        </w:rPr>
        <w:br/>
      </w:r>
      <w:r w:rsidRPr="005B2010">
        <w:rPr>
          <w:rFonts w:ascii="Times New Roman" w:hAnsi="Times New Roman"/>
          <w:sz w:val="24"/>
          <w:szCs w:val="24"/>
        </w:rPr>
        <w:t xml:space="preserve">w </w:t>
      </w:r>
      <w:bookmarkStart w:id="3" w:name="_Hlk125983117"/>
      <w:r w:rsidR="00CA6954" w:rsidRPr="005B2010">
        <w:rPr>
          <w:rFonts w:ascii="Times New Roman" w:hAnsi="Times New Roman"/>
          <w:color w:val="000000"/>
        </w:rPr>
        <w:t xml:space="preserve">§ </w:t>
      </w:r>
      <w:r w:rsidR="00FA1327" w:rsidRPr="005B2010">
        <w:rPr>
          <w:rFonts w:ascii="Times New Roman" w:hAnsi="Times New Roman"/>
          <w:sz w:val="24"/>
          <w:szCs w:val="24"/>
        </w:rPr>
        <w:t>3</w:t>
      </w:r>
      <w:r w:rsidRPr="005B2010">
        <w:rPr>
          <w:rFonts w:ascii="Times New Roman" w:hAnsi="Times New Roman"/>
          <w:sz w:val="24"/>
          <w:szCs w:val="24"/>
        </w:rPr>
        <w:t xml:space="preserve"> </w:t>
      </w:r>
      <w:bookmarkEnd w:id="3"/>
      <w:r w:rsidRPr="005B2010">
        <w:rPr>
          <w:rFonts w:ascii="Times New Roman" w:hAnsi="Times New Roman"/>
          <w:sz w:val="24"/>
          <w:szCs w:val="24"/>
        </w:rPr>
        <w:t>Umowy  w związku ze zmianami cen materiałów lub kosztów związanych z realizacją przedmiotu umowy jeżeli zmiany te będą miały wpływ na koszt wykonania Umowy (dalej jako waloryzacja wynagrodzenia), z zastrzeżeniem, że:</w:t>
      </w:r>
    </w:p>
    <w:p w14:paraId="4142C08E"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 xml:space="preserve">a) </w:t>
      </w:r>
      <w:r w:rsidRPr="005B2010">
        <w:rPr>
          <w:rFonts w:ascii="Times New Roman" w:hAnsi="Times New Roman"/>
          <w:sz w:val="24"/>
          <w:szCs w:val="24"/>
        </w:rPr>
        <w:tab/>
        <w:t>przez zmianę wysokości wynagrodzenia rozumie się jego podwyższenie, jak i obniżenie;</w:t>
      </w:r>
    </w:p>
    <w:p w14:paraId="38E1D2D1"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 xml:space="preserve">b) </w:t>
      </w:r>
      <w:r w:rsidRPr="005B2010">
        <w:rPr>
          <w:rFonts w:ascii="Times New Roman" w:hAnsi="Times New Roman"/>
          <w:sz w:val="24"/>
          <w:szCs w:val="24"/>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A615D7D"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c)</w:t>
      </w:r>
      <w:r w:rsidRPr="005B2010">
        <w:rPr>
          <w:rFonts w:ascii="Times New Roman" w:hAnsi="Times New Roman"/>
          <w:sz w:val="24"/>
          <w:szCs w:val="24"/>
        </w:rPr>
        <w:tab/>
        <w:t xml:space="preserve"> pierwsza waloryzacja wynagrodzenia wykonawcy w oparciu o  wskaźnik podany w lit. b)  może zostać dokonana po upływie 6 pełnych miesięcy obowiązywania umowy, a każda następna po upływie kolejnych 6 pełnych miesięcy,</w:t>
      </w:r>
    </w:p>
    <w:p w14:paraId="144C5BC8"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d)</w:t>
      </w:r>
      <w:r w:rsidRPr="005B2010">
        <w:rPr>
          <w:rFonts w:ascii="Times New Roman" w:hAnsi="Times New Roman"/>
          <w:sz w:val="24"/>
          <w:szCs w:val="24"/>
        </w:rPr>
        <w:tab/>
        <w:t xml:space="preserve"> podstawą do wystąpienia o zmianę wysokości wynagrodzenia jest zmiana miesięcznego wskaźnika cen towarów i usług konsumpcyjnych, o którym mowa w lit. b), w stosunku do analogicznego miesiąca roku poprzedniego o więcej niż 4% punktów procentowych, </w:t>
      </w:r>
    </w:p>
    <w:p w14:paraId="5069B330" w14:textId="710CC666"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 xml:space="preserve">e) </w:t>
      </w:r>
      <w:r w:rsidRPr="005B2010">
        <w:rPr>
          <w:rFonts w:ascii="Times New Roman" w:hAnsi="Times New Roman"/>
          <w:sz w:val="24"/>
          <w:szCs w:val="24"/>
        </w:rPr>
        <w:tab/>
        <w:t xml:space="preserve">łączna maksymalna wartość zmiany wynagrodzenia w efekcie zastosowania postanowień dotyczących w/w waloryzacji, nie może prze kroczyć  5 %  wysokości wynagrodzenia wykonawcy, o którym mowa w </w:t>
      </w:r>
      <w:r w:rsidR="00CA6954" w:rsidRPr="005B2010">
        <w:rPr>
          <w:rFonts w:ascii="Times New Roman" w:hAnsi="Times New Roman"/>
          <w:sz w:val="24"/>
          <w:szCs w:val="24"/>
        </w:rPr>
        <w:t>§</w:t>
      </w:r>
      <w:r w:rsidRPr="005B2010">
        <w:rPr>
          <w:rFonts w:ascii="Times New Roman" w:hAnsi="Times New Roman"/>
          <w:sz w:val="24"/>
          <w:szCs w:val="24"/>
        </w:rPr>
        <w:t xml:space="preserve"> </w:t>
      </w:r>
      <w:r w:rsidR="00FA1327" w:rsidRPr="005B2010">
        <w:rPr>
          <w:rFonts w:ascii="Times New Roman" w:hAnsi="Times New Roman"/>
          <w:sz w:val="24"/>
          <w:szCs w:val="24"/>
        </w:rPr>
        <w:t xml:space="preserve">3 </w:t>
      </w:r>
      <w:r w:rsidRPr="005B2010">
        <w:rPr>
          <w:rFonts w:ascii="Times New Roman" w:hAnsi="Times New Roman"/>
          <w:sz w:val="24"/>
          <w:szCs w:val="24"/>
        </w:rPr>
        <w:t xml:space="preserve">Umowy. </w:t>
      </w:r>
    </w:p>
    <w:p w14:paraId="020C26BC"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2.  Zmiana wynagrodzenia, może zostać wprowadzona na wniosek Stron, zgodnie z poniższymi zasadami:</w:t>
      </w:r>
    </w:p>
    <w:p w14:paraId="2736BC29"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 xml:space="preserve">a) waloryzacja wynagrodzenia Wykonawcy będzie dotyczyła tylko niezrealizowanej części zamówienia, </w:t>
      </w:r>
    </w:p>
    <w:p w14:paraId="79DD3DC5"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b) 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3797AD59"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 xml:space="preserve">c) W przypadku wykazania przez wykonawcę, iż zmiana cen materiałów lub kosztów realizacji umowy jest niższa niż wskaźnik waloryzacji o którym mowa w ust. 1 lit. b), wynagrodzenie zostanie zwaloryzowane do wysokości określonej we wniosku.  </w:t>
      </w:r>
    </w:p>
    <w:p w14:paraId="50E1EFB2"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 xml:space="preserve">d) W przypadku wykazania przez wykonawcę, iż zmiana cen materiałów lub kosztów realizacji umowy jest wyższa niż wskaźnik waloryzacji, o którym mowa w ust. 1 lit. b), wynagrodzenie zostanie zwaloryzowane maksymalnie do wysokości wskaźnika waloryzacji. </w:t>
      </w:r>
    </w:p>
    <w:p w14:paraId="06B55AA1"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e) 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76629998" w14:textId="77777777"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 xml:space="preserve">f) W przypadku wniosku  złożonego przez Zamawiającego, Zamawiający wskazuje wielkość procentową obniżenia wynagrodzenia, nieprzekraczającą wielkości przyjętego wskaźnika. </w:t>
      </w:r>
    </w:p>
    <w:p w14:paraId="3FAB4485" w14:textId="4D19DEFC"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 xml:space="preserve">Wykonawca, w terminie 14 dni od dnia złożenia wniosku, dokona jego oceny i podejmie decyzję </w:t>
      </w:r>
      <w:r w:rsidR="004D7F31" w:rsidRPr="005B2010">
        <w:rPr>
          <w:rFonts w:ascii="Times New Roman" w:hAnsi="Times New Roman"/>
          <w:sz w:val="24"/>
          <w:szCs w:val="24"/>
        </w:rPr>
        <w:br/>
      </w:r>
      <w:r w:rsidRPr="005B2010">
        <w:rPr>
          <w:rFonts w:ascii="Times New Roman" w:hAnsi="Times New Roman"/>
          <w:sz w:val="24"/>
          <w:szCs w:val="24"/>
        </w:rPr>
        <w:t>o ewentualnej zmianie wysokości wynagrodzenia lub  odmówi wprowadzania zmiany, przedstawiając swoje stanowisko.</w:t>
      </w:r>
    </w:p>
    <w:p w14:paraId="2870762A" w14:textId="70FAE9CD" w:rsidR="000B5348" w:rsidRPr="005B2010" w:rsidRDefault="000B5348" w:rsidP="00502283">
      <w:pPr>
        <w:pStyle w:val="Akapitzlist"/>
        <w:spacing w:after="0" w:line="240" w:lineRule="auto"/>
        <w:ind w:left="0"/>
        <w:jc w:val="both"/>
        <w:rPr>
          <w:rFonts w:ascii="Times New Roman" w:hAnsi="Times New Roman"/>
          <w:sz w:val="24"/>
          <w:szCs w:val="24"/>
        </w:rPr>
      </w:pPr>
      <w:r w:rsidRPr="005B2010">
        <w:rPr>
          <w:rFonts w:ascii="Times New Roman" w:hAnsi="Times New Roman"/>
          <w:sz w:val="24"/>
          <w:szCs w:val="24"/>
        </w:rPr>
        <w:t xml:space="preserve">3. Wykonawca, którego wynagrodzenie zostało zmienione zgodnie z § </w:t>
      </w:r>
      <w:r w:rsidR="00DD45A3" w:rsidRPr="005B2010">
        <w:rPr>
          <w:rFonts w:ascii="Times New Roman" w:hAnsi="Times New Roman"/>
          <w:sz w:val="24"/>
          <w:szCs w:val="24"/>
        </w:rPr>
        <w:t>10</w:t>
      </w:r>
      <w:r w:rsidRPr="005B2010">
        <w:rPr>
          <w:rFonts w:ascii="Times New Roman" w:hAnsi="Times New Roman"/>
          <w:sz w:val="24"/>
          <w:szCs w:val="24"/>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5755895" w14:textId="77777777" w:rsidR="004D7F31" w:rsidRPr="005B2010" w:rsidRDefault="004D7F31" w:rsidP="0061362D">
      <w:pPr>
        <w:spacing w:after="0" w:line="240" w:lineRule="auto"/>
        <w:jc w:val="center"/>
        <w:rPr>
          <w:rFonts w:ascii="Times New Roman" w:hAnsi="Times New Roman"/>
          <w:b/>
          <w:bCs/>
        </w:rPr>
      </w:pPr>
    </w:p>
    <w:p w14:paraId="0ECD4B48" w14:textId="7FC8CA7E"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xml:space="preserve">§ </w:t>
      </w:r>
      <w:r w:rsidR="000B5348" w:rsidRPr="005B2010">
        <w:rPr>
          <w:rFonts w:ascii="Times New Roman" w:hAnsi="Times New Roman"/>
          <w:b/>
          <w:bCs/>
        </w:rPr>
        <w:t>1</w:t>
      </w:r>
      <w:r w:rsidR="004E368C" w:rsidRPr="005B2010">
        <w:rPr>
          <w:rFonts w:ascii="Times New Roman" w:hAnsi="Times New Roman"/>
          <w:b/>
          <w:bCs/>
        </w:rPr>
        <w:t>1</w:t>
      </w:r>
    </w:p>
    <w:p w14:paraId="74CDD26F"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Zleceniodawca może rozwiązać umowę za wypowiedzeniem w trybie natychmiastowym  (bez zachowania okresu wypowiedzenia)  z następujących przyczyn:</w:t>
      </w:r>
    </w:p>
    <w:p w14:paraId="170EDEE4" w14:textId="77777777" w:rsidR="0061362D" w:rsidRPr="005B2010" w:rsidRDefault="0061362D" w:rsidP="001D6513">
      <w:pPr>
        <w:numPr>
          <w:ilvl w:val="0"/>
          <w:numId w:val="15"/>
        </w:numPr>
        <w:spacing w:after="0" w:line="240" w:lineRule="auto"/>
        <w:ind w:left="284" w:hanging="283"/>
        <w:jc w:val="both"/>
        <w:rPr>
          <w:rFonts w:ascii="Times New Roman" w:hAnsi="Times New Roman"/>
        </w:rPr>
      </w:pPr>
      <w:r w:rsidRPr="005B2010">
        <w:rPr>
          <w:rFonts w:ascii="Times New Roman" w:hAnsi="Times New Roman"/>
        </w:rPr>
        <w:lastRenderedPageBreak/>
        <w:t xml:space="preserve"> w przypadku podjęcia likwidacji firmy przez Zleceniobiorcę lub co najmniej jednego ze Zleceniobiorców w przypadku Zleceniobiorców wspólnie realizujących zamówienie (konsorcjum, spółka cywilna),</w:t>
      </w:r>
    </w:p>
    <w:p w14:paraId="3089A054" w14:textId="77777777" w:rsidR="0061362D" w:rsidRPr="005B2010" w:rsidRDefault="0061362D" w:rsidP="001D6513">
      <w:pPr>
        <w:numPr>
          <w:ilvl w:val="0"/>
          <w:numId w:val="15"/>
        </w:numPr>
        <w:spacing w:after="0" w:line="240" w:lineRule="auto"/>
        <w:ind w:left="284" w:hanging="283"/>
        <w:jc w:val="both"/>
        <w:rPr>
          <w:rFonts w:ascii="Times New Roman" w:hAnsi="Times New Roman"/>
        </w:rPr>
      </w:pPr>
      <w:r w:rsidRPr="005B2010">
        <w:rPr>
          <w:rFonts w:ascii="Times New Roman" w:hAnsi="Times New Roman"/>
        </w:rPr>
        <w:t xml:space="preserve"> zostanie wydany nakaz zajęcia majątku Zleceniobiorcy w zakresie, który uniemożliwia wykonanie przez Zleceniobiorców przedmiotu Umowy, </w:t>
      </w:r>
    </w:p>
    <w:p w14:paraId="2AD885A4" w14:textId="77777777" w:rsidR="0061362D" w:rsidRPr="005B2010" w:rsidRDefault="0061362D" w:rsidP="001D6513">
      <w:pPr>
        <w:numPr>
          <w:ilvl w:val="0"/>
          <w:numId w:val="15"/>
        </w:numPr>
        <w:spacing w:after="0" w:line="240" w:lineRule="auto"/>
        <w:ind w:left="284" w:hanging="283"/>
        <w:jc w:val="both"/>
        <w:rPr>
          <w:rFonts w:ascii="Times New Roman" w:hAnsi="Times New Roman"/>
        </w:rPr>
      </w:pPr>
      <w:r w:rsidRPr="005B2010">
        <w:rPr>
          <w:rFonts w:ascii="Times New Roman" w:hAnsi="Times New Roman"/>
        </w:rPr>
        <w:t xml:space="preserve"> w przypadku rozwiązania umowy konsorcjum przez co najmniej jednego z członków konsorcjum, </w:t>
      </w:r>
    </w:p>
    <w:p w14:paraId="448F5862" w14:textId="586410BD" w:rsidR="0061362D" w:rsidRPr="005B2010" w:rsidRDefault="00B86731" w:rsidP="0061362D">
      <w:pPr>
        <w:tabs>
          <w:tab w:val="left" w:pos="355"/>
        </w:tabs>
        <w:autoSpaceDE w:val="0"/>
        <w:autoSpaceDN w:val="0"/>
        <w:adjustRightInd w:val="0"/>
        <w:spacing w:after="0" w:line="240" w:lineRule="auto"/>
        <w:ind w:left="355"/>
        <w:jc w:val="center"/>
        <w:rPr>
          <w:rFonts w:ascii="Times New Roman" w:eastAsia="Arial Unicode MS" w:hAnsi="Times New Roman"/>
          <w:b/>
          <w:bCs/>
          <w:lang w:eastAsia="pl-PL"/>
        </w:rPr>
      </w:pPr>
      <w:r>
        <w:rPr>
          <w:rFonts w:ascii="Times New Roman" w:eastAsia="Arial Unicode MS" w:hAnsi="Times New Roman"/>
          <w:b/>
        </w:rPr>
        <w:br/>
      </w:r>
      <w:r w:rsidR="0061362D" w:rsidRPr="005B2010">
        <w:rPr>
          <w:rFonts w:ascii="Times New Roman" w:eastAsia="Arial Unicode MS" w:hAnsi="Times New Roman"/>
          <w:b/>
        </w:rPr>
        <w:t>§ 1</w:t>
      </w:r>
      <w:r w:rsidR="004E368C" w:rsidRPr="005B2010">
        <w:rPr>
          <w:rFonts w:ascii="Times New Roman" w:eastAsia="Arial Unicode MS" w:hAnsi="Times New Roman"/>
          <w:b/>
        </w:rPr>
        <w:t>2</w:t>
      </w:r>
    </w:p>
    <w:p w14:paraId="4A3E7839" w14:textId="34CDA558" w:rsidR="0061362D" w:rsidRPr="005B2010" w:rsidRDefault="0061362D" w:rsidP="001D6513">
      <w:pPr>
        <w:numPr>
          <w:ilvl w:val="0"/>
          <w:numId w:val="16"/>
        </w:numPr>
        <w:tabs>
          <w:tab w:val="left" w:pos="426"/>
        </w:tabs>
        <w:autoSpaceDE w:val="0"/>
        <w:autoSpaceDN w:val="0"/>
        <w:adjustRightInd w:val="0"/>
        <w:spacing w:after="0" w:line="240" w:lineRule="auto"/>
        <w:ind w:left="284"/>
        <w:jc w:val="both"/>
        <w:rPr>
          <w:rFonts w:ascii="Times New Roman" w:eastAsia="Arial Unicode MS" w:hAnsi="Times New Roman"/>
        </w:rPr>
      </w:pPr>
      <w:r w:rsidRPr="005B2010">
        <w:rPr>
          <w:rFonts w:ascii="Times New Roman" w:eastAsia="Arial Unicode MS" w:hAnsi="Times New Roman"/>
        </w:rPr>
        <w:t>Zleceniodawca  może odstąpić od Umowy w przypadku wystąpienia okoliczności, o których mowa w art. 456 ustawy z dnia 11 września 2019 r. Prawo zamówień publicznych (Dz.U. 202</w:t>
      </w:r>
      <w:r w:rsidR="002B1DD3" w:rsidRPr="005B2010">
        <w:rPr>
          <w:rFonts w:ascii="Times New Roman" w:eastAsia="Arial Unicode MS" w:hAnsi="Times New Roman"/>
        </w:rPr>
        <w:t>4</w:t>
      </w:r>
      <w:r w:rsidRPr="005B2010">
        <w:rPr>
          <w:rFonts w:ascii="Times New Roman" w:eastAsia="Arial Unicode MS" w:hAnsi="Times New Roman"/>
        </w:rPr>
        <w:t xml:space="preserve"> poz. </w:t>
      </w:r>
      <w:r w:rsidR="002B1DD3" w:rsidRPr="005B2010">
        <w:rPr>
          <w:rFonts w:ascii="Times New Roman" w:eastAsia="Arial Unicode MS" w:hAnsi="Times New Roman"/>
        </w:rPr>
        <w:t>1320 ze zm.</w:t>
      </w:r>
      <w:r w:rsidRPr="005B2010">
        <w:rPr>
          <w:rFonts w:ascii="Times New Roman" w:eastAsia="Arial Unicode MS" w:hAnsi="Times New Roman"/>
        </w:rPr>
        <w:t>).</w:t>
      </w:r>
    </w:p>
    <w:p w14:paraId="5006C616" w14:textId="77777777" w:rsidR="0061362D" w:rsidRPr="005B2010" w:rsidRDefault="0061362D" w:rsidP="001D6513">
      <w:pPr>
        <w:numPr>
          <w:ilvl w:val="0"/>
          <w:numId w:val="16"/>
        </w:numPr>
        <w:tabs>
          <w:tab w:val="left" w:pos="426"/>
        </w:tabs>
        <w:autoSpaceDE w:val="0"/>
        <w:autoSpaceDN w:val="0"/>
        <w:adjustRightInd w:val="0"/>
        <w:spacing w:after="0" w:line="240" w:lineRule="auto"/>
        <w:ind w:left="284"/>
        <w:jc w:val="both"/>
        <w:rPr>
          <w:rFonts w:ascii="Times New Roman" w:eastAsia="Arial Unicode MS" w:hAnsi="Times New Roman"/>
        </w:rPr>
      </w:pPr>
      <w:r w:rsidRPr="005B2010">
        <w:rPr>
          <w:rFonts w:ascii="Times New Roman" w:eastAsia="Arial Unicode MS" w:hAnsi="Times New Roman"/>
        </w:rPr>
        <w:t xml:space="preserve"> 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12F2BB0C" w14:textId="14C6172B" w:rsidR="0061362D" w:rsidRPr="005B2010" w:rsidRDefault="00CD32D8" w:rsidP="001D6513">
      <w:pPr>
        <w:numPr>
          <w:ilvl w:val="0"/>
          <w:numId w:val="16"/>
        </w:numPr>
        <w:tabs>
          <w:tab w:val="left" w:pos="426"/>
        </w:tabs>
        <w:autoSpaceDE w:val="0"/>
        <w:autoSpaceDN w:val="0"/>
        <w:adjustRightInd w:val="0"/>
        <w:spacing w:after="0" w:line="240" w:lineRule="auto"/>
        <w:ind w:left="284"/>
        <w:jc w:val="both"/>
        <w:rPr>
          <w:rFonts w:ascii="Times New Roman" w:eastAsia="Arial Unicode MS" w:hAnsi="Times New Roman"/>
        </w:rPr>
      </w:pPr>
      <w:r w:rsidRPr="005B2010">
        <w:rPr>
          <w:rFonts w:ascii="Times New Roman" w:eastAsia="Arial Unicode MS" w:hAnsi="Times New Roman"/>
        </w:rPr>
        <w:t>W</w:t>
      </w:r>
      <w:r w:rsidR="0061362D" w:rsidRPr="005B2010">
        <w:rPr>
          <w:rFonts w:ascii="Times New Roman" w:eastAsia="Arial Unicode MS" w:hAnsi="Times New Roman"/>
        </w:rPr>
        <w:t xml:space="preserve">ypowiedzenie Umowy wymaga pisemnego oświadczenia z podaniem uzasadnienia pod rygorem nieważności w terminie do 14 dni od wystąpienia okoliczności lub powzięcia informacji </w:t>
      </w:r>
      <w:r w:rsidR="00502283" w:rsidRPr="005B2010">
        <w:rPr>
          <w:rFonts w:ascii="Times New Roman" w:eastAsia="Arial Unicode MS" w:hAnsi="Times New Roman"/>
        </w:rPr>
        <w:br/>
      </w:r>
      <w:r w:rsidR="0061362D" w:rsidRPr="005B2010">
        <w:rPr>
          <w:rFonts w:ascii="Times New Roman" w:eastAsia="Arial Unicode MS" w:hAnsi="Times New Roman"/>
        </w:rPr>
        <w:t>o wystąpieniu okoliczności, o których mowa w ust.</w:t>
      </w:r>
      <w:r w:rsidRPr="005B2010">
        <w:rPr>
          <w:rFonts w:ascii="Times New Roman" w:eastAsia="Arial Unicode MS" w:hAnsi="Times New Roman"/>
        </w:rPr>
        <w:t>2</w:t>
      </w:r>
      <w:r w:rsidR="0061362D" w:rsidRPr="005B2010">
        <w:rPr>
          <w:rFonts w:ascii="Times New Roman" w:eastAsia="Arial Unicode MS" w:hAnsi="Times New Roman"/>
        </w:rPr>
        <w:t>.</w:t>
      </w:r>
    </w:p>
    <w:p w14:paraId="04FE81DF" w14:textId="77777777" w:rsidR="0061362D" w:rsidRPr="005B2010" w:rsidRDefault="0061362D" w:rsidP="0061362D">
      <w:pPr>
        <w:spacing w:after="0" w:line="240" w:lineRule="auto"/>
        <w:ind w:left="567"/>
        <w:jc w:val="center"/>
        <w:rPr>
          <w:rFonts w:ascii="Times New Roman" w:hAnsi="Times New Roman"/>
          <w:b/>
          <w:bCs/>
        </w:rPr>
      </w:pPr>
    </w:p>
    <w:p w14:paraId="32C8F891" w14:textId="1F44769B" w:rsidR="0061362D" w:rsidRPr="005B2010" w:rsidRDefault="0061362D" w:rsidP="0061362D">
      <w:pPr>
        <w:overflowPunct w:val="0"/>
        <w:autoSpaceDE w:val="0"/>
        <w:autoSpaceDN w:val="0"/>
        <w:adjustRightInd w:val="0"/>
        <w:spacing w:after="0" w:line="240" w:lineRule="auto"/>
        <w:jc w:val="center"/>
        <w:textAlignment w:val="baseline"/>
        <w:rPr>
          <w:rFonts w:ascii="Times New Roman" w:eastAsia="Times New Roman" w:hAnsi="Times New Roman"/>
          <w:b/>
          <w:lang w:eastAsia="pl-PL"/>
        </w:rPr>
      </w:pPr>
      <w:r w:rsidRPr="005B2010">
        <w:rPr>
          <w:rFonts w:ascii="Times New Roman" w:eastAsia="Times New Roman" w:hAnsi="Times New Roman"/>
          <w:b/>
          <w:lang w:eastAsia="pl-PL"/>
        </w:rPr>
        <w:t>§ 1</w:t>
      </w:r>
      <w:r w:rsidR="004E368C" w:rsidRPr="005B2010">
        <w:rPr>
          <w:rFonts w:ascii="Times New Roman" w:eastAsia="Times New Roman" w:hAnsi="Times New Roman"/>
          <w:b/>
          <w:lang w:eastAsia="pl-PL"/>
        </w:rPr>
        <w:t>3</w:t>
      </w:r>
    </w:p>
    <w:p w14:paraId="62F4A120" w14:textId="77777777" w:rsidR="0061362D" w:rsidRPr="005B2010" w:rsidRDefault="0061362D" w:rsidP="0061362D">
      <w:pPr>
        <w:tabs>
          <w:tab w:val="left" w:pos="284"/>
          <w:tab w:val="left" w:leader="dot" w:pos="5448"/>
        </w:tabs>
        <w:overflowPunct w:val="0"/>
        <w:autoSpaceDE w:val="0"/>
        <w:autoSpaceDN w:val="0"/>
        <w:adjustRightInd w:val="0"/>
        <w:spacing w:after="0" w:line="240" w:lineRule="auto"/>
        <w:jc w:val="both"/>
        <w:textAlignment w:val="baseline"/>
        <w:rPr>
          <w:rFonts w:ascii="Times New Roman" w:eastAsia="Arial Unicode MS" w:hAnsi="Times New Roman"/>
          <w:lang w:eastAsia="pl-PL"/>
        </w:rPr>
      </w:pPr>
      <w:r w:rsidRPr="005B2010">
        <w:rPr>
          <w:rFonts w:ascii="Times New Roman" w:eastAsia="Arial Unicode MS" w:hAnsi="Times New Roman"/>
          <w:lang w:eastAsia="pl-PL"/>
        </w:rPr>
        <w:t>1. Zleceniobiorca zobowiązuje się do wykonania przedmiotu Umowy ze szczególną starannością, przestrzegając wszelkich wymaganych prawem przepisów, stosownych norm.</w:t>
      </w:r>
    </w:p>
    <w:p w14:paraId="5DD62948" w14:textId="77777777" w:rsidR="0061362D" w:rsidRPr="005B2010" w:rsidRDefault="0061362D" w:rsidP="0061362D">
      <w:pPr>
        <w:overflowPunct w:val="0"/>
        <w:autoSpaceDE w:val="0"/>
        <w:autoSpaceDN w:val="0"/>
        <w:adjustRightInd w:val="0"/>
        <w:spacing w:line="240" w:lineRule="auto"/>
        <w:contextualSpacing/>
        <w:jc w:val="both"/>
        <w:textAlignment w:val="baseline"/>
        <w:outlineLvl w:val="0"/>
        <w:rPr>
          <w:rFonts w:ascii="Times New Roman" w:eastAsia="Times New Roman" w:hAnsi="Times New Roman"/>
          <w:color w:val="000000"/>
          <w:lang w:eastAsia="pl-PL"/>
        </w:rPr>
      </w:pPr>
      <w:r w:rsidRPr="005B2010">
        <w:rPr>
          <w:rFonts w:ascii="Times New Roman" w:eastAsia="Times New Roman" w:hAnsi="Times New Roman"/>
          <w:lang w:eastAsia="pl-PL"/>
        </w:rPr>
        <w:t xml:space="preserve">2. Zleceniobiorca oświadcza, że </w:t>
      </w:r>
      <w:r w:rsidRPr="005B2010">
        <w:rPr>
          <w:rFonts w:ascii="Times New Roman" w:eastAsia="Times New Roman" w:hAnsi="Times New Roman"/>
          <w:color w:val="000000"/>
          <w:lang w:eastAsia="pl-PL"/>
        </w:rPr>
        <w:t>posiada odpowiednią wiedzę, umiejętności i uprawnienia konieczne dla prawidłowego wykonywania Umowy.</w:t>
      </w:r>
    </w:p>
    <w:p w14:paraId="7BFA9521" w14:textId="77777777" w:rsidR="0061362D" w:rsidRPr="005B2010" w:rsidRDefault="0061362D" w:rsidP="0061362D">
      <w:pPr>
        <w:overflowPunct w:val="0"/>
        <w:autoSpaceDE w:val="0"/>
        <w:autoSpaceDN w:val="0"/>
        <w:adjustRightInd w:val="0"/>
        <w:spacing w:after="0" w:line="240" w:lineRule="auto"/>
        <w:jc w:val="both"/>
        <w:textAlignment w:val="baseline"/>
        <w:rPr>
          <w:rFonts w:ascii="Times New Roman" w:eastAsia="Arial Unicode MS" w:hAnsi="Times New Roman"/>
          <w:lang w:eastAsia="pl-PL"/>
        </w:rPr>
      </w:pPr>
      <w:r w:rsidRPr="005B2010">
        <w:rPr>
          <w:rFonts w:ascii="Times New Roman" w:eastAsia="Arial Unicode MS" w:hAnsi="Times New Roman"/>
          <w:lang w:eastAsia="pl-PL"/>
        </w:rPr>
        <w:t>3. Po podpisaniu umowy nadzór nad jej realizacją sprawuje:</w:t>
      </w:r>
    </w:p>
    <w:p w14:paraId="57381B5B" w14:textId="77777777" w:rsidR="0061362D" w:rsidRPr="005B2010" w:rsidRDefault="0061362D" w:rsidP="001D6513">
      <w:pPr>
        <w:numPr>
          <w:ilvl w:val="0"/>
          <w:numId w:val="17"/>
        </w:numPr>
        <w:tabs>
          <w:tab w:val="left" w:pos="300"/>
        </w:tabs>
        <w:overflowPunct w:val="0"/>
        <w:autoSpaceDE w:val="0"/>
        <w:autoSpaceDN w:val="0"/>
        <w:adjustRightInd w:val="0"/>
        <w:spacing w:after="0" w:line="240" w:lineRule="auto"/>
        <w:ind w:left="709" w:hanging="425"/>
        <w:textAlignment w:val="baseline"/>
        <w:rPr>
          <w:rFonts w:ascii="Times New Roman" w:eastAsia="Arial Unicode MS" w:hAnsi="Times New Roman"/>
          <w:lang w:eastAsia="pl-PL"/>
        </w:rPr>
      </w:pPr>
      <w:r w:rsidRPr="005B2010">
        <w:rPr>
          <w:rFonts w:ascii="Times New Roman" w:eastAsia="Arial Unicode MS" w:hAnsi="Times New Roman"/>
          <w:lang w:eastAsia="pl-PL"/>
        </w:rPr>
        <w:t>ze strony Zleceniodawcy : …………… Tel. …………………., e-mail ……………………..</w:t>
      </w:r>
    </w:p>
    <w:p w14:paraId="1E7E6261" w14:textId="77777777" w:rsidR="0061362D" w:rsidRPr="005B2010" w:rsidRDefault="0061362D" w:rsidP="001D6513">
      <w:pPr>
        <w:numPr>
          <w:ilvl w:val="0"/>
          <w:numId w:val="17"/>
        </w:numPr>
        <w:tabs>
          <w:tab w:val="left" w:pos="300"/>
        </w:tabs>
        <w:overflowPunct w:val="0"/>
        <w:autoSpaceDE w:val="0"/>
        <w:autoSpaceDN w:val="0"/>
        <w:adjustRightInd w:val="0"/>
        <w:spacing w:after="0" w:line="240" w:lineRule="auto"/>
        <w:ind w:left="709" w:hanging="425"/>
        <w:textAlignment w:val="baseline"/>
        <w:rPr>
          <w:rFonts w:ascii="Times New Roman" w:eastAsia="Arial Unicode MS" w:hAnsi="Times New Roman"/>
          <w:lang w:eastAsia="pl-PL"/>
        </w:rPr>
      </w:pPr>
      <w:r w:rsidRPr="005B2010">
        <w:rPr>
          <w:rFonts w:ascii="Times New Roman" w:eastAsia="Arial Unicode MS" w:hAnsi="Times New Roman"/>
          <w:lang w:eastAsia="pl-PL"/>
        </w:rPr>
        <w:t xml:space="preserve">ze strony </w:t>
      </w:r>
      <w:proofErr w:type="spellStart"/>
      <w:r w:rsidRPr="005B2010">
        <w:rPr>
          <w:rFonts w:ascii="Times New Roman" w:eastAsia="Arial Unicode MS" w:hAnsi="Times New Roman"/>
          <w:lang w:eastAsia="pl-PL"/>
        </w:rPr>
        <w:t>Zlecenioborcy</w:t>
      </w:r>
      <w:proofErr w:type="spellEnd"/>
      <w:r w:rsidRPr="005B2010">
        <w:rPr>
          <w:rFonts w:ascii="Times New Roman" w:eastAsia="Arial Unicode MS" w:hAnsi="Times New Roman"/>
          <w:lang w:eastAsia="pl-PL"/>
        </w:rPr>
        <w:t>: …………….… Tel. …………………., e-mail ……………………..</w:t>
      </w:r>
    </w:p>
    <w:p w14:paraId="7190E16D" w14:textId="46E226D0" w:rsidR="0061362D" w:rsidRPr="005B2010"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5B2010">
        <w:rPr>
          <w:rFonts w:ascii="Times New Roman" w:eastAsia="Times New Roman" w:hAnsi="Times New Roman"/>
          <w:lang w:eastAsia="pl-PL"/>
        </w:rPr>
        <w:t xml:space="preserve">4. Ustalenia dokonane w trakcie odbioru przedmiotu umowy lub jego części winny być ujęte w protokole zdawczo-odbiorczym, stanowiącym podstawę do dokonania rozliczeń finansowych. Ustalenia te powinny </w:t>
      </w:r>
      <w:r w:rsidR="00502283" w:rsidRPr="005B2010">
        <w:rPr>
          <w:rFonts w:ascii="Times New Roman" w:eastAsia="Times New Roman" w:hAnsi="Times New Roman"/>
          <w:lang w:eastAsia="pl-PL"/>
        </w:rPr>
        <w:br/>
      </w:r>
      <w:r w:rsidRPr="005B2010">
        <w:rPr>
          <w:rFonts w:ascii="Times New Roman" w:eastAsia="Times New Roman" w:hAnsi="Times New Roman"/>
          <w:lang w:eastAsia="pl-PL"/>
        </w:rPr>
        <w:t>w szczególności dotyczyć:</w:t>
      </w:r>
    </w:p>
    <w:p w14:paraId="5E2509A8" w14:textId="77777777" w:rsidR="0061362D" w:rsidRPr="005B2010" w:rsidRDefault="0061362D" w:rsidP="001D6513">
      <w:pPr>
        <w:numPr>
          <w:ilvl w:val="0"/>
          <w:numId w:val="18"/>
        </w:numPr>
        <w:overflowPunct w:val="0"/>
        <w:autoSpaceDE w:val="0"/>
        <w:autoSpaceDN w:val="0"/>
        <w:adjustRightInd w:val="0"/>
        <w:spacing w:after="0" w:line="240" w:lineRule="auto"/>
        <w:ind w:hanging="862"/>
        <w:jc w:val="both"/>
        <w:textAlignment w:val="baseline"/>
        <w:rPr>
          <w:rFonts w:ascii="Times New Roman" w:eastAsia="Times New Roman" w:hAnsi="Times New Roman"/>
          <w:lang w:eastAsia="pl-PL"/>
        </w:rPr>
      </w:pPr>
      <w:r w:rsidRPr="005B2010">
        <w:rPr>
          <w:rFonts w:ascii="Times New Roman" w:eastAsia="Times New Roman" w:hAnsi="Times New Roman"/>
          <w:lang w:eastAsia="pl-PL"/>
        </w:rPr>
        <w:t>oceny zgodności wykonania pracy z postanowieniami umowy,</w:t>
      </w:r>
    </w:p>
    <w:p w14:paraId="4DF063FF" w14:textId="77777777" w:rsidR="0061362D" w:rsidRPr="005B2010" w:rsidRDefault="0061362D" w:rsidP="001D6513">
      <w:pPr>
        <w:numPr>
          <w:ilvl w:val="0"/>
          <w:numId w:val="19"/>
        </w:numPr>
        <w:overflowPunct w:val="0"/>
        <w:autoSpaceDE w:val="0"/>
        <w:autoSpaceDN w:val="0"/>
        <w:adjustRightInd w:val="0"/>
        <w:spacing w:after="0" w:line="240" w:lineRule="auto"/>
        <w:ind w:hanging="862"/>
        <w:jc w:val="both"/>
        <w:textAlignment w:val="baseline"/>
        <w:rPr>
          <w:rFonts w:ascii="Times New Roman" w:eastAsia="Times New Roman" w:hAnsi="Times New Roman"/>
          <w:lang w:eastAsia="pl-PL"/>
        </w:rPr>
      </w:pPr>
      <w:r w:rsidRPr="005B2010">
        <w:rPr>
          <w:rFonts w:ascii="Times New Roman" w:eastAsia="Times New Roman" w:hAnsi="Times New Roman"/>
          <w:lang w:eastAsia="pl-PL"/>
        </w:rPr>
        <w:t>ewentualnej konieczności dokonania poprawek i uzupełnień.</w:t>
      </w:r>
    </w:p>
    <w:p w14:paraId="1A39120B" w14:textId="77777777" w:rsidR="0061362D" w:rsidRPr="005B2010"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5B2010">
        <w:rPr>
          <w:rFonts w:ascii="Times New Roman" w:eastAsia="Times New Roman" w:hAnsi="Times New Roman"/>
          <w:lang w:eastAsia="pl-PL"/>
        </w:rPr>
        <w:t>5. Poprawki i uzupełnienia pracy lub jego części Zleceniobiorca zobowiązany jest wykonać w terminie uzgodnionym przez obie strony w ramach wynagrodzenia określonego w niniejszej umowie.</w:t>
      </w:r>
    </w:p>
    <w:p w14:paraId="1A75F2C3" w14:textId="77777777" w:rsidR="0061362D" w:rsidRPr="005B2010"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i/>
          <w:iCs/>
          <w:lang w:eastAsia="pl-PL"/>
        </w:rPr>
      </w:pPr>
    </w:p>
    <w:p w14:paraId="39EED03F" w14:textId="70023BA5" w:rsidR="0061362D" w:rsidRPr="005B2010" w:rsidRDefault="0061362D" w:rsidP="0061362D">
      <w:pPr>
        <w:overflowPunct w:val="0"/>
        <w:autoSpaceDE w:val="0"/>
        <w:autoSpaceDN w:val="0"/>
        <w:adjustRightInd w:val="0"/>
        <w:spacing w:after="0" w:line="240" w:lineRule="auto"/>
        <w:jc w:val="center"/>
        <w:textAlignment w:val="baseline"/>
        <w:rPr>
          <w:rFonts w:ascii="Times New Roman" w:eastAsia="Times New Roman" w:hAnsi="Times New Roman"/>
          <w:b/>
          <w:bCs/>
          <w:lang w:eastAsia="pl-PL"/>
        </w:rPr>
      </w:pPr>
      <w:r w:rsidRPr="005B2010">
        <w:rPr>
          <w:rFonts w:ascii="Times New Roman" w:eastAsia="Times New Roman" w:hAnsi="Times New Roman"/>
          <w:b/>
          <w:bCs/>
          <w:lang w:eastAsia="pl-PL"/>
        </w:rPr>
        <w:t>§ 1</w:t>
      </w:r>
      <w:r w:rsidR="004E368C" w:rsidRPr="005B2010">
        <w:rPr>
          <w:rFonts w:ascii="Times New Roman" w:eastAsia="Times New Roman" w:hAnsi="Times New Roman"/>
          <w:b/>
          <w:bCs/>
          <w:lang w:eastAsia="pl-PL"/>
        </w:rPr>
        <w:t>4</w:t>
      </w:r>
    </w:p>
    <w:p w14:paraId="19B7DD93"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1. 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DBC1E54"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 xml:space="preserve">2. Każda ze Stron oświadcza, że wszystkie osoby zaangażowane w realizacje umowy dysponują informacjami dotyczącymi przetwarzania ich danych osobowych przez Strony na potrzeby realizacji niniejszej umowy, określonymi w ust. 3-6. </w:t>
      </w:r>
    </w:p>
    <w:p w14:paraId="74E452C1"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SimSun" w:hAnsi="Times New Roman"/>
          <w:kern w:val="3"/>
        </w:rPr>
      </w:pPr>
      <w:r w:rsidRPr="005B2010">
        <w:rPr>
          <w:rFonts w:ascii="Times New Roman" w:eastAsia="Lucida Sans Unicode" w:hAnsi="Times New Roman"/>
          <w:kern w:val="3"/>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647B8EF"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SimSun" w:hAnsi="Times New Roman"/>
          <w:kern w:val="3"/>
        </w:rPr>
      </w:pPr>
      <w:r w:rsidRPr="005B2010">
        <w:rPr>
          <w:rFonts w:ascii="Times New Roman" w:eastAsia="Lucida Sans Unicode" w:hAnsi="Times New Roman"/>
          <w:kern w:val="3"/>
          <w:lang w:eastAsia="ar-SA"/>
        </w:rPr>
        <w:t xml:space="preserve">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w:t>
      </w:r>
      <w:r w:rsidRPr="005B2010">
        <w:rPr>
          <w:rFonts w:ascii="Times New Roman" w:eastAsia="Lucida Sans Unicode" w:hAnsi="Times New Roman"/>
          <w:kern w:val="3"/>
          <w:lang w:eastAsia="ar-SA"/>
        </w:rPr>
        <w:lastRenderedPageBreak/>
        <w:t>prawo wniesienia skargi do Prezesa Urzędu Ochrony Danych Osobowych, gdy uznają, iż przetwarzanie danych osobowych ich dotyczących narusza przepisy RODO.</w:t>
      </w:r>
    </w:p>
    <w:p w14:paraId="388EAEB9"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5. Z Inspektorem Ochrony Danych Osobowych lub osobą odpowiedzialną za ochronę danych osobowych można kontaktować się:</w:t>
      </w:r>
    </w:p>
    <w:p w14:paraId="54D1B976" w14:textId="77777777" w:rsidR="0061362D" w:rsidRPr="005B2010" w:rsidRDefault="0061362D" w:rsidP="001D6513">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 xml:space="preserve">z ramienia Zleceniodawcy  - Kontakt z Inspektorem Ochrony Danych Akademii Górniczo-Hutniczej możliwy jest pod adresem e-mail: </w:t>
      </w:r>
      <w:hyperlink r:id="rId8" w:history="1">
        <w:r w:rsidRPr="005B2010">
          <w:rPr>
            <w:rStyle w:val="Hipercze"/>
            <w:rFonts w:ascii="Times New Roman" w:eastAsia="Lucida Sans Unicode" w:hAnsi="Times New Roman"/>
            <w:kern w:val="3"/>
            <w:lang w:eastAsia="ar-SA"/>
          </w:rPr>
          <w:t>iodo@agh.edu.pl</w:t>
        </w:r>
      </w:hyperlink>
      <w:r w:rsidRPr="005B2010">
        <w:rPr>
          <w:rFonts w:ascii="Times New Roman" w:eastAsia="Lucida Sans Unicode" w:hAnsi="Times New Roman"/>
          <w:kern w:val="3"/>
          <w:lang w:eastAsia="ar-SA"/>
        </w:rPr>
        <w:t xml:space="preserve"> lub listownie pod adresem: Akademia Górniczo- Hutnicza im. St. Staszica, Al. Mickiewicza 30, 30-059 Kraków, z dopiskiem „Inspektor Ochrony Danych” </w:t>
      </w:r>
    </w:p>
    <w:p w14:paraId="0CC4BDEF" w14:textId="77777777" w:rsidR="0061362D" w:rsidRPr="005B2010" w:rsidRDefault="0061362D" w:rsidP="001D6513">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 xml:space="preserve">z ramienia </w:t>
      </w:r>
      <w:proofErr w:type="spellStart"/>
      <w:r w:rsidRPr="005B2010">
        <w:rPr>
          <w:rFonts w:ascii="Times New Roman" w:eastAsia="Lucida Sans Unicode" w:hAnsi="Times New Roman"/>
          <w:kern w:val="3"/>
          <w:lang w:eastAsia="ar-SA"/>
        </w:rPr>
        <w:t>Zlecenioborcy</w:t>
      </w:r>
      <w:proofErr w:type="spellEnd"/>
      <w:r w:rsidRPr="005B2010">
        <w:rPr>
          <w:rFonts w:ascii="Times New Roman" w:eastAsia="Lucida Sans Unicode" w:hAnsi="Times New Roman"/>
          <w:kern w:val="3"/>
          <w:lang w:eastAsia="ar-SA"/>
        </w:rPr>
        <w:t xml:space="preserve"> - ……………………………………………..</w:t>
      </w:r>
    </w:p>
    <w:p w14:paraId="72B73A09"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3A5EA8" w14:textId="77777777" w:rsidR="0061362D" w:rsidRPr="005B2010" w:rsidRDefault="0061362D" w:rsidP="0061362D">
      <w:pPr>
        <w:spacing w:after="0" w:line="240" w:lineRule="auto"/>
        <w:ind w:left="567"/>
        <w:jc w:val="center"/>
        <w:rPr>
          <w:rFonts w:ascii="Times New Roman" w:hAnsi="Times New Roman"/>
          <w:b/>
          <w:bCs/>
        </w:rPr>
      </w:pPr>
    </w:p>
    <w:p w14:paraId="2C4E48BF" w14:textId="29E3CDF5" w:rsidR="0061362D" w:rsidRPr="005B2010" w:rsidRDefault="0061362D" w:rsidP="0061362D">
      <w:pPr>
        <w:spacing w:after="0" w:line="240" w:lineRule="auto"/>
        <w:ind w:left="567"/>
        <w:jc w:val="center"/>
        <w:rPr>
          <w:rFonts w:ascii="Times New Roman" w:hAnsi="Times New Roman"/>
          <w:b/>
          <w:bCs/>
        </w:rPr>
      </w:pPr>
      <w:r w:rsidRPr="005B2010">
        <w:rPr>
          <w:rFonts w:ascii="Times New Roman" w:hAnsi="Times New Roman"/>
          <w:b/>
          <w:bCs/>
        </w:rPr>
        <w:t>§ 1</w:t>
      </w:r>
      <w:r w:rsidR="004E368C" w:rsidRPr="005B2010">
        <w:rPr>
          <w:rFonts w:ascii="Times New Roman" w:hAnsi="Times New Roman"/>
          <w:b/>
          <w:bCs/>
        </w:rPr>
        <w:t>5</w:t>
      </w:r>
    </w:p>
    <w:p w14:paraId="524988A6" w14:textId="77777777" w:rsidR="0061362D" w:rsidRPr="005B2010" w:rsidRDefault="0061362D" w:rsidP="0061362D">
      <w:pPr>
        <w:suppressAutoHyphens/>
        <w:spacing w:after="0" w:line="240" w:lineRule="auto"/>
        <w:ind w:right="-189"/>
        <w:jc w:val="both"/>
        <w:rPr>
          <w:rFonts w:ascii="Times New Roman" w:hAnsi="Times New Roman"/>
          <w:kern w:val="2"/>
        </w:rPr>
      </w:pPr>
      <w:r w:rsidRPr="005B2010">
        <w:rPr>
          <w:rFonts w:ascii="Times New Roman" w:hAnsi="Times New Roman"/>
          <w:kern w:val="2"/>
        </w:rPr>
        <w:t>1. Wszelkie zmiany umowy wymagają zgody obu Stron i zachowania formy pisemnej pod rygorem nieważności.</w:t>
      </w:r>
    </w:p>
    <w:p w14:paraId="6A0C2A29" w14:textId="77777777" w:rsidR="0061362D" w:rsidRPr="005B2010" w:rsidRDefault="0061362D" w:rsidP="0061362D">
      <w:pPr>
        <w:suppressAutoHyphens/>
        <w:spacing w:after="0" w:line="240" w:lineRule="auto"/>
        <w:ind w:right="-189"/>
        <w:jc w:val="both"/>
        <w:rPr>
          <w:rFonts w:ascii="Times New Roman" w:hAnsi="Times New Roman"/>
          <w:kern w:val="2"/>
        </w:rPr>
      </w:pPr>
      <w:r w:rsidRPr="005B2010">
        <w:rPr>
          <w:rFonts w:ascii="Times New Roman" w:hAnsi="Times New Roman"/>
          <w:kern w:val="2"/>
        </w:rPr>
        <w:t xml:space="preserve">2. Zmiany Umowy, o których mowa w ust. 1 muszą być dokonywane z zachowaniem przepisu art. 454 oraz 455 ustawy Prawo zamówień publicznych.  </w:t>
      </w:r>
    </w:p>
    <w:p w14:paraId="6FBA4946" w14:textId="79DD8EF1" w:rsidR="0061362D" w:rsidRPr="005B2010" w:rsidRDefault="0061362D" w:rsidP="0061362D">
      <w:pPr>
        <w:tabs>
          <w:tab w:val="left" w:pos="0"/>
        </w:tabs>
        <w:suppressAutoHyphens/>
        <w:spacing w:after="0" w:line="240" w:lineRule="auto"/>
        <w:ind w:right="-189"/>
        <w:jc w:val="both"/>
        <w:rPr>
          <w:rFonts w:ascii="Times New Roman" w:hAnsi="Times New Roman"/>
          <w:color w:val="000000"/>
          <w:kern w:val="2"/>
        </w:rPr>
      </w:pPr>
      <w:r w:rsidRPr="005B2010">
        <w:rPr>
          <w:rFonts w:ascii="Times New Roman" w:hAnsi="Times New Roman"/>
          <w:kern w:val="2"/>
        </w:rPr>
        <w:t xml:space="preserve">3. Dopuszcza się możliwość zmiany ustaleń niniejszej umowy w stosunku do treści oferty </w:t>
      </w:r>
      <w:r w:rsidRPr="005B2010">
        <w:rPr>
          <w:rFonts w:ascii="Times New Roman" w:hAnsi="Times New Roman"/>
        </w:rPr>
        <w:t>Zleceniobiorcy</w:t>
      </w:r>
      <w:r w:rsidRPr="005B2010">
        <w:rPr>
          <w:rFonts w:ascii="Times New Roman" w:hAnsi="Times New Roman"/>
          <w:kern w:val="2"/>
        </w:rPr>
        <w:t xml:space="preserve"> </w:t>
      </w:r>
      <w:r w:rsidR="00502283" w:rsidRPr="005B2010">
        <w:rPr>
          <w:rFonts w:ascii="Times New Roman" w:hAnsi="Times New Roman"/>
          <w:kern w:val="2"/>
        </w:rPr>
        <w:br/>
      </w:r>
      <w:r w:rsidRPr="005B2010">
        <w:rPr>
          <w:rFonts w:ascii="Times New Roman" w:hAnsi="Times New Roman"/>
          <w:kern w:val="2"/>
        </w:rPr>
        <w:t>w następującym zakresie</w:t>
      </w:r>
      <w:r w:rsidRPr="005B2010">
        <w:rPr>
          <w:rFonts w:ascii="Times New Roman" w:hAnsi="Times New Roman"/>
          <w:color w:val="000000"/>
          <w:kern w:val="2"/>
        </w:rPr>
        <w:t xml:space="preserve">: </w:t>
      </w:r>
    </w:p>
    <w:p w14:paraId="5899EF39" w14:textId="77777777" w:rsidR="0061362D" w:rsidRPr="005B2010" w:rsidRDefault="0061362D" w:rsidP="001D6513">
      <w:pPr>
        <w:numPr>
          <w:ilvl w:val="0"/>
          <w:numId w:val="2"/>
        </w:numPr>
        <w:tabs>
          <w:tab w:val="left" w:pos="0"/>
          <w:tab w:val="num" w:pos="284"/>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sidRPr="005B2010">
        <w:rPr>
          <w:rFonts w:ascii="Times New Roman" w:hAnsi="Times New Roman"/>
          <w:color w:val="000000"/>
          <w:kern w:val="2"/>
        </w:rPr>
        <w:t>powierzenie określonego zakresu podwykonawcy lub zmiany zakresu części prac powierzonych podwykonawcy w przypadku gdy: wprowadzenie nowego podwykonawcy zapewni lepszą realizację danej części zamówienia,</w:t>
      </w:r>
    </w:p>
    <w:p w14:paraId="247B5405" w14:textId="43C1A79D" w:rsidR="0061362D" w:rsidRPr="005B2010" w:rsidRDefault="0061362D" w:rsidP="001D6513">
      <w:pPr>
        <w:numPr>
          <w:ilvl w:val="0"/>
          <w:numId w:val="2"/>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sidRPr="005B2010">
        <w:rPr>
          <w:rFonts w:ascii="Times New Roman" w:hAnsi="Times New Roman"/>
        </w:rPr>
        <w:t xml:space="preserve">zmiany albo rezygnacji z podwykonawcy jeżeli dotyczy podmiotu, na którego zasoby Zleceniobiorca powoływał się, na zasadach określonych w art. 118 ust.1 ustawy </w:t>
      </w:r>
      <w:proofErr w:type="spellStart"/>
      <w:r w:rsidRPr="005B2010">
        <w:rPr>
          <w:rFonts w:ascii="Times New Roman" w:hAnsi="Times New Roman"/>
        </w:rPr>
        <w:t>Pzp</w:t>
      </w:r>
      <w:proofErr w:type="spellEnd"/>
      <w:r w:rsidRPr="005B2010">
        <w:rPr>
          <w:rFonts w:ascii="Times New Roman" w:hAnsi="Times New Roman"/>
        </w:rPr>
        <w:t xml:space="preserve">, w celu wykazania spełniania warunków udziału w postępowaniu. Zleceniobiorca jest obowiązany wykazać Zleceniodawcy, </w:t>
      </w:r>
      <w:r w:rsidR="00502283" w:rsidRPr="005B2010">
        <w:rPr>
          <w:rFonts w:ascii="Times New Roman" w:hAnsi="Times New Roman"/>
        </w:rPr>
        <w:br/>
      </w:r>
      <w:r w:rsidRPr="005B2010">
        <w:rPr>
          <w:rFonts w:ascii="Times New Roman" w:hAnsi="Times New Roman"/>
        </w:rPr>
        <w:t>iż proponowany inny podwykonawca lub Zleceniobiorca samodzielnie spełnia je w stopniu nie mniejszym niż wymagany w trakcie postępowania o udzielenie zamówienia,</w:t>
      </w:r>
    </w:p>
    <w:p w14:paraId="2A531664" w14:textId="77777777" w:rsidR="0061362D" w:rsidRPr="005B2010" w:rsidRDefault="0061362D" w:rsidP="001D6513">
      <w:pPr>
        <w:numPr>
          <w:ilvl w:val="0"/>
          <w:numId w:val="2"/>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sidRPr="005B2010">
        <w:rPr>
          <w:rFonts w:ascii="Times New Roman" w:hAnsi="Times New Roman"/>
          <w:color w:val="000000"/>
          <w:kern w:val="2"/>
        </w:rPr>
        <w:t>ograniczenia zakresu prac objętych niniejszą umową w przypadku stwierdzenia braku  konieczności wykonywania części zamówienia.</w:t>
      </w:r>
    </w:p>
    <w:p w14:paraId="508EB43F" w14:textId="77777777" w:rsidR="0061362D" w:rsidRPr="005B2010" w:rsidRDefault="0061362D" w:rsidP="001D6513">
      <w:pPr>
        <w:numPr>
          <w:ilvl w:val="0"/>
          <w:numId w:val="2"/>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sidRPr="005B2010">
        <w:rPr>
          <w:rFonts w:ascii="Times New Roman" w:hAnsi="Times New Roman"/>
          <w:color w:val="000000"/>
          <w:kern w:val="2"/>
        </w:rPr>
        <w:t>Zmiany osoby przeznaczonej do realizacji zamówienia, pod warunkiem, że osoba ta będzie miała doświadczenie co najmniej takie, jak osoba wskazana w ofercie.</w:t>
      </w:r>
    </w:p>
    <w:p w14:paraId="0DA5BE64" w14:textId="364E72EA" w:rsidR="0061362D" w:rsidRPr="005B2010" w:rsidRDefault="0061362D" w:rsidP="001D6513">
      <w:pPr>
        <w:pStyle w:val="Akapitzlist"/>
        <w:numPr>
          <w:ilvl w:val="0"/>
          <w:numId w:val="16"/>
        </w:numPr>
        <w:suppressAutoHyphens/>
        <w:spacing w:after="0" w:line="240" w:lineRule="auto"/>
        <w:ind w:left="284" w:right="-189"/>
        <w:jc w:val="both"/>
        <w:rPr>
          <w:rFonts w:ascii="Times New Roman" w:hAnsi="Times New Roman"/>
          <w:color w:val="000000"/>
          <w:kern w:val="2"/>
        </w:rPr>
      </w:pPr>
      <w:r w:rsidRPr="005B2010">
        <w:rPr>
          <w:rFonts w:ascii="Times New Roman" w:hAnsi="Times New Roman"/>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5B2010">
        <w:rPr>
          <w:rFonts w:ascii="Times New Roman" w:hAnsi="Times New Roman"/>
        </w:rPr>
        <w:t>Wykonaw</w:t>
      </w:r>
      <w:r w:rsidRPr="005B2010">
        <w:rPr>
          <w:rFonts w:ascii="Times New Roman" w:hAnsi="Times New Roman"/>
          <w:color w:val="000000"/>
          <w:kern w:val="2"/>
        </w:rPr>
        <w:t xml:space="preserve">cy.  </w:t>
      </w:r>
    </w:p>
    <w:p w14:paraId="652C820F" w14:textId="5956BC95" w:rsidR="0061362D" w:rsidRPr="005B2010" w:rsidRDefault="0061362D" w:rsidP="0061362D">
      <w:pPr>
        <w:pStyle w:val="Akapitzlist"/>
        <w:spacing w:after="0" w:line="240" w:lineRule="auto"/>
        <w:ind w:left="717"/>
        <w:jc w:val="center"/>
        <w:rPr>
          <w:rFonts w:ascii="Times New Roman" w:hAnsi="Times New Roman"/>
          <w:b/>
        </w:rPr>
      </w:pPr>
      <w:r w:rsidRPr="005B2010">
        <w:rPr>
          <w:rFonts w:ascii="Times New Roman" w:hAnsi="Times New Roman"/>
          <w:b/>
        </w:rPr>
        <w:t>§1</w:t>
      </w:r>
      <w:r w:rsidR="004E368C" w:rsidRPr="005B2010">
        <w:rPr>
          <w:rFonts w:ascii="Times New Roman" w:hAnsi="Times New Roman"/>
          <w:b/>
        </w:rPr>
        <w:t>6</w:t>
      </w:r>
    </w:p>
    <w:p w14:paraId="77866F9C"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Zleceniobiorca może posługiwać się podwykonawcami, przy czym za ich działanie ponosi odpowiedzialność, na zasadach określonych Umową, jak za działanie własne.</w:t>
      </w:r>
    </w:p>
    <w:p w14:paraId="7B749EAB" w14:textId="77777777" w:rsidR="0061362D" w:rsidRPr="005B2010" w:rsidRDefault="0061362D" w:rsidP="0061362D">
      <w:pPr>
        <w:spacing w:after="0" w:line="240" w:lineRule="auto"/>
        <w:ind w:left="284"/>
        <w:jc w:val="both"/>
        <w:rPr>
          <w:rFonts w:ascii="Times New Roman" w:hAnsi="Times New Roman"/>
          <w:color w:val="000000"/>
        </w:rPr>
      </w:pPr>
    </w:p>
    <w:p w14:paraId="43F7EEA5" w14:textId="25DF9EFA" w:rsidR="0061362D" w:rsidRPr="005B2010" w:rsidRDefault="0061362D" w:rsidP="0061362D">
      <w:pPr>
        <w:spacing w:after="0" w:line="240" w:lineRule="auto"/>
        <w:ind w:left="567"/>
        <w:jc w:val="center"/>
        <w:rPr>
          <w:rFonts w:ascii="Times New Roman" w:hAnsi="Times New Roman"/>
          <w:b/>
          <w:bCs/>
          <w:color w:val="000000"/>
        </w:rPr>
      </w:pPr>
      <w:r w:rsidRPr="005B2010">
        <w:rPr>
          <w:rFonts w:ascii="Times New Roman" w:hAnsi="Times New Roman"/>
          <w:b/>
          <w:bCs/>
          <w:color w:val="000000"/>
        </w:rPr>
        <w:t>§ 1</w:t>
      </w:r>
      <w:r w:rsidR="004E368C" w:rsidRPr="005B2010">
        <w:rPr>
          <w:rFonts w:ascii="Times New Roman" w:hAnsi="Times New Roman"/>
          <w:b/>
          <w:bCs/>
          <w:color w:val="000000"/>
        </w:rPr>
        <w:t>7</w:t>
      </w:r>
    </w:p>
    <w:p w14:paraId="198B18C5" w14:textId="77777777" w:rsidR="0061362D" w:rsidRPr="005B2010" w:rsidRDefault="0061362D" w:rsidP="0061362D">
      <w:pPr>
        <w:tabs>
          <w:tab w:val="left" w:pos="426"/>
        </w:tabs>
        <w:autoSpaceDE w:val="0"/>
        <w:autoSpaceDN w:val="0"/>
        <w:adjustRightInd w:val="0"/>
        <w:spacing w:after="0" w:line="240" w:lineRule="auto"/>
        <w:jc w:val="both"/>
        <w:rPr>
          <w:rFonts w:ascii="Times New Roman" w:eastAsia="Arial Unicode MS" w:hAnsi="Times New Roman"/>
        </w:rPr>
      </w:pPr>
      <w:r w:rsidRPr="005B2010">
        <w:rPr>
          <w:rFonts w:ascii="Times New Roman" w:eastAsia="Arial Unicode MS" w:hAnsi="Times New Roman"/>
        </w:rPr>
        <w:t>1. W sprawach nieuregulowanych niniejszą umową stosuje się przepisy Kodeksu cywilnego.</w:t>
      </w:r>
    </w:p>
    <w:p w14:paraId="0841F577" w14:textId="77777777" w:rsidR="0061362D" w:rsidRPr="005B2010" w:rsidRDefault="0061362D" w:rsidP="0061362D">
      <w:pPr>
        <w:tabs>
          <w:tab w:val="left" w:pos="426"/>
        </w:tabs>
        <w:autoSpaceDE w:val="0"/>
        <w:autoSpaceDN w:val="0"/>
        <w:adjustRightInd w:val="0"/>
        <w:spacing w:after="0" w:line="240" w:lineRule="auto"/>
        <w:jc w:val="both"/>
        <w:rPr>
          <w:rFonts w:ascii="Times New Roman" w:eastAsia="Arial Unicode MS" w:hAnsi="Times New Roman"/>
        </w:rPr>
      </w:pPr>
      <w:r w:rsidRPr="005B2010">
        <w:rPr>
          <w:rFonts w:ascii="Times New Roman" w:eastAsia="Arial Unicode MS" w:hAnsi="Times New Roman"/>
        </w:rPr>
        <w:t>2. Ewentualne spory powstałe w trakcie realizacji umowy podlegają rozpoznaniu przez sąd właściwy dla siedziby Zleceniodawcy .</w:t>
      </w:r>
    </w:p>
    <w:p w14:paraId="65729D09" w14:textId="77777777" w:rsidR="0061362D" w:rsidRPr="005B2010" w:rsidRDefault="0061362D" w:rsidP="0061362D">
      <w:pPr>
        <w:tabs>
          <w:tab w:val="left" w:pos="426"/>
        </w:tabs>
        <w:autoSpaceDE w:val="0"/>
        <w:autoSpaceDN w:val="0"/>
        <w:adjustRightInd w:val="0"/>
        <w:spacing w:after="0" w:line="240" w:lineRule="auto"/>
        <w:jc w:val="both"/>
        <w:rPr>
          <w:rFonts w:ascii="Times New Roman" w:eastAsia="Times New Roman" w:hAnsi="Times New Roman"/>
        </w:rPr>
      </w:pPr>
      <w:r w:rsidRPr="005B2010">
        <w:rPr>
          <w:rFonts w:ascii="Times New Roman" w:eastAsia="Arial Unicode MS" w:hAnsi="Times New Roman"/>
        </w:rPr>
        <w:t>3. Umowę sporządzono w 2 jednobrzmiących egzemplarzach, po 1 egzemplarzu dla każdej ze Stron.</w:t>
      </w:r>
    </w:p>
    <w:p w14:paraId="78FF550E" w14:textId="77777777" w:rsidR="0061362D" w:rsidRPr="005B2010" w:rsidRDefault="0061362D" w:rsidP="0061362D">
      <w:pPr>
        <w:spacing w:after="0" w:line="240" w:lineRule="auto"/>
        <w:ind w:left="709"/>
        <w:rPr>
          <w:rFonts w:ascii="Times New Roman" w:hAnsi="Times New Roman"/>
        </w:rPr>
      </w:pPr>
    </w:p>
    <w:p w14:paraId="1C172887" w14:textId="30118055" w:rsidR="0061362D" w:rsidRPr="005B2010" w:rsidRDefault="0061362D" w:rsidP="0061362D">
      <w:pPr>
        <w:spacing w:after="0" w:line="240" w:lineRule="auto"/>
        <w:rPr>
          <w:rFonts w:ascii="Times New Roman" w:hAnsi="Times New Roman"/>
          <w:b/>
        </w:rPr>
      </w:pPr>
      <w:r w:rsidRPr="005B2010">
        <w:rPr>
          <w:rFonts w:ascii="Times New Roman" w:hAnsi="Times New Roman"/>
          <w:b/>
        </w:rPr>
        <w:t xml:space="preserve">          Za Zleceniodawcę                                                                                   Za Zleceniobiorcę</w:t>
      </w:r>
    </w:p>
    <w:p w14:paraId="2A7517D8" w14:textId="69208093" w:rsidR="004D7F31" w:rsidRPr="005B2010" w:rsidRDefault="004D7F31" w:rsidP="0061362D">
      <w:pPr>
        <w:spacing w:after="0" w:line="240" w:lineRule="auto"/>
        <w:rPr>
          <w:rFonts w:ascii="Times New Roman" w:hAnsi="Times New Roman"/>
          <w:b/>
        </w:rPr>
      </w:pPr>
    </w:p>
    <w:p w14:paraId="1EF16FB4" w14:textId="2F57203D" w:rsidR="004D7F31" w:rsidRPr="005B2010" w:rsidRDefault="004D7F31" w:rsidP="0061362D">
      <w:pPr>
        <w:spacing w:after="0" w:line="240" w:lineRule="auto"/>
        <w:rPr>
          <w:rFonts w:ascii="Times New Roman" w:hAnsi="Times New Roman"/>
          <w:b/>
        </w:rPr>
      </w:pPr>
    </w:p>
    <w:p w14:paraId="3C7C8174" w14:textId="0F7F08F3" w:rsidR="004D7F31" w:rsidRPr="005B2010" w:rsidRDefault="004D7F31" w:rsidP="0061362D">
      <w:pPr>
        <w:spacing w:after="0" w:line="240" w:lineRule="auto"/>
        <w:rPr>
          <w:rFonts w:ascii="Times New Roman" w:hAnsi="Times New Roman"/>
          <w:b/>
        </w:rPr>
      </w:pPr>
    </w:p>
    <w:p w14:paraId="17870289" w14:textId="77777777" w:rsidR="004D7F31" w:rsidRPr="005B2010" w:rsidRDefault="004D7F31" w:rsidP="0061362D">
      <w:pPr>
        <w:spacing w:after="0" w:line="240" w:lineRule="auto"/>
        <w:rPr>
          <w:rFonts w:ascii="Times New Roman" w:hAnsi="Times New Roman"/>
          <w:b/>
        </w:rPr>
      </w:pPr>
    </w:p>
    <w:p w14:paraId="676AECDD" w14:textId="7702C61F" w:rsidR="0061362D" w:rsidRPr="005B2010" w:rsidRDefault="0061362D" w:rsidP="0061362D">
      <w:pPr>
        <w:tabs>
          <w:tab w:val="left" w:pos="555"/>
        </w:tabs>
        <w:spacing w:after="0" w:line="240" w:lineRule="auto"/>
        <w:rPr>
          <w:rFonts w:ascii="Times New Roman" w:hAnsi="Times New Roman"/>
        </w:rPr>
      </w:pPr>
      <w:r w:rsidRPr="005B2010">
        <w:rPr>
          <w:rFonts w:ascii="Times New Roman" w:hAnsi="Times New Roman"/>
        </w:rPr>
        <w:t xml:space="preserve">………………………..                                                                          </w:t>
      </w:r>
      <w:r w:rsidR="004D7F31" w:rsidRPr="005B2010">
        <w:rPr>
          <w:rFonts w:ascii="Times New Roman" w:hAnsi="Times New Roman"/>
        </w:rPr>
        <w:tab/>
      </w:r>
      <w:r w:rsidR="004D7F31" w:rsidRPr="005B2010">
        <w:rPr>
          <w:rFonts w:ascii="Times New Roman" w:hAnsi="Times New Roman"/>
        </w:rPr>
        <w:tab/>
      </w:r>
      <w:r w:rsidRPr="005B2010">
        <w:rPr>
          <w:rFonts w:ascii="Times New Roman" w:hAnsi="Times New Roman"/>
        </w:rPr>
        <w:t xml:space="preserve">  </w:t>
      </w:r>
      <w:r w:rsidR="004D7F31" w:rsidRPr="005B2010">
        <w:rPr>
          <w:rFonts w:ascii="Times New Roman" w:hAnsi="Times New Roman"/>
        </w:rPr>
        <w:tab/>
      </w:r>
      <w:r w:rsidRPr="005B2010">
        <w:rPr>
          <w:rFonts w:ascii="Times New Roman" w:hAnsi="Times New Roman"/>
        </w:rPr>
        <w:t>…………………….</w:t>
      </w:r>
    </w:p>
    <w:p w14:paraId="0C0DC1FD" w14:textId="36AD1B0A" w:rsidR="0061362D" w:rsidRPr="005B2010" w:rsidRDefault="0061362D" w:rsidP="0061362D">
      <w:pPr>
        <w:tabs>
          <w:tab w:val="left" w:pos="555"/>
          <w:tab w:val="left" w:pos="7950"/>
        </w:tabs>
        <w:spacing w:after="0" w:line="240" w:lineRule="auto"/>
        <w:rPr>
          <w:rFonts w:ascii="Times New Roman" w:hAnsi="Times New Roman"/>
          <w:i/>
        </w:rPr>
      </w:pPr>
      <w:r w:rsidRPr="005B2010">
        <w:rPr>
          <w:rFonts w:ascii="Times New Roman" w:hAnsi="Times New Roman"/>
          <w:i/>
        </w:rPr>
        <w:t xml:space="preserve">                (data i podpis)                                                                                                 (data i podpis)</w:t>
      </w:r>
    </w:p>
    <w:p w14:paraId="29F316B7" w14:textId="6DBB3A47" w:rsidR="004D7F31" w:rsidRPr="005B2010" w:rsidRDefault="004D7F31" w:rsidP="0061362D">
      <w:pPr>
        <w:tabs>
          <w:tab w:val="left" w:pos="555"/>
          <w:tab w:val="left" w:pos="7950"/>
        </w:tabs>
        <w:spacing w:after="0" w:line="240" w:lineRule="auto"/>
        <w:rPr>
          <w:rFonts w:ascii="Times New Roman" w:hAnsi="Times New Roman"/>
          <w:i/>
        </w:rPr>
      </w:pPr>
    </w:p>
    <w:p w14:paraId="42B7A0CA" w14:textId="19A04DE9" w:rsidR="004D7F31" w:rsidRPr="005B2010" w:rsidRDefault="004D7F31" w:rsidP="0061362D">
      <w:pPr>
        <w:tabs>
          <w:tab w:val="left" w:pos="555"/>
          <w:tab w:val="left" w:pos="7950"/>
        </w:tabs>
        <w:spacing w:after="0" w:line="240" w:lineRule="auto"/>
        <w:rPr>
          <w:rFonts w:ascii="Times New Roman" w:hAnsi="Times New Roman"/>
          <w:i/>
        </w:rPr>
      </w:pPr>
    </w:p>
    <w:p w14:paraId="1D1E18C1" w14:textId="6D83D669" w:rsidR="004D7F31" w:rsidRPr="005B2010" w:rsidRDefault="004E368C" w:rsidP="004E368C">
      <w:pPr>
        <w:tabs>
          <w:tab w:val="left" w:pos="555"/>
          <w:tab w:val="left" w:pos="7950"/>
        </w:tabs>
        <w:spacing w:after="0" w:line="240" w:lineRule="auto"/>
        <w:jc w:val="center"/>
        <w:rPr>
          <w:rFonts w:ascii="Times New Roman" w:hAnsi="Times New Roman"/>
          <w:b/>
        </w:rPr>
      </w:pPr>
      <w:r w:rsidRPr="005B2010">
        <w:rPr>
          <w:rFonts w:ascii="Times New Roman" w:hAnsi="Times New Roman"/>
          <w:b/>
        </w:rPr>
        <w:t>Kontrasygnata finansowa</w:t>
      </w:r>
    </w:p>
    <w:p w14:paraId="75C57F10" w14:textId="34A89202" w:rsidR="004E368C" w:rsidRPr="005B2010" w:rsidRDefault="004E368C" w:rsidP="004E368C">
      <w:pPr>
        <w:tabs>
          <w:tab w:val="left" w:pos="555"/>
          <w:tab w:val="left" w:pos="7950"/>
        </w:tabs>
        <w:spacing w:after="0" w:line="240" w:lineRule="auto"/>
        <w:jc w:val="center"/>
        <w:rPr>
          <w:rFonts w:ascii="Times New Roman" w:hAnsi="Times New Roman"/>
          <w:i/>
        </w:rPr>
      </w:pPr>
    </w:p>
    <w:p w14:paraId="41F620AE" w14:textId="1A5097C4" w:rsidR="004E368C" w:rsidRPr="005B2010" w:rsidRDefault="004E368C" w:rsidP="004E368C">
      <w:pPr>
        <w:tabs>
          <w:tab w:val="left" w:pos="555"/>
          <w:tab w:val="left" w:pos="7950"/>
        </w:tabs>
        <w:spacing w:after="0" w:line="240" w:lineRule="auto"/>
        <w:jc w:val="center"/>
        <w:rPr>
          <w:rFonts w:ascii="Times New Roman" w:hAnsi="Times New Roman"/>
          <w:i/>
        </w:rPr>
      </w:pPr>
    </w:p>
    <w:p w14:paraId="20DB0AE7" w14:textId="754236A0" w:rsidR="004E368C" w:rsidRPr="005B2010" w:rsidRDefault="004E368C" w:rsidP="004E368C">
      <w:pPr>
        <w:tabs>
          <w:tab w:val="left" w:pos="555"/>
          <w:tab w:val="left" w:pos="7950"/>
        </w:tabs>
        <w:spacing w:after="0" w:line="240" w:lineRule="auto"/>
        <w:jc w:val="center"/>
        <w:rPr>
          <w:rFonts w:ascii="Times New Roman" w:hAnsi="Times New Roman"/>
          <w:i/>
        </w:rPr>
      </w:pPr>
      <w:r w:rsidRPr="005B2010">
        <w:rPr>
          <w:rFonts w:ascii="Times New Roman" w:hAnsi="Times New Roman"/>
          <w:i/>
        </w:rPr>
        <w:t>……………</w:t>
      </w:r>
    </w:p>
    <w:p w14:paraId="083694BC" w14:textId="4C2F581B" w:rsidR="004E368C" w:rsidRPr="005B2010" w:rsidRDefault="004E368C" w:rsidP="004E368C">
      <w:pPr>
        <w:tabs>
          <w:tab w:val="left" w:pos="555"/>
          <w:tab w:val="left" w:pos="7950"/>
        </w:tabs>
        <w:spacing w:after="0" w:line="240" w:lineRule="auto"/>
        <w:jc w:val="center"/>
        <w:rPr>
          <w:rFonts w:ascii="Times New Roman" w:hAnsi="Times New Roman"/>
          <w:i/>
        </w:rPr>
      </w:pPr>
      <w:r w:rsidRPr="005B2010">
        <w:rPr>
          <w:rFonts w:ascii="Times New Roman" w:hAnsi="Times New Roman"/>
          <w:i/>
        </w:rPr>
        <w:t>(data i podpis)</w:t>
      </w:r>
    </w:p>
    <w:p w14:paraId="24FB3919" w14:textId="54CA2828" w:rsidR="004D7F31" w:rsidRPr="005B2010" w:rsidRDefault="004D7F31" w:rsidP="0061362D">
      <w:pPr>
        <w:tabs>
          <w:tab w:val="left" w:pos="555"/>
          <w:tab w:val="left" w:pos="7950"/>
        </w:tabs>
        <w:spacing w:after="0" w:line="240" w:lineRule="auto"/>
        <w:rPr>
          <w:rFonts w:ascii="Times New Roman" w:hAnsi="Times New Roman"/>
          <w:i/>
        </w:rPr>
      </w:pPr>
    </w:p>
    <w:p w14:paraId="6A736996" w14:textId="68A67E46" w:rsidR="004D7F31" w:rsidRPr="005B2010" w:rsidRDefault="004D7F31" w:rsidP="0061362D">
      <w:pPr>
        <w:tabs>
          <w:tab w:val="left" w:pos="555"/>
          <w:tab w:val="left" w:pos="7950"/>
        </w:tabs>
        <w:spacing w:after="0" w:line="240" w:lineRule="auto"/>
        <w:rPr>
          <w:rFonts w:ascii="Times New Roman" w:hAnsi="Times New Roman"/>
          <w:i/>
        </w:rPr>
      </w:pPr>
    </w:p>
    <w:p w14:paraId="56473B04" w14:textId="05AFDE66" w:rsidR="004D7F31" w:rsidRPr="005B2010" w:rsidRDefault="004D7F31" w:rsidP="0061362D">
      <w:pPr>
        <w:tabs>
          <w:tab w:val="left" w:pos="555"/>
          <w:tab w:val="left" w:pos="7950"/>
        </w:tabs>
        <w:spacing w:after="0" w:line="240" w:lineRule="auto"/>
        <w:rPr>
          <w:rFonts w:ascii="Times New Roman" w:hAnsi="Times New Roman"/>
          <w:i/>
        </w:rPr>
      </w:pPr>
    </w:p>
    <w:p w14:paraId="46F3AFA5" w14:textId="13EFB0AA" w:rsidR="004D7F31" w:rsidRPr="005B2010" w:rsidRDefault="004D7F31" w:rsidP="0061362D">
      <w:pPr>
        <w:tabs>
          <w:tab w:val="left" w:pos="555"/>
          <w:tab w:val="left" w:pos="7950"/>
        </w:tabs>
        <w:spacing w:after="0" w:line="240" w:lineRule="auto"/>
        <w:rPr>
          <w:rFonts w:ascii="Times New Roman" w:hAnsi="Times New Roman"/>
          <w:i/>
        </w:rPr>
      </w:pPr>
    </w:p>
    <w:p w14:paraId="480D6279" w14:textId="77777777" w:rsidR="004D7F31" w:rsidRPr="005B2010" w:rsidRDefault="004D7F31" w:rsidP="004D7F31">
      <w:pPr>
        <w:pStyle w:val="Zwykytekst"/>
        <w:tabs>
          <w:tab w:val="left" w:pos="7050"/>
        </w:tabs>
        <w:rPr>
          <w:rFonts w:ascii="Times New Roman" w:eastAsia="Times New Roman" w:hAnsi="Times New Roman" w:cs="Times New Roman"/>
          <w:iCs/>
          <w:lang w:eastAsia="pl-PL"/>
        </w:rPr>
      </w:pPr>
      <w:r w:rsidRPr="005B2010">
        <w:rPr>
          <w:rFonts w:ascii="Times New Roman" w:hAnsi="Times New Roman" w:cs="Times New Roman"/>
          <w:iCs/>
        </w:rPr>
        <w:t>Załączniki do umowy:</w:t>
      </w:r>
    </w:p>
    <w:p w14:paraId="2192F8E3" w14:textId="5BEB9011" w:rsidR="004D7F31" w:rsidRPr="005B2010" w:rsidRDefault="004D7F31" w:rsidP="004D7F31">
      <w:pPr>
        <w:pStyle w:val="Zwykytekst"/>
        <w:tabs>
          <w:tab w:val="left" w:pos="7050"/>
        </w:tabs>
        <w:rPr>
          <w:rFonts w:ascii="Times New Roman" w:hAnsi="Times New Roman" w:cs="Times New Roman"/>
          <w:iCs/>
        </w:rPr>
      </w:pPr>
      <w:r w:rsidRPr="005B2010">
        <w:rPr>
          <w:rFonts w:ascii="Times New Roman" w:hAnsi="Times New Roman" w:cs="Times New Roman"/>
          <w:iCs/>
        </w:rPr>
        <w:t>1) Specyfikacja warunków zamówienia , oferta Wykonawcy</w:t>
      </w:r>
      <w:r w:rsidRPr="005B2010">
        <w:rPr>
          <w:rFonts w:ascii="Times New Roman" w:hAnsi="Times New Roman" w:cs="Times New Roman"/>
          <w:iCs/>
        </w:rPr>
        <w:br/>
        <w:t>2) Oświadczenie dla celów podatkowych dotyczące podmiotów powiązanych</w:t>
      </w:r>
    </w:p>
    <w:p w14:paraId="51E77D29" w14:textId="38B96723" w:rsidR="004D7F31" w:rsidRPr="005B2010" w:rsidRDefault="004D7F31" w:rsidP="0061362D">
      <w:pPr>
        <w:tabs>
          <w:tab w:val="left" w:pos="555"/>
          <w:tab w:val="left" w:pos="7950"/>
        </w:tabs>
        <w:spacing w:after="0" w:line="240" w:lineRule="auto"/>
        <w:rPr>
          <w:rFonts w:ascii="Times New Roman" w:hAnsi="Times New Roman"/>
          <w:i/>
        </w:rPr>
      </w:pPr>
    </w:p>
    <w:p w14:paraId="71574F7F" w14:textId="34EAED4D" w:rsidR="0061362D" w:rsidRPr="005B2010" w:rsidRDefault="0061362D" w:rsidP="0061362D">
      <w:pPr>
        <w:widowControl w:val="0"/>
        <w:autoSpaceDE w:val="0"/>
        <w:autoSpaceDN w:val="0"/>
        <w:spacing w:after="0" w:line="240" w:lineRule="auto"/>
        <w:jc w:val="right"/>
        <w:textAlignment w:val="baseline"/>
        <w:rPr>
          <w:rFonts w:ascii="Times New Roman" w:eastAsia="Times New Roman" w:hAnsi="Times New Roman"/>
          <w:lang w:eastAsia="pl-PL"/>
        </w:rPr>
      </w:pPr>
      <w:r w:rsidRPr="005B2010">
        <w:rPr>
          <w:rFonts w:ascii="Times New Roman" w:hAnsi="Times New Roman"/>
        </w:rPr>
        <w:t xml:space="preserve">Załącznik nr </w:t>
      </w:r>
      <w:r w:rsidR="004D7F31" w:rsidRPr="005B2010">
        <w:rPr>
          <w:rFonts w:ascii="Times New Roman" w:hAnsi="Times New Roman"/>
        </w:rPr>
        <w:t>2</w:t>
      </w:r>
      <w:r w:rsidRPr="005B2010">
        <w:rPr>
          <w:rFonts w:ascii="Times New Roman" w:hAnsi="Times New Roman"/>
        </w:rPr>
        <w:t xml:space="preserve"> do umowy</w:t>
      </w:r>
    </w:p>
    <w:p w14:paraId="3D91B6D8" w14:textId="77777777" w:rsidR="0061362D" w:rsidRPr="005B2010" w:rsidRDefault="0061362D" w:rsidP="0061362D">
      <w:pPr>
        <w:widowControl w:val="0"/>
        <w:autoSpaceDE w:val="0"/>
        <w:autoSpaceDN w:val="0"/>
        <w:spacing w:after="0" w:line="240" w:lineRule="auto"/>
        <w:jc w:val="both"/>
        <w:textAlignment w:val="baseline"/>
        <w:rPr>
          <w:rFonts w:ascii="Times New Roman" w:hAnsi="Times New Roman"/>
        </w:rPr>
      </w:pPr>
    </w:p>
    <w:p w14:paraId="1A20521D" w14:textId="77777777" w:rsidR="0061362D" w:rsidRPr="005B2010" w:rsidRDefault="0061362D" w:rsidP="0061362D">
      <w:pPr>
        <w:widowControl w:val="0"/>
        <w:autoSpaceDE w:val="0"/>
        <w:autoSpaceDN w:val="0"/>
        <w:spacing w:after="0" w:line="240" w:lineRule="auto"/>
        <w:jc w:val="both"/>
        <w:textAlignment w:val="baseline"/>
        <w:rPr>
          <w:rFonts w:ascii="Times New Roman" w:hAnsi="Times New Roman"/>
        </w:rPr>
      </w:pPr>
    </w:p>
    <w:p w14:paraId="64FAED9D" w14:textId="77777777" w:rsidR="0061362D" w:rsidRPr="005B2010" w:rsidRDefault="0061362D" w:rsidP="0061362D">
      <w:pPr>
        <w:widowControl w:val="0"/>
        <w:autoSpaceDE w:val="0"/>
        <w:autoSpaceDN w:val="0"/>
        <w:spacing w:after="0" w:line="240" w:lineRule="auto"/>
        <w:jc w:val="both"/>
        <w:textAlignment w:val="baseline"/>
        <w:rPr>
          <w:rFonts w:ascii="Times New Roman" w:hAnsi="Times New Roman"/>
        </w:rPr>
      </w:pPr>
      <w:r w:rsidRPr="005B2010">
        <w:rPr>
          <w:rFonts w:ascii="Times New Roman" w:hAnsi="Times New Roman"/>
        </w:rPr>
        <w:t>.....................................… </w:t>
      </w:r>
    </w:p>
    <w:p w14:paraId="097A7A07" w14:textId="77777777" w:rsidR="0061362D" w:rsidRPr="005B2010" w:rsidRDefault="0061362D" w:rsidP="0061362D">
      <w:pPr>
        <w:widowControl w:val="0"/>
        <w:autoSpaceDE w:val="0"/>
        <w:autoSpaceDN w:val="0"/>
        <w:spacing w:after="0" w:line="240" w:lineRule="auto"/>
        <w:ind w:firstLine="555"/>
        <w:textAlignment w:val="baseline"/>
        <w:rPr>
          <w:rFonts w:ascii="Times New Roman" w:hAnsi="Times New Roman"/>
        </w:rPr>
      </w:pPr>
      <w:r w:rsidRPr="005B2010">
        <w:rPr>
          <w:rFonts w:ascii="Times New Roman" w:hAnsi="Times New Roman"/>
        </w:rPr>
        <w:t>Nazwa Wykonawcy</w:t>
      </w:r>
    </w:p>
    <w:p w14:paraId="3AA817CA" w14:textId="77777777" w:rsidR="0061362D" w:rsidRPr="005B2010" w:rsidRDefault="0061362D" w:rsidP="0061362D">
      <w:pPr>
        <w:widowControl w:val="0"/>
        <w:autoSpaceDE w:val="0"/>
        <w:autoSpaceDN w:val="0"/>
        <w:spacing w:after="0" w:line="240" w:lineRule="auto"/>
        <w:jc w:val="both"/>
        <w:textAlignment w:val="baseline"/>
        <w:rPr>
          <w:rFonts w:ascii="Times New Roman" w:hAnsi="Times New Roman"/>
        </w:rPr>
      </w:pPr>
      <w:r w:rsidRPr="005B2010">
        <w:rPr>
          <w:rFonts w:ascii="Times New Roman" w:hAnsi="Times New Roman"/>
        </w:rPr>
        <w:t>.....................................…</w:t>
      </w:r>
    </w:p>
    <w:p w14:paraId="5DA57187" w14:textId="77777777" w:rsidR="0061362D" w:rsidRPr="005B2010" w:rsidRDefault="0061362D" w:rsidP="0061362D">
      <w:pPr>
        <w:widowControl w:val="0"/>
        <w:autoSpaceDE w:val="0"/>
        <w:autoSpaceDN w:val="0"/>
        <w:spacing w:after="0" w:line="240" w:lineRule="auto"/>
        <w:ind w:firstLine="840"/>
        <w:textAlignment w:val="baseline"/>
        <w:rPr>
          <w:rFonts w:ascii="Times New Roman" w:hAnsi="Times New Roman"/>
        </w:rPr>
      </w:pPr>
      <w:r w:rsidRPr="005B2010">
        <w:rPr>
          <w:rFonts w:ascii="Times New Roman" w:hAnsi="Times New Roman"/>
        </w:rPr>
        <w:t>NIP</w:t>
      </w:r>
      <w:r w:rsidRPr="005B2010">
        <w:rPr>
          <w:rFonts w:ascii="Times New Roman" w:hAnsi="Times New Roman"/>
        </w:rPr>
        <w:tab/>
        <w:t> </w:t>
      </w:r>
    </w:p>
    <w:p w14:paraId="2F013D62"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p>
    <w:p w14:paraId="5D9C9D4F"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p>
    <w:p w14:paraId="5C4BCF31"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r w:rsidRPr="005B2010">
        <w:rPr>
          <w:rFonts w:ascii="Times New Roman" w:hAnsi="Times New Roman"/>
          <w:b/>
          <w:bCs/>
        </w:rPr>
        <w:t>OŚWIADCZENIE DLA CELÓW PODATKOWYCH</w:t>
      </w:r>
    </w:p>
    <w:p w14:paraId="63586F6D"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r w:rsidRPr="005B2010">
        <w:rPr>
          <w:rFonts w:ascii="Times New Roman" w:hAnsi="Times New Roman"/>
          <w:b/>
          <w:bCs/>
        </w:rPr>
        <w:t xml:space="preserve">DOTYCZĄCE PODMIOTÓW POWIĄZANYCH </w:t>
      </w:r>
    </w:p>
    <w:p w14:paraId="52B7A6A0"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p>
    <w:p w14:paraId="6A8035E5"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p>
    <w:p w14:paraId="53A07000"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p>
    <w:p w14:paraId="4CF599B9" w14:textId="77777777" w:rsidR="0061362D" w:rsidRPr="005B2010" w:rsidRDefault="0061362D" w:rsidP="0061362D">
      <w:pPr>
        <w:widowControl w:val="0"/>
        <w:autoSpaceDE w:val="0"/>
        <w:autoSpaceDN w:val="0"/>
        <w:spacing w:after="0" w:line="240" w:lineRule="auto"/>
        <w:textAlignment w:val="baseline"/>
        <w:rPr>
          <w:rFonts w:ascii="Times New Roman" w:hAnsi="Times New Roman"/>
        </w:rPr>
      </w:pPr>
      <w:r w:rsidRPr="005B2010">
        <w:rPr>
          <w:rFonts w:ascii="Times New Roman" w:hAnsi="Times New Roman"/>
        </w:rPr>
        <w:t>Działając w imieniu ………………………………, (dalej jako: „</w:t>
      </w:r>
      <w:r w:rsidRPr="005B2010">
        <w:rPr>
          <w:rFonts w:ascii="Times New Roman" w:hAnsi="Times New Roman"/>
          <w:b/>
          <w:bCs/>
        </w:rPr>
        <w:t>Podmiot</w:t>
      </w:r>
      <w:r w:rsidRPr="005B2010">
        <w:rPr>
          <w:rFonts w:ascii="Times New Roman" w:hAnsi="Times New Roman"/>
        </w:rPr>
        <w:t>”) niniejszym oświadcza, że Podmiot:</w:t>
      </w:r>
    </w:p>
    <w:p w14:paraId="0517335D" w14:textId="77777777" w:rsidR="0061362D" w:rsidRPr="005B2010" w:rsidRDefault="0061362D" w:rsidP="001D6513">
      <w:pPr>
        <w:widowControl w:val="0"/>
        <w:numPr>
          <w:ilvl w:val="0"/>
          <w:numId w:val="3"/>
        </w:numPr>
        <w:autoSpaceDE w:val="0"/>
        <w:autoSpaceDN w:val="0"/>
        <w:spacing w:after="0" w:line="240" w:lineRule="auto"/>
        <w:contextualSpacing/>
        <w:jc w:val="both"/>
        <w:textAlignment w:val="baseline"/>
        <w:rPr>
          <w:rFonts w:ascii="Times New Roman" w:hAnsi="Times New Roman"/>
        </w:rPr>
      </w:pPr>
      <w:r w:rsidRPr="005B2010">
        <w:rPr>
          <w:rFonts w:ascii="Times New Roman" w:hAnsi="Times New Roman"/>
          <w:b/>
          <w:bCs/>
        </w:rPr>
        <w:t>jest / nie jest</w:t>
      </w:r>
      <w:r w:rsidRPr="005B2010">
        <w:rPr>
          <w:rFonts w:ascii="Times New Roman" w:hAnsi="Times New Roman"/>
          <w:vertAlign w:val="superscript"/>
        </w:rPr>
        <w:footnoteReference w:id="1"/>
      </w:r>
      <w:r w:rsidRPr="005B2010">
        <w:rPr>
          <w:rFonts w:ascii="Times New Roman" w:hAnsi="Times New Roman"/>
        </w:rPr>
        <w:t xml:space="preserve"> podmiotem powiązanym z Akademią Górniczo-Hutniczą </w:t>
      </w:r>
      <w:r w:rsidRPr="005B2010">
        <w:rPr>
          <w:rFonts w:ascii="Times New Roman" w:hAnsi="Times New Roman"/>
        </w:rPr>
        <w:br/>
        <w:t>im. Stanisława Staszica w Krakowie w rozumieniu art. 11a Ustawy o podatku dochodowym od osób prawnych z dnia 15 marca 1992 r.</w:t>
      </w:r>
      <w:r w:rsidRPr="005B2010">
        <w:rPr>
          <w:rFonts w:ascii="Times New Roman" w:hAnsi="Times New Roman"/>
          <w:vertAlign w:val="superscript"/>
        </w:rPr>
        <w:footnoteReference w:id="2"/>
      </w:r>
      <w:r w:rsidRPr="005B2010">
        <w:rPr>
          <w:rFonts w:ascii="Times New Roman" w:hAnsi="Times New Roman"/>
        </w:rPr>
        <w:t>;</w:t>
      </w:r>
    </w:p>
    <w:p w14:paraId="661A3280" w14:textId="748C499A" w:rsidR="0061362D" w:rsidRPr="005B2010" w:rsidRDefault="0061362D" w:rsidP="001D6513">
      <w:pPr>
        <w:widowControl w:val="0"/>
        <w:numPr>
          <w:ilvl w:val="0"/>
          <w:numId w:val="3"/>
        </w:numPr>
        <w:autoSpaceDE w:val="0"/>
        <w:autoSpaceDN w:val="0"/>
        <w:spacing w:after="0" w:line="240" w:lineRule="auto"/>
        <w:contextualSpacing/>
        <w:jc w:val="both"/>
        <w:textAlignment w:val="baseline"/>
        <w:rPr>
          <w:rFonts w:ascii="Times New Roman" w:hAnsi="Times New Roman"/>
        </w:rPr>
      </w:pPr>
      <w:r w:rsidRPr="005B2010">
        <w:rPr>
          <w:rFonts w:ascii="Times New Roman" w:hAnsi="Times New Roman"/>
          <w:b/>
          <w:bCs/>
        </w:rPr>
        <w:t>jest / nie</w:t>
      </w:r>
      <w:r w:rsidRPr="005B2010">
        <w:rPr>
          <w:rFonts w:ascii="Times New Roman" w:hAnsi="Times New Roman"/>
        </w:rPr>
        <w:t xml:space="preserve"> </w:t>
      </w:r>
      <w:r w:rsidRPr="005B2010">
        <w:rPr>
          <w:rFonts w:ascii="Times New Roman" w:hAnsi="Times New Roman"/>
          <w:b/>
          <w:bCs/>
        </w:rPr>
        <w:t>jest</w:t>
      </w:r>
      <w:r w:rsidRPr="005B2010">
        <w:rPr>
          <w:rFonts w:ascii="Times New Roman" w:hAnsi="Times New Roman"/>
          <w:vertAlign w:val="superscript"/>
        </w:rPr>
        <w:footnoteReference w:id="3"/>
      </w:r>
      <w:r w:rsidRPr="005B2010">
        <w:rPr>
          <w:rFonts w:ascii="Times New Roman" w:hAnsi="Times New Roman"/>
        </w:rPr>
        <w:t xml:space="preserve"> podmiotem mającym miejsce zamieszkania, siedzibę lub zarząd na terytorium lub </w:t>
      </w:r>
      <w:r w:rsidR="004D7F31" w:rsidRPr="005B2010">
        <w:rPr>
          <w:rFonts w:ascii="Times New Roman" w:hAnsi="Times New Roman"/>
        </w:rPr>
        <w:br/>
      </w:r>
      <w:r w:rsidRPr="005B2010">
        <w:rPr>
          <w:rFonts w:ascii="Times New Roman" w:hAnsi="Times New Roman"/>
        </w:rPr>
        <w:t>w kraju stosującym szkodliwą konkurencję podatkową</w:t>
      </w:r>
      <w:r w:rsidRPr="005B2010">
        <w:rPr>
          <w:rFonts w:ascii="Times New Roman" w:hAnsi="Times New Roman"/>
          <w:vertAlign w:val="superscript"/>
        </w:rPr>
        <w:footnoteReference w:id="4"/>
      </w:r>
      <w:r w:rsidRPr="005B2010">
        <w:rPr>
          <w:rFonts w:ascii="Times New Roman" w:hAnsi="Times New Roman"/>
        </w:rPr>
        <w:t xml:space="preserve"> </w:t>
      </w:r>
    </w:p>
    <w:p w14:paraId="16104FCA" w14:textId="77777777" w:rsidR="0061362D" w:rsidRPr="005B2010" w:rsidRDefault="0061362D" w:rsidP="001D6513">
      <w:pPr>
        <w:widowControl w:val="0"/>
        <w:numPr>
          <w:ilvl w:val="0"/>
          <w:numId w:val="3"/>
        </w:numPr>
        <w:autoSpaceDE w:val="0"/>
        <w:autoSpaceDN w:val="0"/>
        <w:spacing w:after="0" w:line="240" w:lineRule="auto"/>
        <w:contextualSpacing/>
        <w:jc w:val="both"/>
        <w:textAlignment w:val="baseline"/>
        <w:rPr>
          <w:rFonts w:ascii="Times New Roman" w:hAnsi="Times New Roman"/>
        </w:rPr>
      </w:pPr>
      <w:r w:rsidRPr="005B2010">
        <w:rPr>
          <w:rFonts w:ascii="Times New Roman" w:hAnsi="Times New Roman"/>
        </w:rPr>
        <w:lastRenderedPageBreak/>
        <w:t>rzeczywisty właściciel</w:t>
      </w:r>
      <w:r w:rsidRPr="005B2010">
        <w:rPr>
          <w:rFonts w:ascii="Times New Roman" w:hAnsi="Times New Roman"/>
          <w:vertAlign w:val="superscript"/>
        </w:rPr>
        <w:footnoteReference w:id="5"/>
      </w:r>
      <w:r w:rsidRPr="005B2010">
        <w:rPr>
          <w:rFonts w:ascii="Times New Roman" w:hAnsi="Times New Roman"/>
        </w:rPr>
        <w:t xml:space="preserve"> Podmiotu </w:t>
      </w:r>
      <w:r w:rsidRPr="005B2010">
        <w:rPr>
          <w:rFonts w:ascii="Times New Roman" w:hAnsi="Times New Roman"/>
          <w:b/>
          <w:bCs/>
        </w:rPr>
        <w:t>jest / nie jest</w:t>
      </w:r>
      <w:r w:rsidRPr="005B2010">
        <w:rPr>
          <w:rFonts w:ascii="Times New Roman" w:hAnsi="Times New Roman"/>
          <w:vertAlign w:val="superscript"/>
        </w:rPr>
        <w:footnoteReference w:id="6"/>
      </w:r>
      <w:r w:rsidRPr="005B2010">
        <w:rPr>
          <w:rFonts w:ascii="Times New Roman" w:hAnsi="Times New Roman"/>
        </w:rPr>
        <w:t xml:space="preserve"> podmiotem mającym miejsce zamieszkania, siedzibę lub zarząd na terytorium lub w kraju stosującym szkodliwą konkurencję podatkową</w:t>
      </w:r>
      <w:r w:rsidRPr="005B2010">
        <w:rPr>
          <w:rFonts w:ascii="Times New Roman" w:hAnsi="Times New Roman"/>
          <w:vertAlign w:val="superscript"/>
        </w:rPr>
        <w:t>4</w:t>
      </w:r>
      <w:r w:rsidRPr="005B2010">
        <w:rPr>
          <w:rFonts w:ascii="Times New Roman" w:hAnsi="Times New Roman"/>
        </w:rPr>
        <w:t xml:space="preserve"> </w:t>
      </w:r>
    </w:p>
    <w:p w14:paraId="0AD1B275" w14:textId="63C4446E" w:rsidR="0061362D" w:rsidRPr="005B2010" w:rsidRDefault="0061362D" w:rsidP="001D6513">
      <w:pPr>
        <w:widowControl w:val="0"/>
        <w:numPr>
          <w:ilvl w:val="0"/>
          <w:numId w:val="3"/>
        </w:numPr>
        <w:autoSpaceDE w:val="0"/>
        <w:autoSpaceDN w:val="0"/>
        <w:spacing w:after="0" w:line="240" w:lineRule="auto"/>
        <w:contextualSpacing/>
        <w:jc w:val="both"/>
        <w:rPr>
          <w:rFonts w:ascii="Times New Roman" w:hAnsi="Times New Roman"/>
        </w:rPr>
      </w:pPr>
      <w:r w:rsidRPr="005B2010">
        <w:rPr>
          <w:rFonts w:ascii="Times New Roman" w:hAnsi="Times New Roman"/>
        </w:rPr>
        <w:t xml:space="preserve">Podmiot </w:t>
      </w:r>
      <w:r w:rsidRPr="005B2010">
        <w:rPr>
          <w:rFonts w:ascii="Times New Roman" w:hAnsi="Times New Roman"/>
          <w:b/>
          <w:bCs/>
        </w:rPr>
        <w:t>stanowi / nie stanowi</w:t>
      </w:r>
      <w:r w:rsidRPr="005B2010">
        <w:rPr>
          <w:rFonts w:ascii="Times New Roman" w:hAnsi="Times New Roman"/>
          <w:vertAlign w:val="superscript"/>
        </w:rPr>
        <w:footnoteReference w:id="7"/>
      </w:r>
      <w:r w:rsidRPr="005B2010">
        <w:rPr>
          <w:rFonts w:ascii="Times New Roman" w:hAnsi="Times New Roman"/>
        </w:rPr>
        <w:t xml:space="preserve"> </w:t>
      </w:r>
      <w:r w:rsidRPr="005B2010">
        <w:rPr>
          <w:rFonts w:ascii="Times New Roman" w:hAnsi="Times New Roman"/>
          <w:b/>
          <w:bCs/>
        </w:rPr>
        <w:t xml:space="preserve"> </w:t>
      </w:r>
      <w:r w:rsidRPr="005B2010">
        <w:rPr>
          <w:rFonts w:ascii="Times New Roman" w:hAnsi="Times New Roman"/>
        </w:rPr>
        <w:t xml:space="preserve">dla Akademia Górniczo-Hutnicza im. Stanisława Staszica </w:t>
      </w:r>
      <w:r w:rsidR="004D7F31" w:rsidRPr="005B2010">
        <w:rPr>
          <w:rFonts w:ascii="Times New Roman" w:hAnsi="Times New Roman"/>
        </w:rPr>
        <w:br/>
      </w:r>
      <w:r w:rsidRPr="005B2010">
        <w:rPr>
          <w:rFonts w:ascii="Times New Roman" w:hAnsi="Times New Roman"/>
        </w:rPr>
        <w:t>w Krakowie zagranicznej jednostki kontrolowanej</w:t>
      </w:r>
      <w:r w:rsidRPr="005B2010">
        <w:rPr>
          <w:rFonts w:ascii="Times New Roman" w:hAnsi="Times New Roman"/>
          <w:vertAlign w:val="superscript"/>
        </w:rPr>
        <w:footnoteReference w:id="8"/>
      </w:r>
      <w:r w:rsidRPr="005B2010">
        <w:rPr>
          <w:rFonts w:ascii="Times New Roman" w:hAnsi="Times New Roman"/>
        </w:rPr>
        <w:t xml:space="preserve"> w rozumieniu art. 24a ustawy z dnia 15 lutego 1992 r. o podatku dochodowym od osób prawnych.</w:t>
      </w:r>
    </w:p>
    <w:p w14:paraId="29B7DD37" w14:textId="77777777" w:rsidR="0061362D" w:rsidRPr="005B2010" w:rsidRDefault="0061362D" w:rsidP="0061362D">
      <w:pPr>
        <w:spacing w:after="0" w:line="240" w:lineRule="auto"/>
        <w:ind w:left="780"/>
        <w:contextualSpacing/>
        <w:textAlignment w:val="baseline"/>
        <w:rPr>
          <w:rFonts w:ascii="Times New Roman" w:eastAsia="Times New Roman" w:hAnsi="Times New Roman"/>
          <w:lang w:eastAsia="pl-PL"/>
        </w:rPr>
      </w:pPr>
    </w:p>
    <w:p w14:paraId="0DAE4EFD"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W przypadku zmiany powyższych danych  zobowiązuje się do niezwłocznego poinformowania Akademii Górniczo-Hutniczej im. Stanisława Staszica w Krakowie o zaistniałej zmianie.</w:t>
      </w:r>
    </w:p>
    <w:p w14:paraId="731908BD" w14:textId="77777777" w:rsidR="0061362D" w:rsidRPr="005B2010" w:rsidRDefault="0061362D" w:rsidP="0061362D">
      <w:pPr>
        <w:widowControl w:val="0"/>
        <w:autoSpaceDE w:val="0"/>
        <w:autoSpaceDN w:val="0"/>
        <w:spacing w:after="0" w:line="240" w:lineRule="auto"/>
        <w:ind w:right="110"/>
        <w:jc w:val="both"/>
        <w:outlineLvl w:val="0"/>
        <w:rPr>
          <w:rFonts w:ascii="Times New Roman" w:eastAsia="Verdana" w:hAnsi="Times New Roman"/>
          <w:b/>
          <w:bCs/>
        </w:rPr>
      </w:pPr>
    </w:p>
    <w:p w14:paraId="227129C8" w14:textId="77777777" w:rsidR="0061362D" w:rsidRPr="005B2010" w:rsidRDefault="0061362D" w:rsidP="0061362D">
      <w:pPr>
        <w:widowControl w:val="0"/>
        <w:autoSpaceDE w:val="0"/>
        <w:autoSpaceDN w:val="0"/>
        <w:spacing w:after="0" w:line="240" w:lineRule="auto"/>
        <w:ind w:right="110"/>
        <w:jc w:val="both"/>
        <w:outlineLvl w:val="0"/>
        <w:rPr>
          <w:rFonts w:ascii="Times New Roman" w:eastAsia="Verdana" w:hAnsi="Times New Roman"/>
          <w:b/>
          <w:bCs/>
        </w:rPr>
      </w:pPr>
    </w:p>
    <w:tbl>
      <w:tblPr>
        <w:tblW w:w="0" w:type="auto"/>
        <w:tblInd w:w="4957" w:type="dxa"/>
        <w:tblLook w:val="04A0" w:firstRow="1" w:lastRow="0" w:firstColumn="1" w:lastColumn="0" w:noHBand="0" w:noVBand="1"/>
      </w:tblPr>
      <w:tblGrid>
        <w:gridCol w:w="4396"/>
      </w:tblGrid>
      <w:tr w:rsidR="0061362D" w:rsidRPr="005B2010" w14:paraId="56D60593" w14:textId="77777777" w:rsidTr="0061362D">
        <w:tc>
          <w:tcPr>
            <w:tcW w:w="4357" w:type="dxa"/>
            <w:hideMark/>
          </w:tcPr>
          <w:p w14:paraId="6A5C9F84" w14:textId="77777777" w:rsidR="0061362D" w:rsidRPr="005B2010" w:rsidRDefault="0061362D">
            <w:pPr>
              <w:spacing w:after="0" w:line="240" w:lineRule="auto"/>
              <w:jc w:val="both"/>
              <w:rPr>
                <w:rFonts w:ascii="Times New Roman" w:hAnsi="Times New Roman"/>
                <w:color w:val="222A35"/>
                <w:lang w:eastAsia="x-none"/>
              </w:rPr>
            </w:pPr>
            <w:r w:rsidRPr="005B2010">
              <w:rPr>
                <w:rFonts w:ascii="Times New Roman" w:hAnsi="Times New Roman"/>
                <w:color w:val="222A35"/>
                <w:lang w:eastAsia="x-none"/>
              </w:rPr>
              <w:t>…………………………………………………</w:t>
            </w:r>
          </w:p>
          <w:p w14:paraId="7E607E30" w14:textId="77777777" w:rsidR="0061362D" w:rsidRPr="005B2010" w:rsidRDefault="0061362D">
            <w:pPr>
              <w:spacing w:after="0" w:line="240" w:lineRule="auto"/>
              <w:jc w:val="center"/>
              <w:rPr>
                <w:rFonts w:ascii="Times New Roman" w:hAnsi="Times New Roman"/>
                <w:i/>
                <w:iCs/>
                <w:color w:val="222A35"/>
                <w:lang w:eastAsia="x-none"/>
              </w:rPr>
            </w:pPr>
            <w:r w:rsidRPr="005B2010">
              <w:rPr>
                <w:rFonts w:ascii="Times New Roman" w:hAnsi="Times New Roman"/>
                <w:i/>
                <w:iCs/>
                <w:color w:val="222A35"/>
                <w:lang w:eastAsia="x-none"/>
              </w:rPr>
              <w:t>(pieczęć firmowa i podpis osoby upoważnionej/</w:t>
            </w:r>
            <w:proofErr w:type="spellStart"/>
            <w:r w:rsidRPr="005B2010">
              <w:rPr>
                <w:rFonts w:ascii="Times New Roman" w:hAnsi="Times New Roman"/>
                <w:i/>
                <w:iCs/>
                <w:color w:val="222A35"/>
                <w:lang w:eastAsia="x-none"/>
              </w:rPr>
              <w:t>ych</w:t>
            </w:r>
            <w:proofErr w:type="spellEnd"/>
            <w:r w:rsidRPr="005B2010">
              <w:rPr>
                <w:rFonts w:ascii="Times New Roman" w:hAnsi="Times New Roman"/>
                <w:i/>
                <w:iCs/>
                <w:color w:val="222A35"/>
                <w:lang w:eastAsia="x-none"/>
              </w:rPr>
              <w:t xml:space="preserve"> do reprezentacji)</w:t>
            </w:r>
          </w:p>
        </w:tc>
      </w:tr>
    </w:tbl>
    <w:p w14:paraId="6BA0C845" w14:textId="77777777" w:rsidR="0061362D" w:rsidRPr="005B2010" w:rsidRDefault="0061362D" w:rsidP="0061362D">
      <w:pPr>
        <w:spacing w:after="0" w:line="240" w:lineRule="auto"/>
        <w:jc w:val="both"/>
        <w:rPr>
          <w:rFonts w:ascii="Times New Roman" w:hAnsi="Times New Roman"/>
          <w:color w:val="222A35"/>
          <w:lang w:eastAsia="x-none"/>
        </w:rPr>
      </w:pPr>
    </w:p>
    <w:p w14:paraId="7A40E11A" w14:textId="77777777" w:rsidR="00A82F83" w:rsidRPr="005B2010" w:rsidRDefault="00A82F83" w:rsidP="0061362D">
      <w:pPr>
        <w:rPr>
          <w:rFonts w:ascii="Times New Roman" w:hAnsi="Times New Roman"/>
        </w:rPr>
      </w:pPr>
    </w:p>
    <w:sectPr w:rsidR="00A82F83" w:rsidRPr="005B2010" w:rsidSect="00D679EB">
      <w:headerReference w:type="default" r:id="rId9"/>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28668" w14:textId="77777777" w:rsidR="00F70B8B" w:rsidRDefault="00F70B8B">
      <w:r>
        <w:separator/>
      </w:r>
    </w:p>
  </w:endnote>
  <w:endnote w:type="continuationSeparator" w:id="0">
    <w:p w14:paraId="6CE1EE2C" w14:textId="77777777" w:rsidR="00F70B8B" w:rsidRDefault="00F70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6A4CD" w14:textId="77777777" w:rsidR="00F70B8B" w:rsidRDefault="00F70B8B">
      <w:r>
        <w:separator/>
      </w:r>
    </w:p>
  </w:footnote>
  <w:footnote w:type="continuationSeparator" w:id="0">
    <w:p w14:paraId="0DA212CC" w14:textId="77777777" w:rsidR="00F70B8B" w:rsidRDefault="00F70B8B">
      <w:r>
        <w:continuationSeparator/>
      </w:r>
    </w:p>
  </w:footnote>
  <w:footnote w:id="1">
    <w:p w14:paraId="122FE02D"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2">
    <w:p w14:paraId="51B7E168" w14:textId="77777777" w:rsidR="0061362D" w:rsidRDefault="0061362D" w:rsidP="0061362D">
      <w:pPr>
        <w:pStyle w:val="paragraph"/>
        <w:spacing w:before="0" w:beforeAutospacing="0" w:after="0" w:afterAutospacing="0"/>
        <w:jc w:val="both"/>
        <w:textAlignment w:val="baseline"/>
        <w:rPr>
          <w:sz w:val="16"/>
          <w:szCs w:val="16"/>
        </w:rPr>
      </w:pPr>
      <w:r>
        <w:rPr>
          <w:rStyle w:val="Odwoanieprzypisudolnego"/>
          <w:rFonts w:eastAsia="Calibri"/>
          <w:sz w:val="16"/>
          <w:szCs w:val="16"/>
        </w:rPr>
        <w:footnoteRef/>
      </w:r>
      <w:r>
        <w:rPr>
          <w:sz w:val="16"/>
          <w:szCs w:val="16"/>
        </w:rPr>
        <w:t xml:space="preserve"> </w:t>
      </w:r>
      <w:r>
        <w:rPr>
          <w:rStyle w:val="normaltextrun"/>
          <w:color w:val="000000"/>
          <w:sz w:val="16"/>
          <w:szCs w:val="16"/>
        </w:rPr>
        <w:t xml:space="preserve">Zgodnie z ustawą </w:t>
      </w:r>
      <w:r>
        <w:rPr>
          <w:rStyle w:val="normaltextrun"/>
          <w:b/>
          <w:bCs/>
          <w:color w:val="000000"/>
          <w:sz w:val="16"/>
          <w:szCs w:val="16"/>
        </w:rPr>
        <w:t>podmioty powiązane</w:t>
      </w:r>
      <w:r>
        <w:rPr>
          <w:rStyle w:val="normaltextrun"/>
          <w:color w:val="000000"/>
          <w:sz w:val="16"/>
          <w:szCs w:val="16"/>
        </w:rPr>
        <w:t xml:space="preserve"> oznaczają:</w:t>
      </w:r>
      <w:r>
        <w:rPr>
          <w:rStyle w:val="eop"/>
          <w:color w:val="000000"/>
          <w:sz w:val="16"/>
          <w:szCs w:val="16"/>
        </w:rPr>
        <w:t> </w:t>
      </w:r>
    </w:p>
    <w:p w14:paraId="164F426D" w14:textId="77777777" w:rsidR="0061362D" w:rsidRDefault="0061362D" w:rsidP="001D6513">
      <w:pPr>
        <w:pStyle w:val="paragraph"/>
        <w:numPr>
          <w:ilvl w:val="0"/>
          <w:numId w:val="4"/>
        </w:numPr>
        <w:spacing w:before="0" w:beforeAutospacing="0" w:after="0" w:afterAutospacing="0"/>
        <w:jc w:val="both"/>
        <w:textAlignment w:val="baseline"/>
        <w:rPr>
          <w:sz w:val="16"/>
          <w:szCs w:val="16"/>
        </w:rPr>
      </w:pPr>
      <w:r>
        <w:rPr>
          <w:rStyle w:val="normaltextrun"/>
          <w:color w:val="000000"/>
          <w:sz w:val="16"/>
          <w:szCs w:val="16"/>
        </w:rPr>
        <w:t xml:space="preserve">podmioty, z których jeden podmiot </w:t>
      </w:r>
      <w:r>
        <w:rPr>
          <w:rStyle w:val="normaltextrun"/>
          <w:color w:val="000000"/>
          <w:sz w:val="16"/>
          <w:szCs w:val="16"/>
          <w:u w:val="single"/>
        </w:rPr>
        <w:t>wywiera znaczący wpływ</w:t>
      </w:r>
      <w:r>
        <w:rPr>
          <w:rStyle w:val="normaltextrun"/>
          <w:color w:val="000000"/>
          <w:sz w:val="16"/>
          <w:szCs w:val="16"/>
        </w:rPr>
        <w:t xml:space="preserve"> na co najmniej jeden podmiot, lub</w:t>
      </w:r>
      <w:r>
        <w:rPr>
          <w:rStyle w:val="eop"/>
          <w:color w:val="000000"/>
          <w:sz w:val="16"/>
          <w:szCs w:val="16"/>
        </w:rPr>
        <w:t> </w:t>
      </w:r>
    </w:p>
    <w:p w14:paraId="79B41BCC" w14:textId="77777777" w:rsidR="0061362D" w:rsidRDefault="0061362D" w:rsidP="001D6513">
      <w:pPr>
        <w:pStyle w:val="paragraph"/>
        <w:numPr>
          <w:ilvl w:val="0"/>
          <w:numId w:val="4"/>
        </w:numPr>
        <w:spacing w:before="0" w:beforeAutospacing="0" w:after="0" w:afterAutospacing="0"/>
        <w:jc w:val="both"/>
        <w:textAlignment w:val="baseline"/>
        <w:rPr>
          <w:sz w:val="16"/>
          <w:szCs w:val="16"/>
        </w:rPr>
      </w:pPr>
      <w:r>
        <w:rPr>
          <w:rStyle w:val="normaltextrun"/>
          <w:color w:val="000000"/>
          <w:sz w:val="16"/>
          <w:szCs w:val="16"/>
        </w:rPr>
        <w:t>podmioty, na które wywiera znaczący wpływ:</w:t>
      </w:r>
      <w:r>
        <w:rPr>
          <w:rStyle w:val="eop"/>
          <w:color w:val="000000"/>
          <w:sz w:val="16"/>
          <w:szCs w:val="16"/>
        </w:rPr>
        <w:t> </w:t>
      </w:r>
    </w:p>
    <w:p w14:paraId="0D9B56E6" w14:textId="77777777" w:rsidR="0061362D" w:rsidRDefault="0061362D" w:rsidP="001D6513">
      <w:pPr>
        <w:pStyle w:val="paragraph"/>
        <w:numPr>
          <w:ilvl w:val="1"/>
          <w:numId w:val="4"/>
        </w:numPr>
        <w:spacing w:before="0" w:beforeAutospacing="0" w:after="0" w:afterAutospacing="0"/>
        <w:jc w:val="both"/>
        <w:textAlignment w:val="baseline"/>
        <w:rPr>
          <w:sz w:val="16"/>
          <w:szCs w:val="16"/>
        </w:rPr>
      </w:pPr>
      <w:r>
        <w:rPr>
          <w:rStyle w:val="normaltextrun"/>
          <w:color w:val="000000"/>
          <w:sz w:val="16"/>
          <w:szCs w:val="16"/>
        </w:rPr>
        <w:t>ten sam inny podmiot lub</w:t>
      </w:r>
      <w:r>
        <w:rPr>
          <w:rStyle w:val="eop"/>
          <w:color w:val="000000"/>
          <w:sz w:val="16"/>
          <w:szCs w:val="16"/>
        </w:rPr>
        <w:t> </w:t>
      </w:r>
    </w:p>
    <w:p w14:paraId="1B617DB7" w14:textId="77777777" w:rsidR="0061362D" w:rsidRDefault="0061362D" w:rsidP="001D6513">
      <w:pPr>
        <w:pStyle w:val="paragraph"/>
        <w:numPr>
          <w:ilvl w:val="1"/>
          <w:numId w:val="4"/>
        </w:numPr>
        <w:spacing w:before="0" w:beforeAutospacing="0" w:after="0" w:afterAutospacing="0"/>
        <w:jc w:val="both"/>
        <w:textAlignment w:val="baseline"/>
        <w:rPr>
          <w:sz w:val="16"/>
          <w:szCs w:val="16"/>
        </w:rPr>
      </w:pPr>
      <w:r>
        <w:rPr>
          <w:rStyle w:val="normaltextrun"/>
          <w:color w:val="000000"/>
          <w:sz w:val="16"/>
          <w:szCs w:val="16"/>
        </w:rPr>
        <w:t>małżonek, krewny lub powinowaty do drugiego stopnia osoby fizycznej wywierającej znaczący wpływ na co najmniej jeden podmiot. </w:t>
      </w:r>
      <w:r>
        <w:rPr>
          <w:rStyle w:val="eop"/>
          <w:color w:val="000000"/>
          <w:sz w:val="16"/>
          <w:szCs w:val="16"/>
        </w:rPr>
        <w:t> </w:t>
      </w:r>
    </w:p>
    <w:p w14:paraId="062085E3" w14:textId="77777777" w:rsidR="0061362D" w:rsidRDefault="0061362D" w:rsidP="0061362D">
      <w:pPr>
        <w:pStyle w:val="paragraph"/>
        <w:spacing w:before="0" w:beforeAutospacing="0" w:after="0" w:afterAutospacing="0"/>
        <w:jc w:val="both"/>
        <w:textAlignment w:val="baseline"/>
        <w:rPr>
          <w:rStyle w:val="normaltextrun"/>
        </w:rPr>
      </w:pPr>
      <w:r>
        <w:rPr>
          <w:rStyle w:val="normaltextrun"/>
          <w:color w:val="000000"/>
          <w:sz w:val="16"/>
          <w:szCs w:val="16"/>
        </w:rPr>
        <w:t>W tym też zakresie pragniemy wskazać, że „</w:t>
      </w:r>
      <w:r>
        <w:rPr>
          <w:rStyle w:val="normaltextrun"/>
          <w:b/>
          <w:bCs/>
          <w:color w:val="000000"/>
          <w:sz w:val="16"/>
          <w:szCs w:val="16"/>
        </w:rPr>
        <w:t>wywieranie znaczącego wpływu</w:t>
      </w:r>
      <w:r>
        <w:rPr>
          <w:rStyle w:val="normaltextrun"/>
          <w:color w:val="000000"/>
          <w:sz w:val="16"/>
          <w:szCs w:val="16"/>
        </w:rPr>
        <w:t>” oznacza:</w:t>
      </w:r>
      <w:r>
        <w:rPr>
          <w:rStyle w:val="eop"/>
          <w:color w:val="000000"/>
          <w:sz w:val="16"/>
          <w:szCs w:val="16"/>
        </w:rPr>
        <w:t> </w:t>
      </w:r>
    </w:p>
    <w:p w14:paraId="28BD15FB" w14:textId="77777777" w:rsidR="0061362D" w:rsidRDefault="0061362D" w:rsidP="001D6513">
      <w:pPr>
        <w:pStyle w:val="paragraph"/>
        <w:numPr>
          <w:ilvl w:val="0"/>
          <w:numId w:val="5"/>
        </w:numPr>
        <w:spacing w:before="0" w:beforeAutospacing="0" w:after="0" w:afterAutospacing="0"/>
        <w:jc w:val="both"/>
        <w:textAlignment w:val="baseline"/>
        <w:rPr>
          <w:rStyle w:val="normaltextrun"/>
          <w:color w:val="000000"/>
          <w:sz w:val="16"/>
          <w:szCs w:val="16"/>
        </w:rPr>
      </w:pPr>
      <w:r>
        <w:rPr>
          <w:rStyle w:val="normaltextrun"/>
          <w:color w:val="000000"/>
          <w:sz w:val="16"/>
          <w:szCs w:val="16"/>
        </w:rPr>
        <w:t>posiadanie bezpośrednio lub pośrednio co najmniej 25%:</w:t>
      </w:r>
      <w:r>
        <w:rPr>
          <w:rStyle w:val="normaltextrun"/>
          <w:sz w:val="16"/>
          <w:szCs w:val="16"/>
        </w:rPr>
        <w:t> </w:t>
      </w:r>
    </w:p>
    <w:p w14:paraId="790100B7" w14:textId="77777777" w:rsidR="0061362D" w:rsidRDefault="0061362D" w:rsidP="001D6513">
      <w:pPr>
        <w:pStyle w:val="paragraph"/>
        <w:numPr>
          <w:ilvl w:val="1"/>
          <w:numId w:val="5"/>
        </w:numPr>
        <w:spacing w:before="0" w:beforeAutospacing="0" w:after="0" w:afterAutospacing="0"/>
        <w:jc w:val="both"/>
        <w:textAlignment w:val="baseline"/>
      </w:pPr>
      <w:r>
        <w:rPr>
          <w:rStyle w:val="normaltextrun"/>
          <w:color w:val="000000"/>
          <w:sz w:val="16"/>
          <w:szCs w:val="16"/>
        </w:rPr>
        <w:t>udziałów w kapitale lub</w:t>
      </w:r>
      <w:r>
        <w:rPr>
          <w:rStyle w:val="eop"/>
          <w:color w:val="000000"/>
          <w:sz w:val="16"/>
          <w:szCs w:val="16"/>
        </w:rPr>
        <w:t> </w:t>
      </w:r>
    </w:p>
    <w:p w14:paraId="36857813" w14:textId="77777777" w:rsidR="0061362D" w:rsidRDefault="0061362D" w:rsidP="001D6513">
      <w:pPr>
        <w:pStyle w:val="paragraph"/>
        <w:numPr>
          <w:ilvl w:val="1"/>
          <w:numId w:val="5"/>
        </w:numPr>
        <w:spacing w:before="0" w:beforeAutospacing="0" w:after="0" w:afterAutospacing="0"/>
        <w:jc w:val="both"/>
        <w:textAlignment w:val="baseline"/>
        <w:rPr>
          <w:sz w:val="16"/>
          <w:szCs w:val="16"/>
        </w:rPr>
      </w:pPr>
      <w:r>
        <w:rPr>
          <w:rStyle w:val="normaltextrun"/>
          <w:color w:val="000000"/>
          <w:sz w:val="16"/>
          <w:szCs w:val="16"/>
        </w:rPr>
        <w:t>praw głosu w organach kontrolnych, stanowiących lub zarządzających, lub</w:t>
      </w:r>
      <w:r>
        <w:rPr>
          <w:rStyle w:val="eop"/>
          <w:color w:val="000000"/>
          <w:sz w:val="16"/>
          <w:szCs w:val="16"/>
        </w:rPr>
        <w:t> </w:t>
      </w:r>
    </w:p>
    <w:p w14:paraId="395C33AA" w14:textId="77777777" w:rsidR="0061362D" w:rsidRDefault="0061362D" w:rsidP="001D6513">
      <w:pPr>
        <w:pStyle w:val="paragraph"/>
        <w:numPr>
          <w:ilvl w:val="1"/>
          <w:numId w:val="5"/>
        </w:numPr>
        <w:spacing w:before="0" w:beforeAutospacing="0" w:after="0" w:afterAutospacing="0"/>
        <w:jc w:val="both"/>
        <w:textAlignment w:val="baseline"/>
        <w:rPr>
          <w:sz w:val="16"/>
          <w:szCs w:val="16"/>
        </w:rPr>
      </w:pPr>
      <w:r>
        <w:rPr>
          <w:rStyle w:val="normaltextrun"/>
          <w:color w:val="000000"/>
          <w:sz w:val="16"/>
          <w:szCs w:val="16"/>
        </w:rPr>
        <w:t>udziałów lub praw do udziału w zyskach lub majątku lub ich ekspektatywy, w tym jednostek uczestnictwa i certyfikatów inwestycyjnych, lub</w:t>
      </w:r>
      <w:r>
        <w:rPr>
          <w:rStyle w:val="eop"/>
          <w:color w:val="000000"/>
          <w:sz w:val="16"/>
          <w:szCs w:val="16"/>
        </w:rPr>
        <w:t> </w:t>
      </w:r>
    </w:p>
    <w:p w14:paraId="2136D488" w14:textId="77777777" w:rsidR="0061362D" w:rsidRDefault="0061362D" w:rsidP="001D6513">
      <w:pPr>
        <w:pStyle w:val="paragraph"/>
        <w:numPr>
          <w:ilvl w:val="0"/>
          <w:numId w:val="5"/>
        </w:numPr>
        <w:spacing w:before="0" w:beforeAutospacing="0" w:after="0" w:afterAutospacing="0"/>
        <w:jc w:val="both"/>
        <w:textAlignment w:val="baseline"/>
        <w:rPr>
          <w:sz w:val="16"/>
          <w:szCs w:val="16"/>
        </w:rPr>
      </w:pPr>
      <w:r>
        <w:rPr>
          <w:rStyle w:val="normaltextrun"/>
          <w:color w:val="000000"/>
          <w:sz w:val="16"/>
          <w:szCs w:val="16"/>
        </w:rPr>
        <w:t>faktyczną zdolność osoby fizycznej do wpływania na podejmowanie kluczowych decyzji gospodarczych przez osobę prawną lub jednostkę organizacyjną nieposiadającą osobowości prawnej1, lub</w:t>
      </w:r>
      <w:r>
        <w:rPr>
          <w:rStyle w:val="eop"/>
          <w:color w:val="000000"/>
          <w:sz w:val="16"/>
          <w:szCs w:val="16"/>
        </w:rPr>
        <w:t> </w:t>
      </w:r>
    </w:p>
    <w:p w14:paraId="4F841BBB" w14:textId="77777777" w:rsidR="0061362D" w:rsidRDefault="0061362D" w:rsidP="0061362D">
      <w:pPr>
        <w:pStyle w:val="paragraph"/>
        <w:spacing w:before="0" w:beforeAutospacing="0" w:after="0" w:afterAutospacing="0"/>
        <w:jc w:val="both"/>
        <w:textAlignment w:val="baseline"/>
        <w:rPr>
          <w:sz w:val="16"/>
          <w:szCs w:val="16"/>
        </w:rPr>
      </w:pPr>
      <w:r>
        <w:rPr>
          <w:rStyle w:val="normaltextrun"/>
          <w:color w:val="000000"/>
          <w:sz w:val="16"/>
          <w:szCs w:val="16"/>
        </w:rPr>
        <w:t>pozostawanie w związku małżeńskim albo występowanie pokrewieństwa lub powinowactwa do drugiego stopnia.</w:t>
      </w:r>
      <w:r>
        <w:rPr>
          <w:rStyle w:val="eop"/>
          <w:color w:val="000000"/>
          <w:sz w:val="16"/>
          <w:szCs w:val="16"/>
        </w:rPr>
        <w:t> </w:t>
      </w:r>
    </w:p>
  </w:footnote>
  <w:footnote w:id="3">
    <w:p w14:paraId="1A28A2DD"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4">
    <w:p w14:paraId="23FCA82B" w14:textId="77777777" w:rsidR="0061362D" w:rsidRDefault="0061362D" w:rsidP="0061362D">
      <w:pPr>
        <w:pStyle w:val="Tekstprzypisudolnego"/>
        <w:jc w:val="both"/>
        <w:rPr>
          <w:rFonts w:ascii="Times New Roman" w:hAnsi="Times New Roman"/>
          <w:color w:val="FF0000"/>
          <w:sz w:val="16"/>
          <w:szCs w:val="16"/>
        </w:rPr>
      </w:pPr>
      <w:r>
        <w:rPr>
          <w:rStyle w:val="Odwoanieprzypisudolnego"/>
          <w:rFonts w:ascii="Times New Roman" w:hAnsi="Times New Roman"/>
          <w:color w:val="000000"/>
          <w:sz w:val="16"/>
          <w:szCs w:val="16"/>
        </w:rPr>
        <w:footnoteRef/>
      </w:r>
      <w:r>
        <w:rPr>
          <w:rFonts w:ascii="Times New Roman" w:hAnsi="Times New Roman"/>
          <w:color w:val="FF0000"/>
          <w:sz w:val="16"/>
          <w:szCs w:val="16"/>
        </w:rPr>
        <w:t xml:space="preserve"> </w:t>
      </w:r>
      <w:r>
        <w:rPr>
          <w:rFonts w:ascii="Times New Roman" w:hAnsi="Times New Roman"/>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ECC2FB8"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Zgodnie z art. 4a ust. 1 pkt 29 Ustawy o CIT rzeczywistym właścicielem jest podmiot, który spełnia łącznie następujące warunki:</w:t>
      </w:r>
    </w:p>
    <w:p w14:paraId="6A4F853A" w14:textId="77777777" w:rsidR="0061362D" w:rsidRDefault="0061362D" w:rsidP="001D6513">
      <w:pPr>
        <w:pStyle w:val="Tekstprzypisudolnego"/>
        <w:numPr>
          <w:ilvl w:val="0"/>
          <w:numId w:val="6"/>
        </w:numPr>
        <w:ind w:left="426" w:hanging="284"/>
        <w:rPr>
          <w:rFonts w:ascii="Times New Roman" w:hAnsi="Times New Roman"/>
          <w:sz w:val="16"/>
          <w:szCs w:val="16"/>
        </w:rPr>
      </w:pPr>
      <w:r>
        <w:rPr>
          <w:rFonts w:ascii="Times New Roman" w:hAnsi="Times New Roman"/>
          <w:sz w:val="16"/>
          <w:szCs w:val="16"/>
        </w:rPr>
        <w:t>otrzymuje należność dla własnej korzyści, w tym decyduje samodzielnie o jej przeznaczeniu i ponosi ryzyko ekonomiczne związane z utratą tej należności lub jej części;</w:t>
      </w:r>
    </w:p>
    <w:p w14:paraId="07B6E4AE" w14:textId="77777777" w:rsidR="0061362D" w:rsidRDefault="0061362D" w:rsidP="001D6513">
      <w:pPr>
        <w:pStyle w:val="Tekstprzypisudolnego"/>
        <w:numPr>
          <w:ilvl w:val="0"/>
          <w:numId w:val="6"/>
        </w:numPr>
        <w:ind w:left="426" w:hanging="284"/>
        <w:rPr>
          <w:rFonts w:ascii="Times New Roman" w:hAnsi="Times New Roman"/>
          <w:sz w:val="16"/>
          <w:szCs w:val="16"/>
        </w:rPr>
      </w:pPr>
      <w:r>
        <w:rPr>
          <w:rFonts w:ascii="Times New Roman" w:hAnsi="Times New Roman"/>
          <w:sz w:val="16"/>
          <w:szCs w:val="16"/>
        </w:rPr>
        <w:t>nie jest pośrednikiem, przedstawicielem, powiernikiem lub innym podmiotem zobowiązanym prawnie lub faktycznie do przekazania całości lub części należności innemu podmiotowi;</w:t>
      </w:r>
    </w:p>
    <w:p w14:paraId="0E6F9C30" w14:textId="77777777" w:rsidR="0061362D" w:rsidRDefault="0061362D" w:rsidP="001D6513">
      <w:pPr>
        <w:pStyle w:val="Tekstprzypisudolnego"/>
        <w:numPr>
          <w:ilvl w:val="0"/>
          <w:numId w:val="6"/>
        </w:numPr>
        <w:ind w:left="426" w:hanging="284"/>
        <w:rPr>
          <w:rFonts w:ascii="Times New Roman" w:hAnsi="Times New Roman"/>
          <w:sz w:val="16"/>
          <w:szCs w:val="16"/>
        </w:rPr>
      </w:pPr>
      <w:r>
        <w:rPr>
          <w:rFonts w:ascii="Times New Roman" w:hAnsi="Times New Roman"/>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AC7A105"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7">
    <w:p w14:paraId="077936E1"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8">
    <w:p w14:paraId="503B052B" w14:textId="77777777" w:rsidR="0061362D" w:rsidRDefault="0061362D" w:rsidP="0061362D">
      <w:pPr>
        <w:pStyle w:val="Tekstprzypisudolnego"/>
        <w:jc w:val="both"/>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zagraniczna jednostka - oznacza:</w:t>
      </w:r>
    </w:p>
    <w:p w14:paraId="03421BA4"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a) osobę prawną,</w:t>
      </w:r>
    </w:p>
    <w:p w14:paraId="1A2B0DF7"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b) spółkę kapitałową w organizacji,</w:t>
      </w:r>
    </w:p>
    <w:p w14:paraId="00C376BB"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c) jednostkę organizacyjną niemającą osobowości prawnej inną niż spółka niemająca osobowości prawnej,</w:t>
      </w:r>
    </w:p>
    <w:p w14:paraId="65AE9EAD"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d) spółkę niemającą osobowości prawnej, o której mowa w art. 1 ust. 3 pkt 2,</w:t>
      </w:r>
    </w:p>
    <w:p w14:paraId="770A3C45"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e) fundację, trust lub inny podmiot albo stosunek prawny o charakterze powierniczym,</w:t>
      </w:r>
    </w:p>
    <w:p w14:paraId="5EB71E2C" w14:textId="77777777" w:rsidR="0061362D" w:rsidRDefault="0061362D" w:rsidP="0061362D">
      <w:pPr>
        <w:pStyle w:val="Tekstprzypisudolnego"/>
        <w:ind w:left="284" w:hanging="142"/>
        <w:jc w:val="both"/>
        <w:rPr>
          <w:rFonts w:ascii="Times New Roman" w:hAnsi="Times New Roman"/>
          <w:sz w:val="16"/>
          <w:szCs w:val="16"/>
        </w:rPr>
      </w:pPr>
      <w:r>
        <w:rPr>
          <w:rFonts w:ascii="Times New Roman" w:hAnsi="Times New Roman"/>
          <w:sz w:val="16"/>
          <w:szCs w:val="16"/>
        </w:rPr>
        <w:t>f) podatkową grupę kapitałową lub spółkę z podatkowej grupy kapitałowej, która samodzielnie spełniałaby warunek, o którym mowa w ust. 3 pkt 3 lit. c, gdyby nie była częścią podatkowej grupy kapitałowej,</w:t>
      </w:r>
    </w:p>
    <w:p w14:paraId="320D689C" w14:textId="77777777" w:rsidR="0061362D" w:rsidRDefault="0061362D" w:rsidP="0061362D">
      <w:pPr>
        <w:pStyle w:val="Tekstprzypisudolnego"/>
        <w:ind w:left="284" w:hanging="142"/>
        <w:jc w:val="both"/>
        <w:rPr>
          <w:rFonts w:ascii="Times New Roman" w:hAnsi="Times New Roman"/>
          <w:sz w:val="16"/>
          <w:szCs w:val="16"/>
        </w:rPr>
      </w:pPr>
      <w:r>
        <w:rPr>
          <w:rFonts w:ascii="Times New Roman" w:hAnsi="Times New Roman"/>
          <w:sz w:val="16"/>
          <w:szCs w:val="16"/>
        </w:rPr>
        <w:t>g )wydzieloną organizacyjnie lub prawnie część zagranicznej spółki lub innego podmiotu mającego osobowość prawną albo niemającego osobowości prawnej</w:t>
      </w:r>
    </w:p>
    <w:p w14:paraId="4772EE5B" w14:textId="77777777" w:rsidR="0061362D" w:rsidRDefault="0061362D" w:rsidP="0061362D">
      <w:pPr>
        <w:pStyle w:val="Tekstprzypisudolnego"/>
        <w:ind w:left="284" w:hanging="142"/>
        <w:jc w:val="both"/>
        <w:rPr>
          <w:rFonts w:ascii="Verdana" w:hAnsi="Verdana"/>
          <w:sz w:val="16"/>
          <w:szCs w:val="16"/>
        </w:rPr>
      </w:pPr>
      <w:r>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EE417" w14:textId="7E5CC10E" w:rsidR="00EE6CFE" w:rsidRDefault="00EE6CFE" w:rsidP="00EE6CFE">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4"/>
    <w:multiLevelType w:val="singleLevel"/>
    <w:tmpl w:val="9C0C0DD0"/>
    <w:name w:val="WW8Num24"/>
    <w:lvl w:ilvl="0">
      <w:start w:val="1"/>
      <w:numFmt w:val="decimal"/>
      <w:lvlText w:val="%1."/>
      <w:lvlJc w:val="left"/>
      <w:pPr>
        <w:tabs>
          <w:tab w:val="num" w:pos="0"/>
        </w:tabs>
        <w:ind w:left="360" w:hanging="360"/>
      </w:pPr>
      <w:rPr>
        <w:rFonts w:ascii="Times New Roman" w:hAnsi="Times New Roman" w:cs="Times New Roman" w:hint="default"/>
        <w:sz w:val="22"/>
        <w:szCs w:val="22"/>
      </w:rPr>
    </w:lvl>
  </w:abstractNum>
  <w:abstractNum w:abstractNumId="3"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4" w15:restartNumberingAfterBreak="0">
    <w:nsid w:val="00000016"/>
    <w:multiLevelType w:val="multilevel"/>
    <w:tmpl w:val="4BCE7134"/>
    <w:lvl w:ilvl="0">
      <w:start w:val="1"/>
      <w:numFmt w:val="decimal"/>
      <w:lvlText w:val="%1."/>
      <w:lvlJc w:val="left"/>
      <w:pPr>
        <w:tabs>
          <w:tab w:val="num" w:pos="717"/>
        </w:tabs>
        <w:ind w:left="717" w:hanging="360"/>
      </w:pPr>
      <w:rPr>
        <w:rFonts w:ascii="Times New Roman" w:eastAsia="Calibri" w:hAnsi="Times New Roman" w:cs="Times New Roman"/>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5"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04667036"/>
    <w:multiLevelType w:val="hybridMultilevel"/>
    <w:tmpl w:val="6546AD1E"/>
    <w:lvl w:ilvl="0" w:tplc="E7461226">
      <w:start w:val="1"/>
      <w:numFmt w:val="decimal"/>
      <w:lvlText w:val="%1."/>
      <w:lvlJc w:val="left"/>
      <w:pPr>
        <w:ind w:left="720" w:hanging="360"/>
      </w:pPr>
      <w:rPr>
        <w:rFonts w:ascii="Times New Roman" w:eastAsia="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9802A5F"/>
    <w:multiLevelType w:val="hybridMultilevel"/>
    <w:tmpl w:val="5A7CC5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145077"/>
    <w:multiLevelType w:val="hybridMultilevel"/>
    <w:tmpl w:val="CA220C1C"/>
    <w:lvl w:ilvl="0" w:tplc="EF066A98">
      <w:start w:val="1"/>
      <w:numFmt w:val="lowerLetter"/>
      <w:lvlText w:val="%1)"/>
      <w:lvlJc w:val="left"/>
      <w:pPr>
        <w:ind w:left="390" w:hanging="360"/>
      </w:pPr>
      <w:rPr>
        <w:rFonts w:ascii="Times New Roman" w:hAnsi="Times New Roman"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1" w15:restartNumberingAfterBreak="0">
    <w:nsid w:val="10ED045F"/>
    <w:multiLevelType w:val="hybridMultilevel"/>
    <w:tmpl w:val="5F243B96"/>
    <w:lvl w:ilvl="0" w:tplc="E6CCB3E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3F556FC"/>
    <w:multiLevelType w:val="hybridMultilevel"/>
    <w:tmpl w:val="9508DE12"/>
    <w:lvl w:ilvl="0" w:tplc="0415000F">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8275098"/>
    <w:multiLevelType w:val="hybridMultilevel"/>
    <w:tmpl w:val="8378FA44"/>
    <w:lvl w:ilvl="0" w:tplc="B2D07934">
      <w:start w:val="1"/>
      <w:numFmt w:val="lowerLetter"/>
      <w:lvlText w:val="%1)"/>
      <w:lvlJc w:val="left"/>
      <w:pPr>
        <w:tabs>
          <w:tab w:val="num" w:pos="720"/>
        </w:tabs>
        <w:ind w:left="720" w:hanging="360"/>
      </w:pPr>
      <w:rPr>
        <w:rFonts w:ascii="Times New Roman" w:hAnsi="Times New Roman" w:cs="Times New Roman" w:hint="default"/>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7" w15:restartNumberingAfterBreak="0">
    <w:nsid w:val="23385D7B"/>
    <w:multiLevelType w:val="hybridMultilevel"/>
    <w:tmpl w:val="AF1C3184"/>
    <w:lvl w:ilvl="0" w:tplc="220A1EBE">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D0E2404"/>
    <w:multiLevelType w:val="multilevel"/>
    <w:tmpl w:val="62C80E20"/>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FEB19DC"/>
    <w:multiLevelType w:val="hybridMultilevel"/>
    <w:tmpl w:val="EAB83724"/>
    <w:lvl w:ilvl="0" w:tplc="0B8A1F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DD55922"/>
    <w:multiLevelType w:val="multilevel"/>
    <w:tmpl w:val="6C2AE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400740"/>
    <w:multiLevelType w:val="hybridMultilevel"/>
    <w:tmpl w:val="4CA01B4E"/>
    <w:lvl w:ilvl="0" w:tplc="EB5E14BC">
      <w:start w:val="1"/>
      <w:numFmt w:val="lowerLetter"/>
      <w:lvlText w:val="%1)"/>
      <w:lvlJc w:val="left"/>
      <w:pPr>
        <w:ind w:left="720" w:hanging="360"/>
      </w:pPr>
      <w:rPr>
        <w:rFonts w:ascii="Times New Roman" w:eastAsia="Calibri" w:hAnsi="Times New Roman" w:cs="Times New Roman"/>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24" w15:restartNumberingAfterBreak="0">
    <w:nsid w:val="68BB242B"/>
    <w:multiLevelType w:val="hybridMultilevel"/>
    <w:tmpl w:val="4CE8E13C"/>
    <w:lvl w:ilvl="0" w:tplc="A508D7D2">
      <w:start w:val="1"/>
      <w:numFmt w:val="lowerLetter"/>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25"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6" w15:restartNumberingAfterBreak="0">
    <w:nsid w:val="6E4064BC"/>
    <w:multiLevelType w:val="hybridMultilevel"/>
    <w:tmpl w:val="6A12C892"/>
    <w:lvl w:ilvl="0" w:tplc="A62EBAF8">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7" w15:restartNumberingAfterBreak="0">
    <w:nsid w:val="734C0477"/>
    <w:multiLevelType w:val="multilevel"/>
    <w:tmpl w:val="D74C1670"/>
    <w:lvl w:ilvl="0">
      <w:start w:val="1"/>
      <w:numFmt w:val="decimal"/>
      <w:lvlText w:val="%1."/>
      <w:lvlJc w:val="left"/>
      <w:pPr>
        <w:tabs>
          <w:tab w:val="num" w:pos="717"/>
        </w:tabs>
        <w:ind w:left="717" w:hanging="360"/>
      </w:pPr>
      <w:rPr>
        <w:rFonts w:ascii="Times New Roman" w:eastAsia="Calibri" w:hAnsi="Times New Roman" w:cs="Times New Roman"/>
        <w:i w:val="0"/>
        <w:iCs/>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28"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6"/>
  </w:num>
  <w:num w:numId="19">
    <w:abstractNumId w:val="25"/>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1"/>
  </w:num>
  <w:num w:numId="23">
    <w:abstractNumId w:val="22"/>
  </w:num>
  <w:num w:numId="24">
    <w:abstractNumId w:val="9"/>
  </w:num>
  <w:num w:numId="25">
    <w:abstractNumId w:val="26"/>
  </w:num>
  <w:num w:numId="26">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3812"/>
    <w:rsid w:val="0001533B"/>
    <w:rsid w:val="00043DF9"/>
    <w:rsid w:val="00052E1F"/>
    <w:rsid w:val="00096A7D"/>
    <w:rsid w:val="000A02E2"/>
    <w:rsid w:val="000B30E4"/>
    <w:rsid w:val="000B5348"/>
    <w:rsid w:val="000E6EAF"/>
    <w:rsid w:val="000F4906"/>
    <w:rsid w:val="00123436"/>
    <w:rsid w:val="00125A5F"/>
    <w:rsid w:val="00127975"/>
    <w:rsid w:val="00127B1F"/>
    <w:rsid w:val="0014496C"/>
    <w:rsid w:val="001836C1"/>
    <w:rsid w:val="001A1963"/>
    <w:rsid w:val="001A25B9"/>
    <w:rsid w:val="001A7425"/>
    <w:rsid w:val="001B4FBE"/>
    <w:rsid w:val="001C0C33"/>
    <w:rsid w:val="001C155B"/>
    <w:rsid w:val="001D56D3"/>
    <w:rsid w:val="001D6513"/>
    <w:rsid w:val="001D6CB2"/>
    <w:rsid w:val="001F30D7"/>
    <w:rsid w:val="00214899"/>
    <w:rsid w:val="00224B52"/>
    <w:rsid w:val="00247829"/>
    <w:rsid w:val="00266C5F"/>
    <w:rsid w:val="00290ADC"/>
    <w:rsid w:val="002B1DD3"/>
    <w:rsid w:val="002D5E0A"/>
    <w:rsid w:val="002E2DE1"/>
    <w:rsid w:val="002E30AA"/>
    <w:rsid w:val="00315122"/>
    <w:rsid w:val="00321FA9"/>
    <w:rsid w:val="00340FCC"/>
    <w:rsid w:val="00343041"/>
    <w:rsid w:val="00344F99"/>
    <w:rsid w:val="00347400"/>
    <w:rsid w:val="00377D95"/>
    <w:rsid w:val="00387112"/>
    <w:rsid w:val="00390E83"/>
    <w:rsid w:val="003C2C3B"/>
    <w:rsid w:val="003C2F2D"/>
    <w:rsid w:val="003D11DA"/>
    <w:rsid w:val="0040548F"/>
    <w:rsid w:val="00420ADD"/>
    <w:rsid w:val="00421D59"/>
    <w:rsid w:val="00425F00"/>
    <w:rsid w:val="004310E3"/>
    <w:rsid w:val="00446B8D"/>
    <w:rsid w:val="00453AF9"/>
    <w:rsid w:val="00457023"/>
    <w:rsid w:val="004727DC"/>
    <w:rsid w:val="00480818"/>
    <w:rsid w:val="0048724A"/>
    <w:rsid w:val="004973AF"/>
    <w:rsid w:val="004A0F0D"/>
    <w:rsid w:val="004C1054"/>
    <w:rsid w:val="004C1761"/>
    <w:rsid w:val="004D2ED0"/>
    <w:rsid w:val="004D7F31"/>
    <w:rsid w:val="004E368C"/>
    <w:rsid w:val="00502283"/>
    <w:rsid w:val="0050385D"/>
    <w:rsid w:val="005117AF"/>
    <w:rsid w:val="00516A0F"/>
    <w:rsid w:val="005474FC"/>
    <w:rsid w:val="00552850"/>
    <w:rsid w:val="00555CBD"/>
    <w:rsid w:val="00571EAD"/>
    <w:rsid w:val="005B2010"/>
    <w:rsid w:val="005D2E4D"/>
    <w:rsid w:val="005D69AA"/>
    <w:rsid w:val="005E30B1"/>
    <w:rsid w:val="005E6FFA"/>
    <w:rsid w:val="005F2F08"/>
    <w:rsid w:val="005F3D5A"/>
    <w:rsid w:val="005F65A2"/>
    <w:rsid w:val="0060434E"/>
    <w:rsid w:val="00604A01"/>
    <w:rsid w:val="0061362D"/>
    <w:rsid w:val="0062146E"/>
    <w:rsid w:val="00635EE8"/>
    <w:rsid w:val="00636835"/>
    <w:rsid w:val="0063776A"/>
    <w:rsid w:val="00641672"/>
    <w:rsid w:val="0065049B"/>
    <w:rsid w:val="00686642"/>
    <w:rsid w:val="00691104"/>
    <w:rsid w:val="006A435F"/>
    <w:rsid w:val="006A79A8"/>
    <w:rsid w:val="006B1641"/>
    <w:rsid w:val="006D0F7E"/>
    <w:rsid w:val="006E288C"/>
    <w:rsid w:val="007007FD"/>
    <w:rsid w:val="007206F9"/>
    <w:rsid w:val="00727F44"/>
    <w:rsid w:val="007336C5"/>
    <w:rsid w:val="0074007D"/>
    <w:rsid w:val="00741AEE"/>
    <w:rsid w:val="00752A3F"/>
    <w:rsid w:val="00755766"/>
    <w:rsid w:val="00761A36"/>
    <w:rsid w:val="00765833"/>
    <w:rsid w:val="00774622"/>
    <w:rsid w:val="007858A8"/>
    <w:rsid w:val="007903E8"/>
    <w:rsid w:val="007C4B13"/>
    <w:rsid w:val="007C6274"/>
    <w:rsid w:val="007F2629"/>
    <w:rsid w:val="00805084"/>
    <w:rsid w:val="00840111"/>
    <w:rsid w:val="00850532"/>
    <w:rsid w:val="008600F5"/>
    <w:rsid w:val="008714E9"/>
    <w:rsid w:val="00892E0C"/>
    <w:rsid w:val="008C634A"/>
    <w:rsid w:val="008D7854"/>
    <w:rsid w:val="0090074B"/>
    <w:rsid w:val="009223D1"/>
    <w:rsid w:val="00923D96"/>
    <w:rsid w:val="0093703C"/>
    <w:rsid w:val="0096670D"/>
    <w:rsid w:val="00976B68"/>
    <w:rsid w:val="009944A0"/>
    <w:rsid w:val="00995B0B"/>
    <w:rsid w:val="0099604D"/>
    <w:rsid w:val="009C639E"/>
    <w:rsid w:val="009D03E8"/>
    <w:rsid w:val="009D535A"/>
    <w:rsid w:val="009D554D"/>
    <w:rsid w:val="00A021DC"/>
    <w:rsid w:val="00A03620"/>
    <w:rsid w:val="00A17731"/>
    <w:rsid w:val="00A378FB"/>
    <w:rsid w:val="00A47465"/>
    <w:rsid w:val="00A60335"/>
    <w:rsid w:val="00A623F9"/>
    <w:rsid w:val="00A64A10"/>
    <w:rsid w:val="00A65A40"/>
    <w:rsid w:val="00A82F83"/>
    <w:rsid w:val="00A82F98"/>
    <w:rsid w:val="00A86A58"/>
    <w:rsid w:val="00A95C4B"/>
    <w:rsid w:val="00AE506E"/>
    <w:rsid w:val="00AF02CE"/>
    <w:rsid w:val="00AF42D3"/>
    <w:rsid w:val="00B17369"/>
    <w:rsid w:val="00B46AF2"/>
    <w:rsid w:val="00B51CC2"/>
    <w:rsid w:val="00B75500"/>
    <w:rsid w:val="00B8264E"/>
    <w:rsid w:val="00B86731"/>
    <w:rsid w:val="00BC6A35"/>
    <w:rsid w:val="00BD72A3"/>
    <w:rsid w:val="00BE0DEC"/>
    <w:rsid w:val="00BF56EB"/>
    <w:rsid w:val="00C06CEC"/>
    <w:rsid w:val="00C1196B"/>
    <w:rsid w:val="00C15DD4"/>
    <w:rsid w:val="00C179C3"/>
    <w:rsid w:val="00C33737"/>
    <w:rsid w:val="00C43403"/>
    <w:rsid w:val="00C626E6"/>
    <w:rsid w:val="00C90BEF"/>
    <w:rsid w:val="00C9398E"/>
    <w:rsid w:val="00C9616A"/>
    <w:rsid w:val="00CA6954"/>
    <w:rsid w:val="00CB3919"/>
    <w:rsid w:val="00CD32D8"/>
    <w:rsid w:val="00D15551"/>
    <w:rsid w:val="00D15F06"/>
    <w:rsid w:val="00D41FC7"/>
    <w:rsid w:val="00D42B47"/>
    <w:rsid w:val="00D560C9"/>
    <w:rsid w:val="00D679EB"/>
    <w:rsid w:val="00D67DB9"/>
    <w:rsid w:val="00D90BA0"/>
    <w:rsid w:val="00D97070"/>
    <w:rsid w:val="00DA1BE1"/>
    <w:rsid w:val="00DB133F"/>
    <w:rsid w:val="00DD45A3"/>
    <w:rsid w:val="00DF082E"/>
    <w:rsid w:val="00DF0AB4"/>
    <w:rsid w:val="00E10A09"/>
    <w:rsid w:val="00E1575B"/>
    <w:rsid w:val="00E32983"/>
    <w:rsid w:val="00E40EF7"/>
    <w:rsid w:val="00E517B5"/>
    <w:rsid w:val="00E554F3"/>
    <w:rsid w:val="00E73A2C"/>
    <w:rsid w:val="00E8628B"/>
    <w:rsid w:val="00E86B6E"/>
    <w:rsid w:val="00ED2BA1"/>
    <w:rsid w:val="00EE6CFE"/>
    <w:rsid w:val="00EF5C45"/>
    <w:rsid w:val="00F0138D"/>
    <w:rsid w:val="00F07242"/>
    <w:rsid w:val="00F16EC6"/>
    <w:rsid w:val="00F17DE5"/>
    <w:rsid w:val="00F20D4C"/>
    <w:rsid w:val="00F54208"/>
    <w:rsid w:val="00F5755C"/>
    <w:rsid w:val="00F70B8B"/>
    <w:rsid w:val="00F94DCF"/>
    <w:rsid w:val="00FA1327"/>
    <w:rsid w:val="00FA5714"/>
    <w:rsid w:val="00FE4859"/>
    <w:rsid w:val="00FF03FA"/>
    <w:rsid w:val="00FF4D2F"/>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3F6C027"/>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D56D3"/>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link w:val="NagwekZnak"/>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
    <w:basedOn w:val="Normalny"/>
    <w:link w:val="AkapitzlistZnak"/>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table" w:styleId="Tabela-Siatka">
    <w:name w:val="Table Grid"/>
    <w:basedOn w:val="Standardowy"/>
    <w:uiPriority w:val="59"/>
    <w:rsid w:val="00A64A1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5E30B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E30B1"/>
  </w:style>
  <w:style w:type="character" w:customStyle="1" w:styleId="eop">
    <w:name w:val="eop"/>
    <w:basedOn w:val="Domylnaczcionkaakapitu"/>
    <w:rsid w:val="005E30B1"/>
  </w:style>
  <w:style w:type="paragraph" w:styleId="Bezodstpw">
    <w:name w:val="No Spacing"/>
    <w:uiPriority w:val="1"/>
    <w:qFormat/>
    <w:rsid w:val="00E517B5"/>
    <w:rPr>
      <w:rFonts w:asciiTheme="minorHAnsi" w:eastAsiaTheme="minorHAnsi" w:hAnsiTheme="minorHAnsi" w:cstheme="minorBidi"/>
      <w:sz w:val="22"/>
      <w:szCs w:val="22"/>
      <w:lang w:eastAsia="en-US"/>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qFormat/>
    <w:locked/>
    <w:rsid w:val="00E517B5"/>
    <w:rPr>
      <w:rFonts w:ascii="Calibri" w:eastAsia="Calibri" w:hAnsi="Calibri"/>
      <w:sz w:val="22"/>
      <w:szCs w:val="22"/>
      <w:lang w:eastAsia="en-US"/>
    </w:rPr>
  </w:style>
  <w:style w:type="character" w:styleId="Hipercze">
    <w:name w:val="Hyperlink"/>
    <w:basedOn w:val="Domylnaczcionkaakapitu"/>
    <w:uiPriority w:val="99"/>
    <w:semiHidden/>
    <w:unhideWhenUsed/>
    <w:rsid w:val="001C0C33"/>
    <w:rPr>
      <w:color w:val="0000FF"/>
      <w:u w:val="single"/>
    </w:rPr>
  </w:style>
  <w:style w:type="paragraph" w:customStyle="1" w:styleId="Standard">
    <w:name w:val="Standard"/>
    <w:rsid w:val="007C6274"/>
    <w:pPr>
      <w:suppressAutoHyphens/>
      <w:autoSpaceDN w:val="0"/>
      <w:textAlignment w:val="baseline"/>
    </w:pPr>
    <w:rPr>
      <w:rFonts w:ascii="Calibri" w:eastAsia="SimSun" w:hAnsi="Calibri" w:cs="Calibri"/>
      <w:kern w:val="3"/>
      <w:sz w:val="24"/>
      <w:szCs w:val="24"/>
      <w:lang w:eastAsia="en-US"/>
    </w:rPr>
  </w:style>
  <w:style w:type="paragraph" w:styleId="Poprawka">
    <w:name w:val="Revision"/>
    <w:hidden/>
    <w:uiPriority w:val="99"/>
    <w:semiHidden/>
    <w:rsid w:val="00E40EF7"/>
    <w:rPr>
      <w:rFonts w:ascii="Calibri" w:eastAsia="Calibri" w:hAnsi="Calibri"/>
      <w:sz w:val="22"/>
      <w:szCs w:val="22"/>
      <w:lang w:eastAsia="en-US"/>
    </w:rPr>
  </w:style>
  <w:style w:type="character" w:customStyle="1" w:styleId="NagwekZnak">
    <w:name w:val="Nagłówek Znak"/>
    <w:basedOn w:val="Domylnaczcionkaakapitu"/>
    <w:link w:val="Nagwek"/>
    <w:rsid w:val="00EE6CF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9819">
      <w:bodyDiv w:val="1"/>
      <w:marLeft w:val="0"/>
      <w:marRight w:val="0"/>
      <w:marTop w:val="0"/>
      <w:marBottom w:val="0"/>
      <w:divBdr>
        <w:top w:val="none" w:sz="0" w:space="0" w:color="auto"/>
        <w:left w:val="none" w:sz="0" w:space="0" w:color="auto"/>
        <w:bottom w:val="none" w:sz="0" w:space="0" w:color="auto"/>
        <w:right w:val="none" w:sz="0" w:space="0" w:color="auto"/>
      </w:divBdr>
    </w:div>
    <w:div w:id="63458153">
      <w:bodyDiv w:val="1"/>
      <w:marLeft w:val="0"/>
      <w:marRight w:val="0"/>
      <w:marTop w:val="0"/>
      <w:marBottom w:val="0"/>
      <w:divBdr>
        <w:top w:val="none" w:sz="0" w:space="0" w:color="auto"/>
        <w:left w:val="none" w:sz="0" w:space="0" w:color="auto"/>
        <w:bottom w:val="none" w:sz="0" w:space="0" w:color="auto"/>
        <w:right w:val="none" w:sz="0" w:space="0" w:color="auto"/>
      </w:divBdr>
    </w:div>
    <w:div w:id="185363842">
      <w:bodyDiv w:val="1"/>
      <w:marLeft w:val="0"/>
      <w:marRight w:val="0"/>
      <w:marTop w:val="0"/>
      <w:marBottom w:val="0"/>
      <w:divBdr>
        <w:top w:val="none" w:sz="0" w:space="0" w:color="auto"/>
        <w:left w:val="none" w:sz="0" w:space="0" w:color="auto"/>
        <w:bottom w:val="none" w:sz="0" w:space="0" w:color="auto"/>
        <w:right w:val="none" w:sz="0" w:space="0" w:color="auto"/>
      </w:divBdr>
    </w:div>
    <w:div w:id="187064699">
      <w:bodyDiv w:val="1"/>
      <w:marLeft w:val="0"/>
      <w:marRight w:val="0"/>
      <w:marTop w:val="0"/>
      <w:marBottom w:val="0"/>
      <w:divBdr>
        <w:top w:val="none" w:sz="0" w:space="0" w:color="auto"/>
        <w:left w:val="none" w:sz="0" w:space="0" w:color="auto"/>
        <w:bottom w:val="none" w:sz="0" w:space="0" w:color="auto"/>
        <w:right w:val="none" w:sz="0" w:space="0" w:color="auto"/>
      </w:divBdr>
    </w:div>
    <w:div w:id="213545741">
      <w:bodyDiv w:val="1"/>
      <w:marLeft w:val="0"/>
      <w:marRight w:val="0"/>
      <w:marTop w:val="0"/>
      <w:marBottom w:val="0"/>
      <w:divBdr>
        <w:top w:val="none" w:sz="0" w:space="0" w:color="auto"/>
        <w:left w:val="none" w:sz="0" w:space="0" w:color="auto"/>
        <w:bottom w:val="none" w:sz="0" w:space="0" w:color="auto"/>
        <w:right w:val="none" w:sz="0" w:space="0" w:color="auto"/>
      </w:divBdr>
    </w:div>
    <w:div w:id="258489794">
      <w:bodyDiv w:val="1"/>
      <w:marLeft w:val="0"/>
      <w:marRight w:val="0"/>
      <w:marTop w:val="0"/>
      <w:marBottom w:val="0"/>
      <w:divBdr>
        <w:top w:val="none" w:sz="0" w:space="0" w:color="auto"/>
        <w:left w:val="none" w:sz="0" w:space="0" w:color="auto"/>
        <w:bottom w:val="none" w:sz="0" w:space="0" w:color="auto"/>
        <w:right w:val="none" w:sz="0" w:space="0" w:color="auto"/>
      </w:divBdr>
    </w:div>
    <w:div w:id="414547377">
      <w:bodyDiv w:val="1"/>
      <w:marLeft w:val="0"/>
      <w:marRight w:val="0"/>
      <w:marTop w:val="0"/>
      <w:marBottom w:val="0"/>
      <w:divBdr>
        <w:top w:val="none" w:sz="0" w:space="0" w:color="auto"/>
        <w:left w:val="none" w:sz="0" w:space="0" w:color="auto"/>
        <w:bottom w:val="none" w:sz="0" w:space="0" w:color="auto"/>
        <w:right w:val="none" w:sz="0" w:space="0" w:color="auto"/>
      </w:divBdr>
    </w:div>
    <w:div w:id="704603229">
      <w:bodyDiv w:val="1"/>
      <w:marLeft w:val="0"/>
      <w:marRight w:val="0"/>
      <w:marTop w:val="0"/>
      <w:marBottom w:val="0"/>
      <w:divBdr>
        <w:top w:val="none" w:sz="0" w:space="0" w:color="auto"/>
        <w:left w:val="none" w:sz="0" w:space="0" w:color="auto"/>
        <w:bottom w:val="none" w:sz="0" w:space="0" w:color="auto"/>
        <w:right w:val="none" w:sz="0" w:space="0" w:color="auto"/>
      </w:divBdr>
    </w:div>
    <w:div w:id="709575864">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958100153">
      <w:bodyDiv w:val="1"/>
      <w:marLeft w:val="0"/>
      <w:marRight w:val="0"/>
      <w:marTop w:val="0"/>
      <w:marBottom w:val="0"/>
      <w:divBdr>
        <w:top w:val="none" w:sz="0" w:space="0" w:color="auto"/>
        <w:left w:val="none" w:sz="0" w:space="0" w:color="auto"/>
        <w:bottom w:val="none" w:sz="0" w:space="0" w:color="auto"/>
        <w:right w:val="none" w:sz="0" w:space="0" w:color="auto"/>
      </w:divBdr>
    </w:div>
    <w:div w:id="992290718">
      <w:bodyDiv w:val="1"/>
      <w:marLeft w:val="0"/>
      <w:marRight w:val="0"/>
      <w:marTop w:val="0"/>
      <w:marBottom w:val="0"/>
      <w:divBdr>
        <w:top w:val="none" w:sz="0" w:space="0" w:color="auto"/>
        <w:left w:val="none" w:sz="0" w:space="0" w:color="auto"/>
        <w:bottom w:val="none" w:sz="0" w:space="0" w:color="auto"/>
        <w:right w:val="none" w:sz="0" w:space="0" w:color="auto"/>
      </w:divBdr>
    </w:div>
    <w:div w:id="1098721190">
      <w:bodyDiv w:val="1"/>
      <w:marLeft w:val="0"/>
      <w:marRight w:val="0"/>
      <w:marTop w:val="0"/>
      <w:marBottom w:val="0"/>
      <w:divBdr>
        <w:top w:val="none" w:sz="0" w:space="0" w:color="auto"/>
        <w:left w:val="none" w:sz="0" w:space="0" w:color="auto"/>
        <w:bottom w:val="none" w:sz="0" w:space="0" w:color="auto"/>
        <w:right w:val="none" w:sz="0" w:space="0" w:color="auto"/>
      </w:divBdr>
    </w:div>
    <w:div w:id="1162744150">
      <w:bodyDiv w:val="1"/>
      <w:marLeft w:val="0"/>
      <w:marRight w:val="0"/>
      <w:marTop w:val="0"/>
      <w:marBottom w:val="0"/>
      <w:divBdr>
        <w:top w:val="none" w:sz="0" w:space="0" w:color="auto"/>
        <w:left w:val="none" w:sz="0" w:space="0" w:color="auto"/>
        <w:bottom w:val="none" w:sz="0" w:space="0" w:color="auto"/>
        <w:right w:val="none" w:sz="0" w:space="0" w:color="auto"/>
      </w:divBdr>
    </w:div>
    <w:div w:id="1232543912">
      <w:bodyDiv w:val="1"/>
      <w:marLeft w:val="0"/>
      <w:marRight w:val="0"/>
      <w:marTop w:val="0"/>
      <w:marBottom w:val="0"/>
      <w:divBdr>
        <w:top w:val="none" w:sz="0" w:space="0" w:color="auto"/>
        <w:left w:val="none" w:sz="0" w:space="0" w:color="auto"/>
        <w:bottom w:val="none" w:sz="0" w:space="0" w:color="auto"/>
        <w:right w:val="none" w:sz="0" w:space="0" w:color="auto"/>
      </w:divBdr>
    </w:div>
    <w:div w:id="1239628953">
      <w:bodyDiv w:val="1"/>
      <w:marLeft w:val="0"/>
      <w:marRight w:val="0"/>
      <w:marTop w:val="0"/>
      <w:marBottom w:val="0"/>
      <w:divBdr>
        <w:top w:val="none" w:sz="0" w:space="0" w:color="auto"/>
        <w:left w:val="none" w:sz="0" w:space="0" w:color="auto"/>
        <w:bottom w:val="none" w:sz="0" w:space="0" w:color="auto"/>
        <w:right w:val="none" w:sz="0" w:space="0" w:color="auto"/>
      </w:divBdr>
    </w:div>
    <w:div w:id="1664237223">
      <w:bodyDiv w:val="1"/>
      <w:marLeft w:val="0"/>
      <w:marRight w:val="0"/>
      <w:marTop w:val="0"/>
      <w:marBottom w:val="0"/>
      <w:divBdr>
        <w:top w:val="none" w:sz="0" w:space="0" w:color="auto"/>
        <w:left w:val="none" w:sz="0" w:space="0" w:color="auto"/>
        <w:bottom w:val="none" w:sz="0" w:space="0" w:color="auto"/>
        <w:right w:val="none" w:sz="0" w:space="0" w:color="auto"/>
      </w:divBdr>
    </w:div>
    <w:div w:id="1749110924">
      <w:bodyDiv w:val="1"/>
      <w:marLeft w:val="0"/>
      <w:marRight w:val="0"/>
      <w:marTop w:val="0"/>
      <w:marBottom w:val="0"/>
      <w:divBdr>
        <w:top w:val="none" w:sz="0" w:space="0" w:color="auto"/>
        <w:left w:val="none" w:sz="0" w:space="0" w:color="auto"/>
        <w:bottom w:val="none" w:sz="0" w:space="0" w:color="auto"/>
        <w:right w:val="none" w:sz="0" w:space="0" w:color="auto"/>
      </w:divBdr>
    </w:div>
    <w:div w:id="1809975716">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196091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B6322-2038-4DE2-A270-79E9BD0CC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18</TotalTime>
  <Pages>10</Pages>
  <Words>4409</Words>
  <Characters>28518</Characters>
  <Application>Microsoft Office Word</Application>
  <DocSecurity>0</DocSecurity>
  <Lines>237</Lines>
  <Paragraphs>65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dc:description/>
  <cp:lastModifiedBy>Małgorzata Waligórska</cp:lastModifiedBy>
  <cp:revision>12</cp:revision>
  <cp:lastPrinted>2024-11-20T08:10:00Z</cp:lastPrinted>
  <dcterms:created xsi:type="dcterms:W3CDTF">2025-08-01T11:57:00Z</dcterms:created>
  <dcterms:modified xsi:type="dcterms:W3CDTF">2025-08-26T06:50:00Z</dcterms:modified>
</cp:coreProperties>
</file>