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81FFC" w14:textId="77777777" w:rsidR="00163178" w:rsidRPr="00163178" w:rsidRDefault="00163178" w:rsidP="0016317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557628-2025 - Procedura konkurencyjna</w:t>
      </w:r>
    </w:p>
    <w:p w14:paraId="329FC1BE" w14:textId="77777777" w:rsidR="00163178" w:rsidRPr="00163178" w:rsidRDefault="00163178" w:rsidP="0016317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Odczynniki chemiczne – Dostawy sukcesywne sprzętu jednorazowego dla Pracowni Genetyki Klinicznej i Patologii Molekularnej Zakładu Analityki Lekarskiej na okres 12 miesięcy</w:t>
      </w:r>
    </w:p>
    <w:p w14:paraId="35D85C88" w14:textId="77777777" w:rsidR="00163178" w:rsidRPr="00163178" w:rsidRDefault="00163178" w:rsidP="0016317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163/2025 27/08/2025</w:t>
      </w:r>
    </w:p>
    <w:p w14:paraId="4862A453" w14:textId="77777777" w:rsidR="00163178" w:rsidRPr="00163178" w:rsidRDefault="00163178" w:rsidP="0016317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B46D2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70A3E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F107F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70862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7C0DC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CEA47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02C0FE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0F8D8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59D13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608D8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C73C0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F9E1D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dla Pracowni Genetyki Klinicznej i Patologii Molekularnej Zakładu Analityki Lekarskiej na okres 12 miesięcy</w:t>
      </w:r>
    </w:p>
    <w:p w14:paraId="5FCE94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3335F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1a499c86-ba45-420f-897f-50d57cc89d31</w:t>
      </w:r>
    </w:p>
    <w:p w14:paraId="34EEF4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88/2025</w:t>
      </w:r>
    </w:p>
    <w:p w14:paraId="4E37A7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825A7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7A7CE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BAC75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2888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08DA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46ACCE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medyczne, 38437000 Pipety i akcesoria laboratoryjne</w:t>
      </w:r>
    </w:p>
    <w:p w14:paraId="6E6EE31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F0A2F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C7C6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F095E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57ECF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E38DF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CA4A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Informacje dodatkowe: Dokumenty wymagane na etapie składania ofert/wniosków: Oświadczenie, o którym mowa w art. 125 ust. 1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Formularz oferty; Formularz cenowy; oświadczenie, że zaoferowany asortyment posiada certyfikat CE IVD - dotyczy zadania 2, 5, 12, 13, 16, 22, 28, 29 (w zakresie wskazanym w formularzu cenowym), Oświadczenie o posiadaniu wymaganych przepisami prawa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- jeżeli dotyczy, próbki zaoferowanego asortymentu dla zadania 7 poz. 1, 5, 10, zadanie 16 poz. 2, 3, 6, zadanie 23 poz. 4, 5, materiały informacyjne w postaci katalogów, folderów, opisów przedmiotu zamówienia - dotyczy zadań 7, 9, 16, 17, 25, 26 Dokumenty składane na wezwanie zamawiającego: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109 ust. 1 pkt 4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2B98B7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1CB4B5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BACD8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10C7C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71530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2EC07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EA31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A6A38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29</w:t>
      </w:r>
    </w:p>
    <w:p w14:paraId="47FB6F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E97DD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29</w:t>
      </w:r>
    </w:p>
    <w:p w14:paraId="7F8E7D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87249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37233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F33BD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7F0ABC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59F0BD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03A0B6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477B93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6AD889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10134D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4FA346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zakresie. art. 108 ust. 1 pkt. 1 i 2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45CF2F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3867F4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0716EA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15416C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9E9C2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7DA82F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4DEA6A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zestawy MLPA</w:t>
      </w:r>
    </w:p>
    <w:p w14:paraId="2CAC30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4D17F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40C9F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5E79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A7423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475CC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263C37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F2105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ECD6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8EE97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43860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CF61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CB89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5CCE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6F34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64884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166DC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127F88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19F8D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F55A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ACAF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EE8BB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6667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AE62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D0FC7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5FB2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5CD8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ED13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05CA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227A4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5E97C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4F82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46BD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6EF4E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B4EE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92831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5F4A1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E5D2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B9CD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1E6D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6022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B2351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4F7F6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A72B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343C6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117C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BDA43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F5A9C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3E07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0C272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B43D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9780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1778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65F0C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AD1E8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BEBB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D26DD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571763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756CC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7ECFB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796784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44A3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330B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4242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F29D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E8100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FB317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A613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E582A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7752B1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A6BC2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32320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9FAC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B8A8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376C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3F5B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9EE40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9EC3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CB42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DD55C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1D38E9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izolacja DNA</w:t>
      </w:r>
    </w:p>
    <w:p w14:paraId="2B54C7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E65D1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32FBF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D1A9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B5209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42EA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32E3E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2955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B9CB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EB283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16265C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E64A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BFED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FE04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1191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651850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D9B2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A501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73C4E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AD11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D8BCE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6D79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DC2C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2B5383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D3BBE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7FA9B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3EE6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27CD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FD37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652B2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D9007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989E6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A6342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F475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44A3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94EA1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89124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4493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8E967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37F1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3F9A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11C7E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D25A8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B4E1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E48C4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9CDE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008C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11B89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7052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19E3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3687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071D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F527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F629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39201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53A8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820A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76CCCC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9BC93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26B81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1499E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04829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B6F0A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DF46E4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3891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2692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0D54E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722FE2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20C71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25B4E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3E736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83396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E1F2D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1576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7DA9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EDB28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A8C5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A671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4E6A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C5F8C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8A944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zestaw do pobierania materiału genetycznego GA 01</w:t>
      </w:r>
    </w:p>
    <w:p w14:paraId="50A48D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3DBEF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377A30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5AF11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84E6D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3D876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6257F1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2D25E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8A35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03762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BE8D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596E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F818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19D57E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732A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341D3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686C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0992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E3872F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9EC8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7E59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E2B01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2F659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FD6A9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9212D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E89F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3D7C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E98E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EFE50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D6991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5F827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0DE6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C471B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E516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A81A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D000A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5A69E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0F5D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C7A04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1E77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E743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222BB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9723E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C546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11F71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5C64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99B10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CB7F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E195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391D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39A5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A886F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2AF9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AA59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4150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BCD1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C29F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6F782E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0A42C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5422E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70848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D9E9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9EA16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463FC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E13C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DDB21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AAFF9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009D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949B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1165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477CD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16BE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96E1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9489F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129E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4891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F0B9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FE86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8C81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54E3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D97A8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materiały eksploatacyjne do ABI 3130</w:t>
      </w:r>
    </w:p>
    <w:p w14:paraId="3E332E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C82BB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4E582F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1864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ADAA8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7089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551FE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5933B0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4B95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A74D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F67F7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5288BE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FBD6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5033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DB44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BD03B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7D69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C558F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812C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B8F84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BD2CD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12526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4FE6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5A6C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D0383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AE0CE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52BE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664E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D855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4DEB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F62B0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27B5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67DDB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66B5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430C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74148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E94D2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5963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64D35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FBCD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9109F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C6DB6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0DB51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BFB7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DE535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4D66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5732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52A25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F71E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F6C29B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8879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AD6D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43F5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3203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B3236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6159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4C354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149A15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62FB4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F31BB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51F74D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7589A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33BF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54D83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9C15B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D7FE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54CF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AB89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C8AF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70493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5AC29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8C08F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E4676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4004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2F887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7AAD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45FE3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9D9B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25570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D6F4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B66DB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genetyczne testy paskowe</w:t>
      </w:r>
    </w:p>
    <w:p w14:paraId="440674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6AC9D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7265B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86DB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9300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F8DB0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59BC25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0177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4B31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38AC26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4F0C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A101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9D185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5FC6A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9838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DB748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5D06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C162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FDF6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DC8D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C1A29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A74D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74FEC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287D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C7277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6739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14547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F9F3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EF33F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4DC7F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A2052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0D20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39C31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17DF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F060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0B424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9F041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0492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77775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DEE6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260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7E74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555F6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ED29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E60AE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E0FF3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4F950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8654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59E2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46BF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2E56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FA985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63FA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95B7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AB1A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2B5A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A40AF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4E875F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A68C2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0980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679514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5D4297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B722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2A08D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46255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891A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D639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66926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B06AE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A5041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3E233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7ECAC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DA3B1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EDA6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2292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44BC9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8146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C8123C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4572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535F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698DF5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do izolacji DNA</w:t>
      </w:r>
    </w:p>
    <w:p w14:paraId="0607E0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74A54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9AADA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95FE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54CB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1AAB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9267A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54346D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4CA0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8B909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DB64A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5580A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8C18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9D55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D60B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8BC2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B70E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BA122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C644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41B1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7348D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155F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0C21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640D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A69E0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ADA34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02C94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4EB1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EE84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6F34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42D6F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1D6C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9D1D9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87C3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6093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D0A2E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AAB30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7074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94139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3D3D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6223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E0ADBC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19D3B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0DF1A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9FBD3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DD90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FB01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6D3D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D320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8C28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EE5B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73FFC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C68F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8087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D831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1DF5C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0ED6A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3F1AB67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ED5EB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6FA5A36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079E9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010F9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63319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17540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A2644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921BB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E15BB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D3AD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A486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BC119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9F49D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84376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F2228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7F7E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18F5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29663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E784F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8E0C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8397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F6ADC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2193D3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końcówki do pipet, pokrywki do probówek, probówki do PCR</w:t>
      </w:r>
    </w:p>
    <w:p w14:paraId="3F19D3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CD845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6FFF02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2199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FFCA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341951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4A6A8F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1B9D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F6B16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A4A3B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CE826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1221D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D6CF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E055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C448A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C7C35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41965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50B7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98E8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1200A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54FFB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87693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FB28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3AAB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AE326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572F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C7F5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1BB8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274E7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E29F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5FA99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F27A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659B4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7B5C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88E3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386DD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7E657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AA59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43362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45BD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7FFE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143CB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0D7D7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7006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C690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B0FF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3FE9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EDE24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31A3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6D02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F61C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6B9B6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AAD5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C2B7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0AB5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E514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24231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29/09/2025 08:00:00 (UTC+2) czas wschodnioeuropejski, czas środkowoeuropejski letni</w:t>
      </w:r>
    </w:p>
    <w:p w14:paraId="50766F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A9B0B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90276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E7CF2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A642B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D559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6DB8A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4E6F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F1B29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17D2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F87B0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3947D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2AA2B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540E5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5A806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13B0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65E5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16CE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EFE5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4AA4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9EDB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6211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739A1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48F651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PCR sekwencyjnego</w:t>
      </w:r>
    </w:p>
    <w:p w14:paraId="2CA802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47891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8</w:t>
      </w:r>
    </w:p>
    <w:p w14:paraId="606B42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E297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DA8D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7AC6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180E7E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F0A8C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BE52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A81967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876FB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8F99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AFE23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9A0A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A9BB8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301E2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52F7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BFDAD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DEFBA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0D556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5D55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9724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769FD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3099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B8C4B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39ED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6007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40010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189DA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086E8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29703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65B6F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CD01F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4A6B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1A5E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7A734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4A27F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12C2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FB3D8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75A9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0671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2DBC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9A179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C326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3A3D6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571B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B648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052A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4142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AB69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EA81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373FA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64CC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F315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7B44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280F95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8DAED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01CA1E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FB73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91C6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016FBF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7247FC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E4805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C0A30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FAC5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88318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5658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7E9A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AEEEF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B61DC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45949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062C4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82C41C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E452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437E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65C9A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A703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2B89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3FD2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77F20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530274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9. pipety, pudełka</w:t>
      </w:r>
    </w:p>
    <w:p w14:paraId="203973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702AAA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1C59B7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8E3E2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775A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CD01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5DB0AF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4A50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EE72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DA56F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EB1E5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B94F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350A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EF58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1B07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AEAFE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43260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BA317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0934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3FF1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513B1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849C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684A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06CC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CD42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8825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251B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98C1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3284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08B9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6CE02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4CB9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26C82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D295D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CA06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6786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F9389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07FD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8AB6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8BD0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BFB6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AC95B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9CC6D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8AFA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8B993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562D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2E7A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513FB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4B2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3E23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E1B1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87602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599F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2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42ED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AB99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739AF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B0295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7D2BAA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F416E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C39D3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165B1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6A33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64CEB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FE634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D7F8D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17425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C98A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E32D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344BA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C2B5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EAFBB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A9BB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88701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596B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8952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A26D1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E3755F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E93E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04B63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25D068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475159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startery do sekwencjonowania</w:t>
      </w:r>
    </w:p>
    <w:p w14:paraId="16D482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1AAE7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447D7B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07C4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FB22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69D7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158077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69B3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2A26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205B5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0187B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4C97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5DD2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5076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D51E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90CCA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BA3F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1CFC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0E57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4CC1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ACED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22F2A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68624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2B10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615EB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EDB6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7F7A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7978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1CEA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34EC5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0049DB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23E0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5574B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46C19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0CCF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08A94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F6348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D7D1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88D57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6832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6A19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6A08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8D13F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8649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0C5C8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AD390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67171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92778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3555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20D3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6EF7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D2353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4EB0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D31A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B1E5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C652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5EB5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476D81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F166D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A6253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191ED6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F1E43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18F5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3980B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B0BB3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AE80D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5C53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0CA1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7990B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5634B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D64211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555EA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C1738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CDED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40E59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965A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42306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B99B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1181D2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C7D0B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242831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bufor do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TBEx10, enzym restrykcyjny, barwnik emitujący zielone światło</w:t>
      </w:r>
    </w:p>
    <w:p w14:paraId="34ED33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AD705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75F2D7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48E1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126E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1937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772DD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9998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B7191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EF18B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37442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E298D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184B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E2310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2CFB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2C5B3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8BE9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8480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D5502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3EDF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41926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3E8DC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619A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7EC6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87F1D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FA0A0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041CC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4ED3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605FB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8CEE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FAE4D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E2E6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B598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B5ED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65A0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7C23D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1B2A7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E291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7FFAA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4872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4C7F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5C006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2BDC1A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BB51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13284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2241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32F2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8BA8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CB18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5276D7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264DD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8626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181AE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006B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1751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A9EB6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CB7D4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63520B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D9A62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BA06B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29A0F6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F2A9E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102F8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A0F52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8D9C8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5EB23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CE91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A9B6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4BECFD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3734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BF47F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DBF6F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3414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F341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2287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BEF3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67ED7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6B1CF4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E47C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8DDA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251261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Genetyczne testy paskowe</w:t>
      </w:r>
    </w:p>
    <w:p w14:paraId="4D27A0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43B45A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0EB53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E5EB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5768D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00C96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0DFBD0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072A8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9B1A6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4C03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2702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96DE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F33D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195FC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1F227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1F1AB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5C6E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0307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75132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FCE0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2DFD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F5720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C74CD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0D53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2536F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E59D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CAE0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03ED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FB69B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B7187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D5538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77EC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8BA77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967F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A666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6BB33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6C5FEB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C8DC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8C726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20B3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94AD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2E0E2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86678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1EF2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43EAA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31DFD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09CB83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0755084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2B6F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7097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7C9E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2C9B3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EFF77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8EA5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810A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81BA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8EBDF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2BE71D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C6D68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C3DAC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15223F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DF75A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4FC4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032CA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9171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1CB1C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8126C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C7A5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71F79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D79EE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9C719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63B5F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D39A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CF11F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F0BA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E39FE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E8DD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8DB7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0D092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C8FE2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36F9F1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zestaw odczynników do oznaczania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metylacji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promotora MGMT oraz mutacji w genie POLE</w:t>
      </w:r>
    </w:p>
    <w:p w14:paraId="2DAB21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92BD9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424139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4173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8E7BF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DAF00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DC3F0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0F9947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C117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C0E8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EA334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3394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D35D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B950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64B796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87CA0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035CB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C286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3A719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79FD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0638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CB578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D624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3E6C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7CFFE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60A9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4861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E444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B1E62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BFFD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B59D6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7D02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6CD64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9026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1AC5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F25CA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7DD91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1B85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CCCDE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7DE2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A57C5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40B9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212D9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1DCC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A3AF8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536ABA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7967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C8833B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3408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3EE7D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4FEB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FD3A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CAC64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9477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B620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FA9C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05B5B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7BC470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A23C6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97406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32E010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6EA8D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F5117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07F6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7A86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78DC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7AA81C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4166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EFE0B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FEFB6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AFFE2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9017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3D3A0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B4ED1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FF83F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B4A1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9F83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8ED0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CDB87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DCAC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08C224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ostrze do mikrotomu typu FEATHER R35</w:t>
      </w:r>
    </w:p>
    <w:p w14:paraId="1B06D20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FB418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6B249A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3A2E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177D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D2D17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5F80B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DC99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50C5C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65688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0B325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B842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EDCD3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B7AB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4224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983F5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8048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5F62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4D51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3662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E680F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1B34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3BBBA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F719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98EE3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B924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BCD4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3C75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68C5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7FAD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E3E9B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DDAD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472F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F0134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4F62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C73B7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E4115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DF01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345EF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0904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0E44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46889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97F0A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9C7A6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B5782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72637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02CC5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A682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F9F5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52A2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207D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87F80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7DC6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2722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A5DB7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852BD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93E5B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084A48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4D5A7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37A15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6D98A2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A971C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67DBB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8655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7E9D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59FA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6E3E6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18A6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CBEFA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A122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1B9C9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6ADC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191F1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6EF72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13D6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1D7B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22A8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AE13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22251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99D5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3D921E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sterylne medium przeznaczone do przygotowywania komórek jednojądrowych z krwi obwodowej, szpiku kostnego i krwi pępowinowej</w:t>
      </w:r>
    </w:p>
    <w:p w14:paraId="29A3CB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BC86E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234144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F1D5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9AB4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304CB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49F1E8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7696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82F0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4ECF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C7F3B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82462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D878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881A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6FDE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FBAAC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7AA6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5D80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90854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AC7F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7B542B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FCCBA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1B82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67D6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89E03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0E846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9E9F2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F65C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C4359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CC35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B1CE3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558D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32244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AD12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B99E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1F7C6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99274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9F42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2BDE6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34EE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6BB037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2461F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727B1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C520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D866D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91BC6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A046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C68D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2808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AEB8E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CB1C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0DE0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F60FD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FC03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D2177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7F2D2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9807B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6105B2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297E7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89C24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69315F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36F2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0BB7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9207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4972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AAE903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E0C7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64D5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65410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1335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601A9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8CB51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B0F85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6EB1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A8D64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4326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3275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EC55E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C5DA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57FC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2B723F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16. Probówki, płytki do PCR i RT-qPCR, końcówki do pipet</w:t>
      </w:r>
    </w:p>
    <w:p w14:paraId="590D87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705DB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36D5AB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2B47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708B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A874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367BE0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4DE4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5622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F843C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052D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A376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F40A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4FBB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BE3C8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C9F8A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7E2F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FB3F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FB2A9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42D3B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64F2C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71F0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371B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30D9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20F90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A1D4A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0C4CD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0C44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B820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0CE1D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E4F96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E4C25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4A6A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D6DD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EC98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3A2EB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C23CE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AEFE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25,00</w:t>
      </w:r>
    </w:p>
    <w:p w14:paraId="18691E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C8B6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FD91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BB568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9768A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BAC3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EDDEB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2A1D9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1B87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93353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09AB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B0342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708EB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C4F8D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2EEC6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546C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ADC7B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7BE7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76629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0556D9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E6CE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49D15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1957E3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BD1D2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B807D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B5E3B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2DF6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659C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2F48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ED2D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044D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154A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DE362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74011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FF6A9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E1D0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088B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DAA9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A63F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D10A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7FCF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7368E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02F42C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17. probówki do PCR, zbiorniki na odczynniki pipety, końcówki do pipet</w:t>
      </w:r>
    </w:p>
    <w:p w14:paraId="6C6BDCA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0FCF6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0379D8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6802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321C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7C09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777EC9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60572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1764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E8A04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E6B3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734C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426F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AB1A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14DD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F913F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2FC3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7A88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CD90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314E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3A5BC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83ECF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CB8B0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4E10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1D7AC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A0006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E0382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B063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4E4EF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D053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C0E1F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D33B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69944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ECEE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98BA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46C7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 - najkrótszy</w:t>
      </w:r>
    </w:p>
    <w:p w14:paraId="085B5B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DAF5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1F868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D6F3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3AE6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4AC73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6CCC8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2E96C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5A72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7E9A8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0053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8E0D7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A83C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229D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08CB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16632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AFB7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1132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CEE7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9ADE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25F10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541798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83C7D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3B6CC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06C2C7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747F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54307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8880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ABD81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3129A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C209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DF9CB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2FCDF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19C3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7C28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19D6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951C9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A127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84E2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FE6F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E0B39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B1D6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8889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128F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142210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18. zestaw 4 kapilar do ABI 3130</w:t>
      </w:r>
    </w:p>
    <w:p w14:paraId="79F2C2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116ED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17B496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02FC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9F55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AACB7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F06A6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2589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2049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ACE9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5797D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C5B77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1B4B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3346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01613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9F58DF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5490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2BFED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DB64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9A35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704E1C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1563F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4C817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2E63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AF08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D761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7C66B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1E166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4D60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E6CAF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A9A29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268E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D2DF5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42D8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5A8528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179A2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25AC9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EE7A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ACFC6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F1F7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9D88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680E3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9A4A7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AF39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93CD1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311B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08A9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6767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EE28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F9A671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7177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8FCB9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52E2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BFF2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ED336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D09A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8B108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7AA120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565F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8BF3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11FA8A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B2AB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5CED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0123A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64CB9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8803E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D906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E152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39AC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A5DA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9CDB7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3FB1E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3C1E3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3E3A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52E2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CD574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E237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8741E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9B16B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679EA7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2E2459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19. zestaw do przygotowania biblioteki NGS</w:t>
      </w:r>
    </w:p>
    <w:p w14:paraId="438C68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C88BD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24E2D4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F07D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07D7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F43E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69124B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EEDC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9C8F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2DEA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07E5E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EDC2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5BB4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2E00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E075C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81463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4AAA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87ED90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55936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867C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451CD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14191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B6E44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3C48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3AAB2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68641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78257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5BBB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3BB7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EC90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762FF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033B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731D6F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4760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4109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6141A4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C4000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5308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28752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7531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0440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92BE6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44571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24D4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B058A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9987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F0D79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8B0F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E146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6717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F76D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223C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7870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77B2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FA46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754F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A6E61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57A34D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EEE76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381E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CF7B8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66AD4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667D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5E1CE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2AED6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775E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6665F5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06359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65C5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15B5F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962B3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82BE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4C45D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340D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EA5E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3ED8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112F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566B6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6255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76F69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383311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20. zestawy odczynników, taśm, markery, końcówki do pipetowania</w:t>
      </w:r>
    </w:p>
    <w:p w14:paraId="1A3C3C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3E9E7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0F583E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69BC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764C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5DAB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39149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CF9B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93AA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5F3EC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9B8F2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4D95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5C94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C83E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50708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9E8F4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ECC8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CD1D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E8BE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4D1C3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E4DF6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FE568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EDC5D8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FDB4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DF047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5E6C8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1B384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F2A6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DF0B3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62BF3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cena najniższa ze wszystkich ofert</w:t>
      </w:r>
    </w:p>
    <w:p w14:paraId="4F3AF4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3CFB9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2FC91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5971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5C01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C26C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9CE82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25E43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555DE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3FA1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2EF9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31868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A5E12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60B95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582CA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AE25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4E670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7655F0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FBE4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8AB1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B5BA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C178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A470D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D175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93B1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0DEEA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288F3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3AF915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0B9DD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56640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6ECC95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981D5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E0BB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C8101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2485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0341A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9DD8BF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4F45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31B67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D528DB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3140A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F64D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E0412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44C2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D966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C3C35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E117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3D6F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F28E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4BDD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5E73AF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zestaw odczynników do tworzenia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klastów</w:t>
      </w:r>
      <w:proofErr w:type="spellEnd"/>
    </w:p>
    <w:p w14:paraId="172D07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58EF8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48EFEA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FB3A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1052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2B0F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5EF7FF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B1E3A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BA6CC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EBD1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CD1191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BC15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952F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456B7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3814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089EB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10F3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61CA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9CE5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30BA4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B748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264F6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5CAE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A310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6AF89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3DAB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3E2E1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EDFA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21A6F8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9202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56AE1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57D5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4B363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FD5A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7E21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BD24A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D79F0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0667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2CC5C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FF26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67C1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6712D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EF039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CB7C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97238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DED5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A8AF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A5910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D189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28824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F18D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D7DC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26E4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14D1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A4E2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C8B54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83A93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2A3D89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CF39C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9E84C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6FD82A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2D2D2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CD6CA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7220C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03AD9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CC11A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73017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046DE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3F88C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2D78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7B0A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4A89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7A7E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F4320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5311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CA50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7ED61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</w:t>
      </w: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E8859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95A3C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DCBA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1FDA7C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22. zestaw Real Time PCR</w:t>
      </w:r>
    </w:p>
    <w:p w14:paraId="1BE858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B8E90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673EE5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2F7F5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9FCA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3782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7A8C50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3ED9F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1C1F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7F665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28F0C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E7D1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6683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D35E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ECBC7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AB919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25B6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D644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0EEF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F62F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91B0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81FFA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DC9F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E125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F5D45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38C6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652354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6790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2DEA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B8CAC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ED291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159B9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FDCC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9E78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78F0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9BF38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7F954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2C1E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E933B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58BB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123C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A9FB5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C03E34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3399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2995F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FDED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83BB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AA71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D40E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33E7A7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ECB3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9BF96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5F667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F293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0B09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8318B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F5732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1F4260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089EC5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63C0C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58B0281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8FE86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6C1A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94510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85FD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4530B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0DACA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A240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8529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9B0E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18959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D4660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FFD01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3DCC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D9204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B949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569B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8C44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3A0C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AFC8C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15B5DD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krioprobówki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inserty do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krioprobówek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kriopudłka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płytki, probówki</w:t>
      </w:r>
    </w:p>
    <w:p w14:paraId="7CEBF8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39AED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6995DD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54C4E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61B8E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FF21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1CB047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A85B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DC4C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87922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A2FCC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CDA9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FDB9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CEB8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F9778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101AA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EAC4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8FFC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2E7DC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3FC6B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5B486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9CCD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7A6A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564E42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35B14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289C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0248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9DF4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C5CD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C5BC8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823E7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7B53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A33C1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A027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1EF8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C21F3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D86D2A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4C65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5DDC9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8796E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A02F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D53683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3D276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2188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D7E62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97A3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5AC0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C8B29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D28B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2C9A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B21D7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4D93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28BF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3A15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5E9E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4E93E7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30E06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3C1AD5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C8619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9BE0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A08E9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2E576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F3839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0C69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B49D2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301E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1BB2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AC67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12EE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657989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98546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EB83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1590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5A141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C127D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5B2174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713C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1E85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03DC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3EC9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50BFAB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24. Lab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Armor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Beads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8L</w:t>
      </w:r>
    </w:p>
    <w:p w14:paraId="642DFD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373915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139B967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E72CB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AC37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DF2E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2F667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E54F1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16CF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2C3E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6AB2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5FEA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BA8C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ADA1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17E8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C4D145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1328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11F5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21185C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4739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86F31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4CC1F1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4DD4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EEDE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9DF2EA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0DEC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31F6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D1B9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CBC48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3E99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69B462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DE8BF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ABBD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A2D0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255A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11FDD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E759F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8077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86615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55E5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4390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418FD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DB086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3357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4B2B90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7219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395A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64CF8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EA23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538E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A1A1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CA30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4A38F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BDC9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8E075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60D4F1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7A123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2BDB5A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9256C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C46E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9D29E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02978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1F9AE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AE97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EF82C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1C47A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A2B9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ABAE3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F4850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3B64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59B51A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2985C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A0FEC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4FFCA0B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AF16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00F9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9684C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3C28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BDB89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379AD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403D11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25. końcówki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Combitips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Advanced</w:t>
      </w:r>
    </w:p>
    <w:p w14:paraId="01D69B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10F927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6D7398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BCED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0025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B3B3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49E8BD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C772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8004A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03F02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C5409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F08728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1EB7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F7953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C8E8F7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421BF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C484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2B7F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AC001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730257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E9AB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5DE9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D246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4D680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4087F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50E5A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A69D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CE6F5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7621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F116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CE5F5A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0E31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489400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6A85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8C2B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96587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6FFCC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59D2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6F0DB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150B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687D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6B01F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DC4E4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872DB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DF20C1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C7A2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B8C7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CA4E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36EA6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CC281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2A17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6D559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D689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63920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E54E6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3FD08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D4A5C3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18C027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EAA20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FBE6C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474253E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698BF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01CB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D672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F689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E174E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F3C9D0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615D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5395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AAB9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A9A2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7CDE8A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08241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07CC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62EA70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CA1D0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C9871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50517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C5374A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AF7D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2F71EF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26. Pipeta Reference 2 i dozownik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Multipette</w:t>
      </w:r>
      <w:proofErr w:type="spellEnd"/>
    </w:p>
    <w:p w14:paraId="410D80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DFE29C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5A96CF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94F2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1B12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8A33D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0986E37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D178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05641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2DD50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F7358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2233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2EA5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9D49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2335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C369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3B56A1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01B3D7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B67356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78E43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5D9336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895F3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BB0089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4707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EE7BC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B3DD8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EABFFD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8297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064C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A0212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E24C93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48C4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69935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99DD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D7707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702EB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60275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6291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B7AB1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0887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31A8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B25D1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4EA01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4132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042F8A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44A39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9FB3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FC429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7477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16A7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1C33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AEAAE0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23348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A243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10960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CC3A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8F8CD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0BF15B9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5541F8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74B40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2CFD58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4A91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C0E9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CB7DB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4734F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BF5D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667D90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FDB7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872172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2BEE1A9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87FD9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BD221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4E8C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B782CA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54FD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38EB9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579AE5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21BE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19DF8B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5AC7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79AF65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27. pojemnik do płynnej cytologii</w:t>
      </w:r>
    </w:p>
    <w:p w14:paraId="58CD26E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15ABBD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20E529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6F6F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23E7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4862D9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5A90E6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3DA6B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6512D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991D8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2F022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718DB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55BA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3D192D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FB5E0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12 Miesiące</w:t>
      </w:r>
    </w:p>
    <w:p w14:paraId="5B5332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C5FB7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34C2A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BFA80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290F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6456B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02AEC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BD414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7F25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4C11E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FBC5D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4EB2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0FAE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A817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8C714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FE3A4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1CB4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4B075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666A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0DCA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4117C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DE90D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C095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73BDA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49B8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440F2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70634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40E15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4E0D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C5F1D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071B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ACBD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4FCA4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4AF3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7DF3A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BF8BB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036B2A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D7041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9A2C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A40D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7939B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4BFA4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572624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D4419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88470A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BE2D8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89620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27313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3D260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D8391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1232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29D1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7A5798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D8942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5C322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A21B81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A9F6FE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1955AF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D0AD3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59138B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F39D7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9155E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D33D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EB5E8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95FA7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05B5B0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ABFIV2 -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Bosphore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Detection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Kit V1, kontrole</w:t>
      </w:r>
    </w:p>
    <w:p w14:paraId="2653E85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C0583A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7A97CD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CC1AC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0DC3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40F1FD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43453C8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2F83B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DE108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92CD2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789C3F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B301D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ED216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5727083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730EB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C08F33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67C30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B0A30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6C11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EB04C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B24027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80635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B6F79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8BE0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7427E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E8EC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EC8485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8C57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0E22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44EA7F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88DDD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6942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2300B8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37906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ABFFE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F8559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9C649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0DFFA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168B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E35CE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70F34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32867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05D9DF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2819D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17BFF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F9D66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A466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8EF832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87C76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F9E93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7526F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D65BE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51F6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76EB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230E0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DD51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B99B3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428CA0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7FCAC0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36004E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35A7BCA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FDEE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EAABA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6C022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ECD6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1FF062E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0FE74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2960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B6A949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2D3064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4A485B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6AAB8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E86B37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09FF7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E051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A611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04BA8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D75F3D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193F0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094A0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10DB53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29. zestaw do izolacji kwasów nukleinowych wirusów</w:t>
      </w:r>
    </w:p>
    <w:p w14:paraId="491306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oraz zapisami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9FF2A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4D035CD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0C99D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F77884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B2FEB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33696300 Odczynniki chemiczne</w:t>
      </w:r>
    </w:p>
    <w:p w14:paraId="38E2181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C3A00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FDFB6D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4761E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28506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745398F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20768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6FEC7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ECE64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F0187B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8C098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AD0D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CE8981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2206D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102522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1172C2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0631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A051B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26AC0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472651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39CF22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03C2D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56ED8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FE22C4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C9856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0F593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DE97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765B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A4DEE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07904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93761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9D32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5B1A16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8903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4794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1A6B8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E9B8A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242C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6C624D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7FB2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E92E2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9BC4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D1A07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058C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DFB896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D32E8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1ADB3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DBBF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511A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6A189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73F44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29/09/2025 08:00:00 (UTC+2) czas wschodnioeuropejski, czas środkowoeuropejski letni</w:t>
      </w:r>
    </w:p>
    <w:p w14:paraId="013E8F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80AD8A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3274EC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29/09/2025 08:30:00 (UTC+2) czas wschodnioeuropejski, czas środkowoeuropejski letni</w:t>
      </w:r>
    </w:p>
    <w:p w14:paraId="0606C74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D176F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2799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65481BB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5D264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92855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A11B3F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3108E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82E98E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EAC7E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A792C6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5A8305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52A4A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82DB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37387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7E03C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A6394E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5430F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E765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513821F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17AD93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0EB00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2901D2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DBB47D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4BF174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1ED16C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8E85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99D256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B1BE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19F3C5D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7FA246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1254101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DFAE9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DEDD8B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8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89F71E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7E1255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3639CC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F82746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AB7914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F4CCA5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FFBA0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3511A9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9750C3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A623DC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5E98E3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014B97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9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8BDAC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0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F8FCA1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A48F7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C39882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1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62849D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2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2A637A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DB25E2E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ED3FA5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538414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A2C76C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6D5055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53B713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7472255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5A0E56F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32B0098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3C2B04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EF1140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99CC3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43B85F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3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A8FFD0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0E9A49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4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E5B380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5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C812702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1C22FA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1A9D3E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B344440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F2B2F9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6CD22EC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6C18FC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AB5892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15C731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2B7266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749CF81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6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5AA72C9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7026AA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7" w:history="1">
        <w:r w:rsidRPr="0016317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2C2562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446F9C3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8C99EFD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39E506AF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de3f2c90-e5a0-4438-acb4-e3624c06f711  -  01</w:t>
      </w:r>
    </w:p>
    <w:p w14:paraId="223E38F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81B7FC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2026D74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22DEBC3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22/08/2025 12:14:48 (UTC)</w:t>
      </w:r>
    </w:p>
    <w:p w14:paraId="06BA4B8B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3F0D3B6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557628-2025</w:t>
      </w:r>
    </w:p>
    <w:p w14:paraId="38F6BA25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163/2025</w:t>
      </w:r>
    </w:p>
    <w:p w14:paraId="6C4FECCA" w14:textId="77777777" w:rsidR="00163178" w:rsidRPr="00163178" w:rsidRDefault="00163178" w:rsidP="0016317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6317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27/08/2025</w:t>
      </w:r>
    </w:p>
    <w:p w14:paraId="03B73F4F" w14:textId="77777777" w:rsidR="0055213F" w:rsidRDefault="0055213F" w:rsidP="00163178">
      <w:pPr>
        <w:rPr>
          <w:rFonts w:ascii="Arial Narrow" w:hAnsi="Arial Narrow"/>
        </w:rPr>
      </w:pPr>
    </w:p>
    <w:p w14:paraId="60185871" w14:textId="77777777" w:rsidR="00163178" w:rsidRDefault="00163178" w:rsidP="00163178">
      <w:pPr>
        <w:rPr>
          <w:rFonts w:ascii="Arial Narrow" w:hAnsi="Arial Narrow"/>
        </w:rPr>
      </w:pPr>
    </w:p>
    <w:p w14:paraId="75BA1181" w14:textId="26EFE123" w:rsidR="00163178" w:rsidRDefault="00163178" w:rsidP="00163178">
      <w:pPr>
        <w:tabs>
          <w:tab w:val="left" w:pos="627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7EADA97" w14:textId="77777777" w:rsidR="00163178" w:rsidRPr="00163178" w:rsidRDefault="00163178" w:rsidP="00163178">
      <w:pPr>
        <w:rPr>
          <w:rFonts w:ascii="Arial Narrow" w:hAnsi="Arial Narrow"/>
        </w:rPr>
      </w:pPr>
    </w:p>
    <w:p w14:paraId="1A9804AF" w14:textId="77777777" w:rsidR="00163178" w:rsidRPr="00163178" w:rsidRDefault="00163178" w:rsidP="00163178">
      <w:pPr>
        <w:rPr>
          <w:rFonts w:ascii="Arial Narrow" w:hAnsi="Arial Narrow"/>
        </w:rPr>
      </w:pPr>
    </w:p>
    <w:p w14:paraId="5B0E5A98" w14:textId="77777777" w:rsidR="00163178" w:rsidRPr="00163178" w:rsidRDefault="00163178" w:rsidP="00163178">
      <w:pPr>
        <w:rPr>
          <w:rFonts w:ascii="Arial Narrow" w:hAnsi="Arial Narrow"/>
        </w:rPr>
      </w:pPr>
    </w:p>
    <w:p w14:paraId="01FE45B0" w14:textId="77777777" w:rsidR="00163178" w:rsidRPr="00163178" w:rsidRDefault="00163178" w:rsidP="00163178">
      <w:pPr>
        <w:rPr>
          <w:rFonts w:ascii="Arial Narrow" w:hAnsi="Arial Narrow"/>
        </w:rPr>
      </w:pPr>
    </w:p>
    <w:p w14:paraId="0A3FC1FA" w14:textId="77777777" w:rsidR="00163178" w:rsidRPr="00163178" w:rsidRDefault="00163178" w:rsidP="00163178">
      <w:pPr>
        <w:rPr>
          <w:rFonts w:ascii="Arial Narrow" w:hAnsi="Arial Narrow"/>
        </w:rPr>
      </w:pPr>
    </w:p>
    <w:p w14:paraId="0D9443B4" w14:textId="77777777" w:rsidR="00163178" w:rsidRPr="00163178" w:rsidRDefault="00163178" w:rsidP="00163178">
      <w:pPr>
        <w:rPr>
          <w:rFonts w:ascii="Arial Narrow" w:hAnsi="Arial Narrow"/>
        </w:rPr>
      </w:pPr>
    </w:p>
    <w:p w14:paraId="796C3CE5" w14:textId="77777777" w:rsidR="00163178" w:rsidRPr="00163178" w:rsidRDefault="00163178" w:rsidP="00163178">
      <w:pPr>
        <w:rPr>
          <w:rFonts w:ascii="Arial Narrow" w:hAnsi="Arial Narrow"/>
        </w:rPr>
      </w:pPr>
    </w:p>
    <w:p w14:paraId="7FD688AF" w14:textId="77777777" w:rsidR="00163178" w:rsidRPr="00163178" w:rsidRDefault="00163178" w:rsidP="00163178">
      <w:pPr>
        <w:rPr>
          <w:rFonts w:ascii="Arial Narrow" w:hAnsi="Arial Narrow"/>
        </w:rPr>
      </w:pPr>
    </w:p>
    <w:p w14:paraId="0493C2CD" w14:textId="77777777" w:rsidR="00163178" w:rsidRPr="00163178" w:rsidRDefault="00163178" w:rsidP="00163178">
      <w:pPr>
        <w:rPr>
          <w:rFonts w:ascii="Arial Narrow" w:hAnsi="Arial Narrow"/>
        </w:rPr>
      </w:pPr>
    </w:p>
    <w:p w14:paraId="56A39DA2" w14:textId="77777777" w:rsidR="00163178" w:rsidRPr="00163178" w:rsidRDefault="00163178" w:rsidP="00163178">
      <w:pPr>
        <w:rPr>
          <w:rFonts w:ascii="Arial Narrow" w:hAnsi="Arial Narrow"/>
        </w:rPr>
      </w:pPr>
    </w:p>
    <w:p w14:paraId="6DE02730" w14:textId="77777777" w:rsidR="00163178" w:rsidRPr="00163178" w:rsidRDefault="00163178" w:rsidP="00163178">
      <w:pPr>
        <w:rPr>
          <w:rFonts w:ascii="Arial Narrow" w:hAnsi="Arial Narrow"/>
        </w:rPr>
      </w:pPr>
    </w:p>
    <w:p w14:paraId="48859430" w14:textId="77777777" w:rsidR="00163178" w:rsidRPr="00163178" w:rsidRDefault="00163178" w:rsidP="00163178">
      <w:pPr>
        <w:rPr>
          <w:rFonts w:ascii="Arial Narrow" w:hAnsi="Arial Narrow"/>
        </w:rPr>
      </w:pPr>
    </w:p>
    <w:p w14:paraId="6793B80A" w14:textId="77777777" w:rsidR="00163178" w:rsidRPr="00163178" w:rsidRDefault="00163178" w:rsidP="00163178">
      <w:pPr>
        <w:rPr>
          <w:rFonts w:ascii="Arial Narrow" w:hAnsi="Arial Narrow"/>
        </w:rPr>
      </w:pPr>
    </w:p>
    <w:p w14:paraId="3C5B89BD" w14:textId="77777777" w:rsidR="00163178" w:rsidRPr="00163178" w:rsidRDefault="00163178" w:rsidP="00163178">
      <w:pPr>
        <w:rPr>
          <w:rFonts w:ascii="Arial Narrow" w:hAnsi="Arial Narrow"/>
        </w:rPr>
      </w:pPr>
    </w:p>
    <w:p w14:paraId="447B2EDA" w14:textId="77777777" w:rsidR="00163178" w:rsidRPr="00163178" w:rsidRDefault="00163178" w:rsidP="00163178">
      <w:pPr>
        <w:rPr>
          <w:rFonts w:ascii="Arial Narrow" w:hAnsi="Arial Narrow"/>
        </w:rPr>
      </w:pPr>
    </w:p>
    <w:p w14:paraId="4638E077" w14:textId="77777777" w:rsidR="00163178" w:rsidRDefault="00163178" w:rsidP="00163178">
      <w:pPr>
        <w:rPr>
          <w:rFonts w:ascii="Arial Narrow" w:hAnsi="Arial Narrow"/>
        </w:rPr>
      </w:pPr>
    </w:p>
    <w:p w14:paraId="423722B9" w14:textId="77777777" w:rsidR="00163178" w:rsidRPr="00163178" w:rsidRDefault="00163178" w:rsidP="00163178">
      <w:pPr>
        <w:rPr>
          <w:rFonts w:ascii="Arial Narrow" w:hAnsi="Arial Narrow"/>
        </w:rPr>
      </w:pPr>
    </w:p>
    <w:p w14:paraId="0B69B4E9" w14:textId="77777777" w:rsidR="00163178" w:rsidRDefault="00163178" w:rsidP="00163178">
      <w:pPr>
        <w:rPr>
          <w:rFonts w:ascii="Arial Narrow" w:hAnsi="Arial Narrow"/>
        </w:rPr>
      </w:pPr>
    </w:p>
    <w:p w14:paraId="5791DDFF" w14:textId="77777777" w:rsidR="00163178" w:rsidRDefault="00163178" w:rsidP="00163178">
      <w:pPr>
        <w:rPr>
          <w:rFonts w:ascii="Arial Narrow" w:hAnsi="Arial Narrow"/>
          <w:sz w:val="20"/>
          <w:szCs w:val="20"/>
        </w:rPr>
      </w:pPr>
    </w:p>
    <w:p w14:paraId="64CFB998" w14:textId="77777777" w:rsidR="00163178" w:rsidRDefault="00163178" w:rsidP="00163178">
      <w:pPr>
        <w:rPr>
          <w:rFonts w:ascii="Arial Narrow" w:hAnsi="Arial Narrow"/>
          <w:sz w:val="20"/>
          <w:szCs w:val="20"/>
        </w:rPr>
      </w:pPr>
    </w:p>
    <w:p w14:paraId="69B4F49F" w14:textId="63631822" w:rsidR="00163178" w:rsidRDefault="00163178" w:rsidP="0016317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16 ark.</w:t>
      </w:r>
    </w:p>
    <w:p w14:paraId="36D0EB88" w14:textId="361052B8" w:rsidR="00163178" w:rsidRDefault="00163178" w:rsidP="0016317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22225853" w14:textId="31BC1EA9" w:rsidR="00163178" w:rsidRDefault="00163178" w:rsidP="0016317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78" w:history="1">
        <w:r w:rsidRPr="00482780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733F592F" w14:textId="652D56DE" w:rsidR="00163178" w:rsidRPr="00163178" w:rsidRDefault="00163178" w:rsidP="0016317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2025-08-27</w:t>
      </w:r>
    </w:p>
    <w:sectPr w:rsidR="00163178" w:rsidRPr="00163178">
      <w:headerReference w:type="default" r:id="rId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17F5F" w14:textId="77777777" w:rsidR="00A86498" w:rsidRDefault="00A86498" w:rsidP="00163178">
      <w:pPr>
        <w:spacing w:after="0" w:line="240" w:lineRule="auto"/>
      </w:pPr>
      <w:r>
        <w:separator/>
      </w:r>
    </w:p>
  </w:endnote>
  <w:endnote w:type="continuationSeparator" w:id="0">
    <w:p w14:paraId="04ABD6D4" w14:textId="77777777" w:rsidR="00A86498" w:rsidRDefault="00A86498" w:rsidP="00163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F90A3" w14:textId="77777777" w:rsidR="00A86498" w:rsidRDefault="00A86498" w:rsidP="00163178">
      <w:pPr>
        <w:spacing w:after="0" w:line="240" w:lineRule="auto"/>
      </w:pPr>
      <w:r>
        <w:separator/>
      </w:r>
    </w:p>
  </w:footnote>
  <w:footnote w:type="continuationSeparator" w:id="0">
    <w:p w14:paraId="5D20F26A" w14:textId="77777777" w:rsidR="00A86498" w:rsidRDefault="00A86498" w:rsidP="00163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AEB2" w14:textId="7363E1C7" w:rsidR="00163178" w:rsidRDefault="00163178">
    <w:pPr>
      <w:pStyle w:val="Nagwek"/>
    </w:pPr>
    <w:r>
      <w:t>Sprawa nr 88/2025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78"/>
    <w:rsid w:val="00163178"/>
    <w:rsid w:val="001915D9"/>
    <w:rsid w:val="0055213F"/>
    <w:rsid w:val="00A86498"/>
    <w:rsid w:val="00E5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60BEF"/>
  <w15:chartTrackingRefBased/>
  <w15:docId w15:val="{3C14B57F-6855-41DE-97B4-56FF5FD93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3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31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3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31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3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3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3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3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1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1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31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31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31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31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31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31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31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3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3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3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3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3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31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31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31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31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31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317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63178"/>
  </w:style>
  <w:style w:type="paragraph" w:customStyle="1" w:styleId="msonormal0">
    <w:name w:val="msonormal"/>
    <w:basedOn w:val="Normalny"/>
    <w:rsid w:val="00163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163178"/>
  </w:style>
  <w:style w:type="character" w:customStyle="1" w:styleId="label">
    <w:name w:val="label"/>
    <w:basedOn w:val="Domylnaczcionkaakapitu"/>
    <w:rsid w:val="00163178"/>
  </w:style>
  <w:style w:type="character" w:customStyle="1" w:styleId="data">
    <w:name w:val="data"/>
    <w:basedOn w:val="Domylnaczcionkaakapitu"/>
    <w:rsid w:val="00163178"/>
  </w:style>
  <w:style w:type="character" w:styleId="Hipercze">
    <w:name w:val="Hyperlink"/>
    <w:basedOn w:val="Domylnaczcionkaakapitu"/>
    <w:uiPriority w:val="99"/>
    <w:unhideWhenUsed/>
    <w:rsid w:val="0016317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63178"/>
    <w:rPr>
      <w:color w:val="800080"/>
      <w:u w:val="single"/>
    </w:rPr>
  </w:style>
  <w:style w:type="character" w:customStyle="1" w:styleId="line">
    <w:name w:val="line"/>
    <w:basedOn w:val="Domylnaczcionkaakapitu"/>
    <w:rsid w:val="00163178"/>
  </w:style>
  <w:style w:type="paragraph" w:styleId="Nagwek">
    <w:name w:val="header"/>
    <w:basedOn w:val="Normalny"/>
    <w:link w:val="NagwekZnak"/>
    <w:uiPriority w:val="99"/>
    <w:unhideWhenUsed/>
    <w:rsid w:val="00163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3178"/>
  </w:style>
  <w:style w:type="paragraph" w:styleId="Stopka">
    <w:name w:val="footer"/>
    <w:basedOn w:val="Normalny"/>
    <w:link w:val="StopkaZnak"/>
    <w:uiPriority w:val="99"/>
    <w:unhideWhenUsed/>
    <w:rsid w:val="00163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3178"/>
  </w:style>
  <w:style w:type="character" w:styleId="Nierozpoznanawzmianka">
    <w:name w:val="Unresolved Mention"/>
    <w:basedOn w:val="Domylnaczcionkaakapitu"/>
    <w:uiPriority w:val="99"/>
    <w:semiHidden/>
    <w:unhideWhenUsed/>
    <w:rsid w:val="00163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www.uzp.gov.pl/kio" TargetMode="External"/><Relationship Id="rId77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odwolania@uzp.gov.pl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www.10wsk.mil.pl/" TargetMode="External"/><Relationship Id="rId73" Type="http://schemas.openxmlformats.org/officeDocument/2006/relationships/hyperlink" Target="mailto:sp@prokuratoria.gov.pl" TargetMode="External"/><Relationship Id="rId78" Type="http://schemas.openxmlformats.org/officeDocument/2006/relationships/hyperlink" Target="mailto:karolina.kornowska@10wsk.mil.pl" TargetMode="Externa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mailto:k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63</Pages>
  <Words>24431</Words>
  <Characters>146592</Characters>
  <Application>Microsoft Office Word</Application>
  <DocSecurity>0</DocSecurity>
  <Lines>1221</Lines>
  <Paragraphs>341</Paragraphs>
  <ScaleCrop>false</ScaleCrop>
  <Company/>
  <LinksUpToDate>false</LinksUpToDate>
  <CharactersWithSpaces>170682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2025-08-27T07:01:00Z</dcterms:created>
  <dcterms:modified xsi:type="dcterms:W3CDTF">2025-08-27T07:04:00Z</dcterms:modified>
</cp:coreProperties>
</file>