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315BAD" w:rsidRDefault="00BA5498" w:rsidP="00BA5498">
      <w:pPr>
        <w:jc w:val="right"/>
        <w:rPr>
          <w:b/>
          <w:sz w:val="24"/>
          <w:szCs w:val="24"/>
          <w:lang w:val="pl-PL"/>
        </w:rPr>
      </w:pPr>
      <w:r w:rsidRPr="00315BAD">
        <w:rPr>
          <w:b/>
          <w:sz w:val="24"/>
          <w:szCs w:val="24"/>
          <w:lang w:val="pl-PL"/>
        </w:rPr>
        <w:t xml:space="preserve">Załącznik nr </w:t>
      </w:r>
      <w:r w:rsidR="000125D0" w:rsidRPr="00315BAD">
        <w:rPr>
          <w:b/>
          <w:sz w:val="24"/>
          <w:szCs w:val="24"/>
          <w:lang w:val="pl-PL"/>
        </w:rPr>
        <w:t>3</w:t>
      </w:r>
    </w:p>
    <w:p w14:paraId="0ED3581F" w14:textId="77777777" w:rsidR="00BA5498" w:rsidRPr="00315BAD" w:rsidRDefault="00BA5498" w:rsidP="00BA5498">
      <w:pPr>
        <w:jc w:val="right"/>
        <w:rPr>
          <w:b/>
          <w:sz w:val="24"/>
          <w:szCs w:val="24"/>
          <w:lang w:val="pl-PL"/>
        </w:rPr>
      </w:pPr>
    </w:p>
    <w:p w14:paraId="5CE85F92" w14:textId="77777777" w:rsidR="00BA5498" w:rsidRPr="00315BAD" w:rsidRDefault="00BA5498" w:rsidP="00BA5498">
      <w:pPr>
        <w:jc w:val="center"/>
        <w:rPr>
          <w:b/>
          <w:sz w:val="24"/>
          <w:szCs w:val="24"/>
          <w:lang w:val="pl-PL"/>
        </w:rPr>
      </w:pPr>
      <w:r w:rsidRPr="00315BAD">
        <w:rPr>
          <w:b/>
          <w:sz w:val="24"/>
          <w:szCs w:val="24"/>
          <w:lang w:val="pl-PL"/>
        </w:rPr>
        <w:t>WZÓR UMOWY</w:t>
      </w:r>
    </w:p>
    <w:p w14:paraId="59A75AB9" w14:textId="77777777" w:rsidR="00BA5498" w:rsidRPr="00315BAD" w:rsidRDefault="00BA5498" w:rsidP="00BA5498">
      <w:pPr>
        <w:jc w:val="center"/>
        <w:rPr>
          <w:b/>
          <w:sz w:val="24"/>
          <w:szCs w:val="24"/>
          <w:lang w:val="pl-PL"/>
        </w:rPr>
      </w:pPr>
      <w:r w:rsidRPr="00315BAD">
        <w:rPr>
          <w:b/>
          <w:sz w:val="24"/>
          <w:szCs w:val="24"/>
          <w:lang w:val="pl-PL"/>
        </w:rPr>
        <w:t xml:space="preserve">Ostateczna treść umowy może ulec zmianie w zakresie nie zmieniającym istotnych postanowień wzoru umowy i SWZ. </w:t>
      </w:r>
    </w:p>
    <w:p w14:paraId="045060A0" w14:textId="77777777" w:rsidR="00BA5498" w:rsidRPr="00315BAD" w:rsidRDefault="00BA5498" w:rsidP="00BA5498">
      <w:pPr>
        <w:jc w:val="center"/>
        <w:rPr>
          <w:b/>
          <w:sz w:val="24"/>
          <w:szCs w:val="24"/>
          <w:lang w:val="pl-PL"/>
        </w:rPr>
      </w:pPr>
    </w:p>
    <w:p w14:paraId="19BC811D" w14:textId="6FB1EAF5" w:rsidR="000125D0" w:rsidRPr="00315BAD" w:rsidRDefault="00BA5498" w:rsidP="00BA5498">
      <w:pPr>
        <w:pStyle w:val="Tekstpodstawowywcity"/>
        <w:spacing w:after="0"/>
        <w:ind w:left="0"/>
        <w:jc w:val="both"/>
        <w:rPr>
          <w:sz w:val="24"/>
          <w:szCs w:val="24"/>
          <w:lang w:val="pl-PL"/>
        </w:rPr>
      </w:pPr>
      <w:r w:rsidRPr="00315BAD">
        <w:rPr>
          <w:sz w:val="24"/>
          <w:szCs w:val="24"/>
          <w:lang w:val="pl-PL"/>
        </w:rPr>
        <w:t xml:space="preserve">Zawarta w Krakowie w wyniku przeprowadzonego postępowania o zamówienie publiczne </w:t>
      </w:r>
      <w:r w:rsidRPr="00315BAD">
        <w:rPr>
          <w:sz w:val="24"/>
          <w:szCs w:val="24"/>
          <w:lang w:val="pl-PL"/>
        </w:rPr>
        <w:br/>
        <w:t xml:space="preserve">w trybie </w:t>
      </w:r>
      <w:r w:rsidRPr="00315BAD">
        <w:rPr>
          <w:b/>
          <w:bCs/>
          <w:sz w:val="24"/>
          <w:szCs w:val="24"/>
          <w:lang w:val="pl-PL"/>
        </w:rPr>
        <w:t>przetargu nieograniczonego</w:t>
      </w:r>
      <w:r w:rsidRPr="00315BAD">
        <w:rPr>
          <w:sz w:val="24"/>
          <w:szCs w:val="24"/>
          <w:lang w:val="pl-PL"/>
        </w:rPr>
        <w:t xml:space="preserve"> pomiędzy:</w:t>
      </w:r>
    </w:p>
    <w:p w14:paraId="4A67055E" w14:textId="10FE61EB" w:rsidR="001E7B4A"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b/>
          <w:szCs w:val="24"/>
        </w:rPr>
        <w:t>Akademią Górniczo-Hutniczą im. Stanisława Staszica w Krakowie al. Mickiewicza 30</w:t>
      </w:r>
      <w:r w:rsidR="00315BAD" w:rsidRPr="00315BAD">
        <w:rPr>
          <w:rFonts w:ascii="Times New Roman" w:hAnsi="Times New Roman"/>
          <w:b/>
          <w:szCs w:val="24"/>
        </w:rPr>
        <w:t>,</w:t>
      </w:r>
      <w:r w:rsidRPr="00315BAD">
        <w:rPr>
          <w:rFonts w:ascii="Times New Roman" w:hAnsi="Times New Roman"/>
          <w:szCs w:val="24"/>
        </w:rPr>
        <w:t xml:space="preserve">  </w:t>
      </w:r>
      <w:r w:rsidR="00315BAD" w:rsidRPr="00315BAD">
        <w:rPr>
          <w:rFonts w:ascii="Times New Roman" w:hAnsi="Times New Roman"/>
          <w:b/>
          <w:szCs w:val="24"/>
        </w:rPr>
        <w:t>30-059 Kraków, NIP 6750001923</w:t>
      </w:r>
    </w:p>
    <w:p w14:paraId="58473F74" w14:textId="4FE79918"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Wydział/inna jednostka .......................................................................................</w:t>
      </w:r>
      <w:r w:rsidR="001E7B4A" w:rsidRPr="00315BAD">
        <w:rPr>
          <w:rFonts w:ascii="Times New Roman" w:hAnsi="Times New Roman"/>
          <w:szCs w:val="24"/>
        </w:rPr>
        <w:t>..</w:t>
      </w:r>
    </w:p>
    <w:p w14:paraId="405A1949"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reprezentowaną przez:</w:t>
      </w:r>
    </w:p>
    <w:p w14:paraId="5B88DEAF" w14:textId="6CADF3FE"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Dziekana Wydziału /Kierownika Jednostki/.............................................................</w:t>
      </w:r>
    </w:p>
    <w:p w14:paraId="597EA692"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 xml:space="preserve">a </w:t>
      </w:r>
    </w:p>
    <w:p w14:paraId="4009F305" w14:textId="19756FC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t>
      </w:r>
      <w:r w:rsidRPr="00315BAD">
        <w:rPr>
          <w:rFonts w:ascii="Times New Roman" w:hAnsi="Times New Roman"/>
          <w:i/>
          <w:szCs w:val="24"/>
        </w:rPr>
        <w:t>(nazwa i siedziba przedsiębiorcy oraz jego adres)</w:t>
      </w:r>
    </w:p>
    <w:p w14:paraId="58BCD6EA"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reprezentowanym przez:</w:t>
      </w:r>
    </w:p>
    <w:p w14:paraId="5F8DAF84"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1..........................................................................................................................</w:t>
      </w:r>
    </w:p>
    <w:p w14:paraId="599332FE"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2..........................................................................................................................</w:t>
      </w:r>
    </w:p>
    <w:p w14:paraId="7F18248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zwanym dalej SPRZEDAWCĄ</w:t>
      </w:r>
    </w:p>
    <w:p w14:paraId="4F7556C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1</w:t>
      </w:r>
    </w:p>
    <w:p w14:paraId="638EC471" w14:textId="0C2657F9" w:rsidR="00BA5498" w:rsidRPr="00315BAD" w:rsidRDefault="00BA5498" w:rsidP="001C1C56">
      <w:pPr>
        <w:pStyle w:val="Akapitzlist"/>
        <w:numPr>
          <w:ilvl w:val="0"/>
          <w:numId w:val="2"/>
        </w:numPr>
        <w:tabs>
          <w:tab w:val="num" w:pos="360"/>
        </w:tabs>
        <w:ind w:left="360"/>
        <w:jc w:val="both"/>
        <w:rPr>
          <w:sz w:val="24"/>
          <w:szCs w:val="24"/>
          <w:lang w:val="pl-PL"/>
        </w:rPr>
      </w:pPr>
      <w:r w:rsidRPr="00315BAD">
        <w:rPr>
          <w:sz w:val="24"/>
          <w:szCs w:val="24"/>
          <w:lang w:val="pl-PL"/>
        </w:rPr>
        <w:t xml:space="preserve">Przedmiotem niniejszej umowy </w:t>
      </w:r>
      <w:r w:rsidRPr="00315BAD">
        <w:rPr>
          <w:color w:val="000000"/>
          <w:sz w:val="24"/>
          <w:szCs w:val="24"/>
          <w:lang w:val="pl-PL"/>
        </w:rPr>
        <w:t>jest</w:t>
      </w:r>
      <w:bookmarkStart w:id="0" w:name="_Hlk58842586"/>
      <w:r w:rsidRPr="00315BAD">
        <w:rPr>
          <w:color w:val="000000"/>
          <w:sz w:val="24"/>
          <w:szCs w:val="24"/>
          <w:lang w:val="pl-PL"/>
        </w:rPr>
        <w:t>:</w:t>
      </w:r>
      <w:r w:rsidR="007101CD" w:rsidRPr="00315BAD">
        <w:rPr>
          <w:color w:val="000000"/>
          <w:sz w:val="24"/>
          <w:szCs w:val="24"/>
          <w:lang w:val="pl-PL"/>
        </w:rPr>
        <w:t xml:space="preserve"> </w:t>
      </w:r>
      <w:r w:rsidR="007C7F15" w:rsidRPr="007C7F15">
        <w:rPr>
          <w:b/>
          <w:color w:val="000000"/>
          <w:sz w:val="24"/>
          <w:szCs w:val="24"/>
          <w:lang w:val="pl-PL"/>
        </w:rPr>
        <w:t>Dostawa laptopa dla CDSI - KC-DE-zp.272-515/25</w:t>
      </w:r>
      <w:r w:rsidR="007C7F15">
        <w:rPr>
          <w:b/>
          <w:color w:val="000000"/>
          <w:sz w:val="24"/>
          <w:szCs w:val="24"/>
          <w:lang w:val="pl-PL"/>
        </w:rPr>
        <w:t>.</w:t>
      </w:r>
    </w:p>
    <w:p w14:paraId="77130D12" w14:textId="77777777" w:rsidR="00BA5498" w:rsidRPr="00315BAD" w:rsidRDefault="00BA5498" w:rsidP="001C1C56">
      <w:pPr>
        <w:pStyle w:val="Tekstpodstawowy"/>
        <w:numPr>
          <w:ilvl w:val="0"/>
          <w:numId w:val="2"/>
        </w:numPr>
        <w:tabs>
          <w:tab w:val="num" w:pos="360"/>
        </w:tabs>
        <w:spacing w:line="240" w:lineRule="auto"/>
        <w:ind w:left="360" w:right="-47"/>
        <w:jc w:val="both"/>
        <w:rPr>
          <w:rFonts w:ascii="Times New Roman" w:hAnsi="Times New Roman"/>
          <w:iCs/>
          <w:szCs w:val="24"/>
        </w:rPr>
      </w:pPr>
      <w:bookmarkStart w:id="1" w:name="_Hlk98922074"/>
      <w:bookmarkEnd w:id="0"/>
      <w:r w:rsidRPr="00315BAD">
        <w:rPr>
          <w:rFonts w:ascii="Times New Roman" w:hAnsi="Times New Roman"/>
          <w:szCs w:val="24"/>
        </w:rPr>
        <w:t xml:space="preserve">Szczegółowa specyfikacja sprzętu </w:t>
      </w:r>
      <w:bookmarkEnd w:id="1"/>
      <w:r w:rsidRPr="00315BAD">
        <w:rPr>
          <w:rFonts w:ascii="Times New Roman" w:hAnsi="Times New Roman"/>
          <w:szCs w:val="24"/>
        </w:rPr>
        <w:t xml:space="preserve">jest określona w </w:t>
      </w:r>
      <w:r w:rsidRPr="00315BAD">
        <w:rPr>
          <w:rFonts w:ascii="Times New Roman" w:hAnsi="Times New Roman"/>
          <w:iCs/>
          <w:szCs w:val="24"/>
        </w:rPr>
        <w:t>załączniku nr 1 - ofercie Sprzedawcy, który stanowi integralną część niniejszej umowy.</w:t>
      </w:r>
    </w:p>
    <w:p w14:paraId="4D154A53" w14:textId="77777777" w:rsidR="007101CD" w:rsidRPr="00315BAD" w:rsidRDefault="007101CD" w:rsidP="007101CD">
      <w:pPr>
        <w:pStyle w:val="Tekstpodstawowy"/>
        <w:spacing w:line="240" w:lineRule="auto"/>
        <w:ind w:left="360" w:right="-47"/>
        <w:jc w:val="both"/>
        <w:rPr>
          <w:rFonts w:ascii="Times New Roman" w:hAnsi="Times New Roman"/>
          <w:iCs/>
          <w:szCs w:val="24"/>
        </w:rPr>
      </w:pPr>
    </w:p>
    <w:p w14:paraId="30E96C91"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2</w:t>
      </w:r>
    </w:p>
    <w:p w14:paraId="05F6C86D" w14:textId="04E3DC19" w:rsidR="00BA5498" w:rsidRPr="00315BAD" w:rsidRDefault="00BA5498" w:rsidP="001C1C56">
      <w:pPr>
        <w:pStyle w:val="Tekstpodstawowy"/>
        <w:numPr>
          <w:ilvl w:val="0"/>
          <w:numId w:val="3"/>
        </w:numPr>
        <w:tabs>
          <w:tab w:val="clear" w:pos="720"/>
          <w:tab w:val="num" w:pos="0"/>
          <w:tab w:val="num" w:pos="426"/>
        </w:tabs>
        <w:spacing w:line="240" w:lineRule="auto"/>
        <w:ind w:left="360" w:right="-47"/>
        <w:jc w:val="both"/>
        <w:rPr>
          <w:rFonts w:ascii="Times New Roman" w:hAnsi="Times New Roman"/>
          <w:szCs w:val="24"/>
        </w:rPr>
      </w:pPr>
      <w:r w:rsidRPr="00315BAD">
        <w:rPr>
          <w:rFonts w:ascii="Times New Roman" w:hAnsi="Times New Roman"/>
          <w:szCs w:val="24"/>
        </w:rPr>
        <w:t>Sprzedawca zobowiązuje się dostarczyć sprzęt, o którym mowa w § 1 w terminie do</w:t>
      </w:r>
      <w:r w:rsidRPr="00315BAD">
        <w:rPr>
          <w:rFonts w:ascii="Times New Roman" w:hAnsi="Times New Roman"/>
          <w:color w:val="FF0000"/>
          <w:szCs w:val="24"/>
        </w:rPr>
        <w:t xml:space="preserve"> </w:t>
      </w:r>
      <w:r w:rsidR="007C7F15">
        <w:rPr>
          <w:rFonts w:ascii="Times New Roman" w:hAnsi="Times New Roman"/>
          <w:szCs w:val="24"/>
        </w:rPr>
        <w:t>7</w:t>
      </w:r>
      <w:r w:rsidRPr="00315BAD">
        <w:rPr>
          <w:rFonts w:ascii="Times New Roman" w:hAnsi="Times New Roman"/>
          <w:szCs w:val="24"/>
        </w:rPr>
        <w:t xml:space="preserve"> dni od daty </w:t>
      </w:r>
      <w:r w:rsidR="00FF0D7A" w:rsidRPr="00315BAD">
        <w:rPr>
          <w:rFonts w:ascii="Times New Roman" w:hAnsi="Times New Roman"/>
          <w:szCs w:val="24"/>
        </w:rPr>
        <w:t>otrzymania zamówienia</w:t>
      </w:r>
      <w:r w:rsidR="007C7F15">
        <w:rPr>
          <w:rFonts w:ascii="Times New Roman" w:hAnsi="Times New Roman"/>
          <w:szCs w:val="24"/>
        </w:rPr>
        <w:t>.</w:t>
      </w:r>
    </w:p>
    <w:p w14:paraId="6F809847" w14:textId="0C422E34" w:rsidR="00BA5498" w:rsidRPr="00315BAD"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Cs w:val="24"/>
        </w:rPr>
      </w:pPr>
      <w:r w:rsidRPr="00315BAD">
        <w:rPr>
          <w:rFonts w:ascii="Times New Roman" w:hAnsi="Times New Roman"/>
          <w:szCs w:val="24"/>
        </w:rPr>
        <w:t xml:space="preserve"> </w:t>
      </w:r>
      <w:r w:rsidR="00BA5498" w:rsidRPr="00315BAD">
        <w:rPr>
          <w:rFonts w:ascii="Times New Roman" w:hAnsi="Times New Roman"/>
          <w:szCs w:val="24"/>
        </w:rPr>
        <w:t>Wydanie przedmiotu umowy Kupującemu winno nastąpić w miejscu wskazanym w pkt. 1  w godzinach uzgodnionych z Kupującym.</w:t>
      </w:r>
    </w:p>
    <w:p w14:paraId="335ECA9D" w14:textId="77777777" w:rsidR="00BA5498" w:rsidRPr="00315BAD" w:rsidRDefault="00BA5498" w:rsidP="001C1C56">
      <w:pPr>
        <w:pStyle w:val="Tekstpodstawowy"/>
        <w:numPr>
          <w:ilvl w:val="0"/>
          <w:numId w:val="3"/>
        </w:numPr>
        <w:tabs>
          <w:tab w:val="num" w:pos="360"/>
        </w:tabs>
        <w:spacing w:line="240" w:lineRule="auto"/>
        <w:ind w:left="360" w:right="-47"/>
        <w:jc w:val="both"/>
        <w:rPr>
          <w:rFonts w:ascii="Times New Roman" w:hAnsi="Times New Roman"/>
          <w:szCs w:val="24"/>
        </w:rPr>
      </w:pPr>
      <w:r w:rsidRPr="00315BAD">
        <w:rPr>
          <w:rFonts w:ascii="Times New Roman" w:hAnsi="Times New Roman"/>
          <w:szCs w:val="24"/>
        </w:rPr>
        <w:t>Termin dostarczenia sprzętu uznaje się za dotrzymany, jeżeli przed jego upływem  Sprzedawca dostarczy towar na miejsce przeznaczenia w stanie zupełnym.</w:t>
      </w:r>
    </w:p>
    <w:p w14:paraId="7FC7DDBD" w14:textId="77777777" w:rsidR="007101CD" w:rsidRPr="00315BAD" w:rsidRDefault="007101CD" w:rsidP="007101CD">
      <w:pPr>
        <w:pStyle w:val="Tekstpodstawowy"/>
        <w:spacing w:line="240" w:lineRule="auto"/>
        <w:ind w:left="360" w:right="-47"/>
        <w:jc w:val="both"/>
        <w:rPr>
          <w:rFonts w:ascii="Times New Roman" w:hAnsi="Times New Roman"/>
          <w:szCs w:val="24"/>
        </w:rPr>
      </w:pPr>
    </w:p>
    <w:p w14:paraId="568FB563"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3</w:t>
      </w:r>
    </w:p>
    <w:p w14:paraId="622E7453" w14:textId="619CBBFF"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 xml:space="preserve">Strony ustalają cenę netto za przedmiot umowy szczegółowo określony w § 1 </w:t>
      </w:r>
      <w:r w:rsidRPr="00315BAD">
        <w:rPr>
          <w:rFonts w:ascii="Times New Roman" w:hAnsi="Times New Roman"/>
          <w:szCs w:val="24"/>
        </w:rPr>
        <w:br/>
        <w:t>na  kwotę</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i/>
          <w:szCs w:val="24"/>
        </w:rPr>
        <w:t>/</w:t>
      </w:r>
      <w:r w:rsidRPr="00315BAD">
        <w:rPr>
          <w:rFonts w:ascii="Times New Roman" w:hAnsi="Times New Roman"/>
          <w:i/>
          <w:szCs w:val="24"/>
        </w:rPr>
        <w:t>słownie................................................................)</w:t>
      </w:r>
    </w:p>
    <w:p w14:paraId="2B317A6E" w14:textId="42D0CB85"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Do powyższej kwoty Sprzedawca doliczy podatek VAT w wysokości ................................</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 ........................................................................</w:t>
      </w:r>
      <w:r w:rsidR="00315BAD">
        <w:rPr>
          <w:rFonts w:ascii="Times New Roman" w:hAnsi="Times New Roman"/>
          <w:i/>
          <w:szCs w:val="24"/>
        </w:rPr>
        <w:t>/</w:t>
      </w:r>
    </w:p>
    <w:p w14:paraId="2432A57B" w14:textId="6711DD54"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Cena brutto za przedmiot umowy szczegółowo określony w § 1 wynosi</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w:t>
      </w:r>
      <w:r w:rsidR="00315BAD">
        <w:rPr>
          <w:rFonts w:ascii="Times New Roman" w:hAnsi="Times New Roman"/>
          <w:i/>
          <w:szCs w:val="24"/>
        </w:rPr>
        <w:t>/</w:t>
      </w:r>
    </w:p>
    <w:p w14:paraId="46031927" w14:textId="57F2E58A"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Cena obejmuje całkowitą należność jaką Kupujący zobowiązany jest zapłacić za sprzęt </w:t>
      </w:r>
      <w:r w:rsidR="008270AD">
        <w:rPr>
          <w:rFonts w:ascii="Times New Roman" w:hAnsi="Times New Roman"/>
          <w:szCs w:val="24"/>
        </w:rPr>
        <w:br/>
      </w:r>
      <w:r w:rsidRPr="00315BAD">
        <w:rPr>
          <w:rFonts w:ascii="Times New Roman" w:hAnsi="Times New Roman"/>
          <w:szCs w:val="24"/>
        </w:rPr>
        <w:t xml:space="preserve">i  jego dostarczenie do miejsca przeznaczenia. Cena obejmuje w  szczególności koszty i opłaty związane z dostarczeniem przedmiotu zamówienia; opłaty za  transport </w:t>
      </w:r>
      <w:r w:rsidR="005F2987" w:rsidRPr="00315BAD">
        <w:rPr>
          <w:rFonts w:ascii="Times New Roman" w:hAnsi="Times New Roman"/>
          <w:szCs w:val="24"/>
        </w:rPr>
        <w:br/>
      </w:r>
      <w:r w:rsidRPr="00315BAD">
        <w:rPr>
          <w:rFonts w:ascii="Times New Roman" w:hAnsi="Times New Roman"/>
          <w:szCs w:val="24"/>
        </w:rPr>
        <w:t>i ubezpieczenie, załadunek, wyładunek, dokumentację niezbędną do normalnego  użytkowania, konserwacji i naprawy przedmiotu umowy.</w:t>
      </w:r>
    </w:p>
    <w:p w14:paraId="4FBEA835" w14:textId="77777777" w:rsidR="009670A5" w:rsidRDefault="009670A5" w:rsidP="00BA5498">
      <w:pPr>
        <w:pStyle w:val="Tekstpodstawowy"/>
        <w:spacing w:line="240" w:lineRule="auto"/>
        <w:ind w:right="-47"/>
        <w:jc w:val="center"/>
        <w:rPr>
          <w:rFonts w:ascii="Times New Roman" w:hAnsi="Times New Roman"/>
          <w:b/>
          <w:szCs w:val="24"/>
        </w:rPr>
      </w:pPr>
    </w:p>
    <w:p w14:paraId="21FBF452" w14:textId="4254F16D"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4</w:t>
      </w:r>
    </w:p>
    <w:p w14:paraId="59D8B3B2"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1C5CCD48"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lastRenderedPageBreak/>
        <w:t xml:space="preserve">Zapłata wynagrodzenia nastąpi przelewem na rachunek Sprzedawcy zawarty na dzień zlecenia przelewu w wykazie podmiotów o których mowa w art. 96b ust. 1) Ustawy </w:t>
      </w:r>
      <w:r w:rsidRPr="00315BAD">
        <w:rPr>
          <w:rFonts w:ascii="Times New Roman" w:hAnsi="Times New Roman"/>
          <w:szCs w:val="24"/>
        </w:rPr>
        <w:br/>
        <w:t xml:space="preserve">o podatku od towarów i usług. W przypadku braku, na dzień zapłaty, numeru rachunku </w:t>
      </w:r>
      <w:r w:rsidR="008270AD">
        <w:rPr>
          <w:rFonts w:ascii="Times New Roman" w:hAnsi="Times New Roman"/>
          <w:szCs w:val="24"/>
        </w:rPr>
        <w:br/>
      </w:r>
      <w:r w:rsidRPr="00315BAD">
        <w:rPr>
          <w:rFonts w:ascii="Times New Roman" w:hAnsi="Times New Roman"/>
          <w:szCs w:val="24"/>
        </w:rPr>
        <w:t>w powyższym wykazie nie mają zastosowania zapisy dotyczące naliczania odsetek ustawowych za nieterminową zapłatę o których mowa w ust. 3.</w:t>
      </w:r>
    </w:p>
    <w:p w14:paraId="6D60205D"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nie może dokonywać cesji wierzytelności wynikających z niniejszej umowy.</w:t>
      </w:r>
    </w:p>
    <w:p w14:paraId="2172E00A" w14:textId="77777777" w:rsidR="00EC56E3" w:rsidRPr="00315BAD" w:rsidRDefault="00EC56E3" w:rsidP="00BA5498">
      <w:pPr>
        <w:pStyle w:val="Tekstpodstawowy"/>
        <w:spacing w:line="240" w:lineRule="auto"/>
        <w:ind w:right="-47"/>
        <w:jc w:val="center"/>
        <w:rPr>
          <w:rFonts w:ascii="Times New Roman" w:hAnsi="Times New Roman"/>
          <w:b/>
          <w:szCs w:val="24"/>
        </w:rPr>
      </w:pPr>
    </w:p>
    <w:p w14:paraId="13D93BB0" w14:textId="12FA253A"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5</w:t>
      </w:r>
    </w:p>
    <w:p w14:paraId="3BE82D53"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ustanawiają odpowiedzialność za niewykonanie lub nienależyte wykonanie umowy  w formie kar umownych.</w:t>
      </w:r>
    </w:p>
    <w:p w14:paraId="551FA17E"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zapłaci Kupującemu kary umowne:</w:t>
      </w:r>
    </w:p>
    <w:p w14:paraId="39833E88" w14:textId="77777777" w:rsidR="00746096" w:rsidRPr="00315BAD" w:rsidRDefault="00746096" w:rsidP="00746096">
      <w:pPr>
        <w:pStyle w:val="Tekstpodstawowy"/>
        <w:numPr>
          <w:ilvl w:val="1"/>
          <w:numId w:val="6"/>
        </w:numPr>
        <w:tabs>
          <w:tab w:val="num" w:pos="709"/>
        </w:tabs>
        <w:spacing w:line="240" w:lineRule="auto"/>
        <w:ind w:left="720" w:right="-47"/>
        <w:jc w:val="both"/>
        <w:rPr>
          <w:rFonts w:ascii="Times New Roman" w:hAnsi="Times New Roman"/>
          <w:szCs w:val="24"/>
        </w:rPr>
      </w:pPr>
      <w:r w:rsidRPr="00315BAD">
        <w:rPr>
          <w:rFonts w:ascii="Times New Roman" w:hAnsi="Times New Roman"/>
          <w:szCs w:val="24"/>
        </w:rPr>
        <w:t>za zwłokę w wykonaniu przedmiotu umowy w wysokości 0,2% ceny netto określonej w §  3 pkt. 1  za każdy dzień zwłoki;</w:t>
      </w:r>
    </w:p>
    <w:p w14:paraId="7B02C67D" w14:textId="7777777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za zwłokę w usunięciu wad stwierdzonych przy odbiorze lub w okresie rękojmi, gwarancji w wysokości 0,2%</w:t>
      </w:r>
      <w:r w:rsidRPr="00315BAD">
        <w:rPr>
          <w:rFonts w:ascii="Times New Roman" w:hAnsi="Times New Roman"/>
          <w:i/>
          <w:szCs w:val="24"/>
        </w:rPr>
        <w:t xml:space="preserve"> </w:t>
      </w:r>
      <w:r w:rsidRPr="00315BAD">
        <w:rPr>
          <w:rFonts w:ascii="Times New Roman" w:hAnsi="Times New Roman"/>
          <w:szCs w:val="24"/>
        </w:rPr>
        <w:t>ceny netto określonej w § 3 pkt.1 za każdy dzień zwłoki liczony od dnia  wyznaczonego na usunięcie wad;</w:t>
      </w:r>
    </w:p>
    <w:p w14:paraId="34859682" w14:textId="358B0BA2"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przyczyny leżącej</w:t>
      </w:r>
      <w:r w:rsidRPr="00315BAD">
        <w:rPr>
          <w:rFonts w:ascii="Times New Roman" w:hAnsi="Times New Roman"/>
          <w:szCs w:val="24"/>
        </w:rPr>
        <w:t xml:space="preserve"> </w:t>
      </w:r>
      <w:bookmarkStart w:id="2" w:name="_Hlk164336753"/>
      <w:r w:rsidRPr="00315BAD">
        <w:rPr>
          <w:rFonts w:ascii="Times New Roman" w:hAnsi="Times New Roman"/>
          <w:szCs w:val="24"/>
        </w:rPr>
        <w:t xml:space="preserve">po stronie </w:t>
      </w:r>
      <w:bookmarkEnd w:id="2"/>
      <w:r w:rsidRPr="00315BAD">
        <w:rPr>
          <w:rFonts w:ascii="Times New Roman" w:hAnsi="Times New Roman"/>
          <w:szCs w:val="24"/>
        </w:rPr>
        <w:t>Sprzedawcy, w wysokości 10% całkowitego wynagrodzenia netto określonego w  § 3 ust. 1;</w:t>
      </w:r>
    </w:p>
    <w:p w14:paraId="03EBBEB0" w14:textId="2FEE6E8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Sprzedawcy, w wysokości 10% wartości netto części przedmiotu umowy, której dotyczy odstąpienie;</w:t>
      </w:r>
    </w:p>
    <w:p w14:paraId="05FF2807"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Kupujący zapłaci Sprzedawcy karę umową:</w:t>
      </w:r>
    </w:p>
    <w:p w14:paraId="28AF4FF6" w14:textId="624FB365"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całkowitego wynagrodzenia netto określonego w § 3 ust. 1;</w:t>
      </w:r>
    </w:p>
    <w:p w14:paraId="689B6BC7" w14:textId="359CD08F"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wartości netto części przedmiotu umowy, której dotyczy odstąpienie</w:t>
      </w:r>
    </w:p>
    <w:p w14:paraId="2D82A236"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Łączna maksymalna wysokość kar umownych, których mogą dochodzić Strony nie może przekroczyć 20% wynagrodzenia netto o którym mowa w § 3 ust. 1 umowy.</w:t>
      </w:r>
    </w:p>
    <w:p w14:paraId="0795C132"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Zastrzeżenia co do kar umownych pozostają w mocy w całości lub w części, pomimo oświadczenia o odstąpieniu od umowy.</w:t>
      </w:r>
    </w:p>
    <w:p w14:paraId="734301B7" w14:textId="315233E8" w:rsidR="00746096" w:rsidRPr="00315BAD" w:rsidRDefault="009B5454"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Sprzedający</w:t>
      </w:r>
      <w:r w:rsidR="00746096" w:rsidRPr="00315BAD">
        <w:rPr>
          <w:rFonts w:ascii="Times New Roman" w:hAnsi="Times New Roman"/>
          <w:szCs w:val="24"/>
        </w:rPr>
        <w:t xml:space="preserve"> wyraża zgodę na potrącenie wymagalnych kar umownych z przysługującemu mu wynagrodzenia.</w:t>
      </w:r>
    </w:p>
    <w:p w14:paraId="6CA5B11B"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315BAD" w:rsidRDefault="00BA5498" w:rsidP="00BA5498">
      <w:pPr>
        <w:pStyle w:val="Tekstpodstawowy"/>
        <w:ind w:right="-47"/>
        <w:jc w:val="center"/>
        <w:rPr>
          <w:rFonts w:ascii="Times New Roman" w:hAnsi="Times New Roman"/>
          <w:b/>
          <w:szCs w:val="24"/>
        </w:rPr>
      </w:pPr>
    </w:p>
    <w:p w14:paraId="172C6378" w14:textId="77777777" w:rsidR="00BA5498" w:rsidRPr="00315BAD" w:rsidRDefault="00BA5498" w:rsidP="00BA5498">
      <w:pPr>
        <w:pStyle w:val="Tekstpodstawowy"/>
        <w:ind w:right="-47"/>
        <w:jc w:val="center"/>
        <w:rPr>
          <w:rFonts w:ascii="Times New Roman" w:hAnsi="Times New Roman"/>
          <w:b/>
          <w:szCs w:val="24"/>
        </w:rPr>
      </w:pPr>
      <w:bookmarkStart w:id="3" w:name="_Hlk93917097"/>
      <w:r w:rsidRPr="00315BAD">
        <w:rPr>
          <w:rFonts w:ascii="Times New Roman" w:hAnsi="Times New Roman"/>
          <w:b/>
          <w:szCs w:val="24"/>
        </w:rPr>
        <w:t>§ 6</w:t>
      </w:r>
    </w:p>
    <w:bookmarkEnd w:id="3"/>
    <w:p w14:paraId="1CF0BFEC" w14:textId="77777777" w:rsidR="00BA5498" w:rsidRPr="00315BAD" w:rsidRDefault="00BA5498" w:rsidP="001C1C56">
      <w:pPr>
        <w:numPr>
          <w:ilvl w:val="0"/>
          <w:numId w:val="8"/>
        </w:numPr>
        <w:ind w:left="357" w:right="-45" w:hanging="357"/>
        <w:jc w:val="both"/>
        <w:rPr>
          <w:color w:val="000000"/>
          <w:sz w:val="24"/>
          <w:szCs w:val="24"/>
          <w:lang w:val="pl-PL"/>
        </w:rPr>
      </w:pPr>
      <w:r w:rsidRPr="00315BAD">
        <w:rPr>
          <w:color w:val="000000"/>
          <w:sz w:val="24"/>
          <w:szCs w:val="24"/>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posiada odpowiednie zgody producentów na sprzedaż oprogramowania dostarczonego wraz ze sprzętem. </w:t>
      </w:r>
    </w:p>
    <w:p w14:paraId="17B4EF4A"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certyfikaty i etykiety producenta oprogramowania, którymi jest oznakowany sprzęt są oryginalne.   </w:t>
      </w:r>
    </w:p>
    <w:p w14:paraId="134C9FE9"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sidRPr="00315BAD">
        <w:rPr>
          <w:color w:val="000000"/>
          <w:sz w:val="24"/>
          <w:szCs w:val="24"/>
          <w:lang w:val="pl-PL"/>
        </w:rPr>
        <w:br/>
      </w:r>
      <w:r w:rsidRPr="00315BAD">
        <w:rPr>
          <w:color w:val="000000"/>
          <w:sz w:val="24"/>
          <w:szCs w:val="24"/>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315BAD" w:rsidRDefault="00BA5498" w:rsidP="00BA5498">
      <w:pPr>
        <w:pStyle w:val="Tekstpodstawowy"/>
        <w:spacing w:line="240" w:lineRule="auto"/>
        <w:ind w:left="340" w:right="-47"/>
        <w:jc w:val="center"/>
        <w:rPr>
          <w:rFonts w:ascii="Times New Roman" w:hAnsi="Times New Roman"/>
          <w:b/>
          <w:szCs w:val="24"/>
        </w:rPr>
      </w:pPr>
      <w:r w:rsidRPr="00315BAD">
        <w:rPr>
          <w:rFonts w:ascii="Times New Roman" w:hAnsi="Times New Roman"/>
          <w:b/>
          <w:szCs w:val="24"/>
        </w:rPr>
        <w:t>§ 7</w:t>
      </w:r>
    </w:p>
    <w:p w14:paraId="1010453A"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sidRPr="00315BAD">
        <w:rPr>
          <w:rFonts w:eastAsia="Calibri"/>
          <w:color w:val="00000A"/>
          <w:sz w:val="24"/>
          <w:szCs w:val="24"/>
          <w:lang w:val="pl-PL" w:eastAsia="en-US"/>
        </w:rPr>
        <w:t>Kupujący</w:t>
      </w:r>
      <w:r w:rsidRPr="00315BAD">
        <w:rPr>
          <w:rFonts w:eastAsia="Calibri"/>
          <w:color w:val="00000A"/>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315BAD" w:rsidRDefault="00BA5498" w:rsidP="001C1C56">
      <w:pPr>
        <w:numPr>
          <w:ilvl w:val="0"/>
          <w:numId w:val="10"/>
        </w:numPr>
        <w:suppressAutoHyphens/>
        <w:spacing w:line="240" w:lineRule="atLeast"/>
        <w:contextualSpacing/>
        <w:jc w:val="both"/>
        <w:rPr>
          <w:rFonts w:eastAsia="Calibri"/>
          <w:color w:val="00000A"/>
          <w:sz w:val="24"/>
          <w:szCs w:val="24"/>
          <w:lang w:val="pl-PL" w:eastAsia="en-US"/>
        </w:rPr>
      </w:pPr>
      <w:r w:rsidRPr="00315BAD">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C7E48B4"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został wydany nakaz zajęcia majątku Sprzedawcy w zakresie, który uniemożliwia wykonanie przez Sprzedawcę przedmiotu Umowy;</w:t>
      </w:r>
    </w:p>
    <w:p w14:paraId="1A2FB312" w14:textId="428194E9"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asortyment dostarczony przez </w:t>
      </w:r>
      <w:r w:rsidR="00DF6ED4" w:rsidRPr="00315BAD">
        <w:rPr>
          <w:rFonts w:eastAsia="Calibri"/>
          <w:color w:val="00000A"/>
          <w:sz w:val="24"/>
          <w:szCs w:val="24"/>
          <w:lang w:val="pl-PL" w:eastAsia="en-US"/>
        </w:rPr>
        <w:t>Sprzedawcę</w:t>
      </w:r>
      <w:r w:rsidRPr="00315BAD">
        <w:rPr>
          <w:rFonts w:eastAsia="Calibri"/>
          <w:color w:val="00000A"/>
          <w:sz w:val="24"/>
          <w:szCs w:val="24"/>
          <w:lang w:val="pl-PL" w:eastAsia="en-US"/>
        </w:rPr>
        <w:t xml:space="preserve"> na podstawie niniejszej umowy nie spełnia wymogów, o których mowa w niniejszej umowie, a </w:t>
      </w:r>
      <w:r w:rsidR="009B5454" w:rsidRPr="00315BAD">
        <w:rPr>
          <w:rFonts w:eastAsia="Calibri"/>
          <w:color w:val="00000A"/>
          <w:sz w:val="24"/>
          <w:szCs w:val="24"/>
          <w:lang w:val="pl-PL" w:eastAsia="en-US"/>
        </w:rPr>
        <w:t>Sprzedający</w:t>
      </w:r>
      <w:r w:rsidRPr="00315BAD">
        <w:rPr>
          <w:rFonts w:eastAsia="Calibri"/>
          <w:color w:val="00000A"/>
          <w:sz w:val="24"/>
          <w:szCs w:val="24"/>
          <w:lang w:val="pl-PL" w:eastAsia="en-US"/>
        </w:rPr>
        <w:t xml:space="preserve"> odmówił jego wymiany na wolny od wad w terminie określonym przez Kupującego;</w:t>
      </w:r>
    </w:p>
    <w:p w14:paraId="32F56872" w14:textId="47DDEED0"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sidRPr="00315BAD">
        <w:rPr>
          <w:color w:val="00000A"/>
          <w:sz w:val="24"/>
          <w:szCs w:val="24"/>
          <w:lang w:val="pl-PL"/>
        </w:rPr>
        <w:t>Sprzedawcy</w:t>
      </w:r>
      <w:r w:rsidRPr="00315BAD">
        <w:rPr>
          <w:color w:val="00000A"/>
          <w:sz w:val="24"/>
          <w:szCs w:val="24"/>
          <w:lang w:val="pl-PL"/>
        </w:rPr>
        <w:t>.</w:t>
      </w:r>
    </w:p>
    <w:p w14:paraId="0BB4AC04" w14:textId="72F270B4"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Strony zgodnie ustalają, że odstąpienie przez </w:t>
      </w:r>
      <w:r w:rsidR="009B5454" w:rsidRPr="00315BAD">
        <w:rPr>
          <w:color w:val="00000A"/>
          <w:sz w:val="24"/>
          <w:szCs w:val="24"/>
          <w:lang w:val="pl-PL"/>
        </w:rPr>
        <w:t>Kupującego</w:t>
      </w:r>
      <w:r w:rsidRPr="00315BAD">
        <w:rPr>
          <w:color w:val="00000A"/>
          <w:sz w:val="24"/>
          <w:szCs w:val="24"/>
          <w:lang w:val="pl-PL"/>
        </w:rPr>
        <w:t xml:space="preserve"> od Umowy w części, w toku realizacji Umowy, wywiera skutek w postaci rozwiązania Umowy na przyszłość, w dniu wskazanym przez </w:t>
      </w:r>
      <w:r w:rsidR="009B5454" w:rsidRPr="00315BAD">
        <w:rPr>
          <w:color w:val="00000A"/>
          <w:sz w:val="24"/>
          <w:szCs w:val="24"/>
          <w:lang w:val="pl-PL"/>
        </w:rPr>
        <w:t>Kupującego</w:t>
      </w:r>
      <w:r w:rsidRPr="00315BAD">
        <w:rPr>
          <w:color w:val="00000A"/>
          <w:sz w:val="24"/>
          <w:szCs w:val="24"/>
          <w:lang w:val="pl-PL"/>
        </w:rPr>
        <w:t xml:space="preserve"> w oświadczeniu, nie naruszając stosunku prawnego łączącego Strony na podstawie Umowy w zakresie już wykonanego przedmiotu Umowy. </w:t>
      </w:r>
    </w:p>
    <w:p w14:paraId="2D37DDAF"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W przypadku odstąpienia od umowy przez </w:t>
      </w:r>
      <w:r w:rsidR="009B5454" w:rsidRPr="00315BAD">
        <w:rPr>
          <w:color w:val="00000A"/>
          <w:sz w:val="24"/>
          <w:szCs w:val="24"/>
          <w:lang w:val="pl-PL"/>
        </w:rPr>
        <w:t>Kupującego</w:t>
      </w:r>
      <w:r w:rsidRPr="00315BAD">
        <w:rPr>
          <w:color w:val="00000A"/>
          <w:sz w:val="24"/>
          <w:szCs w:val="24"/>
          <w:lang w:val="pl-PL"/>
        </w:rPr>
        <w:t xml:space="preserve"> z przyczyn leżących po stronie </w:t>
      </w:r>
      <w:r w:rsidR="009B5454" w:rsidRPr="00315BAD">
        <w:rPr>
          <w:color w:val="00000A"/>
          <w:sz w:val="24"/>
          <w:szCs w:val="24"/>
          <w:lang w:val="pl-PL"/>
        </w:rPr>
        <w:t>Sprzedawcy</w:t>
      </w:r>
      <w:r w:rsidRPr="00315BAD">
        <w:rPr>
          <w:color w:val="00000A"/>
          <w:sz w:val="24"/>
          <w:szCs w:val="24"/>
          <w:lang w:val="pl-PL"/>
        </w:rPr>
        <w:t xml:space="preserve">, </w:t>
      </w:r>
      <w:r w:rsidR="009B5454" w:rsidRPr="00315BAD">
        <w:rPr>
          <w:color w:val="00000A"/>
          <w:sz w:val="24"/>
          <w:szCs w:val="24"/>
          <w:lang w:val="pl-PL"/>
        </w:rPr>
        <w:t>Kupujący</w:t>
      </w:r>
      <w:r w:rsidRPr="00315BAD">
        <w:rPr>
          <w:color w:val="00000A"/>
          <w:sz w:val="24"/>
          <w:szCs w:val="24"/>
          <w:lang w:val="pl-PL"/>
        </w:rPr>
        <w:t xml:space="preserve"> zobowiązany jest do zapłaty jedynie za należycie wykonane dostawy. </w:t>
      </w:r>
    </w:p>
    <w:p w14:paraId="0D802438" w14:textId="19592185"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Odstąpienie od umowy nie zwalnia </w:t>
      </w:r>
      <w:r w:rsidR="009B5454" w:rsidRPr="00315BAD">
        <w:rPr>
          <w:color w:val="00000A"/>
          <w:sz w:val="24"/>
          <w:szCs w:val="24"/>
          <w:lang w:val="pl-PL"/>
        </w:rPr>
        <w:t>Sprzedawcy</w:t>
      </w:r>
      <w:r w:rsidRPr="00315BAD">
        <w:rPr>
          <w:color w:val="00000A"/>
          <w:sz w:val="24"/>
          <w:szCs w:val="24"/>
          <w:lang w:val="pl-PL"/>
        </w:rPr>
        <w:t xml:space="preserve"> z obowiązku zapłaty naliczonych kar umownych</w:t>
      </w:r>
    </w:p>
    <w:p w14:paraId="07FA266E" w14:textId="77777777" w:rsidR="00BA5498" w:rsidRPr="00315BAD" w:rsidRDefault="00BA5498" w:rsidP="00BA5498">
      <w:pPr>
        <w:pStyle w:val="Tekstpodstawowy"/>
        <w:spacing w:line="240" w:lineRule="auto"/>
        <w:ind w:left="360" w:right="-47"/>
        <w:jc w:val="center"/>
        <w:rPr>
          <w:rFonts w:ascii="Times New Roman" w:hAnsi="Times New Roman"/>
          <w:b/>
          <w:szCs w:val="24"/>
        </w:rPr>
      </w:pPr>
      <w:r w:rsidRPr="00315BAD">
        <w:rPr>
          <w:rFonts w:ascii="Times New Roman" w:hAnsi="Times New Roman"/>
          <w:b/>
          <w:szCs w:val="24"/>
        </w:rPr>
        <w:lastRenderedPageBreak/>
        <w:t>§ 8</w:t>
      </w:r>
    </w:p>
    <w:p w14:paraId="22A0F246" w14:textId="77777777"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Kupującemu gwarancji, że dostarczony przedmiot zamówienia jest fabrycznie nowy i wolny od wad fizycznych i wad prawnych. </w:t>
      </w:r>
      <w:r w:rsidR="009B5454" w:rsidRPr="00315BAD">
        <w:rPr>
          <w:sz w:val="24"/>
          <w:szCs w:val="24"/>
          <w:lang w:val="pl-PL"/>
        </w:rPr>
        <w:t>Sprzedający</w:t>
      </w:r>
      <w:r w:rsidRPr="00315BAD">
        <w:rPr>
          <w:sz w:val="24"/>
          <w:szCs w:val="24"/>
          <w:lang w:val="pl-PL"/>
        </w:rPr>
        <w:t xml:space="preserve"> gwarantuje, </w:t>
      </w:r>
      <w:r w:rsidR="005F2987" w:rsidRPr="00315BAD">
        <w:rPr>
          <w:sz w:val="24"/>
          <w:szCs w:val="24"/>
          <w:lang w:val="pl-PL"/>
        </w:rPr>
        <w:br/>
      </w:r>
      <w:r w:rsidRPr="00315BAD">
        <w:rPr>
          <w:sz w:val="24"/>
          <w:szCs w:val="24"/>
          <w:lang w:val="pl-PL"/>
        </w:rPr>
        <w:t>że dostarczony Sprzęt jest fabrycznie nowy, nieużywany, kompletny,</w:t>
      </w:r>
      <w:r w:rsidRPr="00315BAD">
        <w:rPr>
          <w:bCs/>
          <w:sz w:val="24"/>
          <w:szCs w:val="24"/>
          <w:lang w:val="pl-PL" w:eastAsia="en-US"/>
        </w:rPr>
        <w:t xml:space="preserve"> </w:t>
      </w:r>
      <w:r w:rsidRPr="00315BAD">
        <w:rPr>
          <w:sz w:val="24"/>
          <w:szCs w:val="24"/>
          <w:lang w:val="pl-PL"/>
        </w:rPr>
        <w:t xml:space="preserve">wysokiej jakości </w:t>
      </w:r>
      <w:r w:rsidR="005F2987" w:rsidRPr="00315BAD">
        <w:rPr>
          <w:sz w:val="24"/>
          <w:szCs w:val="24"/>
          <w:lang w:val="pl-PL"/>
        </w:rPr>
        <w:br/>
      </w:r>
      <w:r w:rsidRPr="00315BAD">
        <w:rPr>
          <w:sz w:val="24"/>
          <w:szCs w:val="24"/>
          <w:lang w:val="pl-PL"/>
        </w:rPr>
        <w:t xml:space="preserve">i funkcjonalności, wprowadzony do obrotu na terytorium Rzeczypospolitej Polskiej, sprawny technicznie - w oryginalnych nienaruszonych opakowaniach. </w:t>
      </w:r>
    </w:p>
    <w:p w14:paraId="78EB9819" w14:textId="5DF22CFB"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sidRPr="00315BAD">
        <w:rPr>
          <w:bCs/>
          <w:sz w:val="24"/>
          <w:szCs w:val="24"/>
          <w:lang w:val="pl-PL" w:eastAsia="en-US"/>
        </w:rPr>
        <w:t>Sprzedawcę</w:t>
      </w:r>
      <w:r w:rsidR="00BA5498" w:rsidRPr="00315BAD">
        <w:rPr>
          <w:bCs/>
          <w:sz w:val="24"/>
          <w:szCs w:val="24"/>
          <w:lang w:val="pl-PL" w:eastAsia="en-US"/>
        </w:rPr>
        <w:t>.</w:t>
      </w:r>
    </w:p>
    <w:p w14:paraId="01370094" w14:textId="77777777"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Naprawy Sprzętu będą realizowane przy wykorzystaniu nowych, dedykowanych, oryginalnych nieregenerowanych, nieużywanych części podzespołów.</w:t>
      </w:r>
    </w:p>
    <w:p w14:paraId="361DED3B" w14:textId="427C99EF"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zobowiązany jest do świadczenia usług gwarancyjnych na poniższych zasadach:</w:t>
      </w:r>
    </w:p>
    <w:p w14:paraId="3522C481" w14:textId="77777777" w:rsidR="00BA5498" w:rsidRPr="00315BAD" w:rsidRDefault="00BA5498" w:rsidP="001C1C56">
      <w:pPr>
        <w:numPr>
          <w:ilvl w:val="1"/>
          <w:numId w:val="22"/>
        </w:numPr>
        <w:jc w:val="both"/>
        <w:rPr>
          <w:bCs/>
          <w:sz w:val="24"/>
          <w:szCs w:val="24"/>
          <w:lang w:val="pl-PL" w:eastAsia="en-US"/>
        </w:rPr>
      </w:pPr>
      <w:r w:rsidRPr="00315BAD">
        <w:rPr>
          <w:sz w:val="24"/>
          <w:szCs w:val="24"/>
          <w:lang w:val="pl-PL"/>
        </w:rPr>
        <w:t xml:space="preserve">usługa gwarancyjna świadczona będzie przez producenta lub autoryzowanego partnera serwisowego producenta tj. ………………………………….... </w:t>
      </w:r>
    </w:p>
    <w:p w14:paraId="11D96687" w14:textId="3AA6A53D"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Sprzedawca zapewni wykonanie napraw w okresie gwarancyjnym w siedzibie </w:t>
      </w:r>
      <w:r w:rsidR="009B5454" w:rsidRPr="00315BAD">
        <w:rPr>
          <w:bCs/>
          <w:sz w:val="24"/>
          <w:szCs w:val="24"/>
          <w:lang w:val="pl-PL" w:eastAsia="en-US"/>
        </w:rPr>
        <w:t>Kupującego</w:t>
      </w:r>
      <w:r w:rsidRPr="00315BAD">
        <w:rPr>
          <w:bCs/>
          <w:sz w:val="24"/>
          <w:szCs w:val="24"/>
          <w:lang w:val="pl-PL" w:eastAsia="en-US"/>
        </w:rPr>
        <w:t xml:space="preserve"> bądź przewóz do serwisu na własny koszt.  </w:t>
      </w:r>
    </w:p>
    <w:p w14:paraId="5C3EFE77"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Koszty transportu, serwisowania, przeglądów okresowych, koszty materiałów wymienianych oraz koszty wymiany tych materiałów ponosi Sprzedawca.</w:t>
      </w:r>
    </w:p>
    <w:p w14:paraId="77B5089F" w14:textId="65C04BC4"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Czas reakcji na zgłoszenie usterki nie może być dłuższy niż </w:t>
      </w:r>
      <w:r w:rsidR="007C7F15">
        <w:rPr>
          <w:b/>
          <w:sz w:val="24"/>
          <w:szCs w:val="24"/>
          <w:lang w:val="pl-PL" w:eastAsia="en-US"/>
        </w:rPr>
        <w:t>24h</w:t>
      </w:r>
      <w:r w:rsidR="00EC56E3" w:rsidRPr="00315BAD">
        <w:rPr>
          <w:bCs/>
          <w:sz w:val="24"/>
          <w:szCs w:val="24"/>
          <w:lang w:val="pl-PL" w:eastAsia="en-US"/>
        </w:rPr>
        <w:t xml:space="preserve"> </w:t>
      </w:r>
      <w:r w:rsidRPr="00315BAD">
        <w:rPr>
          <w:bCs/>
          <w:sz w:val="24"/>
          <w:szCs w:val="24"/>
          <w:lang w:val="pl-PL" w:eastAsia="en-US"/>
        </w:rPr>
        <w:t xml:space="preserve">od momentu zgłoszenia, czas naprawy nie dłuższy niż </w:t>
      </w:r>
      <w:r w:rsidR="007C7F15">
        <w:rPr>
          <w:b/>
          <w:sz w:val="24"/>
          <w:szCs w:val="24"/>
          <w:lang w:val="pl-PL" w:eastAsia="en-US"/>
        </w:rPr>
        <w:t>5</w:t>
      </w:r>
      <w:r w:rsidR="00147CBD" w:rsidRPr="00315BAD">
        <w:rPr>
          <w:b/>
          <w:sz w:val="24"/>
          <w:szCs w:val="24"/>
          <w:lang w:val="pl-PL" w:eastAsia="en-US"/>
        </w:rPr>
        <w:t xml:space="preserve"> dni</w:t>
      </w:r>
      <w:r w:rsidR="00147CBD" w:rsidRPr="00315BAD">
        <w:rPr>
          <w:bCs/>
          <w:sz w:val="24"/>
          <w:szCs w:val="24"/>
          <w:lang w:val="pl-PL" w:eastAsia="en-US"/>
        </w:rPr>
        <w:t xml:space="preserve"> </w:t>
      </w:r>
      <w:r w:rsidR="00EC56E3" w:rsidRPr="00315BAD">
        <w:rPr>
          <w:b/>
          <w:bCs/>
          <w:sz w:val="24"/>
          <w:szCs w:val="24"/>
          <w:lang w:val="pl-PL" w:eastAsia="en-US"/>
        </w:rPr>
        <w:t>roboczych</w:t>
      </w:r>
      <w:r w:rsidR="007C7F15">
        <w:rPr>
          <w:rStyle w:val="Odwoanieprzypisudolnego"/>
          <w:b/>
          <w:bCs/>
          <w:sz w:val="24"/>
          <w:szCs w:val="24"/>
          <w:lang w:val="pl-PL" w:eastAsia="en-US"/>
        </w:rPr>
        <w:footnoteReference w:id="1"/>
      </w:r>
      <w:r w:rsidRPr="00315BAD">
        <w:rPr>
          <w:bCs/>
          <w:sz w:val="24"/>
          <w:szCs w:val="24"/>
          <w:lang w:val="pl-PL" w:eastAsia="en-US"/>
        </w:rPr>
        <w:t xml:space="preserve"> od momentu zgłoszenia.</w:t>
      </w:r>
      <w:r w:rsidR="00434027" w:rsidRPr="00315BAD">
        <w:rPr>
          <w:sz w:val="24"/>
          <w:szCs w:val="24"/>
          <w:lang w:val="pl-PL"/>
        </w:rPr>
        <w:t xml:space="preserve"> </w:t>
      </w:r>
    </w:p>
    <w:p w14:paraId="7718C374" w14:textId="6D7A2F59"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Wszelkie zgłoszenia usterek (wad) będą przekazywane Sprzedawcy e-mailem na adres: …………………, za zwrotnym potwierdzeniem odbioru zgłoszenia na ………………..  e-mail na adres</w:t>
      </w:r>
      <w:r w:rsidR="00315BAD" w:rsidRPr="00315BAD">
        <w:rPr>
          <w:bCs/>
          <w:sz w:val="24"/>
          <w:szCs w:val="24"/>
          <w:lang w:val="pl-PL" w:eastAsia="en-US"/>
        </w:rPr>
        <w:t xml:space="preserve"> Kupującego</w:t>
      </w:r>
      <w:r w:rsidRPr="00315BAD">
        <w:rPr>
          <w:bCs/>
          <w:sz w:val="24"/>
          <w:szCs w:val="24"/>
          <w:lang w:val="pl-PL" w:eastAsia="en-US"/>
        </w:rPr>
        <w:t>: ……………………………. .</w:t>
      </w:r>
    </w:p>
    <w:p w14:paraId="0C0F378C"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 przypadku zmiany numeru telefonu lub e-maila, Sprzedawca ma obowiązek powiadomić Kupującego z 5-dniowym wyprzedzeniem pod rygorem uznania zgłoszenia o awarii za dokonane prawidłowo.</w:t>
      </w:r>
    </w:p>
    <w:p w14:paraId="3ED2B9D2" w14:textId="2B0C8256"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Jeśli czas usunięcia wady lub usterki będzie przekraczał </w:t>
      </w:r>
      <w:r w:rsidR="007C7F15">
        <w:rPr>
          <w:b/>
          <w:sz w:val="24"/>
          <w:szCs w:val="24"/>
          <w:lang w:val="pl-PL" w:eastAsia="en-US"/>
        </w:rPr>
        <w:t>5</w:t>
      </w:r>
      <w:r w:rsidR="00434027" w:rsidRPr="00315BAD">
        <w:rPr>
          <w:b/>
          <w:sz w:val="24"/>
          <w:szCs w:val="24"/>
          <w:lang w:val="pl-PL" w:eastAsia="en-US"/>
        </w:rPr>
        <w:t xml:space="preserve"> </w:t>
      </w:r>
      <w:r w:rsidRPr="00315BAD">
        <w:rPr>
          <w:b/>
          <w:sz w:val="24"/>
          <w:szCs w:val="24"/>
          <w:lang w:val="pl-PL" w:eastAsia="en-US"/>
        </w:rPr>
        <w:t>dni</w:t>
      </w:r>
      <w:r w:rsidR="007C7F15">
        <w:rPr>
          <w:b/>
          <w:sz w:val="24"/>
          <w:szCs w:val="24"/>
          <w:lang w:val="pl-PL" w:eastAsia="en-US"/>
        </w:rPr>
        <w:t xml:space="preserve"> roboczych</w:t>
      </w:r>
      <w:r w:rsidRPr="00315BAD">
        <w:rPr>
          <w:bCs/>
          <w:sz w:val="24"/>
          <w:szCs w:val="24"/>
          <w:lang w:val="pl-PL" w:eastAsia="en-US"/>
        </w:rPr>
        <w:t xml:space="preserve">, </w:t>
      </w:r>
      <w:r w:rsidR="009B5454" w:rsidRPr="00315BAD">
        <w:rPr>
          <w:bCs/>
          <w:sz w:val="24"/>
          <w:szCs w:val="24"/>
          <w:lang w:val="pl-PL" w:eastAsia="en-US"/>
        </w:rPr>
        <w:t>Sprzedający</w:t>
      </w:r>
      <w:r w:rsidRPr="00315BAD">
        <w:rPr>
          <w:bCs/>
          <w:sz w:val="24"/>
          <w:szCs w:val="24"/>
          <w:lang w:val="pl-PL" w:eastAsia="en-US"/>
        </w:rPr>
        <w:t xml:space="preserve"> niezwłocznie dostarczy Zamawiającemu na czas naprawy sprzęt zastępczy o nie gorszych parametrach technicznych.</w:t>
      </w:r>
    </w:p>
    <w:p w14:paraId="0B9BF380" w14:textId="06CBD3EB" w:rsidR="00434027"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W przypadku naprawy sprzętu w siedzibie </w:t>
      </w:r>
      <w:r w:rsidR="009B5454" w:rsidRPr="00315BAD">
        <w:rPr>
          <w:bCs/>
          <w:sz w:val="24"/>
          <w:szCs w:val="24"/>
          <w:lang w:val="pl-PL" w:eastAsia="en-US"/>
        </w:rPr>
        <w:t>Kupującego</w:t>
      </w:r>
      <w:r w:rsidRPr="00315BAD">
        <w:rPr>
          <w:bCs/>
          <w:sz w:val="24"/>
          <w:szCs w:val="24"/>
          <w:lang w:val="pl-PL" w:eastAsia="en-US"/>
        </w:rPr>
        <w:t xml:space="preserve"> Sprzedawca zobowiązuje się do stosowania się do wskazówek i zaleceń </w:t>
      </w:r>
      <w:r w:rsidR="009B5454" w:rsidRPr="00315BAD">
        <w:rPr>
          <w:bCs/>
          <w:sz w:val="24"/>
          <w:szCs w:val="24"/>
          <w:lang w:val="pl-PL" w:eastAsia="en-US"/>
        </w:rPr>
        <w:t>Kupującego</w:t>
      </w:r>
      <w:r w:rsidRPr="00315BAD">
        <w:rPr>
          <w:bCs/>
          <w:sz w:val="24"/>
          <w:szCs w:val="24"/>
          <w:lang w:val="pl-PL" w:eastAsia="en-US"/>
        </w:rPr>
        <w:t xml:space="preserve"> dotyczących zasad bezpieczeństwa i ruchu osobowego obowiązujących w siedzibie </w:t>
      </w:r>
      <w:r w:rsidR="009B5454" w:rsidRPr="00315BAD">
        <w:rPr>
          <w:bCs/>
          <w:sz w:val="24"/>
          <w:szCs w:val="24"/>
          <w:lang w:val="pl-PL" w:eastAsia="en-US"/>
        </w:rPr>
        <w:t>Kupującego</w:t>
      </w:r>
      <w:r w:rsidRPr="00315BAD">
        <w:rPr>
          <w:bCs/>
          <w:sz w:val="24"/>
          <w:szCs w:val="24"/>
          <w:lang w:val="pl-PL" w:eastAsia="en-US"/>
        </w:rPr>
        <w:t>.</w:t>
      </w:r>
    </w:p>
    <w:p w14:paraId="140CA6E4" w14:textId="7F320929"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Okres gwarancji na sprzęt zostanie automatycznie wydłużony o czas, który minie </w:t>
      </w:r>
      <w:r w:rsidRPr="00315BAD">
        <w:rPr>
          <w:bCs/>
          <w:sz w:val="24"/>
          <w:szCs w:val="24"/>
          <w:lang w:val="pl-PL" w:eastAsia="en-US"/>
        </w:rPr>
        <w:br/>
        <w:t>od momentu zgłoszenia usterki do uruchomienia sprzętu po wykonaniu naprawy.</w:t>
      </w:r>
    </w:p>
    <w:p w14:paraId="446B3D16" w14:textId="2691B340"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ponosi pełną odpowiedzialność za ewentualną utratę lub zniszczenie Sprzętu po odebraniu go do naprawy z siedziby </w:t>
      </w:r>
      <w:r w:rsidRPr="00315BAD">
        <w:rPr>
          <w:bCs/>
          <w:sz w:val="24"/>
          <w:szCs w:val="24"/>
          <w:lang w:val="pl-PL" w:eastAsia="en-US"/>
        </w:rPr>
        <w:t>Kupującego</w:t>
      </w:r>
      <w:r w:rsidR="00BA5498" w:rsidRPr="00315BAD">
        <w:rPr>
          <w:bCs/>
          <w:sz w:val="24"/>
          <w:szCs w:val="24"/>
          <w:lang w:val="pl-PL" w:eastAsia="en-US"/>
        </w:rPr>
        <w:t xml:space="preserve">. </w:t>
      </w:r>
    </w:p>
    <w:p w14:paraId="61136109" w14:textId="20D66856"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Sprzęt przekazywany do naprawy poza siedzibę </w:t>
      </w:r>
      <w:r w:rsidR="009B5454" w:rsidRPr="00315BAD">
        <w:rPr>
          <w:bCs/>
          <w:sz w:val="24"/>
          <w:szCs w:val="24"/>
          <w:lang w:val="pl-PL" w:eastAsia="en-US"/>
        </w:rPr>
        <w:t>Kupującego</w:t>
      </w:r>
      <w:r w:rsidRPr="00315BAD">
        <w:rPr>
          <w:bCs/>
          <w:sz w:val="24"/>
          <w:szCs w:val="24"/>
          <w:lang w:val="pl-PL" w:eastAsia="en-US"/>
        </w:rPr>
        <w:t xml:space="preserve"> lub zwrócony </w:t>
      </w:r>
      <w:r w:rsidR="009B5454" w:rsidRPr="00315BAD">
        <w:rPr>
          <w:bCs/>
          <w:sz w:val="24"/>
          <w:szCs w:val="24"/>
          <w:lang w:val="pl-PL" w:eastAsia="en-US"/>
        </w:rPr>
        <w:t>Sprzedawcy</w:t>
      </w:r>
      <w:r w:rsidRPr="00315BAD">
        <w:rPr>
          <w:bCs/>
          <w:sz w:val="24"/>
          <w:szCs w:val="24"/>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sidRPr="00315BAD">
        <w:rPr>
          <w:bCs/>
          <w:sz w:val="24"/>
          <w:szCs w:val="24"/>
          <w:lang w:val="pl-PL" w:eastAsia="en-US"/>
        </w:rPr>
        <w:t>Kupującego</w:t>
      </w:r>
      <w:r w:rsidRPr="00315BAD">
        <w:rPr>
          <w:bCs/>
          <w:sz w:val="24"/>
          <w:szCs w:val="24"/>
          <w:lang w:val="pl-PL" w:eastAsia="en-US"/>
        </w:rPr>
        <w:t>.</w:t>
      </w:r>
    </w:p>
    <w:p w14:paraId="3F7E93A0" w14:textId="52FE2084"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lastRenderedPageBreak/>
        <w:t xml:space="preserve">W przypadku wady lub usterki dysku lub innego nośnika danych, będzie on wymieniony przez </w:t>
      </w:r>
      <w:r w:rsidR="00DF6ED4" w:rsidRPr="00315BAD">
        <w:rPr>
          <w:bCs/>
          <w:sz w:val="24"/>
          <w:szCs w:val="24"/>
          <w:lang w:val="pl-PL" w:eastAsia="en-US"/>
        </w:rPr>
        <w:t>Sprzedawcę</w:t>
      </w:r>
      <w:r w:rsidRPr="00315BAD">
        <w:rPr>
          <w:bCs/>
          <w:sz w:val="24"/>
          <w:szCs w:val="24"/>
          <w:lang w:val="pl-PL" w:eastAsia="en-US"/>
        </w:rPr>
        <w:t xml:space="preserve"> na nowy bez konieczności zwrotu uszkodzonego i dokonywania ekspertyzy poza siedzibą </w:t>
      </w:r>
      <w:r w:rsidR="009B5454" w:rsidRPr="00315BAD">
        <w:rPr>
          <w:bCs/>
          <w:sz w:val="24"/>
          <w:szCs w:val="24"/>
          <w:lang w:val="pl-PL" w:eastAsia="en-US"/>
        </w:rPr>
        <w:t>Kupującego</w:t>
      </w:r>
      <w:r w:rsidRPr="00315BAD">
        <w:rPr>
          <w:bCs/>
          <w:sz w:val="24"/>
          <w:szCs w:val="24"/>
          <w:lang w:val="pl-PL" w:eastAsia="en-US"/>
        </w:rPr>
        <w:t xml:space="preserve">. </w:t>
      </w:r>
      <w:r w:rsidR="009B5454" w:rsidRPr="00315BAD">
        <w:rPr>
          <w:bCs/>
          <w:sz w:val="24"/>
          <w:szCs w:val="24"/>
          <w:lang w:val="pl-PL" w:eastAsia="en-US"/>
        </w:rPr>
        <w:t>Sprzedawcy</w:t>
      </w:r>
      <w:r w:rsidRPr="00315BAD">
        <w:rPr>
          <w:bCs/>
          <w:sz w:val="24"/>
          <w:szCs w:val="24"/>
          <w:lang w:val="pl-PL" w:eastAsia="en-US"/>
        </w:rPr>
        <w:t xml:space="preserve"> przysługuje prawo sprawdzenia awarii dysku lub nośnika w siedzibie </w:t>
      </w:r>
      <w:r w:rsidR="009B5454" w:rsidRPr="00315BAD">
        <w:rPr>
          <w:bCs/>
          <w:sz w:val="24"/>
          <w:szCs w:val="24"/>
          <w:lang w:val="pl-PL" w:eastAsia="en-US"/>
        </w:rPr>
        <w:t>Kupującego</w:t>
      </w:r>
      <w:r w:rsidRPr="00315BAD">
        <w:rPr>
          <w:bCs/>
          <w:sz w:val="24"/>
          <w:szCs w:val="24"/>
          <w:lang w:val="pl-PL" w:eastAsia="en-US"/>
        </w:rPr>
        <w:t>.</w:t>
      </w:r>
    </w:p>
    <w:p w14:paraId="75F2368A" w14:textId="46E4CFA1"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Sprzedawca zobowiązuje się do wymiany wadliwego urządzenia (zespołu) na wolny od wad po bezskutecznych dwóch naprawach gwarancyjnych.</w:t>
      </w:r>
    </w:p>
    <w:p w14:paraId="2D9BCC56"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Jeżeli w wykonywaniu swoich obowiązków sprzedawca dostarczył uprawnionemu </w:t>
      </w:r>
      <w:r w:rsidRPr="00315BAD">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315BAD" w:rsidRDefault="00BA5498" w:rsidP="00BA5498">
      <w:pPr>
        <w:pStyle w:val="Tekstpodstawowy"/>
        <w:spacing w:line="240" w:lineRule="auto"/>
        <w:ind w:right="-47"/>
        <w:rPr>
          <w:rFonts w:ascii="Times New Roman" w:hAnsi="Times New Roman"/>
          <w:b/>
          <w:szCs w:val="24"/>
        </w:rPr>
      </w:pPr>
    </w:p>
    <w:p w14:paraId="1086D46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9</w:t>
      </w:r>
    </w:p>
    <w:p w14:paraId="4D4AA51C" w14:textId="4A960AD5"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AC5427" w14:textId="273279FB" w:rsidR="00BA5498" w:rsidRPr="00315BAD" w:rsidRDefault="00BA5498" w:rsidP="008400D7">
      <w:pPr>
        <w:spacing w:line="240" w:lineRule="atLeast"/>
        <w:ind w:right="-47"/>
        <w:jc w:val="center"/>
        <w:rPr>
          <w:b/>
          <w:sz w:val="24"/>
          <w:szCs w:val="24"/>
        </w:rPr>
      </w:pPr>
      <w:r w:rsidRPr="00315BAD">
        <w:rPr>
          <w:b/>
          <w:sz w:val="24"/>
          <w:szCs w:val="24"/>
        </w:rPr>
        <w:t>§ 10</w:t>
      </w:r>
    </w:p>
    <w:p w14:paraId="4E255194" w14:textId="77777777" w:rsidR="00BA5498" w:rsidRPr="00315BAD" w:rsidRDefault="00BA5498" w:rsidP="001C1C56">
      <w:pPr>
        <w:numPr>
          <w:ilvl w:val="0"/>
          <w:numId w:val="11"/>
        </w:numPr>
        <w:tabs>
          <w:tab w:val="left" w:pos="36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 xml:space="preserve">Strony ustalają, że osobami upoważnionymi do dokonywania odbiorów </w:t>
      </w:r>
      <w:r w:rsidRPr="00315BAD">
        <w:rPr>
          <w:rFonts w:eastAsia="Calibri"/>
          <w:sz w:val="24"/>
          <w:szCs w:val="24"/>
          <w:lang w:val="pl-PL" w:eastAsia="en-US"/>
        </w:rPr>
        <w:br/>
        <w:t xml:space="preserve">i podpisywania protokołów odbioru są:  </w:t>
      </w:r>
    </w:p>
    <w:p w14:paraId="08B78CCF" w14:textId="77777777" w:rsidR="00BA5498" w:rsidRPr="00315BAD" w:rsidRDefault="00BA5498" w:rsidP="00BA5498">
      <w:pPr>
        <w:tabs>
          <w:tab w:val="left" w:pos="367"/>
        </w:tabs>
        <w:spacing w:line="276" w:lineRule="auto"/>
        <w:ind w:left="360" w:right="60"/>
        <w:contextualSpacing/>
        <w:jc w:val="both"/>
        <w:rPr>
          <w:rFonts w:eastAsia="Calibri"/>
          <w:sz w:val="24"/>
          <w:szCs w:val="24"/>
          <w:lang w:val="pl-PL" w:eastAsia="en-US"/>
        </w:rPr>
      </w:pPr>
    </w:p>
    <w:p w14:paraId="04A1A636" w14:textId="63A6BC25"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Kupującego  ................. e-mail ……………</w:t>
      </w:r>
      <w:r w:rsidR="007C7F15">
        <w:rPr>
          <w:rFonts w:eastAsia="Calibri"/>
          <w:sz w:val="24"/>
          <w:szCs w:val="24"/>
          <w:lang w:val="pl-PL" w:eastAsia="en-US"/>
        </w:rPr>
        <w:t>…</w:t>
      </w:r>
      <w:r w:rsidRPr="00315BAD">
        <w:rPr>
          <w:rFonts w:eastAsia="Calibri"/>
          <w:sz w:val="24"/>
          <w:szCs w:val="24"/>
          <w:lang w:val="pl-PL" w:eastAsia="en-US"/>
        </w:rPr>
        <w:t xml:space="preserve"> </w:t>
      </w:r>
    </w:p>
    <w:p w14:paraId="48722442" w14:textId="16F60012"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Sprzedawcy  ................. e-mail ………………</w:t>
      </w:r>
    </w:p>
    <w:p w14:paraId="5DE5CC1F"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53D49A6D" w14:textId="77777777" w:rsidR="00BA5498" w:rsidRPr="00315BAD" w:rsidRDefault="00BA5498" w:rsidP="00BA5498">
      <w:pPr>
        <w:pStyle w:val="Tekstpodstawowy"/>
        <w:ind w:right="-47"/>
        <w:jc w:val="center"/>
        <w:rPr>
          <w:rFonts w:ascii="Times New Roman" w:hAnsi="Times New Roman"/>
          <w:b/>
          <w:bCs/>
          <w:szCs w:val="24"/>
        </w:rPr>
      </w:pPr>
      <w:bookmarkStart w:id="4" w:name="_Hlk93992905"/>
      <w:r w:rsidRPr="00315BAD">
        <w:rPr>
          <w:rFonts w:ascii="Times New Roman" w:hAnsi="Times New Roman"/>
          <w:b/>
          <w:bCs/>
          <w:szCs w:val="24"/>
        </w:rPr>
        <w:t>§ 11</w:t>
      </w:r>
    </w:p>
    <w:bookmarkEnd w:id="4"/>
    <w:p w14:paraId="1E352749"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315BAD">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3834769"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w:t>
      </w:r>
      <w:r w:rsidRPr="00315BAD">
        <w:rPr>
          <w:rFonts w:ascii="Times New Roman" w:eastAsia="Lucida Sans Unicode" w:hAnsi="Times New Roman" w:cs="Times New Roman"/>
          <w:sz w:val="24"/>
          <w:szCs w:val="24"/>
          <w:lang w:eastAsia="ar-SA"/>
        </w:rPr>
        <w:lastRenderedPageBreak/>
        <w:t>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E6D2AE" w14:textId="77777777"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Osoby wyznaczone do kontaktów roboczych oraz odpowiedzialne za koordynację </w:t>
      </w:r>
      <w:r w:rsidRPr="00315BAD">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15BAD">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0A90D4B" w14:textId="468CDDC7"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Kupującego</w:t>
      </w:r>
      <w:r w:rsidRPr="00315BA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history="1">
        <w:r w:rsidRPr="00315BAD">
          <w:rPr>
            <w:rStyle w:val="Hipercze"/>
            <w:rFonts w:ascii="Times New Roman" w:eastAsia="Lucida Sans Unicode" w:hAnsi="Times New Roman" w:cs="Times New Roman"/>
            <w:sz w:val="24"/>
            <w:szCs w:val="24"/>
            <w:lang w:eastAsia="ar-SA"/>
          </w:rPr>
          <w:t>iodo@agh.edu.pl</w:t>
        </w:r>
      </w:hyperlink>
      <w:r w:rsidRPr="00315BA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706FA0BA" w14:textId="3EB31C92"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Sprzedawcy</w:t>
      </w:r>
      <w:r w:rsidRPr="00315BAD">
        <w:rPr>
          <w:rFonts w:ascii="Times New Roman" w:eastAsia="Lucida Sans Unicode" w:hAnsi="Times New Roman" w:cs="Times New Roman"/>
          <w:sz w:val="24"/>
          <w:szCs w:val="24"/>
          <w:lang w:eastAsia="ar-SA"/>
        </w:rPr>
        <w:t xml:space="preserve"> - ……………………………………………..</w:t>
      </w:r>
    </w:p>
    <w:p w14:paraId="1AD3CCCA" w14:textId="02E11ED5"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Podanie danych osobowych jest konieczne dla celów związanych z zawarciem </w:t>
      </w:r>
      <w:r w:rsidRPr="00315BAD">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7F5E0C9D" w14:textId="77777777" w:rsidR="00BA5498" w:rsidRPr="00315BAD" w:rsidRDefault="00BA5498" w:rsidP="00BA5498">
      <w:pPr>
        <w:pStyle w:val="Tekstpodstawowy"/>
        <w:ind w:right="-47"/>
        <w:jc w:val="center"/>
        <w:rPr>
          <w:rFonts w:ascii="Times New Roman" w:hAnsi="Times New Roman"/>
          <w:b/>
          <w:bCs/>
          <w:szCs w:val="24"/>
        </w:rPr>
      </w:pPr>
      <w:r w:rsidRPr="00315BAD">
        <w:rPr>
          <w:rFonts w:ascii="Times New Roman" w:hAnsi="Times New Roman"/>
          <w:b/>
          <w:bCs/>
          <w:szCs w:val="24"/>
        </w:rPr>
        <w:t>§ 12</w:t>
      </w:r>
    </w:p>
    <w:p w14:paraId="5616D3B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Wszelkie zmiany Umowy wymagają zgody obu Stron i zachowania formy pisemnej </w:t>
      </w:r>
      <w:r w:rsidRPr="00315BAD">
        <w:rPr>
          <w:rFonts w:eastAsia="SimSun"/>
          <w:color w:val="000000"/>
          <w:kern w:val="3"/>
          <w:sz w:val="24"/>
          <w:szCs w:val="24"/>
          <w:lang w:val="pl-PL"/>
        </w:rPr>
        <w:br/>
        <w:t>pod rygorem nieważności.</w:t>
      </w:r>
    </w:p>
    <w:p w14:paraId="44C5679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Zmiany Umowy, o których mowa w ust. 1 muszą być dokonywane z zachowaniem przepisu art. 454 oraz 455 ustawy Prawo zamówień publicznych.</w:t>
      </w:r>
      <w:r w:rsidRPr="00315BAD">
        <w:rPr>
          <w:rFonts w:eastAsia="SimSun"/>
          <w:i/>
          <w:color w:val="000000"/>
          <w:kern w:val="3"/>
          <w:sz w:val="24"/>
          <w:szCs w:val="24"/>
          <w:lang w:val="pl-PL"/>
        </w:rPr>
        <w:t xml:space="preserve">  </w:t>
      </w:r>
    </w:p>
    <w:p w14:paraId="64246166" w14:textId="6A4731C4"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5F2987" w:rsidRPr="00315BAD">
        <w:rPr>
          <w:rFonts w:eastAsia="SimSun"/>
          <w:color w:val="000000"/>
          <w:kern w:val="3"/>
          <w:sz w:val="24"/>
          <w:szCs w:val="24"/>
          <w:lang w:val="pl-PL"/>
        </w:rPr>
        <w:br/>
      </w:r>
      <w:r w:rsidRPr="00315BAD">
        <w:rPr>
          <w:rFonts w:eastAsia="SimSun"/>
          <w:color w:val="000000"/>
          <w:kern w:val="3"/>
          <w:sz w:val="24"/>
          <w:szCs w:val="24"/>
          <w:lang w:val="pl-PL"/>
        </w:rPr>
        <w:t xml:space="preserve">w następujących przypadkach: </w:t>
      </w:r>
    </w:p>
    <w:p w14:paraId="62B979D1" w14:textId="77777777" w:rsidR="00BA5498" w:rsidRPr="00315BAD" w:rsidRDefault="00BA5498" w:rsidP="001C1C56">
      <w:pPr>
        <w:numPr>
          <w:ilvl w:val="0"/>
          <w:numId w:val="16"/>
        </w:numPr>
        <w:suppressAutoHyphens/>
        <w:autoSpaceDN w:val="0"/>
        <w:spacing w:after="147"/>
        <w:jc w:val="both"/>
        <w:rPr>
          <w:color w:val="000000"/>
          <w:sz w:val="24"/>
          <w:szCs w:val="24"/>
          <w:lang w:val="pl-PL"/>
        </w:rPr>
      </w:pPr>
      <w:bookmarkStart w:id="5" w:name="_Hlk87256647"/>
      <w:r w:rsidRPr="00315BAD">
        <w:rPr>
          <w:color w:val="000000"/>
          <w:sz w:val="24"/>
          <w:szCs w:val="24"/>
          <w:lang w:val="pl-PL"/>
        </w:rPr>
        <w:t xml:space="preserve">w zakresie zmiany terminu wykonania lub terminów pośrednich wskazanych </w:t>
      </w:r>
      <w:r w:rsidRPr="00315BAD">
        <w:rPr>
          <w:color w:val="000000"/>
          <w:sz w:val="24"/>
          <w:szCs w:val="24"/>
          <w:lang w:val="pl-PL"/>
        </w:rPr>
        <w:br/>
        <w:t xml:space="preserve">w Umowie: </w:t>
      </w:r>
    </w:p>
    <w:p w14:paraId="0083391F" w14:textId="1785922A" w:rsidR="00BA5498" w:rsidRPr="00315BAD" w:rsidRDefault="00BA5498" w:rsidP="00BA5498">
      <w:pPr>
        <w:suppressAutoHyphens/>
        <w:autoSpaceDN w:val="0"/>
        <w:spacing w:after="147"/>
        <w:ind w:left="568"/>
        <w:jc w:val="both"/>
        <w:rPr>
          <w:color w:val="000000"/>
          <w:sz w:val="24"/>
          <w:szCs w:val="24"/>
          <w:lang w:val="pl-PL"/>
        </w:rPr>
      </w:pPr>
      <w:r w:rsidRPr="00315BAD">
        <w:rPr>
          <w:color w:val="000000"/>
          <w:sz w:val="24"/>
          <w:szCs w:val="24"/>
          <w:lang w:val="pl-PL"/>
        </w:rPr>
        <w:t xml:space="preserve">a) z powodu przyczyn zewnętrznych niezależnych od Kupującego oraz Sprzedawcy, skutkujących niemożliwością realizacji przedmiotu Umowy, w szczególności </w:t>
      </w:r>
      <w:r w:rsidRPr="00315BAD">
        <w:rPr>
          <w:color w:val="000000"/>
          <w:sz w:val="24"/>
          <w:szCs w:val="24"/>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14:paraId="453306D8" w14:textId="7A4512C5" w:rsidR="00BA5498" w:rsidRPr="00315BAD" w:rsidRDefault="00BA5498" w:rsidP="001C1C56">
      <w:pPr>
        <w:numPr>
          <w:ilvl w:val="0"/>
          <w:numId w:val="16"/>
        </w:numPr>
        <w:suppressAutoHyphens/>
        <w:autoSpaceDN w:val="0"/>
        <w:spacing w:after="147"/>
        <w:jc w:val="both"/>
        <w:rPr>
          <w:sz w:val="24"/>
          <w:szCs w:val="24"/>
          <w:lang w:val="pl-PL"/>
        </w:rPr>
      </w:pPr>
      <w:r w:rsidRPr="00315BAD">
        <w:rPr>
          <w:sz w:val="24"/>
          <w:szCs w:val="24"/>
          <w:lang w:val="pl-PL"/>
        </w:rPr>
        <w:t xml:space="preserve">zmiany określonego typu, modelu, nazwy, producenta przedmiotu umowy bądź jego elementów, poprawy jakości lub innych parametrów charakterystycznych dla danego </w:t>
      </w:r>
      <w:r w:rsidRPr="00315BAD">
        <w:rPr>
          <w:sz w:val="24"/>
          <w:szCs w:val="24"/>
          <w:lang w:val="pl-PL"/>
        </w:rPr>
        <w:lastRenderedPageBreak/>
        <w:t xml:space="preserve">elementu dostawy lub zmiany technologii na równoważną lub lepszą w szczególności </w:t>
      </w:r>
      <w:r w:rsidRPr="00315BAD">
        <w:rPr>
          <w:sz w:val="24"/>
          <w:szCs w:val="24"/>
          <w:lang w:val="pl-PL"/>
        </w:rPr>
        <w:br/>
        <w:t xml:space="preserve">w przypadku zakończenia jego produkcji lub wstrzymania lub wycofania go </w:t>
      </w:r>
      <w:r w:rsidRPr="00315BAD">
        <w:rPr>
          <w:sz w:val="24"/>
          <w:szCs w:val="24"/>
          <w:lang w:val="pl-PL"/>
        </w:rPr>
        <w:br/>
        <w:t>z produkcji po przedstawianiu stosownych dokumentów od producenta lub dystrybutora, z tym że cena wskazana w § 3 ust 1 nie może ulec podwyższeniu, a parametry techniczne nie mogą być gorsze niż wskazane w  treści oferty,</w:t>
      </w:r>
    </w:p>
    <w:p w14:paraId="519A693B" w14:textId="369AA1D5"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zmiany powszechnie obowiązujących przepisów prawa w zakresie mającym wpływ na realizację Umowy;</w:t>
      </w:r>
    </w:p>
    <w:p w14:paraId="2BC3DCCB" w14:textId="46EE14A4"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przedłużenia okresu gwarancji, w sytuacji jej przedłużenia przez producenta lub Sprzedawcę,</w:t>
      </w:r>
    </w:p>
    <w:p w14:paraId="13FA21DA" w14:textId="653F4271"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DF17452"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375C588B" w14:textId="399E19F5"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rPr>
      </w:pPr>
      <w:r w:rsidRPr="00315BAD">
        <w:rPr>
          <w:rFonts w:eastAsia="SimSun"/>
          <w:b/>
          <w:bCs/>
          <w:color w:val="000000"/>
          <w:kern w:val="2"/>
          <w:sz w:val="24"/>
          <w:szCs w:val="24"/>
        </w:rPr>
        <w:t>§ 13</w:t>
      </w:r>
    </w:p>
    <w:p w14:paraId="6CBD8C68" w14:textId="484D20CB"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sidRPr="00315BAD">
        <w:rPr>
          <w:color w:val="000000"/>
          <w:kern w:val="2"/>
          <w:sz w:val="24"/>
          <w:szCs w:val="24"/>
          <w:lang w:val="pl-PL"/>
        </w:rPr>
        <w:br/>
      </w:r>
      <w:r w:rsidRPr="00315BAD">
        <w:rPr>
          <w:color w:val="000000"/>
          <w:kern w:val="2"/>
          <w:sz w:val="24"/>
          <w:szCs w:val="24"/>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BE7388" w14:textId="3ED6DE39"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4</w:t>
      </w:r>
    </w:p>
    <w:p w14:paraId="3E63126E" w14:textId="491F374C" w:rsidR="00BA5498" w:rsidRPr="00315BAD" w:rsidRDefault="00BA5498" w:rsidP="00BA5498">
      <w:pPr>
        <w:jc w:val="both"/>
        <w:rPr>
          <w:sz w:val="24"/>
          <w:szCs w:val="24"/>
          <w:lang w:val="pl-PL"/>
        </w:rPr>
      </w:pPr>
      <w:r w:rsidRPr="00315BAD">
        <w:rPr>
          <w:sz w:val="24"/>
          <w:szCs w:val="24"/>
          <w:lang w:val="pl-PL"/>
        </w:rPr>
        <w:t xml:space="preserve">Sprzedawca może posługiwać się </w:t>
      </w:r>
      <w:r w:rsidR="009B5454" w:rsidRPr="00315BAD">
        <w:rPr>
          <w:sz w:val="24"/>
          <w:szCs w:val="24"/>
          <w:lang w:val="pl-PL"/>
        </w:rPr>
        <w:t>podwykonawcami</w:t>
      </w:r>
      <w:r w:rsidRPr="00315BAD">
        <w:rPr>
          <w:sz w:val="24"/>
          <w:szCs w:val="24"/>
          <w:lang w:val="pl-PL"/>
        </w:rPr>
        <w:t xml:space="preserve">, przy czym za ich działanie ponosi odpowiedzialność, na zasadach określonych Umową, jak za działanie własne.                               </w:t>
      </w:r>
    </w:p>
    <w:p w14:paraId="79C6E0B2" w14:textId="77777777" w:rsidR="00BA5498" w:rsidRPr="00315BAD" w:rsidRDefault="00BA5498" w:rsidP="00BA5498">
      <w:pPr>
        <w:jc w:val="center"/>
        <w:rPr>
          <w:b/>
          <w:sz w:val="24"/>
          <w:szCs w:val="24"/>
          <w:lang w:val="pl-PL"/>
        </w:rPr>
      </w:pPr>
    </w:p>
    <w:p w14:paraId="5DA70B97" w14:textId="3B2559D7" w:rsidR="00BA5498" w:rsidRPr="00315BAD" w:rsidRDefault="00BA5498" w:rsidP="00BA5498">
      <w:pPr>
        <w:jc w:val="center"/>
        <w:rPr>
          <w:b/>
          <w:sz w:val="24"/>
          <w:szCs w:val="24"/>
          <w:lang w:val="pl-PL"/>
        </w:rPr>
      </w:pPr>
      <w:r w:rsidRPr="00315BAD">
        <w:rPr>
          <w:b/>
          <w:sz w:val="24"/>
          <w:szCs w:val="24"/>
          <w:lang w:val="pl-PL"/>
        </w:rPr>
        <w:t>§1</w:t>
      </w:r>
      <w:r w:rsidR="00315BAD" w:rsidRPr="00315BAD">
        <w:rPr>
          <w:b/>
          <w:sz w:val="24"/>
          <w:szCs w:val="24"/>
          <w:lang w:val="pl-PL"/>
        </w:rPr>
        <w:t>5</w:t>
      </w:r>
    </w:p>
    <w:p w14:paraId="6C7494A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Właściwym dla rozpoznania sporów wynikłych na tle realizacji niniejszej umowy jest sąd  właściwy dla siedziby Kupującego.</w:t>
      </w:r>
    </w:p>
    <w:p w14:paraId="4ADAF664" w14:textId="77777777" w:rsidR="007C7F15" w:rsidRDefault="007C7F15" w:rsidP="00BA5498">
      <w:pPr>
        <w:pStyle w:val="Tekstpodstawowy"/>
        <w:spacing w:line="240" w:lineRule="auto"/>
        <w:ind w:right="-47"/>
        <w:jc w:val="center"/>
        <w:rPr>
          <w:rFonts w:ascii="Times New Roman" w:hAnsi="Times New Roman"/>
          <w:b/>
          <w:szCs w:val="24"/>
        </w:rPr>
      </w:pPr>
    </w:p>
    <w:p w14:paraId="4F7844C7" w14:textId="0E8CCE81"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lastRenderedPageBreak/>
        <w:t>§1</w:t>
      </w:r>
      <w:r w:rsidR="00315BAD" w:rsidRPr="00315BAD">
        <w:rPr>
          <w:rFonts w:ascii="Times New Roman" w:hAnsi="Times New Roman"/>
          <w:b/>
          <w:szCs w:val="24"/>
        </w:rPr>
        <w:t>6</w:t>
      </w:r>
    </w:p>
    <w:p w14:paraId="53F36C6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 sprawach nie uregulowanych w niniejszej umowie stosuje się przepisy kodeksu cywilnego i ustawy prawo zamówień publicznych.</w:t>
      </w:r>
    </w:p>
    <w:p w14:paraId="3C9334D1" w14:textId="77777777" w:rsidR="00BA5498" w:rsidRPr="00315BAD" w:rsidRDefault="00BA5498" w:rsidP="00BA5498">
      <w:pPr>
        <w:pStyle w:val="Tekstpodstawowy"/>
        <w:spacing w:line="240" w:lineRule="auto"/>
        <w:ind w:right="-47"/>
        <w:jc w:val="center"/>
        <w:rPr>
          <w:rFonts w:ascii="Times New Roman" w:hAnsi="Times New Roman"/>
          <w:b/>
          <w:szCs w:val="24"/>
        </w:rPr>
      </w:pPr>
    </w:p>
    <w:p w14:paraId="0DF20D85" w14:textId="566E59A5" w:rsidR="00BA5498" w:rsidRPr="00315BAD" w:rsidRDefault="00BA5498" w:rsidP="008400D7">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7</w:t>
      </w:r>
    </w:p>
    <w:p w14:paraId="19FD70F9" w14:textId="77777777" w:rsidR="00BA5498" w:rsidRPr="00315BAD" w:rsidRDefault="00BA5498" w:rsidP="00BA5498">
      <w:pPr>
        <w:pStyle w:val="Tekstpodstawowy"/>
        <w:spacing w:line="240" w:lineRule="auto"/>
        <w:ind w:right="-47"/>
        <w:rPr>
          <w:rFonts w:ascii="Times New Roman" w:hAnsi="Times New Roman"/>
          <w:bCs/>
          <w:szCs w:val="24"/>
        </w:rPr>
      </w:pPr>
      <w:r w:rsidRPr="00315BAD">
        <w:rPr>
          <w:rFonts w:ascii="Times New Roman" w:hAnsi="Times New Roman"/>
          <w:bCs/>
          <w:szCs w:val="24"/>
        </w:rPr>
        <w:t>Wszelkie załączniki stanowią integralną część niniejszej umowy.</w:t>
      </w:r>
    </w:p>
    <w:p w14:paraId="2AE3C924" w14:textId="4D9934DA" w:rsidR="00BA5498" w:rsidRPr="00315BAD" w:rsidRDefault="00BA5498" w:rsidP="00BA5498">
      <w:pPr>
        <w:pStyle w:val="Tekstpodstawowy"/>
        <w:spacing w:line="240" w:lineRule="auto"/>
        <w:ind w:right="-47"/>
        <w:jc w:val="both"/>
        <w:rPr>
          <w:rFonts w:ascii="Times New Roman" w:hAnsi="Times New Roman"/>
          <w:szCs w:val="24"/>
        </w:rPr>
      </w:pPr>
    </w:p>
    <w:p w14:paraId="7FA824E5" w14:textId="46F65296"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8</w:t>
      </w:r>
    </w:p>
    <w:p w14:paraId="709C559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Umowę sporządzono w 2 jednobrzmiących egzemplarzach po 1 dla każdej ze stron.</w:t>
      </w:r>
    </w:p>
    <w:p w14:paraId="388C20A7" w14:textId="77777777" w:rsidR="00BA5498" w:rsidRPr="00315BAD" w:rsidRDefault="00BA5498" w:rsidP="00BA5498">
      <w:pPr>
        <w:pStyle w:val="Tekstpodstawowy2"/>
        <w:spacing w:line="240" w:lineRule="auto"/>
        <w:ind w:right="-47"/>
        <w:rPr>
          <w:sz w:val="24"/>
          <w:szCs w:val="24"/>
        </w:rPr>
      </w:pPr>
    </w:p>
    <w:p w14:paraId="72CD7351" w14:textId="77777777" w:rsidR="00BA5498" w:rsidRPr="00315BAD" w:rsidRDefault="00BA5498" w:rsidP="00BA5498">
      <w:pPr>
        <w:pStyle w:val="Tekstpodstawowy2"/>
        <w:spacing w:line="240" w:lineRule="auto"/>
        <w:ind w:right="-47"/>
        <w:rPr>
          <w:sz w:val="24"/>
          <w:szCs w:val="24"/>
        </w:rPr>
      </w:pPr>
    </w:p>
    <w:p w14:paraId="4ECDE3A9" w14:textId="77777777" w:rsidR="00BA5498" w:rsidRPr="00315BAD" w:rsidRDefault="00BA5498" w:rsidP="00BA5498">
      <w:pPr>
        <w:pStyle w:val="Tekstpodstawowy2"/>
        <w:spacing w:line="240" w:lineRule="auto"/>
        <w:ind w:right="-47"/>
        <w:rPr>
          <w:b/>
          <w:sz w:val="24"/>
          <w:szCs w:val="24"/>
        </w:rPr>
      </w:pPr>
      <w:r w:rsidRPr="00315BAD">
        <w:rPr>
          <w:b/>
          <w:sz w:val="24"/>
          <w:szCs w:val="24"/>
        </w:rPr>
        <w:t xml:space="preserve">         Za Sprzedawcę                                                                  Za Kupującego</w:t>
      </w:r>
    </w:p>
    <w:p w14:paraId="421CA6AF" w14:textId="77777777" w:rsidR="008400D7" w:rsidRPr="00315BAD" w:rsidRDefault="008400D7" w:rsidP="00BA5498">
      <w:pPr>
        <w:pStyle w:val="Tekstpodstawowy2"/>
        <w:spacing w:line="240" w:lineRule="auto"/>
        <w:ind w:right="-47"/>
        <w:rPr>
          <w:b/>
          <w:sz w:val="24"/>
          <w:szCs w:val="24"/>
        </w:rPr>
      </w:pPr>
    </w:p>
    <w:p w14:paraId="4BA3A056" w14:textId="51EFD77F" w:rsidR="00BA5498" w:rsidRPr="00315BAD" w:rsidRDefault="00BA5498" w:rsidP="00BA5498">
      <w:pPr>
        <w:rPr>
          <w:sz w:val="24"/>
          <w:szCs w:val="24"/>
          <w:lang w:val="pl-PL"/>
        </w:rPr>
      </w:pPr>
    </w:p>
    <w:p w14:paraId="792B1579" w14:textId="77777777" w:rsidR="005F2987" w:rsidRPr="00315BAD" w:rsidRDefault="005F2987" w:rsidP="00BA5498">
      <w:pPr>
        <w:rPr>
          <w:sz w:val="24"/>
          <w:szCs w:val="24"/>
          <w:lang w:val="pl-PL"/>
        </w:rPr>
      </w:pPr>
    </w:p>
    <w:p w14:paraId="5F4AEA31" w14:textId="77777777" w:rsidR="00BA5498" w:rsidRPr="008270AD" w:rsidRDefault="00BA5498" w:rsidP="00BA5498">
      <w:pPr>
        <w:pStyle w:val="Zwykytekst"/>
        <w:rPr>
          <w:rFonts w:ascii="Times New Roman" w:hAnsi="Times New Roman" w:cs="Times New Roman"/>
          <w:sz w:val="22"/>
          <w:szCs w:val="24"/>
          <w:lang w:val="pl-PL"/>
        </w:rPr>
      </w:pPr>
      <w:r w:rsidRPr="008270AD">
        <w:rPr>
          <w:rFonts w:ascii="Times New Roman" w:hAnsi="Times New Roman" w:cs="Times New Roman"/>
          <w:sz w:val="22"/>
          <w:szCs w:val="24"/>
          <w:lang w:val="pl-PL"/>
        </w:rPr>
        <w:t>......................................</w:t>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t xml:space="preserve">                          ……………………………………….</w:t>
      </w:r>
    </w:p>
    <w:p w14:paraId="580749A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(data i podpis)</w:t>
      </w:r>
      <w:r w:rsidRPr="00315BAD">
        <w:rPr>
          <w:rFonts w:ascii="Times New Roman" w:hAnsi="Times New Roman" w:cs="Times New Roman"/>
          <w:i/>
          <w:iCs/>
          <w:sz w:val="24"/>
          <w:szCs w:val="24"/>
          <w:lang w:val="pl-PL"/>
        </w:rPr>
        <w:tab/>
        <w:t>(data i podpis)</w:t>
      </w:r>
    </w:p>
    <w:p w14:paraId="2AA2063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p>
    <w:p w14:paraId="3879796B" w14:textId="05F5842A" w:rsidR="00BA5498" w:rsidRPr="00315BAD" w:rsidRDefault="00F770CE" w:rsidP="008427BF">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w:t>
      </w:r>
      <w:r w:rsidR="00C77119" w:rsidRPr="00315BAD">
        <w:rPr>
          <w:rFonts w:ascii="Times New Roman" w:hAnsi="Times New Roman" w:cs="Times New Roman"/>
          <w:i/>
          <w:iCs/>
          <w:sz w:val="24"/>
          <w:szCs w:val="24"/>
          <w:lang w:val="pl-PL"/>
        </w:rPr>
        <w:t xml:space="preserve">KONTRASYGNATA </w:t>
      </w:r>
      <w:r w:rsidRPr="00315BAD">
        <w:rPr>
          <w:rFonts w:ascii="Times New Roman" w:hAnsi="Times New Roman" w:cs="Times New Roman"/>
          <w:i/>
          <w:iCs/>
          <w:sz w:val="24"/>
          <w:szCs w:val="24"/>
          <w:lang w:val="pl-PL"/>
        </w:rPr>
        <w:t>FINANSOWA</w:t>
      </w:r>
    </w:p>
    <w:p w14:paraId="2733CA13" w14:textId="4D2B37C3" w:rsidR="00BA5498" w:rsidRDefault="00BA5498" w:rsidP="00C77119">
      <w:pPr>
        <w:pStyle w:val="Zwykytekst"/>
        <w:tabs>
          <w:tab w:val="left" w:pos="7050"/>
        </w:tabs>
        <w:jc w:val="center"/>
        <w:rPr>
          <w:rFonts w:ascii="Times New Roman" w:hAnsi="Times New Roman" w:cs="Times New Roman"/>
          <w:b/>
          <w:bCs/>
          <w:i/>
          <w:iCs/>
          <w:sz w:val="24"/>
          <w:szCs w:val="24"/>
          <w:lang w:val="pl-PL"/>
        </w:rPr>
      </w:pPr>
    </w:p>
    <w:p w14:paraId="0E072117" w14:textId="428D1C6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6E22C" w14:textId="639F948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C116052" w14:textId="41A917D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52652" w14:textId="539BD1A2"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C61663" w14:textId="195581F9"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067F52B" w14:textId="2F351F9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4094A02" w14:textId="1368FD6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DCE279E" w14:textId="28D2B20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040039" w14:textId="52894A18"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7EC6E2E" w14:textId="444BD7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C92FAC2" w14:textId="1DAABFB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A8A98A4" w14:textId="720EA36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69F2F09" w14:textId="13DC41E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3D97917" w14:textId="49071AF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30A2EECB" w14:textId="75AFB2E4"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06ECA2A" w14:textId="654E987A"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33C7DD4" w14:textId="12B3EB03"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1B4B8006" w14:textId="3A7B26E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2190DCD1" w14:textId="4D73F06D"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73DB6FC5" w14:textId="445BC12B"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0F0E57FB" w14:textId="3451E4FE"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44CAAF94" w14:textId="2EBE894C"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5EA5FBDA" w14:textId="20BBD2D5" w:rsidR="007C7F15" w:rsidRDefault="007C7F15" w:rsidP="00C77119">
      <w:pPr>
        <w:pStyle w:val="Zwykytekst"/>
        <w:tabs>
          <w:tab w:val="left" w:pos="7050"/>
        </w:tabs>
        <w:jc w:val="center"/>
        <w:rPr>
          <w:rFonts w:ascii="Times New Roman" w:hAnsi="Times New Roman" w:cs="Times New Roman"/>
          <w:b/>
          <w:bCs/>
          <w:i/>
          <w:iCs/>
          <w:sz w:val="24"/>
          <w:szCs w:val="24"/>
          <w:lang w:val="pl-PL"/>
        </w:rPr>
      </w:pPr>
    </w:p>
    <w:p w14:paraId="6093F9C9" w14:textId="77777777" w:rsidR="007C7F15" w:rsidRPr="00315BAD" w:rsidRDefault="007C7F15" w:rsidP="00C77119">
      <w:pPr>
        <w:pStyle w:val="Zwykytekst"/>
        <w:tabs>
          <w:tab w:val="left" w:pos="7050"/>
        </w:tabs>
        <w:jc w:val="center"/>
        <w:rPr>
          <w:rFonts w:ascii="Times New Roman" w:hAnsi="Times New Roman" w:cs="Times New Roman"/>
          <w:b/>
          <w:bCs/>
          <w:i/>
          <w:iCs/>
          <w:sz w:val="24"/>
          <w:szCs w:val="24"/>
          <w:lang w:val="pl-PL"/>
        </w:rPr>
      </w:pPr>
    </w:p>
    <w:p w14:paraId="297E5114" w14:textId="466FAC88"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Załączniki do umowy:</w:t>
      </w:r>
    </w:p>
    <w:p w14:paraId="6DF941C2"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1) Szczegółowa specyfikacja sprzętu/opis przedmiotu zamówienia </w:t>
      </w:r>
    </w:p>
    <w:p w14:paraId="100D54D6" w14:textId="0E2698C1" w:rsidR="008400D7" w:rsidRPr="00315BAD" w:rsidRDefault="00BA5498" w:rsidP="008F130B">
      <w:pPr>
        <w:pStyle w:val="Zwykytekst"/>
        <w:tabs>
          <w:tab w:val="left" w:pos="7050"/>
        </w:tabs>
        <w:rPr>
          <w:sz w:val="24"/>
          <w:szCs w:val="24"/>
          <w:lang w:val="pl-PL"/>
        </w:rPr>
      </w:pPr>
      <w:r w:rsidRPr="00315BAD">
        <w:rPr>
          <w:rFonts w:ascii="Times New Roman" w:hAnsi="Times New Roman" w:cs="Times New Roman"/>
          <w:i/>
          <w:iCs/>
          <w:sz w:val="24"/>
          <w:szCs w:val="24"/>
          <w:lang w:val="pl-PL"/>
        </w:rPr>
        <w:t>2) Oświadczenie dla celów podatkowych dotyczące podmiotów powiązanych</w:t>
      </w:r>
    </w:p>
    <w:p w14:paraId="396E8B1D" w14:textId="77777777" w:rsidR="007C7F15" w:rsidRDefault="007C7F15" w:rsidP="00BA5498">
      <w:pPr>
        <w:widowControl w:val="0"/>
        <w:autoSpaceDE w:val="0"/>
        <w:autoSpaceDN w:val="0"/>
        <w:jc w:val="right"/>
        <w:textAlignment w:val="baseline"/>
        <w:rPr>
          <w:sz w:val="24"/>
          <w:szCs w:val="24"/>
          <w:lang w:val="pl-PL"/>
        </w:rPr>
      </w:pPr>
    </w:p>
    <w:p w14:paraId="66A3A7E2" w14:textId="77777777" w:rsidR="007C7F15" w:rsidRDefault="007C7F15" w:rsidP="00BA5498">
      <w:pPr>
        <w:widowControl w:val="0"/>
        <w:autoSpaceDE w:val="0"/>
        <w:autoSpaceDN w:val="0"/>
        <w:jc w:val="right"/>
        <w:textAlignment w:val="baseline"/>
        <w:rPr>
          <w:sz w:val="24"/>
          <w:szCs w:val="24"/>
          <w:lang w:val="pl-PL"/>
        </w:rPr>
      </w:pPr>
    </w:p>
    <w:p w14:paraId="6D8F588A" w14:textId="77777777" w:rsidR="007C7F15" w:rsidRDefault="007C7F15" w:rsidP="00BA5498">
      <w:pPr>
        <w:widowControl w:val="0"/>
        <w:autoSpaceDE w:val="0"/>
        <w:autoSpaceDN w:val="0"/>
        <w:jc w:val="right"/>
        <w:textAlignment w:val="baseline"/>
        <w:rPr>
          <w:sz w:val="24"/>
          <w:szCs w:val="24"/>
          <w:lang w:val="pl-PL"/>
        </w:rPr>
      </w:pPr>
    </w:p>
    <w:p w14:paraId="07C7865F" w14:textId="2F6C6C9C" w:rsidR="00BA5498" w:rsidRPr="00315BAD" w:rsidRDefault="00BA5498" w:rsidP="00BA5498">
      <w:pPr>
        <w:widowControl w:val="0"/>
        <w:autoSpaceDE w:val="0"/>
        <w:autoSpaceDN w:val="0"/>
        <w:jc w:val="right"/>
        <w:textAlignment w:val="baseline"/>
        <w:rPr>
          <w:sz w:val="24"/>
          <w:szCs w:val="24"/>
          <w:lang w:val="pl-PL"/>
        </w:rPr>
      </w:pPr>
      <w:r w:rsidRPr="00315BAD">
        <w:rPr>
          <w:sz w:val="24"/>
          <w:szCs w:val="24"/>
          <w:lang w:val="pl-PL"/>
        </w:rPr>
        <w:lastRenderedPageBreak/>
        <w:t>Załącznik nr 2 do umowy</w:t>
      </w:r>
    </w:p>
    <w:p w14:paraId="0C7A9C58" w14:textId="77777777" w:rsidR="00BA5498" w:rsidRPr="00315BAD" w:rsidRDefault="00BA5498" w:rsidP="00BA5498">
      <w:pPr>
        <w:widowControl w:val="0"/>
        <w:autoSpaceDE w:val="0"/>
        <w:autoSpaceDN w:val="0"/>
        <w:jc w:val="both"/>
        <w:textAlignment w:val="baseline"/>
        <w:rPr>
          <w:sz w:val="24"/>
          <w:szCs w:val="24"/>
          <w:lang w:val="pl-PL"/>
        </w:rPr>
      </w:pPr>
    </w:p>
    <w:p w14:paraId="56CC876D" w14:textId="77777777" w:rsidR="00BA5498" w:rsidRPr="00315BAD" w:rsidRDefault="00BA5498" w:rsidP="00BA5498">
      <w:pPr>
        <w:widowControl w:val="0"/>
        <w:autoSpaceDE w:val="0"/>
        <w:autoSpaceDN w:val="0"/>
        <w:jc w:val="both"/>
        <w:textAlignment w:val="baseline"/>
        <w:rPr>
          <w:sz w:val="24"/>
          <w:szCs w:val="24"/>
          <w:lang w:val="pl-PL"/>
        </w:rPr>
      </w:pPr>
    </w:p>
    <w:p w14:paraId="7F7447EC" w14:textId="77777777" w:rsidR="00BA5498" w:rsidRPr="00315BAD" w:rsidRDefault="00BA5498" w:rsidP="00BA5498">
      <w:pPr>
        <w:widowControl w:val="0"/>
        <w:autoSpaceDE w:val="0"/>
        <w:autoSpaceDN w:val="0"/>
        <w:jc w:val="both"/>
        <w:textAlignment w:val="baseline"/>
        <w:rPr>
          <w:sz w:val="24"/>
          <w:szCs w:val="24"/>
          <w:lang w:val="pl-PL"/>
        </w:rPr>
      </w:pPr>
      <w:r w:rsidRPr="00315BAD">
        <w:rPr>
          <w:sz w:val="24"/>
          <w:szCs w:val="24"/>
          <w:lang w:val="pl-PL"/>
        </w:rPr>
        <w:t>.....................................… </w:t>
      </w:r>
    </w:p>
    <w:p w14:paraId="2AF81515" w14:textId="2A25C316" w:rsidR="00BA5498" w:rsidRPr="00315BAD" w:rsidRDefault="00BA5498" w:rsidP="00BA5498">
      <w:pPr>
        <w:widowControl w:val="0"/>
        <w:autoSpaceDE w:val="0"/>
        <w:autoSpaceDN w:val="0"/>
        <w:ind w:firstLine="555"/>
        <w:textAlignment w:val="baseline"/>
        <w:rPr>
          <w:sz w:val="24"/>
          <w:szCs w:val="24"/>
          <w:lang w:val="pl-PL"/>
        </w:rPr>
      </w:pPr>
      <w:r w:rsidRPr="00315BAD">
        <w:rPr>
          <w:sz w:val="24"/>
          <w:szCs w:val="24"/>
          <w:lang w:val="pl-PL"/>
        </w:rPr>
        <w:t xml:space="preserve">Nazwa </w:t>
      </w:r>
      <w:r w:rsidR="009B5454" w:rsidRPr="00315BAD">
        <w:rPr>
          <w:sz w:val="24"/>
          <w:szCs w:val="24"/>
          <w:lang w:val="pl-PL"/>
        </w:rPr>
        <w:t>Sprzedawcy</w:t>
      </w:r>
    </w:p>
    <w:p w14:paraId="0A4D9349" w14:textId="77777777" w:rsidR="00BA5498" w:rsidRPr="00315BAD" w:rsidRDefault="00BA5498" w:rsidP="00BA5498">
      <w:pPr>
        <w:widowControl w:val="0"/>
        <w:autoSpaceDE w:val="0"/>
        <w:autoSpaceDN w:val="0"/>
        <w:textAlignment w:val="baseline"/>
        <w:rPr>
          <w:sz w:val="24"/>
          <w:szCs w:val="24"/>
          <w:lang w:val="pl-PL"/>
        </w:rPr>
      </w:pPr>
    </w:p>
    <w:p w14:paraId="5D180407" w14:textId="77777777" w:rsidR="00BA5498" w:rsidRPr="00315BAD" w:rsidRDefault="00BA5498" w:rsidP="00BA5498">
      <w:pPr>
        <w:widowControl w:val="0"/>
        <w:autoSpaceDE w:val="0"/>
        <w:autoSpaceDN w:val="0"/>
        <w:jc w:val="both"/>
        <w:textAlignment w:val="baseline"/>
        <w:rPr>
          <w:sz w:val="24"/>
          <w:szCs w:val="24"/>
          <w:lang w:val="pl-PL"/>
        </w:rPr>
      </w:pPr>
      <w:r w:rsidRPr="00315BAD">
        <w:rPr>
          <w:sz w:val="24"/>
          <w:szCs w:val="24"/>
          <w:lang w:val="pl-PL"/>
        </w:rPr>
        <w:t>.....................................…</w:t>
      </w:r>
    </w:p>
    <w:p w14:paraId="7D5F5655" w14:textId="77777777" w:rsidR="00BA5498" w:rsidRPr="00315BAD" w:rsidRDefault="00BA5498" w:rsidP="00BA5498">
      <w:pPr>
        <w:widowControl w:val="0"/>
        <w:autoSpaceDE w:val="0"/>
        <w:autoSpaceDN w:val="0"/>
        <w:ind w:firstLine="840"/>
        <w:textAlignment w:val="baseline"/>
        <w:rPr>
          <w:sz w:val="24"/>
          <w:szCs w:val="24"/>
          <w:lang w:val="pl-PL"/>
        </w:rPr>
      </w:pPr>
      <w:r w:rsidRPr="00315BAD">
        <w:rPr>
          <w:sz w:val="24"/>
          <w:szCs w:val="24"/>
          <w:lang w:val="pl-PL"/>
        </w:rPr>
        <w:t>NIP</w:t>
      </w:r>
      <w:r w:rsidRPr="00315BAD">
        <w:rPr>
          <w:sz w:val="24"/>
          <w:szCs w:val="24"/>
          <w:lang w:val="pl-PL"/>
        </w:rPr>
        <w:tab/>
        <w:t> </w:t>
      </w:r>
    </w:p>
    <w:p w14:paraId="4D7FFA42" w14:textId="77777777" w:rsidR="00BA5498" w:rsidRPr="00315BAD"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41B087B9"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C53A491" w14:textId="77777777" w:rsidR="00BA5498" w:rsidRPr="00315BAD" w:rsidRDefault="00BA5498" w:rsidP="00BA5498">
      <w:pPr>
        <w:widowControl w:val="0"/>
        <w:autoSpaceDE w:val="0"/>
        <w:autoSpaceDN w:val="0"/>
        <w:jc w:val="center"/>
        <w:textAlignment w:val="baseline"/>
        <w:rPr>
          <w:b/>
          <w:bCs/>
          <w:sz w:val="24"/>
          <w:szCs w:val="24"/>
          <w:lang w:val="pl-PL"/>
        </w:rPr>
      </w:pPr>
    </w:p>
    <w:p w14:paraId="1FDD18C8" w14:textId="77777777" w:rsidR="00BA5498" w:rsidRPr="00315BAD" w:rsidRDefault="00BA5498" w:rsidP="00BA5498">
      <w:pPr>
        <w:widowControl w:val="0"/>
        <w:autoSpaceDE w:val="0"/>
        <w:autoSpaceDN w:val="0"/>
        <w:jc w:val="center"/>
        <w:textAlignment w:val="baseline"/>
        <w:rPr>
          <w:b/>
          <w:bCs/>
          <w:sz w:val="24"/>
          <w:szCs w:val="24"/>
          <w:lang w:val="pl-PL"/>
        </w:rPr>
      </w:pPr>
    </w:p>
    <w:p w14:paraId="000C7CCA" w14:textId="77777777" w:rsidR="00BA5498" w:rsidRPr="00315BAD" w:rsidRDefault="00BA5498" w:rsidP="00BA5498">
      <w:pPr>
        <w:widowControl w:val="0"/>
        <w:autoSpaceDE w:val="0"/>
        <w:autoSpaceDN w:val="0"/>
        <w:jc w:val="center"/>
        <w:textAlignment w:val="baseline"/>
        <w:rPr>
          <w:b/>
          <w:bCs/>
          <w:sz w:val="24"/>
          <w:szCs w:val="24"/>
          <w:lang w:val="pl-PL"/>
        </w:rPr>
      </w:pPr>
      <w:r w:rsidRPr="00315BAD">
        <w:rPr>
          <w:b/>
          <w:bCs/>
          <w:sz w:val="24"/>
          <w:szCs w:val="24"/>
          <w:lang w:val="pl-PL"/>
        </w:rPr>
        <w:t>OŚWIADCZENIE DLA CELÓW PODATKOWYCH</w:t>
      </w:r>
    </w:p>
    <w:p w14:paraId="7A1BF379" w14:textId="77777777" w:rsidR="00BA5498" w:rsidRPr="00315BAD" w:rsidRDefault="00BA5498" w:rsidP="00BA5498">
      <w:pPr>
        <w:widowControl w:val="0"/>
        <w:autoSpaceDE w:val="0"/>
        <w:autoSpaceDN w:val="0"/>
        <w:jc w:val="center"/>
        <w:textAlignment w:val="baseline"/>
        <w:rPr>
          <w:b/>
          <w:bCs/>
          <w:sz w:val="24"/>
          <w:szCs w:val="24"/>
          <w:lang w:val="pl-PL"/>
        </w:rPr>
      </w:pPr>
      <w:r w:rsidRPr="00315BAD">
        <w:rPr>
          <w:b/>
          <w:bCs/>
          <w:sz w:val="24"/>
          <w:szCs w:val="24"/>
          <w:lang w:val="pl-PL"/>
        </w:rPr>
        <w:t xml:space="preserve">DOTYCZĄCE PODMIOTÓW POWIĄZANYCH </w:t>
      </w:r>
    </w:p>
    <w:p w14:paraId="1D585B9A" w14:textId="77777777" w:rsidR="00BA5498" w:rsidRPr="00315BAD" w:rsidRDefault="00BA5498" w:rsidP="00BA5498">
      <w:pPr>
        <w:widowControl w:val="0"/>
        <w:autoSpaceDE w:val="0"/>
        <w:autoSpaceDN w:val="0"/>
        <w:jc w:val="center"/>
        <w:textAlignment w:val="baseline"/>
        <w:rPr>
          <w:b/>
          <w:bCs/>
          <w:sz w:val="24"/>
          <w:szCs w:val="24"/>
          <w:lang w:val="pl-PL"/>
        </w:rPr>
      </w:pPr>
    </w:p>
    <w:p w14:paraId="61BEE0C2" w14:textId="77777777" w:rsidR="00BA5498" w:rsidRPr="00315BAD" w:rsidRDefault="00BA5498" w:rsidP="00BA5498">
      <w:pPr>
        <w:widowControl w:val="0"/>
        <w:autoSpaceDE w:val="0"/>
        <w:autoSpaceDN w:val="0"/>
        <w:textAlignment w:val="baseline"/>
        <w:rPr>
          <w:sz w:val="24"/>
          <w:szCs w:val="24"/>
          <w:lang w:val="pl-PL"/>
        </w:rPr>
      </w:pPr>
      <w:r w:rsidRPr="00315BAD">
        <w:rPr>
          <w:sz w:val="24"/>
          <w:szCs w:val="24"/>
          <w:lang w:val="pl-PL"/>
        </w:rPr>
        <w:t>Działając w imieniu ………………………………, (dalej jako: „</w:t>
      </w:r>
      <w:r w:rsidRPr="00315BAD">
        <w:rPr>
          <w:b/>
          <w:bCs/>
          <w:sz w:val="24"/>
          <w:szCs w:val="24"/>
          <w:lang w:val="pl-PL"/>
        </w:rPr>
        <w:t>Podmiot</w:t>
      </w:r>
      <w:r w:rsidRPr="00315BAD">
        <w:rPr>
          <w:sz w:val="24"/>
          <w:szCs w:val="24"/>
          <w:lang w:val="pl-PL"/>
        </w:rPr>
        <w:t>”) niniejszym oświadcza, że Podmiot:</w:t>
      </w:r>
    </w:p>
    <w:p w14:paraId="72C16D0E" w14:textId="77777777" w:rsidR="00BA5498" w:rsidRPr="00315BA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315BAD">
        <w:rPr>
          <w:b/>
          <w:bCs/>
          <w:sz w:val="24"/>
          <w:szCs w:val="24"/>
          <w:lang w:val="pl-PL"/>
        </w:rPr>
        <w:t>jest / nie jest</w:t>
      </w:r>
      <w:r w:rsidRPr="00315BAD">
        <w:rPr>
          <w:sz w:val="24"/>
          <w:szCs w:val="24"/>
          <w:vertAlign w:val="superscript"/>
          <w:lang w:val="pl-PL"/>
        </w:rPr>
        <w:footnoteReference w:id="2"/>
      </w:r>
      <w:r w:rsidRPr="00315BAD">
        <w:rPr>
          <w:sz w:val="24"/>
          <w:szCs w:val="24"/>
          <w:lang w:val="pl-PL"/>
        </w:rPr>
        <w:t xml:space="preserve"> podmiotem powiązanym z Akademią Górniczo-Hutniczą </w:t>
      </w:r>
      <w:r w:rsidRPr="00315BAD">
        <w:rPr>
          <w:sz w:val="24"/>
          <w:szCs w:val="24"/>
          <w:lang w:val="pl-PL"/>
        </w:rPr>
        <w:br/>
        <w:t>im. Stanisława Staszica w Krakowie w rozumieniu art. 11a Ustawy o podatku dochodowym od osób prawnych z dnia 15 marca 1992 r.</w:t>
      </w:r>
      <w:r w:rsidRPr="00315BAD">
        <w:rPr>
          <w:sz w:val="24"/>
          <w:szCs w:val="24"/>
          <w:vertAlign w:val="superscript"/>
          <w:lang w:val="pl-PL"/>
        </w:rPr>
        <w:footnoteReference w:id="3"/>
      </w:r>
      <w:r w:rsidRPr="00315BAD">
        <w:rPr>
          <w:sz w:val="24"/>
          <w:szCs w:val="24"/>
          <w:lang w:val="pl-PL"/>
        </w:rPr>
        <w:t>;</w:t>
      </w:r>
    </w:p>
    <w:p w14:paraId="0181B896" w14:textId="77777777" w:rsidR="00BA5498" w:rsidRPr="00315BA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315BAD">
        <w:rPr>
          <w:rFonts w:eastAsia="Calibri"/>
          <w:b/>
          <w:bCs/>
          <w:sz w:val="24"/>
          <w:szCs w:val="24"/>
          <w:lang w:val="pl-PL" w:eastAsia="en-US"/>
        </w:rPr>
        <w:t>jest / nie</w:t>
      </w:r>
      <w:r w:rsidRPr="00315BAD">
        <w:rPr>
          <w:rFonts w:eastAsia="Calibri"/>
          <w:sz w:val="24"/>
          <w:szCs w:val="24"/>
          <w:lang w:val="pl-PL" w:eastAsia="en-US"/>
        </w:rPr>
        <w:t xml:space="preserve"> </w:t>
      </w:r>
      <w:r w:rsidRPr="00315BAD">
        <w:rPr>
          <w:rFonts w:eastAsia="Calibri"/>
          <w:b/>
          <w:bCs/>
          <w:sz w:val="24"/>
          <w:szCs w:val="24"/>
          <w:lang w:val="pl-PL" w:eastAsia="en-US"/>
        </w:rPr>
        <w:t>jest</w:t>
      </w:r>
      <w:r w:rsidRPr="00315BAD">
        <w:rPr>
          <w:rFonts w:eastAsia="Calibri"/>
          <w:sz w:val="24"/>
          <w:szCs w:val="24"/>
          <w:vertAlign w:val="superscript"/>
          <w:lang w:val="pl-PL" w:eastAsia="en-US"/>
        </w:rPr>
        <w:footnoteReference w:id="4"/>
      </w:r>
      <w:r w:rsidRPr="00315BAD">
        <w:rPr>
          <w:rFonts w:eastAsia="Calibri"/>
          <w:sz w:val="24"/>
          <w:szCs w:val="24"/>
          <w:lang w:val="pl-PL" w:eastAsia="en-US"/>
        </w:rPr>
        <w:t xml:space="preserve"> podmiotem mającym miejsce zamieszkania, siedzibę lub zarząd na terytorium lub w kraju stosującym szkodliwą konkurencję podatkową</w:t>
      </w:r>
      <w:r w:rsidRPr="00315BAD">
        <w:rPr>
          <w:rFonts w:eastAsia="Calibri"/>
          <w:sz w:val="24"/>
          <w:szCs w:val="24"/>
          <w:vertAlign w:val="superscript"/>
          <w:lang w:val="pl-PL" w:eastAsia="en-US"/>
        </w:rPr>
        <w:footnoteReference w:id="5"/>
      </w:r>
      <w:r w:rsidRPr="00315BAD">
        <w:rPr>
          <w:rFonts w:eastAsia="Calibri"/>
          <w:sz w:val="24"/>
          <w:szCs w:val="24"/>
          <w:lang w:val="pl-PL" w:eastAsia="en-US"/>
        </w:rPr>
        <w:t xml:space="preserve"> </w:t>
      </w:r>
    </w:p>
    <w:p w14:paraId="689307C4" w14:textId="77777777" w:rsidR="00BA5498" w:rsidRPr="00315BA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315BAD">
        <w:rPr>
          <w:rFonts w:eastAsia="Calibri"/>
          <w:sz w:val="24"/>
          <w:szCs w:val="24"/>
          <w:lang w:val="pl-PL" w:eastAsia="en-US"/>
        </w:rPr>
        <w:lastRenderedPageBreak/>
        <w:t>rzeczywisty właściciel</w:t>
      </w:r>
      <w:r w:rsidRPr="00315BAD">
        <w:rPr>
          <w:rFonts w:eastAsia="Calibri"/>
          <w:sz w:val="24"/>
          <w:szCs w:val="24"/>
          <w:vertAlign w:val="superscript"/>
          <w:lang w:val="pl-PL" w:eastAsia="en-US"/>
        </w:rPr>
        <w:footnoteReference w:id="6"/>
      </w:r>
      <w:r w:rsidRPr="00315BAD">
        <w:rPr>
          <w:rFonts w:eastAsia="Calibri"/>
          <w:sz w:val="24"/>
          <w:szCs w:val="24"/>
          <w:lang w:val="pl-PL" w:eastAsia="en-US"/>
        </w:rPr>
        <w:t xml:space="preserve"> Podmiotu </w:t>
      </w:r>
      <w:r w:rsidRPr="00315BAD">
        <w:rPr>
          <w:rFonts w:eastAsia="Calibri"/>
          <w:b/>
          <w:bCs/>
          <w:sz w:val="24"/>
          <w:szCs w:val="24"/>
          <w:lang w:val="pl-PL" w:eastAsia="en-US"/>
        </w:rPr>
        <w:t>jest / nie jest</w:t>
      </w:r>
      <w:r w:rsidRPr="00315BAD">
        <w:rPr>
          <w:rFonts w:eastAsia="Calibri"/>
          <w:sz w:val="24"/>
          <w:szCs w:val="24"/>
          <w:vertAlign w:val="superscript"/>
          <w:lang w:val="pl-PL" w:eastAsia="en-US"/>
        </w:rPr>
        <w:footnoteReference w:id="7"/>
      </w:r>
      <w:r w:rsidRPr="00315BAD">
        <w:rPr>
          <w:rFonts w:eastAsia="Calibri"/>
          <w:sz w:val="24"/>
          <w:szCs w:val="24"/>
          <w:lang w:val="pl-PL" w:eastAsia="en-US"/>
        </w:rPr>
        <w:t xml:space="preserve"> podmiotem mającym miejsce zamieszkania, siedzibę lub zarząd na terytorium lub w kraju stosującym szkodliwą konkurencję podatkową</w:t>
      </w:r>
      <w:r w:rsidRPr="00315BAD">
        <w:rPr>
          <w:rFonts w:eastAsia="Calibri"/>
          <w:sz w:val="24"/>
          <w:szCs w:val="24"/>
          <w:vertAlign w:val="superscript"/>
          <w:lang w:val="pl-PL" w:eastAsia="en-US"/>
        </w:rPr>
        <w:t>4</w:t>
      </w:r>
      <w:r w:rsidRPr="00315BAD">
        <w:rPr>
          <w:rFonts w:eastAsia="Calibri"/>
          <w:sz w:val="24"/>
          <w:szCs w:val="24"/>
          <w:lang w:val="pl-PL" w:eastAsia="en-US"/>
        </w:rPr>
        <w:t xml:space="preserve"> </w:t>
      </w:r>
    </w:p>
    <w:p w14:paraId="6B9DC9A9" w14:textId="1460A3BA" w:rsidR="00BA5498" w:rsidRPr="00315BAD" w:rsidRDefault="00BA5498" w:rsidP="001C1C56">
      <w:pPr>
        <w:widowControl w:val="0"/>
        <w:numPr>
          <w:ilvl w:val="0"/>
          <w:numId w:val="18"/>
        </w:numPr>
        <w:autoSpaceDE w:val="0"/>
        <w:autoSpaceDN w:val="0"/>
        <w:spacing w:line="276" w:lineRule="auto"/>
        <w:contextualSpacing/>
        <w:jc w:val="both"/>
        <w:rPr>
          <w:rFonts w:eastAsia="Calibri"/>
          <w:sz w:val="24"/>
          <w:szCs w:val="24"/>
          <w:lang w:val="pl-PL" w:eastAsia="en-US"/>
        </w:rPr>
      </w:pPr>
      <w:r w:rsidRPr="00315BAD">
        <w:rPr>
          <w:rFonts w:eastAsia="Calibri"/>
          <w:sz w:val="24"/>
          <w:szCs w:val="24"/>
          <w:lang w:val="pl-PL" w:eastAsia="en-US"/>
        </w:rPr>
        <w:t xml:space="preserve">Podmiot </w:t>
      </w:r>
      <w:r w:rsidRPr="00315BAD">
        <w:rPr>
          <w:rFonts w:eastAsia="Calibri"/>
          <w:b/>
          <w:bCs/>
          <w:sz w:val="24"/>
          <w:szCs w:val="24"/>
          <w:lang w:val="pl-PL" w:eastAsia="en-US"/>
        </w:rPr>
        <w:t>stanowi / nie stanowi</w:t>
      </w:r>
      <w:r w:rsidRPr="00315BAD">
        <w:rPr>
          <w:sz w:val="24"/>
          <w:szCs w:val="24"/>
          <w:vertAlign w:val="superscript"/>
          <w:lang w:val="pl-PL"/>
        </w:rPr>
        <w:footnoteReference w:id="8"/>
      </w:r>
      <w:r w:rsidRPr="00315BAD">
        <w:rPr>
          <w:sz w:val="24"/>
          <w:szCs w:val="24"/>
          <w:lang w:val="pl-PL"/>
        </w:rPr>
        <w:t xml:space="preserve"> </w:t>
      </w:r>
      <w:r w:rsidRPr="00315BAD">
        <w:rPr>
          <w:rFonts w:eastAsia="Calibri"/>
          <w:b/>
          <w:bCs/>
          <w:sz w:val="24"/>
          <w:szCs w:val="24"/>
          <w:lang w:val="pl-PL" w:eastAsia="en-US"/>
        </w:rPr>
        <w:t xml:space="preserve"> </w:t>
      </w:r>
      <w:r w:rsidRPr="00315BAD">
        <w:rPr>
          <w:rFonts w:eastAsia="Calibri"/>
          <w:sz w:val="24"/>
          <w:szCs w:val="24"/>
          <w:lang w:val="pl-PL" w:eastAsia="en-US"/>
        </w:rPr>
        <w:t>dla Akademia Górniczo-Hutnicza im. Stanisława Staszica w Krakowie zagranicznej jednostki kontrolowanej</w:t>
      </w:r>
      <w:r w:rsidRPr="00315BAD">
        <w:rPr>
          <w:rFonts w:eastAsia="Calibri"/>
          <w:sz w:val="24"/>
          <w:szCs w:val="24"/>
          <w:vertAlign w:val="superscript"/>
          <w:lang w:val="pl-PL" w:eastAsia="en-US"/>
        </w:rPr>
        <w:footnoteReference w:id="9"/>
      </w:r>
      <w:r w:rsidRPr="00315BAD">
        <w:rPr>
          <w:rFonts w:eastAsia="Calibri"/>
          <w:sz w:val="24"/>
          <w:szCs w:val="24"/>
          <w:lang w:val="pl-PL" w:eastAsia="en-US"/>
        </w:rPr>
        <w:t xml:space="preserve"> w rozumieniu art. 24a ustawy z dnia 15 lutego 1992 r. o podatku dochodowym od osób prawnych.</w:t>
      </w:r>
    </w:p>
    <w:p w14:paraId="1F4E4D6F" w14:textId="77777777" w:rsidR="00BA5498" w:rsidRPr="00315BAD" w:rsidRDefault="00BA5498" w:rsidP="00BA5498">
      <w:pPr>
        <w:spacing w:after="200" w:line="276" w:lineRule="auto"/>
        <w:ind w:left="780"/>
        <w:contextualSpacing/>
        <w:textAlignment w:val="baseline"/>
        <w:rPr>
          <w:sz w:val="24"/>
          <w:szCs w:val="24"/>
          <w:lang w:val="pl-PL"/>
        </w:rPr>
      </w:pPr>
    </w:p>
    <w:p w14:paraId="178B7909" w14:textId="7E914FC6" w:rsidR="00BA5498" w:rsidRDefault="00BA5498" w:rsidP="007C7F15">
      <w:pPr>
        <w:spacing w:line="276" w:lineRule="auto"/>
        <w:jc w:val="both"/>
        <w:rPr>
          <w:rFonts w:eastAsia="Calibri"/>
          <w:sz w:val="24"/>
          <w:szCs w:val="24"/>
          <w:lang w:val="pl-PL" w:eastAsia="en-US"/>
        </w:rPr>
      </w:pPr>
      <w:r w:rsidRPr="00315BAD">
        <w:rPr>
          <w:rFonts w:eastAsia="Calibri"/>
          <w:sz w:val="24"/>
          <w:szCs w:val="24"/>
          <w:lang w:val="pl-PL" w:eastAsia="en-US"/>
        </w:rPr>
        <w:t>W przypadku zmiany powyższych danych  zobowiązuje się do niezwłocznego poinformowania Akademii Górniczo-Hutniczej im. Stanisława Staszica w Krakowie o zaistniałej zmianie.</w:t>
      </w:r>
    </w:p>
    <w:p w14:paraId="27AE4821" w14:textId="6411F4B9" w:rsidR="007C7F15" w:rsidRDefault="007C7F15" w:rsidP="007C7F15">
      <w:pPr>
        <w:spacing w:line="276" w:lineRule="auto"/>
        <w:jc w:val="both"/>
        <w:rPr>
          <w:rFonts w:eastAsia="Verdana"/>
          <w:b/>
          <w:bCs/>
          <w:sz w:val="24"/>
          <w:szCs w:val="24"/>
          <w:lang w:val="pl-PL" w:eastAsia="en-US"/>
        </w:rPr>
      </w:pPr>
    </w:p>
    <w:p w14:paraId="1FE65C23" w14:textId="77777777" w:rsidR="007C7F15" w:rsidRPr="00315BAD" w:rsidRDefault="007C7F15" w:rsidP="007C7F15">
      <w:pPr>
        <w:spacing w:line="276" w:lineRule="auto"/>
        <w:jc w:val="both"/>
        <w:rPr>
          <w:rFonts w:eastAsia="Verdana"/>
          <w:b/>
          <w:bCs/>
          <w:sz w:val="24"/>
          <w:szCs w:val="24"/>
          <w:lang w:val="pl-PL" w:eastAsia="en-US"/>
        </w:rPr>
      </w:pPr>
    </w:p>
    <w:p w14:paraId="5CAF1453" w14:textId="77777777" w:rsidR="00BA5498" w:rsidRPr="00315BAD"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A5498" w:rsidRPr="007C7F15" w14:paraId="75502E9D" w14:textId="77777777" w:rsidTr="00BA5498">
        <w:tc>
          <w:tcPr>
            <w:tcW w:w="4105" w:type="dxa"/>
            <w:hideMark/>
          </w:tcPr>
          <w:p w14:paraId="43ABADFC" w14:textId="72AEDC9C" w:rsidR="00BA5498" w:rsidRPr="00315BAD" w:rsidRDefault="00BA5498">
            <w:pPr>
              <w:spacing w:line="360" w:lineRule="auto"/>
              <w:jc w:val="both"/>
              <w:rPr>
                <w:rFonts w:eastAsia="Calibri"/>
                <w:color w:val="222A35"/>
                <w:sz w:val="24"/>
                <w:szCs w:val="24"/>
                <w:lang w:val="pl-PL" w:eastAsia="x-none"/>
              </w:rPr>
            </w:pPr>
            <w:r w:rsidRPr="00315BAD">
              <w:rPr>
                <w:rFonts w:eastAsia="Calibri"/>
                <w:color w:val="222A35"/>
                <w:sz w:val="24"/>
                <w:szCs w:val="24"/>
                <w:lang w:val="pl-PL" w:eastAsia="x-none"/>
              </w:rPr>
              <w:t>…………………………………………</w:t>
            </w:r>
          </w:p>
          <w:p w14:paraId="2C3E83BA" w14:textId="77777777" w:rsidR="00BA5498" w:rsidRPr="00315BAD" w:rsidRDefault="00BA5498">
            <w:pPr>
              <w:spacing w:line="276" w:lineRule="auto"/>
              <w:jc w:val="center"/>
              <w:rPr>
                <w:rFonts w:eastAsia="Calibri"/>
                <w:i/>
                <w:iCs/>
                <w:color w:val="222A35"/>
                <w:sz w:val="24"/>
                <w:szCs w:val="24"/>
                <w:lang w:val="pl-PL" w:eastAsia="x-none"/>
              </w:rPr>
            </w:pPr>
            <w:r w:rsidRPr="00315BAD">
              <w:rPr>
                <w:rFonts w:eastAsia="Calibri"/>
                <w:i/>
                <w:iCs/>
                <w:color w:val="222A35"/>
                <w:sz w:val="24"/>
                <w:szCs w:val="24"/>
                <w:lang w:val="pl-PL" w:eastAsia="x-none"/>
              </w:rPr>
              <w:t>(pieczęć firmowa i podpis osoby upoważnionej/</w:t>
            </w:r>
            <w:proofErr w:type="spellStart"/>
            <w:r w:rsidRPr="00315BAD">
              <w:rPr>
                <w:rFonts w:eastAsia="Calibri"/>
                <w:i/>
                <w:iCs/>
                <w:color w:val="222A35"/>
                <w:sz w:val="24"/>
                <w:szCs w:val="24"/>
                <w:lang w:val="pl-PL" w:eastAsia="x-none"/>
              </w:rPr>
              <w:t>ych</w:t>
            </w:r>
            <w:proofErr w:type="spellEnd"/>
            <w:r w:rsidRPr="00315BAD">
              <w:rPr>
                <w:rFonts w:eastAsia="Calibri"/>
                <w:i/>
                <w:iCs/>
                <w:color w:val="222A35"/>
                <w:sz w:val="24"/>
                <w:szCs w:val="24"/>
                <w:lang w:val="pl-PL" w:eastAsia="x-none"/>
              </w:rPr>
              <w:t xml:space="preserve"> do reprezentacji)</w:t>
            </w:r>
          </w:p>
        </w:tc>
      </w:tr>
    </w:tbl>
    <w:p w14:paraId="20193825" w14:textId="77777777" w:rsidR="00BA5498" w:rsidRPr="00315BAD" w:rsidRDefault="00BA5498" w:rsidP="007C7F15">
      <w:pPr>
        <w:spacing w:line="360" w:lineRule="auto"/>
        <w:jc w:val="both"/>
        <w:rPr>
          <w:rFonts w:eastAsia="Calibri"/>
          <w:color w:val="222A35"/>
          <w:sz w:val="24"/>
          <w:szCs w:val="24"/>
          <w:lang w:val="pl-PL" w:eastAsia="x-none"/>
        </w:rPr>
      </w:pPr>
      <w:bookmarkStart w:id="6" w:name="_GoBack"/>
      <w:bookmarkEnd w:id="6"/>
    </w:p>
    <w:sectPr w:rsidR="00BA5498" w:rsidRPr="00315BAD">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BF813" w14:textId="77777777" w:rsidR="00CC7C62" w:rsidRDefault="00CC7C62">
      <w:r>
        <w:separator/>
      </w:r>
    </w:p>
  </w:endnote>
  <w:endnote w:type="continuationSeparator" w:id="0">
    <w:p w14:paraId="27D87D2E" w14:textId="77777777" w:rsidR="00CC7C62" w:rsidRDefault="00CC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1EC254" w14:textId="77777777" w:rsidR="00CC7C62" w:rsidRDefault="00CC7C62">
      <w:r>
        <w:separator/>
      </w:r>
    </w:p>
  </w:footnote>
  <w:footnote w:type="continuationSeparator" w:id="0">
    <w:p w14:paraId="1ABD94BD" w14:textId="77777777" w:rsidR="00CC7C62" w:rsidRDefault="00CC7C62">
      <w:r>
        <w:continuationSeparator/>
      </w:r>
    </w:p>
  </w:footnote>
  <w:footnote w:id="1">
    <w:p w14:paraId="1D279079" w14:textId="73BD05F3" w:rsidR="007C7F15" w:rsidRPr="007C7F15" w:rsidRDefault="007C7F15">
      <w:pPr>
        <w:pStyle w:val="Tekstprzypisudolnego"/>
        <w:rPr>
          <w:lang w:val="pl-PL"/>
        </w:rPr>
      </w:pPr>
      <w:r>
        <w:rPr>
          <w:rStyle w:val="Odwoanieprzypisudolnego"/>
        </w:rPr>
        <w:footnoteRef/>
      </w:r>
      <w:r w:rsidRPr="007C7F15">
        <w:rPr>
          <w:lang w:val="pl-PL"/>
        </w:rPr>
        <w:t xml:space="preserve"> </w:t>
      </w:r>
      <w:r>
        <w:rPr>
          <w:lang w:val="pl-PL"/>
        </w:rPr>
        <w:t xml:space="preserve">Za dni robocze Zamawiający przyjmuje dni od poniedziałku do piątku z pominięciem dni ustawowo wolnych od pracy. </w:t>
      </w:r>
    </w:p>
  </w:footnote>
  <w:footnote w:id="2">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10214E"/>
    <w:rsid w:val="00117696"/>
    <w:rsid w:val="00147CBD"/>
    <w:rsid w:val="001636F2"/>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15BAD"/>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392B"/>
    <w:rsid w:val="007C7F15"/>
    <w:rsid w:val="007D703B"/>
    <w:rsid w:val="00800261"/>
    <w:rsid w:val="008270AD"/>
    <w:rsid w:val="00834CB0"/>
    <w:rsid w:val="00835C82"/>
    <w:rsid w:val="008400D7"/>
    <w:rsid w:val="00841B63"/>
    <w:rsid w:val="008427BF"/>
    <w:rsid w:val="0086736E"/>
    <w:rsid w:val="008865BC"/>
    <w:rsid w:val="008D3AF3"/>
    <w:rsid w:val="008D61D4"/>
    <w:rsid w:val="008E0730"/>
    <w:rsid w:val="008F130B"/>
    <w:rsid w:val="0092337E"/>
    <w:rsid w:val="0092730E"/>
    <w:rsid w:val="009561DA"/>
    <w:rsid w:val="00966026"/>
    <w:rsid w:val="009670A5"/>
    <w:rsid w:val="0098432D"/>
    <w:rsid w:val="009924EB"/>
    <w:rsid w:val="00997B0E"/>
    <w:rsid w:val="009A694A"/>
    <w:rsid w:val="009A7064"/>
    <w:rsid w:val="009B5454"/>
    <w:rsid w:val="009C4826"/>
    <w:rsid w:val="009F7ECA"/>
    <w:rsid w:val="00A3613F"/>
    <w:rsid w:val="00A51815"/>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C7C62"/>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F130B"/>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130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6A0F1-4E58-4372-AB53-9BA476D10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3455</Words>
  <Characters>20733</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2025-05-16T10:55:00Z</cp:lastPrinted>
  <dcterms:created xsi:type="dcterms:W3CDTF">2025-08-22T07:01:00Z</dcterms:created>
  <dcterms:modified xsi:type="dcterms:W3CDTF">2025-08-22T07:01:00Z</dcterms:modified>
</cp:coreProperties>
</file>