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02186" w14:textId="04761A6E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92AE7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85A993E" w14:textId="77777777" w:rsidTr="005844F6">
        <w:tc>
          <w:tcPr>
            <w:tcW w:w="9104" w:type="dxa"/>
            <w:shd w:val="clear" w:color="auto" w:fill="F2F2F2"/>
          </w:tcPr>
          <w:p w14:paraId="04D2DC50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36B5B17F" w14:textId="77777777" w:rsidR="00140C27" w:rsidRPr="00140C27" w:rsidRDefault="00BA6B2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A6B2A">
        <w:rPr>
          <w:rFonts w:ascii="Arial" w:hAnsi="Arial" w:cs="Arial"/>
          <w:b/>
          <w:bCs/>
        </w:rPr>
        <w:t>Szpital Specjalistyczny im. Stefana Żeromskiego SP ZOZ w Krakowie</w:t>
      </w:r>
    </w:p>
    <w:p w14:paraId="73672409" w14:textId="77777777" w:rsidR="00140C27" w:rsidRPr="00140C27" w:rsidRDefault="00BA6B2A" w:rsidP="00140C27">
      <w:pPr>
        <w:spacing w:line="360" w:lineRule="auto"/>
        <w:ind w:left="3969"/>
        <w:rPr>
          <w:rFonts w:ascii="Arial" w:hAnsi="Arial" w:cs="Arial"/>
        </w:rPr>
      </w:pPr>
      <w:r w:rsidRPr="00BA6B2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A6B2A">
        <w:rPr>
          <w:rFonts w:ascii="Arial" w:hAnsi="Arial" w:cs="Arial"/>
        </w:rPr>
        <w:t>66</w:t>
      </w:r>
    </w:p>
    <w:p w14:paraId="56DE515F" w14:textId="77777777" w:rsidR="00140C27" w:rsidRPr="00140C27" w:rsidRDefault="00BA6B2A" w:rsidP="00140C27">
      <w:pPr>
        <w:ind w:left="3969"/>
        <w:rPr>
          <w:rFonts w:ascii="Arial" w:hAnsi="Arial" w:cs="Arial"/>
        </w:rPr>
      </w:pPr>
      <w:r w:rsidRPr="00BA6B2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A6B2A">
        <w:rPr>
          <w:rFonts w:ascii="Arial" w:hAnsi="Arial" w:cs="Arial"/>
        </w:rPr>
        <w:t>Kraków</w:t>
      </w:r>
    </w:p>
    <w:p w14:paraId="29E49D2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6CB8E1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5FFD6AED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0F58F24" w14:textId="77777777">
        <w:tc>
          <w:tcPr>
            <w:tcW w:w="2268" w:type="dxa"/>
            <w:shd w:val="clear" w:color="auto" w:fill="auto"/>
          </w:tcPr>
          <w:p w14:paraId="17FBE21D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51E281C" w14:textId="77777777" w:rsidR="00140C27" w:rsidRPr="00140C27" w:rsidRDefault="00BA6B2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6B2A">
              <w:rPr>
                <w:rFonts w:ascii="Arial" w:hAnsi="Arial" w:cs="Arial"/>
                <w:bCs/>
              </w:rPr>
              <w:t>Dostawa wraz z depozytem protez głosowych i zestawów do wszczepiania oraz produktów do zabiegów ucha środkowego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A6B2A" w:rsidRPr="00140C27" w14:paraId="62B41A7A" w14:textId="77777777" w:rsidTr="005515C6">
        <w:tc>
          <w:tcPr>
            <w:tcW w:w="2268" w:type="dxa"/>
            <w:shd w:val="clear" w:color="auto" w:fill="auto"/>
          </w:tcPr>
          <w:p w14:paraId="4781312B" w14:textId="77777777" w:rsidR="00BA6B2A" w:rsidRPr="00140C27" w:rsidRDefault="00BA6B2A" w:rsidP="005515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2481756" w14:textId="77777777" w:rsidR="00BA6B2A" w:rsidRPr="00140C27" w:rsidRDefault="00BA6B2A" w:rsidP="005515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6B2A">
              <w:rPr>
                <w:rFonts w:ascii="Arial" w:hAnsi="Arial" w:cs="Arial"/>
                <w:bCs/>
              </w:rPr>
              <w:t>SZP-271-39/25</w:t>
            </w:r>
          </w:p>
        </w:tc>
      </w:tr>
    </w:tbl>
    <w:p w14:paraId="3268AB2A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47B32DC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55B2280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44756A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FD40974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47B773D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F7B1E25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F9A3FA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6B895B2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718D077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1403AC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181C774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771857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2E0212E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09BE37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4827F5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919D76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F6A1A5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3FC6A35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D5CC5F6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B234A87" w14:textId="03F97359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C39A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73EF06EA" w14:textId="75673B4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7FAF48A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33E93219" w14:textId="6B62B34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8434F7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1433C2ED" w14:textId="4D6958C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7F0B19C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20C9A969" w14:textId="6171459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7DA8B42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7374D42B" w14:textId="4DD99B74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61D37CD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583655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CD4B97C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7DCD14C" w14:textId="161D733F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192AE7">
        <w:rPr>
          <w:rFonts w:ascii="Arial" w:hAnsi="Arial" w:cs="Arial"/>
        </w:rPr>
        <w:t xml:space="preserve"> wskazaną w formularzu asortymentowo – cenowym (załącznik nr 1a do SWZ).</w:t>
      </w:r>
    </w:p>
    <w:p w14:paraId="61FB99EB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0C4CC396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7F8049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00D5106B" w14:textId="77777777" w:rsidR="00BA6B2A" w:rsidRPr="00C754AE" w:rsidRDefault="00FF57EE" w:rsidP="00BA6B2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8E37A38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9D4634E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A2B1729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3F265B8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534EC6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5E994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569A70A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48AA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85E8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EE81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F9B847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1912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9C1F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2B08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E2EA81F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EF46D53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212EE9C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7B5887E5" w14:textId="175B3886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9F25844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0E62695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070A9F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D363843" w14:textId="3CA65948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130E34C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141924CE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98CE8C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A5AA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93B51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97993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DE772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5D829C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B18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8F2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5C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D2C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767FF5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7F50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4AA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FAD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3F8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BBB2410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5F6E9198" w14:textId="77777777" w:rsidTr="00B56BE6">
        <w:tc>
          <w:tcPr>
            <w:tcW w:w="1984" w:type="dxa"/>
            <w:shd w:val="clear" w:color="auto" w:fill="auto"/>
            <w:vAlign w:val="center"/>
          </w:tcPr>
          <w:p w14:paraId="35635EE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03C2BF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A2C3E93" w14:textId="77777777" w:rsidTr="00B56BE6">
        <w:tc>
          <w:tcPr>
            <w:tcW w:w="1984" w:type="dxa"/>
            <w:shd w:val="clear" w:color="auto" w:fill="auto"/>
            <w:vAlign w:val="center"/>
          </w:tcPr>
          <w:p w14:paraId="2FD4544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7FB1FC6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494EE20" w14:textId="77777777" w:rsidTr="00B56BE6">
        <w:tc>
          <w:tcPr>
            <w:tcW w:w="1984" w:type="dxa"/>
            <w:shd w:val="clear" w:color="auto" w:fill="auto"/>
            <w:vAlign w:val="center"/>
          </w:tcPr>
          <w:p w14:paraId="3E697AB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6F95E59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4080249B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F092621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D086EF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795F5A9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4EFE3F0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AC4689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BECAD5D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37DD6" w14:textId="77777777" w:rsidR="00464640" w:rsidRDefault="00464640" w:rsidP="00FF57EE">
      <w:r>
        <w:separator/>
      </w:r>
    </w:p>
  </w:endnote>
  <w:endnote w:type="continuationSeparator" w:id="0">
    <w:p w14:paraId="149AF89A" w14:textId="77777777" w:rsidR="00464640" w:rsidRDefault="0046464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3CF47" w14:textId="77777777" w:rsidR="00BA6B2A" w:rsidRDefault="00BA6B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7A4DC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D7C9" w14:textId="77777777" w:rsidR="00BA6B2A" w:rsidRDefault="00BA6B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E073F" w14:textId="77777777" w:rsidR="00464640" w:rsidRDefault="00464640" w:rsidP="00FF57EE">
      <w:r>
        <w:separator/>
      </w:r>
    </w:p>
  </w:footnote>
  <w:footnote w:type="continuationSeparator" w:id="0">
    <w:p w14:paraId="6EE3E05A" w14:textId="77777777" w:rsidR="00464640" w:rsidRDefault="00464640" w:rsidP="00FF57EE">
      <w:r>
        <w:continuationSeparator/>
      </w:r>
    </w:p>
  </w:footnote>
  <w:footnote w:id="1">
    <w:p w14:paraId="25AE9EA9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7097856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15A44E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F11F43B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ED382F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354ACD4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22770C2C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2F57A" w14:textId="77777777" w:rsidR="00BA6B2A" w:rsidRDefault="00BA6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17182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A6B2A">
      <w:rPr>
        <w:sz w:val="20"/>
        <w:szCs w:val="20"/>
      </w:rPr>
      <w:t>SZP-271-39/25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C8DFD" w14:textId="77777777" w:rsidR="00BA6B2A" w:rsidRDefault="00BA6B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4EE2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8842037">
    <w:abstractNumId w:val="2"/>
  </w:num>
  <w:num w:numId="2" w16cid:durableId="1904368362">
    <w:abstractNumId w:val="0"/>
  </w:num>
  <w:num w:numId="3" w16cid:durableId="2086218101">
    <w:abstractNumId w:val="1"/>
  </w:num>
  <w:num w:numId="4" w16cid:durableId="794908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640"/>
    <w:rsid w:val="00025E59"/>
    <w:rsid w:val="00077EBA"/>
    <w:rsid w:val="001063D3"/>
    <w:rsid w:val="0011081E"/>
    <w:rsid w:val="001129C0"/>
    <w:rsid w:val="00140C27"/>
    <w:rsid w:val="00192AE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2F78"/>
    <w:rsid w:val="00367F75"/>
    <w:rsid w:val="003A37A9"/>
    <w:rsid w:val="003B769C"/>
    <w:rsid w:val="003E0201"/>
    <w:rsid w:val="00464640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2AFF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6B2A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F8F7222"/>
  <w15:chartTrackingRefBased/>
  <w15:docId w15:val="{6CCB07C4-56AE-48EC-A583-C85764185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483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2025-08-12T09:36:00Z</dcterms:created>
  <dcterms:modified xsi:type="dcterms:W3CDTF">2025-08-26T07:37:00Z</dcterms:modified>
</cp:coreProperties>
</file>