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236525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23652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9918AB">
        <w:rPr>
          <w:rFonts w:ascii="Arial" w:hAnsi="Arial" w:cs="Arial"/>
          <w:bCs/>
          <w:i w:val="0"/>
          <w:sz w:val="22"/>
          <w:szCs w:val="22"/>
        </w:rPr>
        <w:t>4</w:t>
      </w:r>
      <w:r w:rsidR="00B36ABD" w:rsidRPr="0023652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236525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236525">
        <w:rPr>
          <w:rFonts w:ascii="Arial" w:hAnsi="Arial" w:cs="Arial"/>
        </w:rPr>
        <w:t>Znak sprawy:</w:t>
      </w:r>
      <w:r w:rsidRPr="00236525">
        <w:rPr>
          <w:rFonts w:ascii="Arial" w:hAnsi="Arial" w:cs="Arial"/>
          <w:b/>
        </w:rPr>
        <w:t xml:space="preserve"> </w:t>
      </w:r>
      <w:r w:rsidR="00F37D86">
        <w:rPr>
          <w:rFonts w:ascii="Arial" w:hAnsi="Arial" w:cs="Arial"/>
          <w:b/>
        </w:rPr>
        <w:t>KC-</w:t>
      </w:r>
      <w:r w:rsidR="00E42E43">
        <w:rPr>
          <w:rFonts w:ascii="Arial" w:hAnsi="Arial" w:cs="Arial"/>
          <w:b/>
        </w:rPr>
        <w:t>DE-zp.272-</w:t>
      </w:r>
      <w:r w:rsidR="004E737B">
        <w:rPr>
          <w:rFonts w:ascii="Arial" w:hAnsi="Arial" w:cs="Arial"/>
          <w:b/>
        </w:rPr>
        <w:t>49</w:t>
      </w:r>
      <w:r w:rsidR="000D54E0">
        <w:rPr>
          <w:rFonts w:ascii="Arial" w:hAnsi="Arial" w:cs="Arial"/>
          <w:b/>
        </w:rPr>
        <w:t>5/25</w:t>
      </w:r>
    </w:p>
    <w:p w:rsidR="00C4103F" w:rsidRPr="00236525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236525">
        <w:rPr>
          <w:rFonts w:ascii="Arial" w:hAnsi="Arial" w:cs="Arial"/>
          <w:b/>
        </w:rPr>
        <w:t xml:space="preserve"> </w:t>
      </w:r>
      <w:r w:rsidR="007118F0" w:rsidRPr="00236525">
        <w:rPr>
          <w:rFonts w:ascii="Arial" w:hAnsi="Arial" w:cs="Arial"/>
          <w:b/>
        </w:rPr>
        <w:t>Zamawiający</w:t>
      </w:r>
      <w:r w:rsidR="007936D6" w:rsidRPr="00236525">
        <w:rPr>
          <w:rFonts w:ascii="Arial" w:hAnsi="Arial" w:cs="Arial"/>
          <w:b/>
        </w:rPr>
        <w:t>:</w:t>
      </w:r>
    </w:p>
    <w:p w:rsidR="006676AE" w:rsidRPr="00236525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Akademia Górniczo - Hutnicza im. Stanisława Staszica w Krakowie</w:t>
      </w:r>
    </w:p>
    <w:p w:rsidR="006676AE" w:rsidRPr="00236525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al. Mickiewicza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</w:t>
      </w:r>
      <w:r w:rsidRPr="00236525">
        <w:rPr>
          <w:rFonts w:ascii="Arial" w:hAnsi="Arial" w:cs="Arial"/>
          <w:sz w:val="22"/>
          <w:szCs w:val="22"/>
        </w:rPr>
        <w:t xml:space="preserve"> </w:t>
      </w:r>
    </w:p>
    <w:p w:rsidR="00F90CD1" w:rsidRPr="0023652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30-059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Kraków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:rsidR="00236525" w:rsidRPr="001714D9" w:rsidRDefault="00236525" w:rsidP="002365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hAnsi="Arial" w:cs="Arial"/>
          <w:b/>
          <w:sz w:val="21"/>
          <w:szCs w:val="21"/>
        </w:rPr>
        <w:t>Pzp</w:t>
      </w:r>
      <w:proofErr w:type="spellEnd"/>
    </w:p>
    <w:p w:rsidR="00F90CD1" w:rsidRPr="00E42E43" w:rsidRDefault="001F027E" w:rsidP="000D54E0">
      <w:pPr>
        <w:spacing w:before="360" w:after="120" w:line="276" w:lineRule="auto"/>
        <w:jc w:val="both"/>
        <w:rPr>
          <w:rFonts w:ascii="Arial" w:hAnsi="Arial" w:cs="Arial"/>
        </w:rPr>
      </w:pPr>
      <w:r w:rsidRPr="00E42E43">
        <w:rPr>
          <w:rFonts w:ascii="Arial" w:hAnsi="Arial" w:cs="Arial"/>
        </w:rPr>
        <w:t>Na potrzeby postę</w:t>
      </w:r>
      <w:r w:rsidR="008D0487" w:rsidRPr="00E42E43">
        <w:rPr>
          <w:rFonts w:ascii="Arial" w:hAnsi="Arial" w:cs="Arial"/>
        </w:rPr>
        <w:t xml:space="preserve">powania o udzielenie </w:t>
      </w:r>
      <w:r w:rsidR="007936D6" w:rsidRPr="00E42E43">
        <w:rPr>
          <w:rFonts w:ascii="Arial" w:hAnsi="Arial" w:cs="Arial"/>
        </w:rPr>
        <w:t>zamówienia publicznego</w:t>
      </w:r>
      <w:r w:rsidR="00E50194" w:rsidRPr="00E42E43">
        <w:rPr>
          <w:rFonts w:ascii="Arial" w:hAnsi="Arial" w:cs="Arial"/>
        </w:rPr>
        <w:t xml:space="preserve"> pn.:</w:t>
      </w:r>
      <w:r w:rsidR="000D54E0">
        <w:rPr>
          <w:rFonts w:ascii="Arial" w:hAnsi="Arial" w:cs="Arial"/>
        </w:rPr>
        <w:t xml:space="preserve"> </w:t>
      </w:r>
      <w:r w:rsidR="000D54E0" w:rsidRPr="000D54E0">
        <w:rPr>
          <w:rFonts w:ascii="Arial" w:hAnsi="Arial" w:cs="Arial"/>
          <w:b/>
        </w:rPr>
        <w:t xml:space="preserve">Dostawa stacji badawczej DFIR wraz z oprogramowaniem specjalistycznym umożliwiającym zabezpieczenie oraz analizę danych pochodzących z komputerów i urządzeń mobilnych wraz ze wsparciem technicznym dla Centrum </w:t>
      </w:r>
      <w:proofErr w:type="spellStart"/>
      <w:r w:rsidR="000D54E0" w:rsidRPr="000D54E0">
        <w:rPr>
          <w:rFonts w:ascii="Arial" w:hAnsi="Arial" w:cs="Arial"/>
          <w:b/>
        </w:rPr>
        <w:t>Cyberbezpieczeństwa</w:t>
      </w:r>
      <w:proofErr w:type="spellEnd"/>
      <w:r w:rsidR="000D54E0" w:rsidRPr="000D54E0">
        <w:rPr>
          <w:rFonts w:ascii="Arial" w:hAnsi="Arial" w:cs="Arial"/>
          <w:b/>
        </w:rPr>
        <w:t xml:space="preserve"> AGH </w:t>
      </w:r>
      <w:r w:rsidR="00F37D86">
        <w:rPr>
          <w:rFonts w:ascii="Arial" w:hAnsi="Arial" w:cs="Arial"/>
          <w:b/>
        </w:rPr>
        <w:t>KC-</w:t>
      </w:r>
      <w:r w:rsidR="000D54E0" w:rsidRPr="000D54E0">
        <w:rPr>
          <w:rFonts w:ascii="Arial" w:hAnsi="Arial" w:cs="Arial"/>
          <w:b/>
        </w:rPr>
        <w:t>DE-</w:t>
      </w:r>
      <w:bookmarkStart w:id="0" w:name="_GoBack"/>
      <w:bookmarkEnd w:id="0"/>
      <w:r w:rsidR="000D54E0" w:rsidRPr="000D54E0">
        <w:rPr>
          <w:rFonts w:ascii="Arial" w:hAnsi="Arial" w:cs="Arial"/>
          <w:b/>
        </w:rPr>
        <w:t>zp.272-</w:t>
      </w:r>
      <w:r w:rsidR="004E737B">
        <w:rPr>
          <w:rFonts w:ascii="Arial" w:hAnsi="Arial" w:cs="Arial"/>
          <w:b/>
        </w:rPr>
        <w:t>495</w:t>
      </w:r>
      <w:r w:rsidR="000D54E0" w:rsidRPr="000D54E0">
        <w:rPr>
          <w:rFonts w:ascii="Arial" w:hAnsi="Arial" w:cs="Arial"/>
          <w:b/>
        </w:rPr>
        <w:t xml:space="preserve">/25 </w:t>
      </w:r>
      <w:r w:rsidR="000D54E0">
        <w:rPr>
          <w:rFonts w:ascii="Arial" w:hAnsi="Arial" w:cs="Arial"/>
          <w:b/>
        </w:rPr>
        <w:t xml:space="preserve"> </w:t>
      </w:r>
      <w:r w:rsidR="005434B3" w:rsidRPr="00E42E43">
        <w:rPr>
          <w:rFonts w:ascii="Arial" w:hAnsi="Arial" w:cs="Arial"/>
        </w:rPr>
        <w:t xml:space="preserve">prowadzonego przez </w:t>
      </w:r>
      <w:r w:rsidR="00BD4C23" w:rsidRPr="00E42E43">
        <w:rPr>
          <w:rFonts w:ascii="Arial" w:hAnsi="Arial" w:cs="Arial"/>
          <w:b/>
        </w:rPr>
        <w:t>Akademia Górniczo - Hutnicza im. Stanisława Staszica w Krakowie</w:t>
      </w:r>
      <w:r w:rsidR="005434B3" w:rsidRPr="00E42E43">
        <w:rPr>
          <w:rFonts w:ascii="Arial" w:hAnsi="Arial" w:cs="Arial"/>
          <w:b/>
        </w:rPr>
        <w:t>,</w:t>
      </w:r>
      <w:r w:rsidR="002B2AD9" w:rsidRPr="00E42E43">
        <w:rPr>
          <w:rFonts w:ascii="Arial" w:hAnsi="Arial" w:cs="Arial"/>
        </w:rPr>
        <w:t xml:space="preserve"> </w:t>
      </w:r>
      <w:r w:rsidR="00E65685" w:rsidRPr="00E42E43">
        <w:rPr>
          <w:rFonts w:ascii="Arial" w:hAnsi="Arial" w:cs="Arial"/>
        </w:rPr>
        <w:t>oświa</w:t>
      </w:r>
      <w:r w:rsidR="00825A09" w:rsidRPr="00E42E43">
        <w:rPr>
          <w:rFonts w:ascii="Arial" w:hAnsi="Arial" w:cs="Arial"/>
        </w:rPr>
        <w:t>dczam</w:t>
      </w:r>
      <w:r w:rsidR="00E65685" w:rsidRPr="00E42E43">
        <w:rPr>
          <w:rFonts w:ascii="Arial" w:hAnsi="Arial" w:cs="Arial"/>
        </w:rPr>
        <w:t>,</w:t>
      </w:r>
      <w:r w:rsidR="002B2AD9" w:rsidRPr="00E42E43">
        <w:rPr>
          <w:rFonts w:ascii="Arial" w:hAnsi="Arial" w:cs="Arial"/>
        </w:rPr>
        <w:t xml:space="preserve"> co następuje:</w:t>
      </w:r>
    </w:p>
    <w:p w:rsidR="00236525" w:rsidRPr="001714D9" w:rsidRDefault="00236525" w:rsidP="0023652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:rsidR="00236525" w:rsidRPr="001714D9" w:rsidRDefault="00236525" w:rsidP="00236525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:rsidR="00236525" w:rsidRPr="001714D9" w:rsidRDefault="00236525" w:rsidP="0023652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4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lastRenderedPageBreak/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:rsidR="00236525" w:rsidRPr="001714D9" w:rsidRDefault="00236525" w:rsidP="0023652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36525" w:rsidRPr="001714D9" w:rsidRDefault="00236525" w:rsidP="0023652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b/>
        </w:rPr>
      </w:pPr>
    </w:p>
    <w:p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36525" w:rsidRPr="001714D9" w:rsidRDefault="00236525" w:rsidP="0023652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, CRBR)</w:t>
      </w:r>
    </w:p>
    <w:p w:rsidR="00236525" w:rsidRPr="001714D9" w:rsidRDefault="00236525" w:rsidP="002365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:rsidR="00236525" w:rsidRPr="001714D9" w:rsidRDefault="00236525" w:rsidP="0023652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5"/>
    </w:p>
    <w:p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1DDA" w:rsidRDefault="00221DDA" w:rsidP="0038231F">
      <w:pPr>
        <w:spacing w:after="0" w:line="240" w:lineRule="auto"/>
      </w:pPr>
      <w:r>
        <w:separator/>
      </w:r>
    </w:p>
  </w:endnote>
  <w:endnote w:type="continuationSeparator" w:id="0">
    <w:p w:rsidR="00221DDA" w:rsidRDefault="00221DD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1DDA" w:rsidRDefault="00221DDA" w:rsidP="0038231F">
      <w:pPr>
        <w:spacing w:after="0" w:line="240" w:lineRule="auto"/>
      </w:pPr>
      <w:r>
        <w:separator/>
      </w:r>
    </w:p>
  </w:footnote>
  <w:footnote w:type="continuationSeparator" w:id="0">
    <w:p w:rsidR="00221DDA" w:rsidRDefault="00221DDA" w:rsidP="0038231F">
      <w:pPr>
        <w:spacing w:after="0" w:line="240" w:lineRule="auto"/>
      </w:pPr>
      <w:r>
        <w:continuationSeparator/>
      </w:r>
    </w:p>
  </w:footnote>
  <w:footnote w:id="1">
    <w:p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4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6CB"/>
    <w:rsid w:val="00023477"/>
    <w:rsid w:val="000247FF"/>
    <w:rsid w:val="00025C8D"/>
    <w:rsid w:val="000303EE"/>
    <w:rsid w:val="0005473D"/>
    <w:rsid w:val="00055CA9"/>
    <w:rsid w:val="000642B4"/>
    <w:rsid w:val="00073C3D"/>
    <w:rsid w:val="000809B6"/>
    <w:rsid w:val="000857C0"/>
    <w:rsid w:val="000B1025"/>
    <w:rsid w:val="000B54D1"/>
    <w:rsid w:val="000C021E"/>
    <w:rsid w:val="000C18AF"/>
    <w:rsid w:val="000D54E0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21DDA"/>
    <w:rsid w:val="00232DF0"/>
    <w:rsid w:val="002342F1"/>
    <w:rsid w:val="00236525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63DB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3F5B60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E737B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94401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17383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18AB"/>
    <w:rsid w:val="00992BD8"/>
    <w:rsid w:val="00997D0F"/>
    <w:rsid w:val="009C7756"/>
    <w:rsid w:val="00A15F7E"/>
    <w:rsid w:val="00A166B0"/>
    <w:rsid w:val="00A22DCF"/>
    <w:rsid w:val="00A24C2D"/>
    <w:rsid w:val="00A261A3"/>
    <w:rsid w:val="00A263E4"/>
    <w:rsid w:val="00A276E4"/>
    <w:rsid w:val="00A3062E"/>
    <w:rsid w:val="00A347DE"/>
    <w:rsid w:val="00AC5247"/>
    <w:rsid w:val="00AE6FF2"/>
    <w:rsid w:val="00B0088C"/>
    <w:rsid w:val="00B00CFB"/>
    <w:rsid w:val="00B02FF5"/>
    <w:rsid w:val="00B15219"/>
    <w:rsid w:val="00B15FD3"/>
    <w:rsid w:val="00B34079"/>
    <w:rsid w:val="00B36ABD"/>
    <w:rsid w:val="00B656CB"/>
    <w:rsid w:val="00B76D71"/>
    <w:rsid w:val="00B8005E"/>
    <w:rsid w:val="00B90E42"/>
    <w:rsid w:val="00BA53CA"/>
    <w:rsid w:val="00BB0C3C"/>
    <w:rsid w:val="00BD3F41"/>
    <w:rsid w:val="00BD4C23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1367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DE1F38"/>
    <w:rsid w:val="00E022A1"/>
    <w:rsid w:val="00E21B42"/>
    <w:rsid w:val="00E21BB4"/>
    <w:rsid w:val="00E24546"/>
    <w:rsid w:val="00E309E9"/>
    <w:rsid w:val="00E31C06"/>
    <w:rsid w:val="00E33351"/>
    <w:rsid w:val="00E426EB"/>
    <w:rsid w:val="00E42E43"/>
    <w:rsid w:val="00E50194"/>
    <w:rsid w:val="00E60C28"/>
    <w:rsid w:val="00E64482"/>
    <w:rsid w:val="00E65685"/>
    <w:rsid w:val="00E73190"/>
    <w:rsid w:val="00E73CEB"/>
    <w:rsid w:val="00EA3FBB"/>
    <w:rsid w:val="00EB4CD6"/>
    <w:rsid w:val="00EB7CDE"/>
    <w:rsid w:val="00EE1FBF"/>
    <w:rsid w:val="00EE40F5"/>
    <w:rsid w:val="00EF74CA"/>
    <w:rsid w:val="00F04280"/>
    <w:rsid w:val="00F07A19"/>
    <w:rsid w:val="00F318EC"/>
    <w:rsid w:val="00F365F2"/>
    <w:rsid w:val="00F37D86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3AA042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7B529E-4118-4986-87C6-40EAC1830F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843</Words>
  <Characters>5064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Małgorzata Waligórska</cp:lastModifiedBy>
  <cp:revision>7</cp:revision>
  <cp:lastPrinted>2016-07-26T10:32:00Z</cp:lastPrinted>
  <dcterms:created xsi:type="dcterms:W3CDTF">2024-09-23T07:29:00Z</dcterms:created>
  <dcterms:modified xsi:type="dcterms:W3CDTF">2025-08-25T07:31:00Z</dcterms:modified>
</cp:coreProperties>
</file>