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D801B14" w14:textId="7C1BEA0D" w:rsidR="00BB1CBE" w:rsidRDefault="00BB1CBE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B1CBE">
        <w:rPr>
          <w:i/>
          <w:iCs/>
        </w:rPr>
        <w:t xml:space="preserve">Udzielanie świadczeń zdrowotnych w zakresie elektroradiologii w Pracowni Diagnostyki Obrazowej w Poliklinice w Ciechanowie </w:t>
      </w:r>
      <w:r>
        <w:rPr>
          <w:i/>
          <w:iCs/>
        </w:rPr>
        <w:t>ul. Mickiewicza 8”</w:t>
      </w:r>
      <w:r w:rsidRPr="00BB1CBE">
        <w:rPr>
          <w:i/>
          <w:iCs/>
        </w:rPr>
        <w:t>.</w:t>
      </w:r>
      <w:r w:rsidR="00BF686F" w:rsidRPr="00BF686F">
        <w:rPr>
          <w:i/>
          <w:iCs/>
        </w:rPr>
        <w:t xml:space="preserve"> </w:t>
      </w:r>
    </w:p>
    <w:p w14:paraId="54A191C3" w14:textId="01C6032E" w:rsidR="004F53F6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074875">
        <w:rPr>
          <w:b/>
        </w:rPr>
        <w:t>48/25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1530E919" w14:textId="77777777" w:rsidR="00BB1CBE" w:rsidRPr="00BB1CBE" w:rsidRDefault="0040181C" w:rsidP="00BB1CBE">
      <w:pPr>
        <w:pStyle w:val="Tekstpodstawowywcity"/>
        <w:ind w:left="0"/>
        <w:jc w:val="both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74982903"/>
      <w:r w:rsidR="00BB1CBE" w:rsidRPr="00BB1CBE">
        <w:rPr>
          <w:iCs/>
        </w:rPr>
        <w:t>Udzielanie świadczeń zdrowotnych w zakresie elektroradiologii w Pracowni Diagnostyki Obrazowej w Poliklinice w Ciechanowie przeciętnie po 120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bookmarkEnd w:id="0"/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15539513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1530B347" w14:textId="527A19CB" w:rsidR="00BB1CBE" w:rsidRPr="00BB1CBE" w:rsidRDefault="00C7040E" w:rsidP="00BB1CBE">
      <w:pPr>
        <w:pStyle w:val="Tekstpodstawowywcity"/>
        <w:ind w:left="0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2</w:t>
      </w:r>
      <w:r w:rsidRPr="00D151C5">
        <w:t xml:space="preserve"> –</w:t>
      </w:r>
      <w:r>
        <w:t xml:space="preserve"> </w:t>
      </w:r>
      <w:r w:rsidR="00BB1CBE" w:rsidRPr="00BB1CBE">
        <w:rPr>
          <w:iCs/>
        </w:rPr>
        <w:t>Udzielanie świadczeń zdrowotnych w zakresie elektroradiologii w Pracowni Diagnostyki Obrazowej w Poliklinice w Ciechanowie przeciętnie po 1</w:t>
      </w:r>
      <w:r w:rsidR="00BB1CBE">
        <w:rPr>
          <w:iCs/>
        </w:rPr>
        <w:t>0</w:t>
      </w:r>
      <w:r w:rsidR="00BB1CBE" w:rsidRPr="00BB1CBE">
        <w:rPr>
          <w:iCs/>
        </w:rPr>
        <w:t>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51E8FE98" w:rsidR="00BF686F" w:rsidRPr="0072625F" w:rsidRDefault="002928AA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3A0C911C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</w:t>
      </w:r>
      <w:r w:rsidR="00BB1CBE">
        <w:t xml:space="preserve"> w </w:t>
      </w:r>
      <w:r>
        <w:t xml:space="preserve"> </w:t>
      </w:r>
      <w:r w:rsidR="00BB1CBE" w:rsidRPr="00BB1CBE">
        <w:t>Poliklinice w Ciechanowie ul. Mickiewicza 8</w:t>
      </w:r>
      <w:r w:rsidR="00BB1CBE">
        <w:t xml:space="preserve">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74875"/>
    <w:rsid w:val="00116910"/>
    <w:rsid w:val="001203A2"/>
    <w:rsid w:val="001B3ECB"/>
    <w:rsid w:val="002928AA"/>
    <w:rsid w:val="00391A7E"/>
    <w:rsid w:val="0040181C"/>
    <w:rsid w:val="00436D2B"/>
    <w:rsid w:val="004F53F6"/>
    <w:rsid w:val="00504C90"/>
    <w:rsid w:val="008A0CE5"/>
    <w:rsid w:val="0090777A"/>
    <w:rsid w:val="00913AEE"/>
    <w:rsid w:val="00BB1CBE"/>
    <w:rsid w:val="00BF686F"/>
    <w:rsid w:val="00C14115"/>
    <w:rsid w:val="00C7040E"/>
    <w:rsid w:val="00D549CF"/>
    <w:rsid w:val="00DB6649"/>
    <w:rsid w:val="00E0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492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2023-03-13T13:40:00Z</dcterms:created>
  <dcterms:modified xsi:type="dcterms:W3CDTF">2025-08-21T16:16:00Z</dcterms:modified>
</cp:coreProperties>
</file>