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70190" w:rsidP="00890B92">
      <w:pPr>
        <w:spacing w:after="240"/>
        <w:jc w:val="right"/>
        <w:rPr>
          <w:sz w:val="22"/>
          <w:szCs w:val="22"/>
        </w:rPr>
      </w:pPr>
      <w:r w:rsidRPr="003701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0190">
        <w:rPr>
          <w:sz w:val="22"/>
          <w:szCs w:val="22"/>
        </w:rPr>
        <w:t>2025-08-22</w:t>
      </w:r>
    </w:p>
    <w:p w:rsidR="00370190" w:rsidRPr="00370190" w:rsidRDefault="00370190" w:rsidP="00890B92">
      <w:pPr>
        <w:rPr>
          <w:b/>
          <w:bCs/>
          <w:sz w:val="22"/>
          <w:szCs w:val="22"/>
        </w:rPr>
      </w:pPr>
      <w:r w:rsidRPr="00370190">
        <w:rPr>
          <w:b/>
          <w:bCs/>
          <w:sz w:val="22"/>
          <w:szCs w:val="22"/>
        </w:rPr>
        <w:t>Akademia Górniczo - Hutnicza</w:t>
      </w:r>
    </w:p>
    <w:p w:rsidR="00370190" w:rsidRPr="00370190" w:rsidRDefault="00370190" w:rsidP="00890B92">
      <w:pPr>
        <w:rPr>
          <w:b/>
          <w:bCs/>
          <w:sz w:val="22"/>
          <w:szCs w:val="22"/>
        </w:rPr>
      </w:pPr>
      <w:r w:rsidRPr="003701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0190" w:rsidP="00890B92">
      <w:pPr>
        <w:rPr>
          <w:b/>
          <w:bCs/>
          <w:sz w:val="22"/>
          <w:szCs w:val="22"/>
        </w:rPr>
      </w:pPr>
      <w:r w:rsidRPr="00370190">
        <w:rPr>
          <w:b/>
          <w:bCs/>
          <w:sz w:val="22"/>
          <w:szCs w:val="22"/>
        </w:rPr>
        <w:t>Dział Zamówień Publicznych</w:t>
      </w:r>
    </w:p>
    <w:p w:rsidR="00890B92" w:rsidRPr="00BD5546" w:rsidRDefault="00370190" w:rsidP="00890B92">
      <w:pPr>
        <w:rPr>
          <w:sz w:val="22"/>
          <w:szCs w:val="22"/>
        </w:rPr>
      </w:pPr>
      <w:r w:rsidRPr="003701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0190">
        <w:rPr>
          <w:sz w:val="22"/>
          <w:szCs w:val="22"/>
        </w:rPr>
        <w:t>30</w:t>
      </w:r>
    </w:p>
    <w:p w:rsidR="00890B92" w:rsidRPr="00BD5546" w:rsidRDefault="00370190" w:rsidP="00890B92">
      <w:pPr>
        <w:rPr>
          <w:sz w:val="22"/>
          <w:szCs w:val="22"/>
        </w:rPr>
      </w:pPr>
      <w:r w:rsidRPr="003701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01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0190" w:rsidRPr="00370190">
        <w:rPr>
          <w:b/>
          <w:sz w:val="22"/>
          <w:szCs w:val="22"/>
        </w:rPr>
        <w:t>DE-dzp.272-438/25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70190" w:rsidRPr="0037019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701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0190">
        <w:rPr>
          <w:b/>
          <w:sz w:val="22"/>
          <w:szCs w:val="22"/>
        </w:rPr>
        <w:t>Wyposażenie meblowe i krzesła do laboratorium dla WEAIiIB - DE-dzp.272-438/25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0190" w:rsidP="00A80738">
      <w:pPr>
        <w:spacing w:before="120" w:after="120"/>
        <w:jc w:val="both"/>
        <w:rPr>
          <w:sz w:val="22"/>
          <w:szCs w:val="22"/>
        </w:rPr>
      </w:pPr>
      <w:r w:rsidRPr="00370190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2EEA" w:rsidRDefault="00A92EEA">
      <w:r>
        <w:separator/>
      </w:r>
    </w:p>
  </w:endnote>
  <w:endnote w:type="continuationSeparator" w:id="0">
    <w:p w:rsidR="00A92EEA" w:rsidRDefault="00A9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2EEA" w:rsidRDefault="00A92EEA">
      <w:r>
        <w:separator/>
      </w:r>
    </w:p>
  </w:footnote>
  <w:footnote w:type="continuationSeparator" w:id="0">
    <w:p w:rsidR="00A92EEA" w:rsidRDefault="00A92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190" w:rsidRDefault="00370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190" w:rsidRDefault="00370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0190" w:rsidRDefault="003701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EE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019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92EEA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258EC4F-A359-44C3-92DB-BB0AA3D9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2025-08-22T07:10:00Z</dcterms:created>
  <dcterms:modified xsi:type="dcterms:W3CDTF">2025-08-22T07:10:00Z</dcterms:modified>
</cp:coreProperties>
</file>