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Pr="001E7FBA" w:rsidRDefault="00417899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1E7FBA">
        <w:rPr>
          <w:sz w:val="24"/>
          <w:szCs w:val="24"/>
        </w:rPr>
        <w:t>Kraków</w:t>
      </w:r>
      <w:r w:rsidR="00D665F5" w:rsidRPr="001E7FBA">
        <w:rPr>
          <w:sz w:val="24"/>
          <w:szCs w:val="24"/>
        </w:rPr>
        <w:t xml:space="preserve"> dnia: </w:t>
      </w:r>
      <w:r w:rsidRPr="001E7FBA">
        <w:rPr>
          <w:sz w:val="24"/>
          <w:szCs w:val="24"/>
        </w:rPr>
        <w:t>2025-08-20</w:t>
      </w:r>
    </w:p>
    <w:p w:rsidR="00D665F5" w:rsidRPr="001E7FBA" w:rsidRDefault="00D665F5" w:rsidP="00D665F5">
      <w:pPr>
        <w:spacing w:after="240"/>
        <w:jc w:val="right"/>
        <w:rPr>
          <w:sz w:val="24"/>
          <w:szCs w:val="24"/>
        </w:rPr>
      </w:pPr>
    </w:p>
    <w:p w:rsidR="00417899" w:rsidRPr="001E7FBA" w:rsidRDefault="00417899" w:rsidP="00577BC6">
      <w:pPr>
        <w:spacing w:after="40"/>
        <w:rPr>
          <w:b/>
          <w:bCs/>
          <w:sz w:val="24"/>
          <w:szCs w:val="24"/>
        </w:rPr>
      </w:pPr>
      <w:r w:rsidRPr="001E7FBA">
        <w:rPr>
          <w:b/>
          <w:bCs/>
          <w:sz w:val="24"/>
          <w:szCs w:val="24"/>
        </w:rPr>
        <w:t>Szpital Miejski Specjalistyczny</w:t>
      </w:r>
    </w:p>
    <w:p w:rsidR="00417899" w:rsidRPr="001E7FBA" w:rsidRDefault="00417899" w:rsidP="00577BC6">
      <w:pPr>
        <w:spacing w:after="40"/>
        <w:rPr>
          <w:b/>
          <w:bCs/>
          <w:sz w:val="24"/>
          <w:szCs w:val="24"/>
        </w:rPr>
      </w:pPr>
      <w:r w:rsidRPr="001E7FBA">
        <w:rPr>
          <w:b/>
          <w:bCs/>
          <w:sz w:val="24"/>
          <w:szCs w:val="24"/>
        </w:rPr>
        <w:t>im. Gabriela Narutowicza w Krakowie</w:t>
      </w:r>
    </w:p>
    <w:p w:rsidR="00D665F5" w:rsidRPr="001E7FBA" w:rsidRDefault="00417899" w:rsidP="00D665F5">
      <w:pPr>
        <w:rPr>
          <w:sz w:val="24"/>
          <w:szCs w:val="24"/>
        </w:rPr>
      </w:pPr>
      <w:r w:rsidRPr="001E7FBA">
        <w:rPr>
          <w:sz w:val="24"/>
          <w:szCs w:val="24"/>
        </w:rPr>
        <w:t>ul. Prądnicka</w:t>
      </w:r>
      <w:r w:rsidR="00D665F5" w:rsidRPr="001E7FBA">
        <w:rPr>
          <w:sz w:val="24"/>
          <w:szCs w:val="24"/>
        </w:rPr>
        <w:t xml:space="preserve"> </w:t>
      </w:r>
      <w:r w:rsidRPr="001E7FBA">
        <w:rPr>
          <w:sz w:val="24"/>
          <w:szCs w:val="24"/>
        </w:rPr>
        <w:t>35-37</w:t>
      </w:r>
    </w:p>
    <w:p w:rsidR="00D665F5" w:rsidRPr="001E7FBA" w:rsidRDefault="00417899" w:rsidP="00D665F5">
      <w:pPr>
        <w:rPr>
          <w:sz w:val="24"/>
          <w:szCs w:val="24"/>
        </w:rPr>
      </w:pPr>
      <w:r w:rsidRPr="001E7FBA">
        <w:rPr>
          <w:sz w:val="24"/>
          <w:szCs w:val="24"/>
        </w:rPr>
        <w:t>31-202</w:t>
      </w:r>
      <w:r w:rsidR="00D665F5" w:rsidRPr="001E7FBA">
        <w:rPr>
          <w:sz w:val="24"/>
          <w:szCs w:val="24"/>
        </w:rPr>
        <w:t xml:space="preserve"> </w:t>
      </w:r>
      <w:r w:rsidRPr="001E7FBA">
        <w:rPr>
          <w:sz w:val="24"/>
          <w:szCs w:val="24"/>
        </w:rPr>
        <w:t>Kraków</w:t>
      </w:r>
    </w:p>
    <w:p w:rsidR="00D665F5" w:rsidRPr="001E7FB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1E7FBA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E7FBA">
        <w:rPr>
          <w:sz w:val="24"/>
          <w:szCs w:val="24"/>
        </w:rPr>
        <w:t>Znak sprawy:</w:t>
      </w:r>
      <w:r w:rsidRPr="001E7FBA">
        <w:rPr>
          <w:b/>
          <w:sz w:val="24"/>
          <w:szCs w:val="24"/>
        </w:rPr>
        <w:t xml:space="preserve"> </w:t>
      </w:r>
      <w:r w:rsidR="00417899" w:rsidRPr="001E7FBA">
        <w:rPr>
          <w:b/>
          <w:sz w:val="24"/>
          <w:szCs w:val="24"/>
        </w:rPr>
        <w:t>ZP/41/2025</w:t>
      </w:r>
      <w:r w:rsidR="00A80738" w:rsidRPr="001E7FBA">
        <w:rPr>
          <w:sz w:val="24"/>
          <w:szCs w:val="24"/>
        </w:rPr>
        <w:tab/>
        <w:t xml:space="preserve"> </w:t>
      </w:r>
    </w:p>
    <w:p w:rsidR="00A80738" w:rsidRPr="001E7FB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E7FB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E7FB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E7FBA">
        <w:rPr>
          <w:b/>
          <w:spacing w:val="20"/>
          <w:sz w:val="28"/>
        </w:rPr>
        <w:t>INFORMACJA Z OTWARCIA OFERT</w:t>
      </w:r>
    </w:p>
    <w:p w:rsidR="00A80738" w:rsidRPr="001E7FB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1E7FBA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1E7FBA">
        <w:rPr>
          <w:bCs/>
          <w:sz w:val="24"/>
          <w:szCs w:val="24"/>
        </w:rPr>
        <w:t xml:space="preserve">Dotyczy </w:t>
      </w:r>
      <w:r w:rsidRPr="001E7FBA">
        <w:rPr>
          <w:sz w:val="24"/>
          <w:szCs w:val="24"/>
        </w:rPr>
        <w:t xml:space="preserve">postępowania o udzielenie zamówienia publicznego prowadzonego w trybie </w:t>
      </w:r>
      <w:r w:rsidR="00417899" w:rsidRPr="001E7FBA">
        <w:rPr>
          <w:sz w:val="24"/>
          <w:szCs w:val="24"/>
        </w:rPr>
        <w:t>przetarg</w:t>
      </w:r>
      <w:r w:rsidR="001E7FBA">
        <w:rPr>
          <w:sz w:val="24"/>
          <w:szCs w:val="24"/>
        </w:rPr>
        <w:t>u</w:t>
      </w:r>
      <w:r w:rsidR="00417899" w:rsidRPr="001E7FBA">
        <w:rPr>
          <w:sz w:val="24"/>
          <w:szCs w:val="24"/>
        </w:rPr>
        <w:t xml:space="preserve"> nieograniczon</w:t>
      </w:r>
      <w:r w:rsidR="001E7FBA">
        <w:rPr>
          <w:sz w:val="24"/>
          <w:szCs w:val="24"/>
        </w:rPr>
        <w:t>ego</w:t>
      </w:r>
      <w:r w:rsidRPr="001E7FBA">
        <w:rPr>
          <w:sz w:val="24"/>
          <w:szCs w:val="24"/>
        </w:rPr>
        <w:t xml:space="preserve"> na:</w:t>
      </w:r>
    </w:p>
    <w:p w:rsidR="00A80738" w:rsidRPr="001E7FBA" w:rsidRDefault="00417899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1E7FBA">
        <w:rPr>
          <w:b/>
          <w:szCs w:val="24"/>
        </w:rPr>
        <w:t>Zakup i dostawa wszczepialnych i niewszczepialnych wyrobów medycznych dla potrzeb Oddziału Urazowo-Ortopedycznego II</w:t>
      </w:r>
    </w:p>
    <w:p w:rsidR="00D665F5" w:rsidRPr="001E7FBA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1E7FBA">
        <w:rPr>
          <w:sz w:val="24"/>
          <w:szCs w:val="24"/>
        </w:rPr>
        <w:t>Zamawiający, działając na podstawie art. 22</w:t>
      </w:r>
      <w:r w:rsidR="00FC7F5E" w:rsidRPr="001E7FBA">
        <w:rPr>
          <w:sz w:val="24"/>
          <w:szCs w:val="24"/>
        </w:rPr>
        <w:t>2</w:t>
      </w:r>
      <w:r w:rsidRPr="001E7FBA">
        <w:rPr>
          <w:sz w:val="24"/>
          <w:szCs w:val="24"/>
        </w:rPr>
        <w:t xml:space="preserve"> ust. 5 </w:t>
      </w:r>
      <w:r w:rsidRPr="001E7FBA">
        <w:rPr>
          <w:bCs/>
          <w:sz w:val="24"/>
          <w:szCs w:val="24"/>
        </w:rPr>
        <w:t>ustawy z dnia 11 września 2019 r. Prawo zamówień publicznych</w:t>
      </w:r>
      <w:r w:rsidRPr="001E7FBA">
        <w:rPr>
          <w:sz w:val="24"/>
          <w:szCs w:val="24"/>
        </w:rPr>
        <w:t xml:space="preserve"> </w:t>
      </w:r>
      <w:r w:rsidR="00417899" w:rsidRPr="001E7FBA">
        <w:rPr>
          <w:sz w:val="24"/>
          <w:szCs w:val="24"/>
        </w:rPr>
        <w:t>(t.j. Dz. U. z 2024 poz. 1320)</w:t>
      </w:r>
      <w:r w:rsidR="00490DC0" w:rsidRPr="001E7FBA">
        <w:rPr>
          <w:sz w:val="24"/>
          <w:szCs w:val="24"/>
        </w:rPr>
        <w:t xml:space="preserve"> </w:t>
      </w:r>
      <w:r w:rsidRPr="001E7FBA">
        <w:rPr>
          <w:sz w:val="24"/>
          <w:szCs w:val="24"/>
        </w:rPr>
        <w:t>udostępnia</w:t>
      </w:r>
      <w:r w:rsidR="00F95C33" w:rsidRPr="001E7FBA">
        <w:rPr>
          <w:sz w:val="24"/>
          <w:szCs w:val="24"/>
        </w:rPr>
        <w:t xml:space="preserve"> </w:t>
      </w:r>
      <w:r w:rsidR="004C7E9B" w:rsidRPr="001E7FBA">
        <w:rPr>
          <w:sz w:val="24"/>
          <w:szCs w:val="24"/>
        </w:rPr>
        <w:t>informacj</w:t>
      </w:r>
      <w:r w:rsidR="00577BC6" w:rsidRPr="001E7FBA">
        <w:rPr>
          <w:sz w:val="24"/>
          <w:szCs w:val="24"/>
        </w:rPr>
        <w:t>ę</w:t>
      </w:r>
      <w:r w:rsidR="00035488" w:rsidRPr="001E7FBA">
        <w:rPr>
          <w:sz w:val="24"/>
          <w:szCs w:val="24"/>
        </w:rPr>
        <w:t xml:space="preserve"> z otwarcia ofert</w:t>
      </w:r>
      <w:r w:rsidR="00577BC6" w:rsidRPr="001E7FBA">
        <w:rPr>
          <w:sz w:val="24"/>
          <w:szCs w:val="24"/>
        </w:rPr>
        <w:t>.</w:t>
      </w:r>
    </w:p>
    <w:p w:rsidR="00A80738" w:rsidRPr="001E7FBA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1E7FBA">
        <w:rPr>
          <w:sz w:val="24"/>
          <w:szCs w:val="24"/>
        </w:rPr>
        <w:t>Podczas otwarcia ofert, mającego miejsce</w:t>
      </w:r>
      <w:r w:rsidR="00FF4AB1" w:rsidRPr="001E7FBA">
        <w:rPr>
          <w:sz w:val="24"/>
          <w:szCs w:val="24"/>
        </w:rPr>
        <w:t xml:space="preserve"> w dniu </w:t>
      </w:r>
      <w:r w:rsidR="00417899" w:rsidRPr="001E7FBA">
        <w:rPr>
          <w:sz w:val="24"/>
          <w:szCs w:val="24"/>
        </w:rPr>
        <w:t>20/08/2025</w:t>
      </w:r>
      <w:r w:rsidR="00FF4AB1" w:rsidRPr="001E7FBA">
        <w:rPr>
          <w:sz w:val="24"/>
          <w:szCs w:val="24"/>
        </w:rPr>
        <w:t xml:space="preserve"> o godz. </w:t>
      </w:r>
      <w:r w:rsidR="00417899" w:rsidRPr="001E7FBA">
        <w:rPr>
          <w:sz w:val="24"/>
          <w:szCs w:val="24"/>
        </w:rPr>
        <w:t>12:00</w:t>
      </w:r>
      <w:r w:rsidRPr="001E7FBA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E7FBA" w:rsidTr="00C82837">
        <w:tc>
          <w:tcPr>
            <w:tcW w:w="993" w:type="dxa"/>
            <w:vAlign w:val="center"/>
          </w:tcPr>
          <w:p w:rsidR="006B27ED" w:rsidRPr="001E7FBA" w:rsidRDefault="006B27ED" w:rsidP="00C82837">
            <w:pPr>
              <w:spacing w:before="120" w:after="120"/>
              <w:jc w:val="center"/>
            </w:pPr>
            <w:r w:rsidRPr="001E7FBA">
              <w:t>Nr oferty</w:t>
            </w:r>
          </w:p>
        </w:tc>
        <w:tc>
          <w:tcPr>
            <w:tcW w:w="1134" w:type="dxa"/>
            <w:vAlign w:val="center"/>
          </w:tcPr>
          <w:p w:rsidR="006B27ED" w:rsidRPr="001E7FBA" w:rsidRDefault="006B27ED" w:rsidP="00C82837">
            <w:pPr>
              <w:spacing w:before="120" w:after="120"/>
              <w:jc w:val="center"/>
            </w:pPr>
            <w:r w:rsidRPr="001E7FBA">
              <w:t>Nr</w:t>
            </w:r>
            <w:r w:rsidR="00C82837" w:rsidRPr="001E7FBA">
              <w:t xml:space="preserve"> </w:t>
            </w:r>
            <w:r w:rsidRPr="001E7FBA">
              <w:t>zadania</w:t>
            </w:r>
          </w:p>
        </w:tc>
        <w:tc>
          <w:tcPr>
            <w:tcW w:w="4110" w:type="dxa"/>
            <w:vAlign w:val="center"/>
          </w:tcPr>
          <w:p w:rsidR="006B27ED" w:rsidRPr="001E7FBA" w:rsidRDefault="006B27ED" w:rsidP="00BB547B">
            <w:pPr>
              <w:spacing w:before="120" w:after="120"/>
              <w:jc w:val="center"/>
            </w:pPr>
            <w:r w:rsidRPr="001E7FBA">
              <w:t>Nazwa i adres wykonawcy</w:t>
            </w:r>
          </w:p>
        </w:tc>
        <w:tc>
          <w:tcPr>
            <w:tcW w:w="2835" w:type="dxa"/>
            <w:vAlign w:val="center"/>
          </w:tcPr>
          <w:p w:rsidR="006B27ED" w:rsidRPr="001E7FBA" w:rsidRDefault="006B27ED" w:rsidP="00C82837">
            <w:pPr>
              <w:spacing w:before="120" w:after="120"/>
              <w:jc w:val="center"/>
            </w:pPr>
            <w:r w:rsidRPr="001E7FBA">
              <w:t>Cena oferty</w:t>
            </w:r>
          </w:p>
        </w:tc>
      </w:tr>
      <w:tr w:rsidR="00417899" w:rsidRPr="001E7FBA" w:rsidTr="001571C4">
        <w:tc>
          <w:tcPr>
            <w:tcW w:w="993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t>1</w:t>
            </w:r>
          </w:p>
        </w:tc>
        <w:tc>
          <w:tcPr>
            <w:tcW w:w="1134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t>1</w:t>
            </w:r>
          </w:p>
        </w:tc>
        <w:tc>
          <w:tcPr>
            <w:tcW w:w="4110" w:type="dxa"/>
          </w:tcPr>
          <w:p w:rsidR="00417899" w:rsidRPr="001E7FBA" w:rsidRDefault="00417899" w:rsidP="001571C4">
            <w:pPr>
              <w:spacing w:before="80"/>
            </w:pPr>
            <w:r w:rsidRPr="001E7FBA">
              <w:t>BHH Mikromed Sp. z o.o.</w:t>
            </w:r>
          </w:p>
          <w:p w:rsidR="00417899" w:rsidRPr="001E7FBA" w:rsidRDefault="00417899" w:rsidP="001571C4">
            <w:r w:rsidRPr="001E7FBA">
              <w:t xml:space="preserve">ul. Porozumienia Dąbrowskiego 1980/11 </w:t>
            </w:r>
          </w:p>
          <w:p w:rsidR="00417899" w:rsidRPr="001E7FBA" w:rsidRDefault="00417899" w:rsidP="001571C4">
            <w:pPr>
              <w:spacing w:after="80"/>
              <w:jc w:val="both"/>
            </w:pPr>
            <w:r w:rsidRPr="001E7FBA">
              <w:t>42-530 Dąbrowa Górnicza</w:t>
            </w:r>
          </w:p>
        </w:tc>
        <w:tc>
          <w:tcPr>
            <w:tcW w:w="2835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t>16 740.00 zł</w:t>
            </w:r>
          </w:p>
        </w:tc>
      </w:tr>
      <w:tr w:rsidR="00417899" w:rsidRPr="001E7FBA" w:rsidTr="001571C4">
        <w:tc>
          <w:tcPr>
            <w:tcW w:w="993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t>2</w:t>
            </w:r>
          </w:p>
        </w:tc>
        <w:tc>
          <w:tcPr>
            <w:tcW w:w="1134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t>10</w:t>
            </w:r>
          </w:p>
        </w:tc>
        <w:tc>
          <w:tcPr>
            <w:tcW w:w="4110" w:type="dxa"/>
          </w:tcPr>
          <w:p w:rsidR="00417899" w:rsidRPr="001E7FBA" w:rsidRDefault="00417899" w:rsidP="001571C4">
            <w:pPr>
              <w:spacing w:before="80"/>
            </w:pPr>
            <w:r w:rsidRPr="001E7FBA">
              <w:t>Aesculap Chifa Spółka z ograniczoną odpowiedzialnością</w:t>
            </w:r>
          </w:p>
          <w:p w:rsidR="00417899" w:rsidRPr="001E7FBA" w:rsidRDefault="00417899" w:rsidP="001571C4">
            <w:r w:rsidRPr="001E7FBA">
              <w:t xml:space="preserve">ul.Tysiąclecia 14 </w:t>
            </w:r>
          </w:p>
          <w:p w:rsidR="00417899" w:rsidRPr="001E7FBA" w:rsidRDefault="00417899" w:rsidP="001571C4">
            <w:pPr>
              <w:spacing w:after="80"/>
              <w:jc w:val="both"/>
            </w:pPr>
            <w:r w:rsidRPr="001E7FBA">
              <w:t>64-300 Nowy Tomyśl</w:t>
            </w:r>
          </w:p>
        </w:tc>
        <w:tc>
          <w:tcPr>
            <w:tcW w:w="2835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t>1 105 777.44 zł</w:t>
            </w:r>
          </w:p>
        </w:tc>
      </w:tr>
      <w:tr w:rsidR="00417899" w:rsidRPr="001E7FBA" w:rsidTr="001571C4">
        <w:tc>
          <w:tcPr>
            <w:tcW w:w="993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t>3</w:t>
            </w:r>
          </w:p>
        </w:tc>
        <w:tc>
          <w:tcPr>
            <w:tcW w:w="1134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t>1</w:t>
            </w:r>
          </w:p>
        </w:tc>
        <w:tc>
          <w:tcPr>
            <w:tcW w:w="4110" w:type="dxa"/>
          </w:tcPr>
          <w:p w:rsidR="00417899" w:rsidRPr="001E7FBA" w:rsidRDefault="00417899" w:rsidP="001571C4">
            <w:pPr>
              <w:spacing w:before="80"/>
            </w:pPr>
            <w:r w:rsidRPr="001E7FBA">
              <w:t>Med&amp;Care sp. z o.o.</w:t>
            </w:r>
          </w:p>
          <w:p w:rsidR="00417899" w:rsidRPr="001E7FBA" w:rsidRDefault="00417899" w:rsidP="001571C4">
            <w:r w:rsidRPr="001E7FBA">
              <w:t xml:space="preserve">ul. Mławska 13 </w:t>
            </w:r>
          </w:p>
          <w:p w:rsidR="00417899" w:rsidRPr="001E7FBA" w:rsidRDefault="00417899" w:rsidP="001571C4">
            <w:pPr>
              <w:spacing w:after="80"/>
              <w:jc w:val="both"/>
            </w:pPr>
            <w:r w:rsidRPr="001E7FBA">
              <w:t>81-204 Gdynia</w:t>
            </w:r>
          </w:p>
        </w:tc>
        <w:tc>
          <w:tcPr>
            <w:tcW w:w="2835" w:type="dxa"/>
            <w:vAlign w:val="center"/>
          </w:tcPr>
          <w:p w:rsidR="00417899" w:rsidRPr="001E7FBA" w:rsidRDefault="00EB7421" w:rsidP="001571C4">
            <w:pPr>
              <w:spacing w:before="80" w:after="80"/>
              <w:jc w:val="center"/>
            </w:pPr>
            <w:r w:rsidRPr="001E7FBA">
              <w:t>9 028.80 zł</w:t>
            </w:r>
          </w:p>
        </w:tc>
      </w:tr>
      <w:tr w:rsidR="00417899" w:rsidRPr="001E7FBA" w:rsidTr="001571C4">
        <w:tc>
          <w:tcPr>
            <w:tcW w:w="993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t>4</w:t>
            </w:r>
          </w:p>
        </w:tc>
        <w:tc>
          <w:tcPr>
            <w:tcW w:w="1134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t>5</w:t>
            </w:r>
          </w:p>
        </w:tc>
        <w:tc>
          <w:tcPr>
            <w:tcW w:w="4110" w:type="dxa"/>
          </w:tcPr>
          <w:p w:rsidR="00417899" w:rsidRPr="001E7FBA" w:rsidRDefault="00417899" w:rsidP="001571C4">
            <w:pPr>
              <w:spacing w:before="80"/>
            </w:pPr>
            <w:r w:rsidRPr="001E7FBA">
              <w:t>LfC Spółka z ograniczoną odpowiedzialnością</w:t>
            </w:r>
          </w:p>
          <w:p w:rsidR="00417899" w:rsidRPr="001E7FBA" w:rsidRDefault="00417899" w:rsidP="001571C4">
            <w:r w:rsidRPr="001E7FBA">
              <w:t xml:space="preserve">ul. Kożuchowska 41 </w:t>
            </w:r>
          </w:p>
          <w:p w:rsidR="00417899" w:rsidRPr="001E7FBA" w:rsidRDefault="00417899" w:rsidP="001571C4">
            <w:pPr>
              <w:spacing w:after="80"/>
              <w:jc w:val="both"/>
            </w:pPr>
            <w:r w:rsidRPr="001E7FBA">
              <w:t>65-364 Zielona Góra</w:t>
            </w:r>
          </w:p>
        </w:tc>
        <w:tc>
          <w:tcPr>
            <w:tcW w:w="2835" w:type="dxa"/>
            <w:vAlign w:val="center"/>
          </w:tcPr>
          <w:p w:rsidR="00417899" w:rsidRPr="001E7FBA" w:rsidRDefault="00EB7421" w:rsidP="001571C4">
            <w:pPr>
              <w:spacing w:before="80" w:after="80"/>
              <w:jc w:val="center"/>
            </w:pPr>
            <w:r w:rsidRPr="001E7FBA">
              <w:t>171 455.40 zł</w:t>
            </w:r>
          </w:p>
        </w:tc>
      </w:tr>
      <w:tr w:rsidR="00417899" w:rsidRPr="001E7FBA" w:rsidTr="001571C4">
        <w:tc>
          <w:tcPr>
            <w:tcW w:w="993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t>5</w:t>
            </w:r>
          </w:p>
        </w:tc>
        <w:tc>
          <w:tcPr>
            <w:tcW w:w="1134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t>2</w:t>
            </w:r>
          </w:p>
        </w:tc>
        <w:tc>
          <w:tcPr>
            <w:tcW w:w="4110" w:type="dxa"/>
          </w:tcPr>
          <w:p w:rsidR="00417899" w:rsidRPr="001E7FBA" w:rsidRDefault="00417899" w:rsidP="001571C4">
            <w:pPr>
              <w:spacing w:before="80"/>
            </w:pPr>
            <w:r w:rsidRPr="001E7FBA">
              <w:t>Stryker Polska Sp. z o.o.</w:t>
            </w:r>
          </w:p>
          <w:p w:rsidR="00417899" w:rsidRPr="001E7FBA" w:rsidRDefault="00417899" w:rsidP="001571C4">
            <w:r w:rsidRPr="001E7FBA">
              <w:t xml:space="preserve">ul. Poleczki 35 </w:t>
            </w:r>
          </w:p>
          <w:p w:rsidR="00417899" w:rsidRPr="001E7FBA" w:rsidRDefault="00417899" w:rsidP="001571C4">
            <w:pPr>
              <w:spacing w:after="80"/>
              <w:jc w:val="both"/>
            </w:pPr>
            <w:r w:rsidRPr="001E7FBA">
              <w:t>02-822 Warszawa</w:t>
            </w:r>
          </w:p>
        </w:tc>
        <w:tc>
          <w:tcPr>
            <w:tcW w:w="2835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t>177 120.00 zł</w:t>
            </w:r>
          </w:p>
        </w:tc>
      </w:tr>
      <w:tr w:rsidR="00417899" w:rsidRPr="001E7FBA" w:rsidTr="001571C4">
        <w:tc>
          <w:tcPr>
            <w:tcW w:w="993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t>5</w:t>
            </w:r>
          </w:p>
        </w:tc>
        <w:tc>
          <w:tcPr>
            <w:tcW w:w="1134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t>3</w:t>
            </w:r>
          </w:p>
        </w:tc>
        <w:tc>
          <w:tcPr>
            <w:tcW w:w="4110" w:type="dxa"/>
          </w:tcPr>
          <w:p w:rsidR="00417899" w:rsidRPr="001E7FBA" w:rsidRDefault="00417899" w:rsidP="001571C4">
            <w:pPr>
              <w:spacing w:before="80"/>
            </w:pPr>
            <w:r w:rsidRPr="001E7FBA">
              <w:t>Stryker Polska Sp. z o.o.</w:t>
            </w:r>
          </w:p>
          <w:p w:rsidR="00417899" w:rsidRPr="001E7FBA" w:rsidRDefault="00417899" w:rsidP="001571C4">
            <w:r w:rsidRPr="001E7FBA">
              <w:t xml:space="preserve">ul. Poleczki 35 </w:t>
            </w:r>
          </w:p>
          <w:p w:rsidR="00417899" w:rsidRPr="001E7FBA" w:rsidRDefault="00417899" w:rsidP="001571C4">
            <w:pPr>
              <w:spacing w:after="80"/>
              <w:jc w:val="both"/>
            </w:pPr>
            <w:r w:rsidRPr="001E7FBA">
              <w:t>02-822 Warszawa</w:t>
            </w:r>
          </w:p>
        </w:tc>
        <w:tc>
          <w:tcPr>
            <w:tcW w:w="2835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t>144 720.00 zł</w:t>
            </w:r>
          </w:p>
        </w:tc>
      </w:tr>
      <w:tr w:rsidR="00417899" w:rsidRPr="001E7FBA" w:rsidTr="001571C4">
        <w:tc>
          <w:tcPr>
            <w:tcW w:w="993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t>5</w:t>
            </w:r>
          </w:p>
        </w:tc>
        <w:tc>
          <w:tcPr>
            <w:tcW w:w="1134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t>6</w:t>
            </w:r>
          </w:p>
        </w:tc>
        <w:tc>
          <w:tcPr>
            <w:tcW w:w="4110" w:type="dxa"/>
          </w:tcPr>
          <w:p w:rsidR="00417899" w:rsidRPr="001E7FBA" w:rsidRDefault="00417899" w:rsidP="001571C4">
            <w:pPr>
              <w:spacing w:before="80"/>
            </w:pPr>
            <w:r w:rsidRPr="001E7FBA">
              <w:t>Stryker Polska Sp. z o.o.</w:t>
            </w:r>
          </w:p>
          <w:p w:rsidR="00417899" w:rsidRPr="001E7FBA" w:rsidRDefault="00417899" w:rsidP="001571C4">
            <w:r w:rsidRPr="001E7FBA">
              <w:t xml:space="preserve">ul. Poleczki 35 </w:t>
            </w:r>
          </w:p>
          <w:p w:rsidR="00417899" w:rsidRPr="001E7FBA" w:rsidRDefault="00417899" w:rsidP="001571C4">
            <w:pPr>
              <w:spacing w:after="80"/>
              <w:jc w:val="both"/>
            </w:pPr>
            <w:r w:rsidRPr="001E7FBA">
              <w:t>02-822 Warszawa</w:t>
            </w:r>
          </w:p>
        </w:tc>
        <w:tc>
          <w:tcPr>
            <w:tcW w:w="2835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t>29 268.00 zł</w:t>
            </w:r>
          </w:p>
        </w:tc>
      </w:tr>
      <w:tr w:rsidR="00417899" w:rsidRPr="001E7FBA" w:rsidTr="001571C4">
        <w:tc>
          <w:tcPr>
            <w:tcW w:w="993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lastRenderedPageBreak/>
              <w:t>5</w:t>
            </w:r>
          </w:p>
        </w:tc>
        <w:tc>
          <w:tcPr>
            <w:tcW w:w="1134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t>7</w:t>
            </w:r>
          </w:p>
        </w:tc>
        <w:tc>
          <w:tcPr>
            <w:tcW w:w="4110" w:type="dxa"/>
          </w:tcPr>
          <w:p w:rsidR="00417899" w:rsidRPr="001E7FBA" w:rsidRDefault="00417899" w:rsidP="001571C4">
            <w:pPr>
              <w:spacing w:before="80"/>
            </w:pPr>
            <w:r w:rsidRPr="001E7FBA">
              <w:t>Stryker Polska Sp. z o.o.</w:t>
            </w:r>
          </w:p>
          <w:p w:rsidR="00417899" w:rsidRPr="001E7FBA" w:rsidRDefault="00417899" w:rsidP="001571C4">
            <w:r w:rsidRPr="001E7FBA">
              <w:t xml:space="preserve">ul. Poleczki 35 </w:t>
            </w:r>
          </w:p>
          <w:p w:rsidR="00417899" w:rsidRPr="001E7FBA" w:rsidRDefault="00417899" w:rsidP="001571C4">
            <w:pPr>
              <w:spacing w:after="80"/>
              <w:jc w:val="both"/>
            </w:pPr>
            <w:r w:rsidRPr="001E7FBA">
              <w:t>02-822 Warszawa</w:t>
            </w:r>
          </w:p>
        </w:tc>
        <w:tc>
          <w:tcPr>
            <w:tcW w:w="2835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t>36 855.00 zł</w:t>
            </w:r>
          </w:p>
        </w:tc>
      </w:tr>
      <w:tr w:rsidR="00417899" w:rsidRPr="001E7FBA" w:rsidTr="001571C4">
        <w:tc>
          <w:tcPr>
            <w:tcW w:w="993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t>5</w:t>
            </w:r>
          </w:p>
        </w:tc>
        <w:tc>
          <w:tcPr>
            <w:tcW w:w="1134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t>9</w:t>
            </w:r>
          </w:p>
        </w:tc>
        <w:tc>
          <w:tcPr>
            <w:tcW w:w="4110" w:type="dxa"/>
          </w:tcPr>
          <w:p w:rsidR="00417899" w:rsidRPr="001E7FBA" w:rsidRDefault="00417899" w:rsidP="001571C4">
            <w:pPr>
              <w:spacing w:before="80"/>
            </w:pPr>
            <w:r w:rsidRPr="001E7FBA">
              <w:t>Stryker Polska Sp. z o.o.</w:t>
            </w:r>
          </w:p>
          <w:p w:rsidR="00417899" w:rsidRPr="001E7FBA" w:rsidRDefault="00417899" w:rsidP="001571C4">
            <w:r w:rsidRPr="001E7FBA">
              <w:t xml:space="preserve">ul. Poleczki 35 </w:t>
            </w:r>
          </w:p>
          <w:p w:rsidR="00417899" w:rsidRPr="001E7FBA" w:rsidRDefault="00417899" w:rsidP="001571C4">
            <w:pPr>
              <w:spacing w:after="80"/>
              <w:jc w:val="both"/>
            </w:pPr>
            <w:r w:rsidRPr="001E7FBA">
              <w:t>02-822 Warszawa</w:t>
            </w:r>
          </w:p>
        </w:tc>
        <w:tc>
          <w:tcPr>
            <w:tcW w:w="2835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t>896 194.80 zł</w:t>
            </w:r>
          </w:p>
        </w:tc>
      </w:tr>
      <w:tr w:rsidR="00417899" w:rsidRPr="001E7FBA" w:rsidTr="001571C4">
        <w:tc>
          <w:tcPr>
            <w:tcW w:w="993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t>6</w:t>
            </w:r>
          </w:p>
        </w:tc>
        <w:tc>
          <w:tcPr>
            <w:tcW w:w="1134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t>7</w:t>
            </w:r>
          </w:p>
        </w:tc>
        <w:tc>
          <w:tcPr>
            <w:tcW w:w="4110" w:type="dxa"/>
          </w:tcPr>
          <w:p w:rsidR="00417899" w:rsidRPr="001E7FBA" w:rsidRDefault="00417899" w:rsidP="001571C4">
            <w:pPr>
              <w:spacing w:before="80"/>
            </w:pPr>
            <w:r w:rsidRPr="001E7FBA">
              <w:t>Zimmer Biomet Polska Sp. zo.o.</w:t>
            </w:r>
          </w:p>
          <w:p w:rsidR="00417899" w:rsidRPr="001E7FBA" w:rsidRDefault="00417899" w:rsidP="001571C4">
            <w:r w:rsidRPr="001E7FBA">
              <w:t xml:space="preserve">ul. Domaniewska 50 </w:t>
            </w:r>
          </w:p>
          <w:p w:rsidR="00417899" w:rsidRPr="001E7FBA" w:rsidRDefault="00417899" w:rsidP="001571C4">
            <w:pPr>
              <w:spacing w:after="80"/>
              <w:jc w:val="both"/>
            </w:pPr>
            <w:r w:rsidRPr="001E7FBA">
              <w:t>02-672 Warszawa</w:t>
            </w:r>
          </w:p>
        </w:tc>
        <w:tc>
          <w:tcPr>
            <w:tcW w:w="2835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t>43 470.00 zł</w:t>
            </w:r>
          </w:p>
        </w:tc>
      </w:tr>
      <w:tr w:rsidR="00417899" w:rsidRPr="001E7FBA" w:rsidTr="001571C4">
        <w:tc>
          <w:tcPr>
            <w:tcW w:w="993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t>7</w:t>
            </w:r>
          </w:p>
        </w:tc>
        <w:tc>
          <w:tcPr>
            <w:tcW w:w="1134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t>8</w:t>
            </w:r>
          </w:p>
        </w:tc>
        <w:tc>
          <w:tcPr>
            <w:tcW w:w="4110" w:type="dxa"/>
          </w:tcPr>
          <w:p w:rsidR="00417899" w:rsidRPr="001E7FBA" w:rsidRDefault="00417899" w:rsidP="001571C4">
            <w:pPr>
              <w:spacing w:before="80"/>
            </w:pPr>
            <w:r w:rsidRPr="001E7FBA">
              <w:t>FH ORTHO Uproszczona Spółka Akcyjna Oddział w Polsce</w:t>
            </w:r>
          </w:p>
          <w:p w:rsidR="00417899" w:rsidRPr="001E7FBA" w:rsidRDefault="00417899" w:rsidP="001571C4">
            <w:r w:rsidRPr="001E7FBA">
              <w:t xml:space="preserve">ul. Garbary 95/A6 </w:t>
            </w:r>
          </w:p>
          <w:p w:rsidR="00417899" w:rsidRPr="001E7FBA" w:rsidRDefault="00417899" w:rsidP="001571C4">
            <w:pPr>
              <w:spacing w:after="80"/>
              <w:jc w:val="both"/>
            </w:pPr>
            <w:r w:rsidRPr="001E7FBA">
              <w:t>61-757 Poznań</w:t>
            </w:r>
          </w:p>
        </w:tc>
        <w:tc>
          <w:tcPr>
            <w:tcW w:w="2835" w:type="dxa"/>
            <w:vAlign w:val="center"/>
          </w:tcPr>
          <w:p w:rsidR="00417899" w:rsidRPr="001E7FBA" w:rsidRDefault="00417899" w:rsidP="001571C4">
            <w:pPr>
              <w:spacing w:before="80" w:after="80"/>
              <w:jc w:val="center"/>
            </w:pPr>
            <w:r w:rsidRPr="001E7FBA">
              <w:t>88 298.00 zł</w:t>
            </w:r>
          </w:p>
        </w:tc>
      </w:tr>
      <w:bookmarkEnd w:id="0"/>
    </w:tbl>
    <w:p w:rsidR="00C236D3" w:rsidRPr="001E7FBA" w:rsidRDefault="00C236D3" w:rsidP="001E7FBA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1E7F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00118" w:rsidRDefault="00A00118">
      <w:r>
        <w:separator/>
      </w:r>
    </w:p>
  </w:endnote>
  <w:endnote w:type="continuationSeparator" w:id="0">
    <w:p w:rsidR="00A00118" w:rsidRDefault="00A00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EB742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00118" w:rsidRDefault="00A00118">
      <w:r>
        <w:separator/>
      </w:r>
    </w:p>
  </w:footnote>
  <w:footnote w:type="continuationSeparator" w:id="0">
    <w:p w:rsidR="00A00118" w:rsidRDefault="00A001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17899" w:rsidRDefault="004178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17899" w:rsidRDefault="004178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17899" w:rsidRDefault="004178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0118"/>
    <w:rsid w:val="00007727"/>
    <w:rsid w:val="00017720"/>
    <w:rsid w:val="00035488"/>
    <w:rsid w:val="000D7F25"/>
    <w:rsid w:val="000E00E5"/>
    <w:rsid w:val="00173B20"/>
    <w:rsid w:val="001C69FF"/>
    <w:rsid w:val="001E7FBA"/>
    <w:rsid w:val="0023318D"/>
    <w:rsid w:val="003B02A2"/>
    <w:rsid w:val="003D72FD"/>
    <w:rsid w:val="00417899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00118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B7421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B710AFF-C25C-4A27-BF3D-F328B82F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276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4</cp:revision>
  <dcterms:created xsi:type="dcterms:W3CDTF">2025-08-20T10:43:00Z</dcterms:created>
  <dcterms:modified xsi:type="dcterms:W3CDTF">2025-08-20T11:10:00Z</dcterms:modified>
</cp:coreProperties>
</file>