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3B84B1B9" w14:textId="18D908D6" w:rsidR="001748D5" w:rsidRDefault="001748D5" w:rsidP="001748D5">
      <w:pPr>
        <w:pStyle w:val="Tekstpodstawowywcity"/>
        <w:ind w:left="0"/>
        <w:jc w:val="both"/>
        <w:rPr>
          <w:rFonts w:eastAsia="Calibri"/>
          <w:iCs/>
        </w:rPr>
      </w:pPr>
      <w:bookmarkStart w:id="0" w:name="_Hlk163567103"/>
      <w:r w:rsidRPr="00F9791C">
        <w:rPr>
          <w:rFonts w:eastAsia="Calibri"/>
          <w:iCs/>
        </w:rPr>
        <w:t xml:space="preserve">Udzielanie świadczeń zdrowotnych w zakresie fizjoterapii – średniomiesięcznie </w:t>
      </w:r>
      <w:r w:rsidR="005C6605">
        <w:rPr>
          <w:rFonts w:eastAsia="Calibri"/>
          <w:iCs/>
        </w:rPr>
        <w:t>160</w:t>
      </w:r>
      <w:r w:rsidRPr="00F9791C">
        <w:rPr>
          <w:rFonts w:eastAsia="Calibri"/>
          <w:iCs/>
        </w:rPr>
        <w:t xml:space="preserve">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bookmarkEnd w:id="0"/>
    <w:p w14:paraId="477FB704" w14:textId="6B177168" w:rsidR="001016AC" w:rsidRPr="00D559AA" w:rsidRDefault="001016AC" w:rsidP="001016AC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m.in. na:</w:t>
      </w:r>
    </w:p>
    <w:p w14:paraId="099CFC9B" w14:textId="77777777" w:rsidR="001016AC" w:rsidRPr="00D559AA" w:rsidRDefault="001016AC" w:rsidP="001016AC">
      <w:pPr>
        <w:pStyle w:val="Default"/>
        <w:contextualSpacing/>
        <w:jc w:val="both"/>
        <w:rPr>
          <w:sz w:val="20"/>
          <w:szCs w:val="20"/>
        </w:rPr>
      </w:pPr>
    </w:p>
    <w:p w14:paraId="66938C37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leczeniu wg wskazań lekarza i specjalisty fizjoterapii,</w:t>
      </w:r>
    </w:p>
    <w:p w14:paraId="457705E1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uzgadnianiu  z innymi członkami zespołu programu usprawniania pacjenta zgodnie z planem leczenia,</w:t>
      </w:r>
    </w:p>
    <w:p w14:paraId="022951CC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ocenie stanu funkcjonalnego,</w:t>
      </w:r>
    </w:p>
    <w:p w14:paraId="0633B669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usprawnienia pacjenta i wykonywania zabiegów zgodnie z ustalonym programem w ścisłej współpracy z zespołem terapeutycznym,</w:t>
      </w:r>
    </w:p>
    <w:p w14:paraId="08E98F93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dbania o porządek i czystość  na stanowisku pracy,</w:t>
      </w:r>
    </w:p>
    <w:p w14:paraId="0335B212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dbania o sprzęt  oraz o stanowisko zabiegowe ( mycie, dezynfekowanie),</w:t>
      </w:r>
    </w:p>
    <w:p w14:paraId="3DFCFF2F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przygotowaniu odpowiedniego sprzętu do zabiegów fizjoterapeutycznych,</w:t>
      </w:r>
    </w:p>
    <w:p w14:paraId="2DD68C2E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w sposób staranny dokumentacji medycznej i potwierdzanie wykonywanych świadczeń w zakresie rehabilitacji w formie pisemnej i elektronicznej pozwalającej na sprawozdanie jej w sposób prawidłowy do płatnika świadczeń,</w:t>
      </w:r>
    </w:p>
    <w:p w14:paraId="1ACC814D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działalności profilaktycznej polegającej na kierowaniu i popularyzowaniu zachowań prozdrowotnych oraz kształtowaniu i podtrzymywaniu sprawności i wydolności osób w różnym wieku,</w:t>
      </w:r>
    </w:p>
    <w:p w14:paraId="3289307A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operowaniu wiedzą i rozwiązywaniu problemów związanych z planowaniem, przeprowadzaniem i kontrolowaniem efektywności procesu rehabilitacji medycznej,</w:t>
      </w:r>
    </w:p>
    <w:p w14:paraId="5415996D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udziału w postępowaniu diagnostycznym i monitorowaniu terapii  współdziałając z zespołem terapeutycznym, rzetelnym informowaniu pacjenta o wszystkich elementach zabiegu,</w:t>
      </w:r>
    </w:p>
    <w:p w14:paraId="5BABD405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odnoszeniu się do pacjenta i personelu medycznego z należytym szacunkiem i w sposób kulturalny,</w:t>
      </w:r>
    </w:p>
    <w:p w14:paraId="69F1B375" w14:textId="77777777" w:rsidR="001016AC" w:rsidRPr="00D559AA" w:rsidRDefault="001016AC" w:rsidP="001016AC">
      <w:pPr>
        <w:numPr>
          <w:ilvl w:val="0"/>
          <w:numId w:val="3"/>
        </w:numPr>
        <w:suppressAutoHyphens w:val="0"/>
        <w:contextualSpacing/>
        <w:jc w:val="both"/>
      </w:pPr>
      <w:r w:rsidRPr="00D559AA">
        <w:t>nie wykraczaniu poza swoje umiejętności zawodowe przy wykonywaniu czynności leczniczych, w przypadku gdy zakres czynności leczniczych przewyższa umiejętności zwróceniu się do bardziej kompetentnych fizjoterapeutów,</w:t>
      </w:r>
    </w:p>
    <w:p w14:paraId="787E8211" w14:textId="77777777" w:rsidR="001016AC" w:rsidRPr="00D559AA" w:rsidRDefault="001016AC" w:rsidP="001016AC">
      <w:pPr>
        <w:numPr>
          <w:ilvl w:val="0"/>
          <w:numId w:val="3"/>
        </w:numPr>
        <w:suppressAutoHyphens w:val="0"/>
        <w:contextualSpacing/>
        <w:jc w:val="both"/>
      </w:pPr>
      <w:r w:rsidRPr="00D559AA">
        <w:t>kierowaniu się dobrem pacjenta, poszanowaniem jego podmiotowości i godności osobistej.</w:t>
      </w:r>
    </w:p>
    <w:p w14:paraId="6EFBE353" w14:textId="77777777" w:rsidR="001016AC" w:rsidRDefault="001016AC" w:rsidP="001016AC">
      <w:pPr>
        <w:pStyle w:val="Tekstpodstawowywcity"/>
        <w:ind w:left="0"/>
        <w:jc w:val="both"/>
        <w:rPr>
          <w:rFonts w:eastAsia="Calibri"/>
          <w:b/>
          <w:bCs/>
          <w:iCs/>
        </w:rPr>
      </w:pPr>
    </w:p>
    <w:sectPr w:rsidR="00101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7CAF138C"/>
    <w:multiLevelType w:val="hybridMultilevel"/>
    <w:tmpl w:val="4CF01950"/>
    <w:lvl w:ilvl="0" w:tplc="65E20B9E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8648138">
    <w:abstractNumId w:val="1"/>
  </w:num>
  <w:num w:numId="2" w16cid:durableId="1318923010">
    <w:abstractNumId w:val="0"/>
  </w:num>
  <w:num w:numId="3" w16cid:durableId="996227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030B74"/>
    <w:rsid w:val="000E0073"/>
    <w:rsid w:val="001016AC"/>
    <w:rsid w:val="001748D5"/>
    <w:rsid w:val="002E5714"/>
    <w:rsid w:val="003A7A26"/>
    <w:rsid w:val="003D38A7"/>
    <w:rsid w:val="00475F1A"/>
    <w:rsid w:val="004A380E"/>
    <w:rsid w:val="005B7726"/>
    <w:rsid w:val="005C6605"/>
    <w:rsid w:val="00646133"/>
    <w:rsid w:val="0066404D"/>
    <w:rsid w:val="008404B8"/>
    <w:rsid w:val="0090601F"/>
    <w:rsid w:val="009979AD"/>
    <w:rsid w:val="00C45D99"/>
    <w:rsid w:val="00D3236D"/>
    <w:rsid w:val="00F6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275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15</cp:revision>
  <dcterms:created xsi:type="dcterms:W3CDTF">2023-04-18T09:46:00Z</dcterms:created>
  <dcterms:modified xsi:type="dcterms:W3CDTF">2025-08-19T16:42:00Z</dcterms:modified>
</cp:coreProperties>
</file>