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F000E" w14:textId="576A249F" w:rsidR="00D665F5" w:rsidRPr="002A29BB" w:rsidRDefault="003B195C" w:rsidP="002A29BB">
      <w:pPr>
        <w:spacing w:after="240"/>
        <w:jc w:val="right"/>
        <w:rPr>
          <w:rFonts w:ascii="Verdana" w:hAnsi="Verdana"/>
          <w:sz w:val="18"/>
          <w:szCs w:val="18"/>
        </w:rPr>
      </w:pPr>
      <w:r w:rsidRPr="002A29BB">
        <w:rPr>
          <w:rFonts w:ascii="Verdana" w:hAnsi="Verdana"/>
          <w:sz w:val="18"/>
          <w:szCs w:val="18"/>
        </w:rPr>
        <w:t>Kraków</w:t>
      </w:r>
      <w:r w:rsidR="00D665F5" w:rsidRPr="002A29BB">
        <w:rPr>
          <w:rFonts w:ascii="Verdana" w:hAnsi="Verdana"/>
          <w:sz w:val="18"/>
          <w:szCs w:val="18"/>
        </w:rPr>
        <w:t xml:space="preserve"> dnia: </w:t>
      </w:r>
      <w:r w:rsidRPr="002A29BB">
        <w:rPr>
          <w:rFonts w:ascii="Verdana" w:hAnsi="Verdana"/>
          <w:sz w:val="18"/>
          <w:szCs w:val="18"/>
        </w:rPr>
        <w:t>2025-08-19</w:t>
      </w:r>
    </w:p>
    <w:p w14:paraId="0341E0DF" w14:textId="77777777" w:rsidR="003B195C" w:rsidRPr="002A29BB" w:rsidRDefault="003B195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A29B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15C7EF1" w14:textId="77777777" w:rsidR="003B195C" w:rsidRPr="002A29BB" w:rsidRDefault="003B195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A29B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47E924F" w14:textId="77777777" w:rsidR="00D665F5" w:rsidRPr="002A29BB" w:rsidRDefault="003B195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A29B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6BFB85E" w14:textId="77777777" w:rsidR="00D665F5" w:rsidRPr="002A29BB" w:rsidRDefault="003B195C" w:rsidP="00D665F5">
      <w:pPr>
        <w:rPr>
          <w:rFonts w:ascii="Verdana" w:hAnsi="Verdana"/>
          <w:sz w:val="18"/>
          <w:szCs w:val="18"/>
        </w:rPr>
      </w:pPr>
      <w:r w:rsidRPr="002A29BB">
        <w:rPr>
          <w:rFonts w:ascii="Verdana" w:hAnsi="Verdana"/>
          <w:sz w:val="18"/>
          <w:szCs w:val="18"/>
        </w:rPr>
        <w:t>Al. Mickiewicza</w:t>
      </w:r>
      <w:r w:rsidR="00D665F5" w:rsidRPr="002A29BB">
        <w:rPr>
          <w:rFonts w:ascii="Verdana" w:hAnsi="Verdana"/>
          <w:sz w:val="18"/>
          <w:szCs w:val="18"/>
        </w:rPr>
        <w:t xml:space="preserve"> </w:t>
      </w:r>
      <w:r w:rsidRPr="002A29BB">
        <w:rPr>
          <w:rFonts w:ascii="Verdana" w:hAnsi="Verdana"/>
          <w:sz w:val="18"/>
          <w:szCs w:val="18"/>
        </w:rPr>
        <w:t>30</w:t>
      </w:r>
    </w:p>
    <w:p w14:paraId="2410B58F" w14:textId="77777777" w:rsidR="00D665F5" w:rsidRDefault="003B195C" w:rsidP="00D665F5">
      <w:pPr>
        <w:rPr>
          <w:rFonts w:ascii="Verdana" w:hAnsi="Verdana"/>
          <w:sz w:val="18"/>
          <w:szCs w:val="18"/>
        </w:rPr>
      </w:pPr>
      <w:r w:rsidRPr="002A29BB">
        <w:rPr>
          <w:rFonts w:ascii="Verdana" w:hAnsi="Verdana"/>
          <w:sz w:val="18"/>
          <w:szCs w:val="18"/>
        </w:rPr>
        <w:t>30-059</w:t>
      </w:r>
      <w:r w:rsidR="00D665F5" w:rsidRPr="002A29BB">
        <w:rPr>
          <w:rFonts w:ascii="Verdana" w:hAnsi="Verdana"/>
          <w:sz w:val="18"/>
          <w:szCs w:val="18"/>
        </w:rPr>
        <w:t xml:space="preserve"> </w:t>
      </w:r>
      <w:r w:rsidRPr="002A29BB">
        <w:rPr>
          <w:rFonts w:ascii="Verdana" w:hAnsi="Verdana"/>
          <w:sz w:val="18"/>
          <w:szCs w:val="18"/>
        </w:rPr>
        <w:t>Kraków</w:t>
      </w:r>
    </w:p>
    <w:p w14:paraId="01174894" w14:textId="77777777" w:rsidR="002A29BB" w:rsidRPr="002A29BB" w:rsidRDefault="002A29BB" w:rsidP="00D665F5">
      <w:pPr>
        <w:rPr>
          <w:rFonts w:ascii="Verdana" w:hAnsi="Verdana"/>
          <w:sz w:val="18"/>
          <w:szCs w:val="18"/>
        </w:rPr>
      </w:pPr>
    </w:p>
    <w:p w14:paraId="3011E666" w14:textId="77777777" w:rsidR="00A80738" w:rsidRPr="002A29BB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A29BB">
        <w:rPr>
          <w:rFonts w:ascii="Verdana" w:hAnsi="Verdana"/>
          <w:sz w:val="18"/>
          <w:szCs w:val="18"/>
        </w:rPr>
        <w:t>Znak sprawy:</w:t>
      </w:r>
      <w:r w:rsidRPr="002A29BB">
        <w:rPr>
          <w:rFonts w:ascii="Verdana" w:hAnsi="Verdana"/>
          <w:b/>
          <w:sz w:val="18"/>
          <w:szCs w:val="18"/>
        </w:rPr>
        <w:t xml:space="preserve"> </w:t>
      </w:r>
      <w:r w:rsidR="003B195C" w:rsidRPr="002A29BB">
        <w:rPr>
          <w:rFonts w:ascii="Verdana" w:hAnsi="Verdana"/>
          <w:b/>
          <w:sz w:val="18"/>
          <w:szCs w:val="18"/>
        </w:rPr>
        <w:t>DE-dzp.272-397/25</w:t>
      </w:r>
      <w:r w:rsidR="00A80738" w:rsidRPr="002A29BB">
        <w:rPr>
          <w:rFonts w:ascii="Verdana" w:hAnsi="Verdana"/>
          <w:sz w:val="18"/>
          <w:szCs w:val="18"/>
        </w:rPr>
        <w:tab/>
        <w:t xml:space="preserve"> </w:t>
      </w:r>
    </w:p>
    <w:p w14:paraId="39C09A6A" w14:textId="77777777" w:rsidR="00A80738" w:rsidRPr="002A29B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CF0B9AA" w14:textId="77777777" w:rsidR="00A80738" w:rsidRPr="002A29B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A0F6A7A" w14:textId="77777777" w:rsidR="00A80738" w:rsidRPr="002A29B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C749B3F" w14:textId="77777777" w:rsidR="00A80738" w:rsidRPr="002A29B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A29BB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07479F6" w14:textId="77777777" w:rsidR="00A80738" w:rsidRPr="002A29B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F777D13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2A29BB">
        <w:rPr>
          <w:rFonts w:ascii="Verdana" w:hAnsi="Verdana"/>
          <w:bCs/>
          <w:sz w:val="18"/>
          <w:szCs w:val="18"/>
        </w:rPr>
        <w:t xml:space="preserve">Dotyczy </w:t>
      </w:r>
      <w:r w:rsidRPr="002A29BB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3B195C" w:rsidRPr="002A29BB">
        <w:rPr>
          <w:rFonts w:ascii="Verdana" w:hAnsi="Verdana"/>
          <w:sz w:val="18"/>
          <w:szCs w:val="18"/>
        </w:rPr>
        <w:t>przetarg nieograniczony</w:t>
      </w:r>
      <w:r w:rsidRPr="002A29BB">
        <w:rPr>
          <w:rFonts w:ascii="Verdana" w:hAnsi="Verdana"/>
          <w:sz w:val="18"/>
          <w:szCs w:val="18"/>
        </w:rPr>
        <w:t xml:space="preserve"> </w:t>
      </w:r>
      <w:r w:rsidR="007965DC" w:rsidRPr="002A29BB">
        <w:rPr>
          <w:rFonts w:ascii="Verdana" w:hAnsi="Verdana"/>
          <w:sz w:val="18"/>
          <w:szCs w:val="18"/>
        </w:rPr>
        <w:t>prowadzonego pn.</w:t>
      </w:r>
      <w:r w:rsidRPr="002A29BB">
        <w:rPr>
          <w:rFonts w:ascii="Verdana" w:hAnsi="Verdana"/>
          <w:sz w:val="18"/>
          <w:szCs w:val="18"/>
        </w:rPr>
        <w:t xml:space="preserve">: </w:t>
      </w:r>
    </w:p>
    <w:p w14:paraId="68A5950A" w14:textId="77777777" w:rsidR="002A29BB" w:rsidRPr="002A29BB" w:rsidRDefault="002A29BB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6063047" w14:textId="77777777" w:rsidR="00A80738" w:rsidRPr="002A29BB" w:rsidRDefault="003B195C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2A29BB">
        <w:rPr>
          <w:rFonts w:ascii="Verdana" w:hAnsi="Verdana"/>
          <w:b/>
          <w:sz w:val="18"/>
          <w:szCs w:val="18"/>
        </w:rPr>
        <w:t xml:space="preserve">dostawa zaawansowanego systemu analizy </w:t>
      </w:r>
      <w:proofErr w:type="spellStart"/>
      <w:r w:rsidRPr="002A29BB">
        <w:rPr>
          <w:rFonts w:ascii="Verdana" w:hAnsi="Verdana"/>
          <w:b/>
          <w:sz w:val="18"/>
          <w:szCs w:val="18"/>
        </w:rPr>
        <w:t>mikroporów</w:t>
      </w:r>
      <w:proofErr w:type="spellEnd"/>
      <w:r w:rsidRPr="002A29BB">
        <w:rPr>
          <w:rFonts w:ascii="Verdana" w:hAnsi="Verdana"/>
          <w:b/>
          <w:sz w:val="18"/>
          <w:szCs w:val="18"/>
        </w:rPr>
        <w:t xml:space="preserve"> i powierzchni BET dla materiałów </w:t>
      </w:r>
      <w:proofErr w:type="spellStart"/>
      <w:r w:rsidRPr="002A29BB">
        <w:rPr>
          <w:rFonts w:ascii="Verdana" w:hAnsi="Verdana"/>
          <w:b/>
          <w:sz w:val="18"/>
          <w:szCs w:val="18"/>
        </w:rPr>
        <w:t>ultraporowatych</w:t>
      </w:r>
      <w:proofErr w:type="spellEnd"/>
      <w:r w:rsidRPr="002A29BB">
        <w:rPr>
          <w:rFonts w:ascii="Verdana" w:hAnsi="Verdana"/>
          <w:b/>
          <w:sz w:val="18"/>
          <w:szCs w:val="18"/>
        </w:rPr>
        <w:t xml:space="preserve"> - </w:t>
      </w:r>
      <w:proofErr w:type="spellStart"/>
      <w:r w:rsidRPr="002A29BB">
        <w:rPr>
          <w:rFonts w:ascii="Verdana" w:hAnsi="Verdana"/>
          <w:b/>
          <w:sz w:val="18"/>
          <w:szCs w:val="18"/>
        </w:rPr>
        <w:t>MOFs</w:t>
      </w:r>
      <w:proofErr w:type="spellEnd"/>
      <w:r w:rsidRPr="002A29BB">
        <w:rPr>
          <w:rFonts w:ascii="Verdana" w:hAnsi="Verdana"/>
          <w:b/>
          <w:sz w:val="18"/>
          <w:szCs w:val="18"/>
        </w:rPr>
        <w:t xml:space="preserve"> i </w:t>
      </w:r>
      <w:proofErr w:type="spellStart"/>
      <w:r w:rsidRPr="002A29BB">
        <w:rPr>
          <w:rFonts w:ascii="Verdana" w:hAnsi="Verdana"/>
          <w:b/>
          <w:sz w:val="18"/>
          <w:szCs w:val="18"/>
        </w:rPr>
        <w:t>aerożeli</w:t>
      </w:r>
      <w:proofErr w:type="spellEnd"/>
      <w:r w:rsidRPr="002A29BB">
        <w:rPr>
          <w:rFonts w:ascii="Verdana" w:hAnsi="Verdana"/>
          <w:b/>
          <w:sz w:val="18"/>
          <w:szCs w:val="18"/>
        </w:rPr>
        <w:t xml:space="preserve"> dla </w:t>
      </w:r>
      <w:proofErr w:type="spellStart"/>
      <w:r w:rsidRPr="002A29BB">
        <w:rPr>
          <w:rFonts w:ascii="Verdana" w:hAnsi="Verdana"/>
          <w:b/>
          <w:sz w:val="18"/>
          <w:szCs w:val="18"/>
        </w:rPr>
        <w:t>ACMiN</w:t>
      </w:r>
      <w:proofErr w:type="spellEnd"/>
      <w:r w:rsidRPr="002A29BB">
        <w:rPr>
          <w:rFonts w:ascii="Verdana" w:hAnsi="Verdana"/>
          <w:b/>
          <w:sz w:val="18"/>
          <w:szCs w:val="18"/>
        </w:rPr>
        <w:t xml:space="preserve"> AGH - DE-dzp.272-397/25</w:t>
      </w:r>
    </w:p>
    <w:p w14:paraId="3676B643" w14:textId="77777777" w:rsidR="00D665F5" w:rsidRPr="002A29BB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2A29BB">
        <w:rPr>
          <w:rFonts w:ascii="Verdana" w:hAnsi="Verdana"/>
          <w:sz w:val="18"/>
          <w:szCs w:val="18"/>
        </w:rPr>
        <w:t>Zamawiający, działając na podstawie art. 22</w:t>
      </w:r>
      <w:r w:rsidR="00601802" w:rsidRPr="002A29BB">
        <w:rPr>
          <w:rFonts w:ascii="Verdana" w:hAnsi="Verdana"/>
          <w:sz w:val="18"/>
          <w:szCs w:val="18"/>
        </w:rPr>
        <w:t>2</w:t>
      </w:r>
      <w:r w:rsidRPr="002A29BB">
        <w:rPr>
          <w:rFonts w:ascii="Verdana" w:hAnsi="Verdana"/>
          <w:sz w:val="18"/>
          <w:szCs w:val="18"/>
        </w:rPr>
        <w:t xml:space="preserve"> ust. 5 </w:t>
      </w:r>
      <w:r w:rsidRPr="002A29BB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2A29BB">
        <w:rPr>
          <w:rFonts w:ascii="Verdana" w:hAnsi="Verdana"/>
          <w:sz w:val="18"/>
          <w:szCs w:val="18"/>
        </w:rPr>
        <w:t>publicznych</w:t>
      </w:r>
      <w:r w:rsidR="00104EFA" w:rsidRPr="002A29BB">
        <w:rPr>
          <w:rFonts w:ascii="Verdana" w:hAnsi="Verdana"/>
          <w:sz w:val="18"/>
          <w:szCs w:val="18"/>
        </w:rPr>
        <w:t xml:space="preserve"> </w:t>
      </w:r>
      <w:r w:rsidR="009C20BC" w:rsidRPr="002A29B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2A29BB">
        <w:rPr>
          <w:rFonts w:ascii="Verdana" w:hAnsi="Verdana"/>
          <w:sz w:val="18"/>
          <w:szCs w:val="18"/>
        </w:rPr>
        <w:t>t.j</w:t>
      </w:r>
      <w:proofErr w:type="spellEnd"/>
      <w:r w:rsidR="009C20BC" w:rsidRPr="002A29BB">
        <w:rPr>
          <w:rFonts w:ascii="Verdana" w:hAnsi="Verdana"/>
          <w:sz w:val="18"/>
          <w:szCs w:val="18"/>
        </w:rPr>
        <w:t xml:space="preserve">. </w:t>
      </w:r>
      <w:r w:rsidR="00104EFA" w:rsidRPr="002A29BB">
        <w:rPr>
          <w:rFonts w:ascii="Verdana" w:hAnsi="Verdana"/>
          <w:sz w:val="18"/>
          <w:szCs w:val="18"/>
        </w:rPr>
        <w:t>ze zm.</w:t>
      </w:r>
      <w:r w:rsidR="00AA718D" w:rsidRPr="002A29BB">
        <w:rPr>
          <w:rFonts w:ascii="Verdana" w:hAnsi="Verdana"/>
          <w:sz w:val="18"/>
          <w:szCs w:val="18"/>
        </w:rPr>
        <w:t>)</w:t>
      </w:r>
      <w:r w:rsidR="00A67C20" w:rsidRPr="002A29BB">
        <w:rPr>
          <w:rFonts w:ascii="Verdana" w:hAnsi="Verdana"/>
          <w:sz w:val="18"/>
          <w:szCs w:val="18"/>
        </w:rPr>
        <w:t xml:space="preserve"> </w:t>
      </w:r>
      <w:r w:rsidRPr="002A29BB">
        <w:rPr>
          <w:rFonts w:ascii="Verdana" w:hAnsi="Verdana"/>
          <w:sz w:val="18"/>
          <w:szCs w:val="18"/>
        </w:rPr>
        <w:t>udostępnia</w:t>
      </w:r>
      <w:r w:rsidR="00F95C33" w:rsidRPr="002A29BB">
        <w:rPr>
          <w:rFonts w:ascii="Verdana" w:hAnsi="Verdana"/>
          <w:sz w:val="18"/>
          <w:szCs w:val="18"/>
        </w:rPr>
        <w:t xml:space="preserve"> </w:t>
      </w:r>
      <w:r w:rsidR="004C7E9B" w:rsidRPr="002A29BB">
        <w:rPr>
          <w:rFonts w:ascii="Verdana" w:hAnsi="Verdana"/>
          <w:sz w:val="18"/>
          <w:szCs w:val="18"/>
        </w:rPr>
        <w:t>informacj</w:t>
      </w:r>
      <w:r w:rsidR="00577BC6" w:rsidRPr="002A29BB">
        <w:rPr>
          <w:rFonts w:ascii="Verdana" w:hAnsi="Verdana"/>
          <w:sz w:val="18"/>
          <w:szCs w:val="18"/>
        </w:rPr>
        <w:t>ę</w:t>
      </w:r>
      <w:r w:rsidR="00035488" w:rsidRPr="002A29BB">
        <w:rPr>
          <w:rFonts w:ascii="Verdana" w:hAnsi="Verdana"/>
          <w:sz w:val="18"/>
          <w:szCs w:val="18"/>
        </w:rPr>
        <w:t xml:space="preserve"> z otwarcia ofert</w:t>
      </w:r>
      <w:r w:rsidR="00577BC6" w:rsidRPr="002A29BB">
        <w:rPr>
          <w:rFonts w:ascii="Verdana" w:hAnsi="Verdana"/>
          <w:sz w:val="18"/>
          <w:szCs w:val="18"/>
        </w:rPr>
        <w:t>.</w:t>
      </w:r>
    </w:p>
    <w:p w14:paraId="033AF119" w14:textId="77777777" w:rsidR="00A80738" w:rsidRPr="002A29BB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2A29BB">
        <w:rPr>
          <w:rFonts w:ascii="Verdana" w:hAnsi="Verdana"/>
          <w:sz w:val="18"/>
          <w:szCs w:val="18"/>
        </w:rPr>
        <w:t>Podczas otwarcia ofert, mającego miejsce</w:t>
      </w:r>
      <w:r w:rsidR="00FF4AB1" w:rsidRPr="002A29BB">
        <w:rPr>
          <w:rFonts w:ascii="Verdana" w:hAnsi="Verdana"/>
          <w:sz w:val="18"/>
          <w:szCs w:val="18"/>
        </w:rPr>
        <w:t xml:space="preserve"> w dniu </w:t>
      </w:r>
      <w:r w:rsidR="003B195C" w:rsidRPr="002A29BB">
        <w:rPr>
          <w:rFonts w:ascii="Verdana" w:hAnsi="Verdana"/>
          <w:sz w:val="18"/>
          <w:szCs w:val="18"/>
        </w:rPr>
        <w:t>19/08/2025</w:t>
      </w:r>
      <w:r w:rsidR="00FF4AB1" w:rsidRPr="002A29BB">
        <w:rPr>
          <w:rFonts w:ascii="Verdana" w:hAnsi="Verdana"/>
          <w:sz w:val="18"/>
          <w:szCs w:val="18"/>
        </w:rPr>
        <w:t xml:space="preserve"> o godz. </w:t>
      </w:r>
      <w:r w:rsidR="003B195C" w:rsidRPr="002A29BB">
        <w:rPr>
          <w:rFonts w:ascii="Verdana" w:hAnsi="Verdana"/>
          <w:sz w:val="18"/>
          <w:szCs w:val="18"/>
        </w:rPr>
        <w:t>11:00</w:t>
      </w:r>
      <w:r w:rsidRPr="002A29BB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A29BB" w14:paraId="4A53E468" w14:textId="77777777" w:rsidTr="003F57CD">
        <w:tc>
          <w:tcPr>
            <w:tcW w:w="993" w:type="dxa"/>
            <w:vAlign w:val="center"/>
          </w:tcPr>
          <w:p w14:paraId="07400DDF" w14:textId="77777777" w:rsidR="00D665F5" w:rsidRPr="002A29B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A29BB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3F60E9EC" w14:textId="77777777" w:rsidR="00D665F5" w:rsidRPr="002A29B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A29BB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2A29B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A29BB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03FADF44" w14:textId="77777777" w:rsidR="00D665F5" w:rsidRPr="002A29B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A29BB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3B195C" w:rsidRPr="002A29BB" w14:paraId="12C03607" w14:textId="77777777" w:rsidTr="008617C3">
        <w:tc>
          <w:tcPr>
            <w:tcW w:w="993" w:type="dxa"/>
            <w:vAlign w:val="center"/>
          </w:tcPr>
          <w:p w14:paraId="0F6E462C" w14:textId="77777777" w:rsidR="003B195C" w:rsidRPr="002A29BB" w:rsidRDefault="003B195C" w:rsidP="008617C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A29B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1486B80A" w14:textId="0AF46CA6" w:rsidR="003B195C" w:rsidRPr="002A29BB" w:rsidRDefault="003B195C" w:rsidP="008617C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2A29BB">
              <w:rPr>
                <w:rFonts w:ascii="Verdana" w:hAnsi="Verdana"/>
                <w:sz w:val="18"/>
                <w:szCs w:val="18"/>
              </w:rPr>
              <w:t xml:space="preserve">Anton </w:t>
            </w:r>
            <w:proofErr w:type="spellStart"/>
            <w:r w:rsidRPr="002A29BB">
              <w:rPr>
                <w:rFonts w:ascii="Verdana" w:hAnsi="Verdana"/>
                <w:sz w:val="18"/>
                <w:szCs w:val="18"/>
              </w:rPr>
              <w:t>Paar</w:t>
            </w:r>
            <w:proofErr w:type="spellEnd"/>
            <w:r w:rsidRPr="002A29BB">
              <w:rPr>
                <w:rFonts w:ascii="Verdana" w:hAnsi="Verdana"/>
                <w:sz w:val="18"/>
                <w:szCs w:val="18"/>
              </w:rPr>
              <w:t xml:space="preserve"> Poland Sp. z o.</w:t>
            </w:r>
            <w:r w:rsidR="002A29B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A29BB">
              <w:rPr>
                <w:rFonts w:ascii="Verdana" w:hAnsi="Verdana"/>
                <w:sz w:val="18"/>
                <w:szCs w:val="18"/>
              </w:rPr>
              <w:t>o.</w:t>
            </w:r>
          </w:p>
          <w:p w14:paraId="0F4F1800" w14:textId="7B471A51" w:rsidR="003B195C" w:rsidRPr="002A29BB" w:rsidRDefault="002A29BB" w:rsidP="008617C3">
            <w:pPr>
              <w:rPr>
                <w:rFonts w:ascii="Verdana" w:hAnsi="Verdana"/>
                <w:sz w:val="18"/>
                <w:szCs w:val="18"/>
              </w:rPr>
            </w:pPr>
            <w:r w:rsidRPr="002A29BB">
              <w:rPr>
                <w:rFonts w:ascii="Verdana" w:hAnsi="Verdana"/>
                <w:sz w:val="18"/>
                <w:szCs w:val="18"/>
              </w:rPr>
              <w:t>Ul. Osmańska 14</w:t>
            </w:r>
            <w:r w:rsidR="003B195C" w:rsidRPr="002A29B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8586C99" w14:textId="09E6717B" w:rsidR="003B195C" w:rsidRPr="002A29BB" w:rsidRDefault="003B195C" w:rsidP="008617C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A29BB">
              <w:rPr>
                <w:rFonts w:ascii="Verdana" w:hAnsi="Verdana"/>
                <w:sz w:val="18"/>
                <w:szCs w:val="18"/>
              </w:rPr>
              <w:t>02-8</w:t>
            </w:r>
            <w:r w:rsidR="002A29BB" w:rsidRPr="002A29BB">
              <w:rPr>
                <w:rFonts w:ascii="Verdana" w:hAnsi="Verdana"/>
                <w:sz w:val="18"/>
                <w:szCs w:val="18"/>
              </w:rPr>
              <w:t>23</w:t>
            </w:r>
            <w:r w:rsidRPr="002A29B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A29BB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234B170E" w14:textId="77777777" w:rsidR="003B195C" w:rsidRPr="002A29BB" w:rsidRDefault="003B195C" w:rsidP="008617C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A29BB">
              <w:rPr>
                <w:rFonts w:ascii="Verdana" w:hAnsi="Verdana"/>
                <w:sz w:val="18"/>
                <w:szCs w:val="18"/>
              </w:rPr>
              <w:t>499 847.40 zł</w:t>
            </w:r>
          </w:p>
        </w:tc>
      </w:tr>
    </w:tbl>
    <w:p w14:paraId="72E55806" w14:textId="77777777" w:rsidR="00577BC6" w:rsidRPr="002A29BB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8EFBEE8" w14:textId="01FF4238" w:rsidR="002A29BB" w:rsidRPr="002A29BB" w:rsidRDefault="002A29BB" w:rsidP="002A29BB">
      <w:pPr>
        <w:tabs>
          <w:tab w:val="left" w:pos="669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</w:t>
      </w:r>
      <w:r w:rsidRPr="002A29BB">
        <w:rPr>
          <w:rFonts w:ascii="Verdana" w:hAnsi="Verdana"/>
          <w:sz w:val="18"/>
          <w:szCs w:val="18"/>
        </w:rPr>
        <w:t>Sekretarz Komisji Przetargowej</w:t>
      </w:r>
    </w:p>
    <w:p w14:paraId="76128790" w14:textId="28357684" w:rsidR="002A29BB" w:rsidRPr="002A29BB" w:rsidRDefault="002A29BB" w:rsidP="002A29BB">
      <w:pPr>
        <w:tabs>
          <w:tab w:val="left" w:pos="669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</w:t>
      </w:r>
      <w:r w:rsidRPr="002A29BB">
        <w:rPr>
          <w:rFonts w:ascii="Verdana" w:hAnsi="Verdana"/>
          <w:sz w:val="18"/>
          <w:szCs w:val="18"/>
        </w:rPr>
        <w:t>gr Joanna Kraińska</w:t>
      </w:r>
    </w:p>
    <w:sectPr w:rsidR="002A29BB" w:rsidRPr="002A29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EEEF8" w14:textId="77777777" w:rsidR="000304B3" w:rsidRDefault="000304B3">
      <w:r>
        <w:separator/>
      </w:r>
    </w:p>
  </w:endnote>
  <w:endnote w:type="continuationSeparator" w:id="0">
    <w:p w14:paraId="0B3A84E0" w14:textId="77777777" w:rsidR="000304B3" w:rsidRDefault="00030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633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A35E9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F3BC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AF9CFF">
        <v:line id="_x0000_s1025" style="position:absolute;left:0;text-align:left;z-index:251657728" from="-3.85pt,8.7pt" to="455.15pt,8.7pt"/>
      </w:pict>
    </w:r>
  </w:p>
  <w:p w14:paraId="5823FD9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9BF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F5DAD1" w14:textId="77777777" w:rsidR="009F189D" w:rsidRDefault="009F189D">
    <w:pPr>
      <w:pStyle w:val="Stopka"/>
      <w:tabs>
        <w:tab w:val="clear" w:pos="4536"/>
      </w:tabs>
      <w:jc w:val="center"/>
    </w:pPr>
  </w:p>
  <w:p w14:paraId="5ED862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8A6B1" w14:textId="77777777" w:rsidR="000304B3" w:rsidRDefault="000304B3">
      <w:r>
        <w:separator/>
      </w:r>
    </w:p>
  </w:footnote>
  <w:footnote w:type="continuationSeparator" w:id="0">
    <w:p w14:paraId="02BA11A7" w14:textId="77777777" w:rsidR="000304B3" w:rsidRDefault="00030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67277" w14:textId="77777777" w:rsidR="003B195C" w:rsidRDefault="003B19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9FDCC" w14:textId="77777777" w:rsidR="003B195C" w:rsidRDefault="003B19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29741" w14:textId="77777777" w:rsidR="003B195C" w:rsidRDefault="003B19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04B3"/>
    <w:rsid w:val="00007727"/>
    <w:rsid w:val="00017720"/>
    <w:rsid w:val="000304B3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A29BB"/>
    <w:rsid w:val="003B195C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B1A59B"/>
  <w15:chartTrackingRefBased/>
  <w15:docId w15:val="{C21A84D5-A062-42F2-BB6D-662F6900C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2025-08-19T09:07:00Z</dcterms:created>
  <dcterms:modified xsi:type="dcterms:W3CDTF">2025-08-19T09:09:00Z</dcterms:modified>
</cp:coreProperties>
</file>