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213B9" w:rsidRDefault="00C43D4E" w:rsidP="006A5DF1">
      <w:pPr>
        <w:spacing w:after="240"/>
        <w:jc w:val="right"/>
        <w:rPr>
          <w:rFonts w:ascii="Verdana" w:hAnsi="Verdana"/>
        </w:rPr>
      </w:pPr>
      <w:r w:rsidRPr="00E213B9">
        <w:rPr>
          <w:rFonts w:ascii="Verdana" w:hAnsi="Verdana"/>
        </w:rPr>
        <w:t>Kraków</w:t>
      </w:r>
      <w:r w:rsidR="006A5DF1" w:rsidRPr="00E213B9">
        <w:rPr>
          <w:rFonts w:ascii="Verdana" w:hAnsi="Verdana"/>
        </w:rPr>
        <w:t xml:space="preserve"> dnia: </w:t>
      </w:r>
      <w:r w:rsidRPr="00E213B9">
        <w:rPr>
          <w:rFonts w:ascii="Verdana" w:hAnsi="Verdana"/>
        </w:rPr>
        <w:t>2025-08-14</w:t>
      </w:r>
    </w:p>
    <w:p w:rsidR="00C43D4E" w:rsidRPr="00E213B9" w:rsidRDefault="00C43D4E" w:rsidP="006A5DF1">
      <w:pPr>
        <w:rPr>
          <w:rFonts w:ascii="Verdana" w:hAnsi="Verdana"/>
          <w:b/>
          <w:bCs/>
        </w:rPr>
      </w:pPr>
      <w:r w:rsidRPr="00E213B9">
        <w:rPr>
          <w:rFonts w:ascii="Verdana" w:hAnsi="Verdana"/>
          <w:b/>
          <w:bCs/>
        </w:rPr>
        <w:t>Akademia Górniczo - Hutnicza</w:t>
      </w:r>
    </w:p>
    <w:p w:rsidR="00C43D4E" w:rsidRPr="00E213B9" w:rsidRDefault="00C43D4E" w:rsidP="006A5DF1">
      <w:pPr>
        <w:rPr>
          <w:rFonts w:ascii="Verdana" w:hAnsi="Verdana"/>
          <w:b/>
          <w:bCs/>
        </w:rPr>
      </w:pPr>
      <w:r w:rsidRPr="00E213B9">
        <w:rPr>
          <w:rFonts w:ascii="Verdana" w:hAnsi="Verdana"/>
          <w:b/>
          <w:bCs/>
        </w:rPr>
        <w:t>im. Stanisława Staszica w Krakowie</w:t>
      </w:r>
    </w:p>
    <w:p w:rsidR="006A5DF1" w:rsidRPr="00E213B9" w:rsidRDefault="00C43D4E" w:rsidP="006A5DF1">
      <w:pPr>
        <w:rPr>
          <w:rFonts w:ascii="Verdana" w:hAnsi="Verdana"/>
          <w:b/>
          <w:bCs/>
        </w:rPr>
      </w:pPr>
      <w:r w:rsidRPr="00E213B9">
        <w:rPr>
          <w:rFonts w:ascii="Verdana" w:hAnsi="Verdana"/>
          <w:b/>
          <w:bCs/>
        </w:rPr>
        <w:t>Dział Zamówień Publicznych</w:t>
      </w:r>
    </w:p>
    <w:p w:rsidR="006A5DF1" w:rsidRPr="00E213B9" w:rsidRDefault="00C43D4E" w:rsidP="006A5DF1">
      <w:pPr>
        <w:rPr>
          <w:rFonts w:ascii="Verdana" w:hAnsi="Verdana"/>
        </w:rPr>
      </w:pPr>
      <w:r w:rsidRPr="00E213B9">
        <w:rPr>
          <w:rFonts w:ascii="Verdana" w:hAnsi="Verdana"/>
        </w:rPr>
        <w:t>Al. Mickiewicza</w:t>
      </w:r>
      <w:r w:rsidR="006A5DF1" w:rsidRPr="00E213B9">
        <w:rPr>
          <w:rFonts w:ascii="Verdana" w:hAnsi="Verdana"/>
        </w:rPr>
        <w:t xml:space="preserve"> </w:t>
      </w:r>
      <w:r w:rsidRPr="00E213B9">
        <w:rPr>
          <w:rFonts w:ascii="Verdana" w:hAnsi="Verdana"/>
        </w:rPr>
        <w:t>30</w:t>
      </w:r>
    </w:p>
    <w:p w:rsidR="006A5DF1" w:rsidRPr="00E213B9" w:rsidRDefault="00C43D4E" w:rsidP="006A5DF1">
      <w:pPr>
        <w:rPr>
          <w:rFonts w:ascii="Verdana" w:hAnsi="Verdana"/>
        </w:rPr>
      </w:pPr>
      <w:r w:rsidRPr="00E213B9">
        <w:rPr>
          <w:rFonts w:ascii="Verdana" w:hAnsi="Verdana"/>
        </w:rPr>
        <w:t>30-059</w:t>
      </w:r>
      <w:r w:rsidR="006A5DF1" w:rsidRPr="00E213B9">
        <w:rPr>
          <w:rFonts w:ascii="Verdana" w:hAnsi="Verdana"/>
        </w:rPr>
        <w:t xml:space="preserve"> </w:t>
      </w:r>
      <w:r w:rsidRPr="00E213B9">
        <w:rPr>
          <w:rFonts w:ascii="Verdana" w:hAnsi="Verdana"/>
        </w:rPr>
        <w:t>Kraków</w:t>
      </w:r>
    </w:p>
    <w:p w:rsidR="006A5DF1" w:rsidRPr="00E213B9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E213B9">
        <w:rPr>
          <w:rFonts w:ascii="Verdana" w:hAnsi="Verdana"/>
        </w:rPr>
        <w:t>Pismo</w:t>
      </w:r>
      <w:r w:rsidR="00E213B9" w:rsidRPr="00E213B9">
        <w:rPr>
          <w:rFonts w:ascii="Verdana" w:hAnsi="Verdana"/>
        </w:rPr>
        <w:t>: DE-dzp.272-489/25</w:t>
      </w:r>
      <w:r w:rsidRPr="00E213B9">
        <w:rPr>
          <w:rFonts w:ascii="Verdana" w:hAnsi="Verdana"/>
        </w:rPr>
        <w:tab/>
        <w:t xml:space="preserve"> </w:t>
      </w:r>
    </w:p>
    <w:p w:rsidR="006A5DF1" w:rsidRPr="00E213B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E213B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E213B9">
        <w:rPr>
          <w:rFonts w:ascii="Verdana" w:hAnsi="Verdana"/>
          <w:b/>
        </w:rPr>
        <w:t>WYKONAWCY</w:t>
      </w:r>
    </w:p>
    <w:p w:rsidR="006A5DF1" w:rsidRPr="00E213B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E213B9">
        <w:rPr>
          <w:rFonts w:ascii="Verdana" w:hAnsi="Verdana"/>
        </w:rPr>
        <w:t>ubiegający się o zamówienie publiczne</w:t>
      </w:r>
    </w:p>
    <w:p w:rsidR="006D4AB3" w:rsidRPr="00E213B9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E213B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E213B9">
        <w:rPr>
          <w:rFonts w:ascii="Verdana" w:hAnsi="Verdana"/>
          <w:sz w:val="20"/>
        </w:rPr>
        <w:t>WYJAŚNIENI</w:t>
      </w:r>
      <w:r w:rsidR="00520165" w:rsidRPr="00E213B9">
        <w:rPr>
          <w:rFonts w:ascii="Verdana" w:hAnsi="Verdana"/>
          <w:sz w:val="20"/>
        </w:rPr>
        <w:t>A</w:t>
      </w:r>
      <w:r w:rsidR="00632C3C" w:rsidRPr="00E213B9">
        <w:rPr>
          <w:rFonts w:ascii="Verdana" w:hAnsi="Verdana"/>
          <w:sz w:val="20"/>
        </w:rPr>
        <w:t xml:space="preserve"> TREŚCI</w:t>
      </w:r>
      <w:r w:rsidR="0029606A" w:rsidRPr="00E213B9">
        <w:rPr>
          <w:rFonts w:ascii="Verdana" w:hAnsi="Verdana"/>
          <w:sz w:val="20"/>
        </w:rPr>
        <w:t xml:space="preserve"> SWZ</w:t>
      </w:r>
    </w:p>
    <w:p w:rsidR="006D4AB3" w:rsidRPr="00E213B9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E213B9">
        <w:rPr>
          <w:rFonts w:ascii="Verdana" w:hAnsi="Verdana"/>
        </w:rPr>
        <w:t xml:space="preserve">Dotyczy: </w:t>
      </w:r>
      <w:r w:rsidR="006A5DF1" w:rsidRPr="00E213B9">
        <w:rPr>
          <w:rFonts w:ascii="Verdana" w:hAnsi="Verdana"/>
        </w:rPr>
        <w:t>p</w:t>
      </w:r>
      <w:r w:rsidRPr="00E213B9">
        <w:rPr>
          <w:rFonts w:ascii="Verdana" w:hAnsi="Verdana"/>
        </w:rPr>
        <w:t>ostępowani</w:t>
      </w:r>
      <w:r w:rsidR="006A5DF1" w:rsidRPr="00E213B9">
        <w:rPr>
          <w:rFonts w:ascii="Verdana" w:hAnsi="Verdana"/>
        </w:rPr>
        <w:t>a</w:t>
      </w:r>
      <w:r w:rsidRPr="00E213B9">
        <w:rPr>
          <w:rFonts w:ascii="Verdana" w:hAnsi="Verdana"/>
        </w:rPr>
        <w:t xml:space="preserve"> o udzielenie zamówienia publicznego, prowadzone</w:t>
      </w:r>
      <w:r w:rsidR="006A5DF1" w:rsidRPr="00E213B9">
        <w:rPr>
          <w:rFonts w:ascii="Verdana" w:hAnsi="Verdana"/>
        </w:rPr>
        <w:t>go</w:t>
      </w:r>
      <w:r w:rsidRPr="00E213B9">
        <w:rPr>
          <w:rFonts w:ascii="Verdana" w:hAnsi="Verdana"/>
        </w:rPr>
        <w:t xml:space="preserve"> w trybie</w:t>
      </w:r>
      <w:r w:rsidR="002C6A48" w:rsidRPr="00E213B9">
        <w:rPr>
          <w:rFonts w:ascii="Verdana" w:hAnsi="Verdana"/>
        </w:rPr>
        <w:t>:</w:t>
      </w:r>
      <w:r w:rsidRPr="00E213B9">
        <w:rPr>
          <w:rFonts w:ascii="Verdana" w:hAnsi="Verdana"/>
        </w:rPr>
        <w:t xml:space="preserve"> </w:t>
      </w:r>
      <w:r w:rsidR="00C43D4E" w:rsidRPr="00E213B9">
        <w:rPr>
          <w:rFonts w:ascii="Verdana" w:hAnsi="Verdana"/>
        </w:rPr>
        <w:t xml:space="preserve">Tryb podstawowy bez negocjacji - art. 275 pkt. 1 ustawy </w:t>
      </w:r>
      <w:proofErr w:type="spellStart"/>
      <w:r w:rsidR="00C43D4E" w:rsidRPr="00E213B9">
        <w:rPr>
          <w:rFonts w:ascii="Verdana" w:hAnsi="Verdana"/>
        </w:rPr>
        <w:t>Pzp</w:t>
      </w:r>
      <w:proofErr w:type="spellEnd"/>
      <w:r w:rsidRPr="00E213B9">
        <w:rPr>
          <w:rFonts w:ascii="Verdana" w:hAnsi="Verdana"/>
          <w:b/>
        </w:rPr>
        <w:t xml:space="preserve"> </w:t>
      </w:r>
      <w:r w:rsidR="00E715A3" w:rsidRPr="00E213B9">
        <w:rPr>
          <w:rFonts w:ascii="Verdana" w:hAnsi="Verdana"/>
          <w:bCs/>
        </w:rPr>
        <w:t>pn.</w:t>
      </w:r>
      <w:r w:rsidRPr="00E213B9">
        <w:rPr>
          <w:rFonts w:ascii="Verdana" w:hAnsi="Verdana"/>
          <w:b/>
        </w:rPr>
        <w:t xml:space="preserve"> </w:t>
      </w:r>
      <w:r w:rsidR="00E72428" w:rsidRPr="00E213B9">
        <w:rPr>
          <w:rFonts w:ascii="Verdana" w:hAnsi="Verdana"/>
          <w:bCs/>
        </w:rPr>
        <w:t>”</w:t>
      </w:r>
      <w:r w:rsidR="00C43D4E" w:rsidRPr="00E213B9">
        <w:rPr>
          <w:rFonts w:ascii="Verdana" w:hAnsi="Verdana"/>
          <w:b/>
          <w:bCs/>
        </w:rPr>
        <w:t>Wykonanie przeglądów instalacji oświetlenia awaryjnego, w tym ewakuacyjnego i centralek monitoringu w obiektach AGH - DE-dzp.272-489/25</w:t>
      </w:r>
      <w:r w:rsidR="00E72428" w:rsidRPr="00E213B9">
        <w:rPr>
          <w:rFonts w:ascii="Verdana" w:hAnsi="Verdana"/>
          <w:bCs/>
        </w:rPr>
        <w:t>”</w:t>
      </w:r>
      <w:r w:rsidRPr="00E213B9">
        <w:rPr>
          <w:rFonts w:ascii="Verdana" w:hAnsi="Verdana"/>
          <w:b/>
        </w:rPr>
        <w:t xml:space="preserve"> </w:t>
      </w:r>
      <w:r w:rsidRPr="00E213B9">
        <w:rPr>
          <w:rFonts w:ascii="Verdana" w:hAnsi="Verdana"/>
          <w:bCs/>
        </w:rPr>
        <w:t>– znak sprawy</w:t>
      </w:r>
      <w:r w:rsidRPr="00E213B9">
        <w:rPr>
          <w:rFonts w:ascii="Verdana" w:hAnsi="Verdana"/>
          <w:b/>
        </w:rPr>
        <w:t xml:space="preserve"> </w:t>
      </w:r>
      <w:r w:rsidR="00C43D4E" w:rsidRPr="00E213B9">
        <w:rPr>
          <w:rFonts w:ascii="Verdana" w:hAnsi="Verdana"/>
          <w:b/>
        </w:rPr>
        <w:t>DE-dzp.272-489/25</w:t>
      </w:r>
      <w:r w:rsidRPr="00E213B9">
        <w:rPr>
          <w:rFonts w:ascii="Verdana" w:hAnsi="Verdana"/>
          <w:b/>
        </w:rPr>
        <w:t>.</w:t>
      </w:r>
    </w:p>
    <w:p w:rsidR="00E213B9" w:rsidRDefault="00520165" w:rsidP="00D8461B">
      <w:pPr>
        <w:spacing w:after="240" w:line="276" w:lineRule="auto"/>
        <w:jc w:val="both"/>
        <w:rPr>
          <w:rFonts w:ascii="Verdana" w:hAnsi="Verdana"/>
          <w:b/>
          <w:bCs/>
        </w:rPr>
      </w:pPr>
      <w:r w:rsidRPr="00E213B9">
        <w:rPr>
          <w:rFonts w:ascii="Verdana" w:hAnsi="Verdana"/>
        </w:rPr>
        <w:t>Zamawiający,</w:t>
      </w:r>
      <w:r w:rsidR="002C6A48" w:rsidRPr="00E213B9">
        <w:rPr>
          <w:rFonts w:ascii="Verdana" w:hAnsi="Verdana"/>
        </w:rPr>
        <w:t xml:space="preserve"> </w:t>
      </w:r>
      <w:r w:rsidR="002C6A48" w:rsidRPr="00E213B9">
        <w:rPr>
          <w:rFonts w:ascii="Verdana" w:hAnsi="Verdana"/>
          <w:b/>
        </w:rPr>
        <w:t>Akademia Górniczo-Hutnicza im. Stanisława Staszica w Krakowie</w:t>
      </w:r>
      <w:r w:rsidRPr="00E213B9">
        <w:rPr>
          <w:rFonts w:ascii="Verdana" w:hAnsi="Verdana"/>
        </w:rPr>
        <w:t xml:space="preserve"> działając na podstawie art. </w:t>
      </w:r>
      <w:r w:rsidR="00E74BC3" w:rsidRPr="00E213B9">
        <w:rPr>
          <w:rFonts w:ascii="Verdana" w:hAnsi="Verdana"/>
        </w:rPr>
        <w:t>284</w:t>
      </w:r>
      <w:r w:rsidRPr="00E213B9">
        <w:rPr>
          <w:rFonts w:ascii="Verdana" w:hAnsi="Verdana"/>
        </w:rPr>
        <w:t xml:space="preserve"> ust. </w:t>
      </w:r>
      <w:r w:rsidR="0029606A" w:rsidRPr="00E213B9">
        <w:rPr>
          <w:rFonts w:ascii="Verdana" w:hAnsi="Verdana"/>
        </w:rPr>
        <w:t>6</w:t>
      </w:r>
      <w:r w:rsidRPr="00E213B9">
        <w:rPr>
          <w:rFonts w:ascii="Verdana" w:hAnsi="Verdana"/>
        </w:rPr>
        <w:t xml:space="preserve"> ustawy z dnia </w:t>
      </w:r>
      <w:r w:rsidR="0029606A" w:rsidRPr="00E213B9">
        <w:rPr>
          <w:rFonts w:ascii="Verdana" w:hAnsi="Verdana"/>
        </w:rPr>
        <w:t>11</w:t>
      </w:r>
      <w:r w:rsidRPr="00E213B9">
        <w:rPr>
          <w:rFonts w:ascii="Verdana" w:hAnsi="Verdana"/>
        </w:rPr>
        <w:t xml:space="preserve"> </w:t>
      </w:r>
      <w:r w:rsidR="0029606A" w:rsidRPr="00E213B9">
        <w:rPr>
          <w:rFonts w:ascii="Verdana" w:hAnsi="Verdana"/>
        </w:rPr>
        <w:t xml:space="preserve">września </w:t>
      </w:r>
      <w:r w:rsidRPr="00E213B9">
        <w:rPr>
          <w:rFonts w:ascii="Verdana" w:hAnsi="Verdana"/>
        </w:rPr>
        <w:t>20</w:t>
      </w:r>
      <w:r w:rsidR="0029606A" w:rsidRPr="00E213B9">
        <w:rPr>
          <w:rFonts w:ascii="Verdana" w:hAnsi="Verdana"/>
        </w:rPr>
        <w:t>19</w:t>
      </w:r>
      <w:r w:rsidRPr="00E213B9">
        <w:rPr>
          <w:rFonts w:ascii="Verdana" w:hAnsi="Verdana"/>
        </w:rPr>
        <w:t xml:space="preserve"> r</w:t>
      </w:r>
      <w:r w:rsidR="0029606A" w:rsidRPr="00E213B9">
        <w:rPr>
          <w:rFonts w:ascii="Verdana" w:hAnsi="Verdana"/>
        </w:rPr>
        <w:t>.</w:t>
      </w:r>
      <w:r w:rsidRPr="00E213B9">
        <w:rPr>
          <w:rFonts w:ascii="Verdana" w:hAnsi="Verdana"/>
        </w:rPr>
        <w:t xml:space="preserve"> Prawo </w:t>
      </w:r>
      <w:r w:rsidR="0029606A" w:rsidRPr="00E213B9">
        <w:rPr>
          <w:rFonts w:ascii="Verdana" w:hAnsi="Verdana"/>
        </w:rPr>
        <w:t>z</w:t>
      </w:r>
      <w:r w:rsidRPr="00E213B9">
        <w:rPr>
          <w:rFonts w:ascii="Verdana" w:hAnsi="Verdana"/>
        </w:rPr>
        <w:t xml:space="preserve">amówień </w:t>
      </w:r>
      <w:r w:rsidR="0029606A" w:rsidRPr="00E213B9">
        <w:rPr>
          <w:rFonts w:ascii="Verdana" w:hAnsi="Verdana"/>
        </w:rPr>
        <w:t>p</w:t>
      </w:r>
      <w:r w:rsidRPr="00E213B9">
        <w:rPr>
          <w:rFonts w:ascii="Verdana" w:hAnsi="Verdana"/>
        </w:rPr>
        <w:t>ublicznych</w:t>
      </w:r>
      <w:r w:rsidR="00711222" w:rsidRPr="00E213B9">
        <w:rPr>
          <w:rFonts w:ascii="Verdana" w:hAnsi="Verdana"/>
        </w:rPr>
        <w:t xml:space="preserve"> </w:t>
      </w:r>
      <w:r w:rsidR="00864538" w:rsidRPr="00E213B9">
        <w:rPr>
          <w:rFonts w:ascii="Verdana" w:hAnsi="Verdana"/>
        </w:rPr>
        <w:t xml:space="preserve">(Dz.U.2024.1320 </w:t>
      </w:r>
      <w:proofErr w:type="spellStart"/>
      <w:r w:rsidR="00864538" w:rsidRPr="00E213B9">
        <w:rPr>
          <w:rFonts w:ascii="Verdana" w:hAnsi="Verdana"/>
        </w:rPr>
        <w:t>t.j</w:t>
      </w:r>
      <w:proofErr w:type="spellEnd"/>
      <w:r w:rsidR="00864538" w:rsidRPr="00E213B9">
        <w:rPr>
          <w:rFonts w:ascii="Verdana" w:hAnsi="Verdana"/>
        </w:rPr>
        <w:t xml:space="preserve">. ze zm.) </w:t>
      </w:r>
      <w:r w:rsidR="00E74BC3" w:rsidRPr="00E213B9">
        <w:rPr>
          <w:rFonts w:ascii="Verdana" w:hAnsi="Verdana"/>
        </w:rPr>
        <w:t>udostępnia</w:t>
      </w:r>
      <w:r w:rsidR="00BE7BFD" w:rsidRPr="00E213B9">
        <w:rPr>
          <w:rFonts w:ascii="Verdana" w:hAnsi="Verdana"/>
        </w:rPr>
        <w:t xml:space="preserve"> poniżej treść zapytań do S</w:t>
      </w:r>
      <w:r w:rsidR="0012774F" w:rsidRPr="00E213B9">
        <w:rPr>
          <w:rFonts w:ascii="Verdana" w:hAnsi="Verdana"/>
        </w:rPr>
        <w:t xml:space="preserve">pecyfikacji Warunków Zamówienia </w:t>
      </w:r>
      <w:r w:rsidR="00E74BC3" w:rsidRPr="00E213B9">
        <w:rPr>
          <w:rFonts w:ascii="Verdana" w:hAnsi="Verdana"/>
        </w:rPr>
        <w:t>wraz z wyjaśnieniami</w:t>
      </w:r>
      <w:r w:rsidR="0012774F" w:rsidRPr="00E213B9">
        <w:rPr>
          <w:rFonts w:ascii="Verdana" w:hAnsi="Verdana"/>
          <w:bCs/>
          <w:lang w:eastAsia="ar-SA"/>
        </w:rPr>
        <w:t>:</w:t>
      </w:r>
      <w:r w:rsidR="00E213B9" w:rsidRPr="00E213B9">
        <w:rPr>
          <w:rFonts w:ascii="Verdana" w:hAnsi="Verdana"/>
          <w:b/>
          <w:bCs/>
        </w:rPr>
        <w:t xml:space="preserve"> </w:t>
      </w:r>
      <w:bookmarkStart w:id="0" w:name="_GoBack"/>
      <w:bookmarkEnd w:id="0"/>
    </w:p>
    <w:p w:rsidR="00E213B9" w:rsidRDefault="00E213B9" w:rsidP="00E213B9">
      <w:pPr>
        <w:spacing w:after="120"/>
        <w:ind w:left="30" w:right="-72"/>
        <w:jc w:val="both"/>
        <w:rPr>
          <w:rFonts w:ascii="Verdana" w:hAnsi="Verdana"/>
        </w:rPr>
      </w:pPr>
      <w:r w:rsidRPr="00E213B9">
        <w:rPr>
          <w:rFonts w:ascii="Verdana" w:hAnsi="Verdana"/>
          <w:b/>
          <w:bCs/>
        </w:rPr>
        <w:t>Treść zapyta</w:t>
      </w:r>
      <w:r>
        <w:rPr>
          <w:rFonts w:ascii="Verdana" w:hAnsi="Verdana"/>
          <w:b/>
          <w:bCs/>
        </w:rPr>
        <w:t>ni</w:t>
      </w:r>
      <w:r w:rsidRPr="00E213B9">
        <w:rPr>
          <w:rFonts w:ascii="Verdana" w:hAnsi="Verdana"/>
          <w:b/>
          <w:bCs/>
        </w:rPr>
        <w:t xml:space="preserve"> brzmi następująco</w:t>
      </w:r>
      <w:r>
        <w:rPr>
          <w:rFonts w:ascii="Verdana" w:hAnsi="Verdana"/>
          <w:b/>
          <w:bCs/>
        </w:rPr>
        <w:t>:</w:t>
      </w:r>
      <w:r w:rsidRPr="00E213B9">
        <w:rPr>
          <w:rFonts w:ascii="Verdana" w:hAnsi="Verdana"/>
        </w:rPr>
        <w:t xml:space="preserve"> </w:t>
      </w:r>
    </w:p>
    <w:p w:rsidR="00E213B9" w:rsidRPr="00E213B9" w:rsidRDefault="00E213B9" w:rsidP="00E213B9">
      <w:pPr>
        <w:spacing w:after="120"/>
        <w:ind w:left="30" w:right="-72"/>
        <w:jc w:val="both"/>
        <w:rPr>
          <w:rFonts w:ascii="Verdana" w:hAnsi="Verdana"/>
          <w:b/>
          <w:bCs/>
        </w:rPr>
      </w:pPr>
      <w:r w:rsidRPr="00E213B9">
        <w:rPr>
          <w:rFonts w:ascii="Verdana" w:hAnsi="Verdana"/>
        </w:rPr>
        <w:t>Jak należy rozumieć, w aspekcie merytorycznym, gwarancję udzieloną na oferowany zakres usługi. Proszę uprzejmie o podanie kilku przykładów usterek spełniających  tę definicję.</w:t>
      </w:r>
    </w:p>
    <w:p w:rsidR="00E213B9" w:rsidRPr="00E213B9" w:rsidRDefault="00E213B9" w:rsidP="00E213B9">
      <w:pPr>
        <w:spacing w:after="120"/>
        <w:ind w:right="-72"/>
        <w:jc w:val="both"/>
        <w:rPr>
          <w:rFonts w:ascii="Verdana" w:hAnsi="Verdana"/>
          <w:b/>
        </w:rPr>
      </w:pPr>
      <w:r w:rsidRPr="00E213B9">
        <w:rPr>
          <w:rFonts w:ascii="Verdana" w:hAnsi="Verdana"/>
          <w:b/>
        </w:rPr>
        <w:t>Odp.: Zamawiający wymaga gwarancji na wykonaną usługę, oczekując, że zostanie ona wykonana zgodnie z obowiązującymi normami i przepisami. Będzie ona miała zastosowanie w przypadku wystąpienia wątpliwości i uwag co do wykonanych pomiarów w przypadku kontroli jednostek zewnętrznych co do prawidłowości wykonanych pomiarów</w:t>
      </w:r>
      <w:r>
        <w:rPr>
          <w:rFonts w:ascii="Verdana" w:hAnsi="Verdana"/>
          <w:b/>
        </w:rPr>
        <w:t>.</w:t>
      </w:r>
    </w:p>
    <w:sectPr w:rsidR="00E213B9" w:rsidRPr="00E213B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AD9" w:rsidRDefault="000F5AD9">
      <w:r>
        <w:separator/>
      </w:r>
    </w:p>
  </w:endnote>
  <w:endnote w:type="continuationSeparator" w:id="0">
    <w:p w:rsidR="000F5AD9" w:rsidRDefault="000F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AD9" w:rsidRDefault="000F5AD9">
      <w:r>
        <w:separator/>
      </w:r>
    </w:p>
  </w:footnote>
  <w:footnote w:type="continuationSeparator" w:id="0">
    <w:p w:rsidR="000F5AD9" w:rsidRDefault="000F5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D4E" w:rsidRDefault="00C43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D4E" w:rsidRDefault="00C43D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D4E" w:rsidRDefault="00C43D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AD9"/>
    <w:rsid w:val="00031374"/>
    <w:rsid w:val="000A1097"/>
    <w:rsid w:val="000E2A8F"/>
    <w:rsid w:val="000F5AD9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3D4E"/>
    <w:rsid w:val="00C44EEC"/>
    <w:rsid w:val="00D22FFA"/>
    <w:rsid w:val="00D8461B"/>
    <w:rsid w:val="00D915F2"/>
    <w:rsid w:val="00DF32E8"/>
    <w:rsid w:val="00DF53CA"/>
    <w:rsid w:val="00E213B9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8D84D6"/>
  <w15:chartTrackingRefBased/>
  <w15:docId w15:val="{D88A0D43-4BD8-4F1F-9F54-20C15251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179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2025-08-14T08:53:00Z</dcterms:created>
  <dcterms:modified xsi:type="dcterms:W3CDTF">2025-08-14T08:55:00Z</dcterms:modified>
</cp:coreProperties>
</file>