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149E4" w14:textId="7D846F3B" w:rsidR="006A5DF1" w:rsidRPr="00E31809" w:rsidRDefault="002E3279" w:rsidP="006A5DF1">
      <w:pPr>
        <w:spacing w:after="240"/>
        <w:jc w:val="right"/>
        <w:rPr>
          <w:sz w:val="24"/>
          <w:szCs w:val="24"/>
        </w:rPr>
      </w:pPr>
      <w:r w:rsidRPr="00E31809">
        <w:rPr>
          <w:sz w:val="24"/>
          <w:szCs w:val="24"/>
        </w:rPr>
        <w:t>Kraków</w:t>
      </w:r>
      <w:r w:rsidR="006A5DF1" w:rsidRPr="00E31809">
        <w:rPr>
          <w:sz w:val="24"/>
          <w:szCs w:val="24"/>
        </w:rPr>
        <w:t xml:space="preserve"> dnia: </w:t>
      </w:r>
      <w:r w:rsidRPr="00E31809">
        <w:rPr>
          <w:sz w:val="24"/>
          <w:szCs w:val="24"/>
        </w:rPr>
        <w:t>2025-08-</w:t>
      </w:r>
      <w:r w:rsidR="00D22808">
        <w:rPr>
          <w:sz w:val="24"/>
          <w:szCs w:val="24"/>
        </w:rPr>
        <w:t>13</w:t>
      </w:r>
    </w:p>
    <w:p w14:paraId="60DCA2FE" w14:textId="77777777" w:rsidR="0029606A" w:rsidRPr="00E31809" w:rsidRDefault="0029606A" w:rsidP="006A5DF1">
      <w:pPr>
        <w:spacing w:after="240"/>
        <w:jc w:val="right"/>
        <w:rPr>
          <w:sz w:val="24"/>
          <w:szCs w:val="24"/>
        </w:rPr>
      </w:pPr>
    </w:p>
    <w:p w14:paraId="0B65CB16" w14:textId="77777777" w:rsidR="006A5DF1" w:rsidRPr="00E31809" w:rsidRDefault="00BE62A3" w:rsidP="006A5DF1">
      <w:pPr>
        <w:rPr>
          <w:b/>
          <w:bCs/>
          <w:sz w:val="24"/>
          <w:szCs w:val="24"/>
        </w:rPr>
      </w:pPr>
      <w:r w:rsidRPr="00E31809">
        <w:rPr>
          <w:b/>
          <w:bCs/>
          <w:sz w:val="24"/>
          <w:szCs w:val="24"/>
        </w:rPr>
        <w:t xml:space="preserve">Szpital Miejski Specjalistyczny </w:t>
      </w:r>
    </w:p>
    <w:p w14:paraId="5B2CB22E" w14:textId="77777777" w:rsidR="00BE62A3" w:rsidRPr="00E31809" w:rsidRDefault="00BE62A3" w:rsidP="006A5DF1">
      <w:pPr>
        <w:rPr>
          <w:sz w:val="24"/>
          <w:szCs w:val="24"/>
        </w:rPr>
      </w:pPr>
      <w:r w:rsidRPr="00E31809">
        <w:rPr>
          <w:b/>
          <w:bCs/>
          <w:sz w:val="24"/>
          <w:szCs w:val="24"/>
        </w:rPr>
        <w:t>im. Gabriela Narutowicza w Krakowie</w:t>
      </w:r>
    </w:p>
    <w:p w14:paraId="5CBC6879" w14:textId="77777777" w:rsidR="006A5DF1" w:rsidRPr="00E3180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31809">
        <w:rPr>
          <w:sz w:val="24"/>
          <w:szCs w:val="24"/>
        </w:rPr>
        <w:t>ul. Prądnicka 35-37</w:t>
      </w:r>
    </w:p>
    <w:p w14:paraId="4300DB06" w14:textId="77777777" w:rsidR="00BE62A3" w:rsidRPr="00E3180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31809">
        <w:rPr>
          <w:sz w:val="24"/>
          <w:szCs w:val="24"/>
        </w:rPr>
        <w:t>31-202 Kraków</w:t>
      </w:r>
    </w:p>
    <w:p w14:paraId="01580DDD" w14:textId="66000B6B" w:rsidR="006D4AB3" w:rsidRPr="00E31809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E31809">
        <w:rPr>
          <w:sz w:val="24"/>
          <w:szCs w:val="24"/>
        </w:rPr>
        <w:tab/>
        <w:t xml:space="preserve"> </w:t>
      </w:r>
    </w:p>
    <w:p w14:paraId="2A18970D" w14:textId="77777777" w:rsidR="006D4AB3" w:rsidRPr="00E3180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24588C" w14:textId="742A8971" w:rsidR="00632C3C" w:rsidRPr="00E3180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31809">
        <w:rPr>
          <w:rFonts w:ascii="Times New Roman" w:hAnsi="Times New Roman"/>
          <w:szCs w:val="28"/>
        </w:rPr>
        <w:t>WYJAŚNIENI</w:t>
      </w:r>
      <w:r w:rsidR="00520165" w:rsidRPr="00E31809">
        <w:rPr>
          <w:rFonts w:ascii="Times New Roman" w:hAnsi="Times New Roman"/>
          <w:szCs w:val="28"/>
        </w:rPr>
        <w:t>A</w:t>
      </w:r>
      <w:r w:rsidR="00632C3C" w:rsidRPr="00E31809">
        <w:rPr>
          <w:rFonts w:ascii="Times New Roman" w:hAnsi="Times New Roman"/>
          <w:szCs w:val="28"/>
        </w:rPr>
        <w:t xml:space="preserve"> TREŚCI</w:t>
      </w:r>
      <w:r w:rsidR="0029606A" w:rsidRPr="00E31809">
        <w:rPr>
          <w:rFonts w:ascii="Times New Roman" w:hAnsi="Times New Roman"/>
          <w:szCs w:val="28"/>
        </w:rPr>
        <w:t xml:space="preserve"> SWZ</w:t>
      </w:r>
      <w:r w:rsidR="00E31809" w:rsidRPr="00E31809">
        <w:rPr>
          <w:rFonts w:ascii="Times New Roman" w:hAnsi="Times New Roman"/>
          <w:szCs w:val="28"/>
        </w:rPr>
        <w:t xml:space="preserve"> - 1</w:t>
      </w:r>
    </w:p>
    <w:p w14:paraId="7665E6CF" w14:textId="21A48CE3" w:rsidR="006D4AB3" w:rsidRPr="00E3180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31809">
        <w:rPr>
          <w:sz w:val="24"/>
          <w:szCs w:val="24"/>
        </w:rPr>
        <w:t xml:space="preserve">Dotyczy: </w:t>
      </w:r>
      <w:r w:rsidR="006A5DF1" w:rsidRPr="00E31809">
        <w:rPr>
          <w:sz w:val="24"/>
          <w:szCs w:val="24"/>
        </w:rPr>
        <w:t>p</w:t>
      </w:r>
      <w:r w:rsidRPr="00E31809">
        <w:rPr>
          <w:sz w:val="24"/>
          <w:szCs w:val="24"/>
        </w:rPr>
        <w:t>ostępowani</w:t>
      </w:r>
      <w:r w:rsidR="006A5DF1" w:rsidRPr="00E31809">
        <w:rPr>
          <w:sz w:val="24"/>
          <w:szCs w:val="24"/>
        </w:rPr>
        <w:t>a</w:t>
      </w:r>
      <w:r w:rsidRPr="00E31809">
        <w:rPr>
          <w:sz w:val="24"/>
          <w:szCs w:val="24"/>
        </w:rPr>
        <w:t xml:space="preserve"> o udzielenie zamówienia publicznego, prowadzone</w:t>
      </w:r>
      <w:r w:rsidR="006A5DF1" w:rsidRPr="00E31809">
        <w:rPr>
          <w:sz w:val="24"/>
          <w:szCs w:val="24"/>
        </w:rPr>
        <w:t>go</w:t>
      </w:r>
      <w:r w:rsidRPr="00E31809">
        <w:rPr>
          <w:sz w:val="24"/>
          <w:szCs w:val="24"/>
        </w:rPr>
        <w:t xml:space="preserve"> w</w:t>
      </w:r>
      <w:r w:rsidR="00BE62A3" w:rsidRPr="00E31809">
        <w:rPr>
          <w:sz w:val="24"/>
          <w:szCs w:val="24"/>
        </w:rPr>
        <w:t> </w:t>
      </w:r>
      <w:r w:rsidRPr="00E31809">
        <w:rPr>
          <w:sz w:val="24"/>
          <w:szCs w:val="24"/>
        </w:rPr>
        <w:t xml:space="preserve">trybie </w:t>
      </w:r>
      <w:r w:rsidR="002E3279" w:rsidRPr="00E31809">
        <w:rPr>
          <w:sz w:val="24"/>
          <w:szCs w:val="24"/>
        </w:rPr>
        <w:t>przetarg</w:t>
      </w:r>
      <w:r w:rsidR="00E31809">
        <w:rPr>
          <w:sz w:val="24"/>
          <w:szCs w:val="24"/>
        </w:rPr>
        <w:t>u</w:t>
      </w:r>
      <w:r w:rsidR="002E3279" w:rsidRPr="00E31809">
        <w:rPr>
          <w:sz w:val="24"/>
          <w:szCs w:val="24"/>
        </w:rPr>
        <w:t xml:space="preserve"> nieograniczon</w:t>
      </w:r>
      <w:r w:rsidR="00E31809">
        <w:rPr>
          <w:sz w:val="24"/>
          <w:szCs w:val="24"/>
        </w:rPr>
        <w:t>ego</w:t>
      </w:r>
      <w:r w:rsidRPr="00E31809">
        <w:rPr>
          <w:b/>
          <w:sz w:val="24"/>
          <w:szCs w:val="24"/>
        </w:rPr>
        <w:t xml:space="preserve"> </w:t>
      </w:r>
      <w:r w:rsidRPr="00E31809">
        <w:rPr>
          <w:bCs/>
          <w:sz w:val="24"/>
          <w:szCs w:val="24"/>
        </w:rPr>
        <w:t>na</w:t>
      </w:r>
      <w:r w:rsidRPr="00E31809">
        <w:rPr>
          <w:b/>
          <w:sz w:val="24"/>
          <w:szCs w:val="24"/>
        </w:rPr>
        <w:t xml:space="preserve"> </w:t>
      </w:r>
      <w:r w:rsidR="00E72428" w:rsidRPr="00E31809">
        <w:rPr>
          <w:bCs/>
          <w:sz w:val="24"/>
          <w:szCs w:val="24"/>
        </w:rPr>
        <w:t>”</w:t>
      </w:r>
      <w:r w:rsidR="002E3279" w:rsidRPr="00E31809">
        <w:rPr>
          <w:b/>
          <w:bCs/>
          <w:sz w:val="24"/>
          <w:szCs w:val="24"/>
        </w:rPr>
        <w:t>Zakup i dostawa wszczepialnych i niewszczepialnych wyrobów medycznych dla potrzeb Oddziału Urazowo-Ortopedycznego II</w:t>
      </w:r>
      <w:r w:rsidR="00E72428" w:rsidRPr="00E31809">
        <w:rPr>
          <w:bCs/>
          <w:sz w:val="24"/>
          <w:szCs w:val="24"/>
        </w:rPr>
        <w:t>”</w:t>
      </w:r>
      <w:r w:rsidRPr="00E31809">
        <w:rPr>
          <w:b/>
          <w:sz w:val="24"/>
          <w:szCs w:val="24"/>
        </w:rPr>
        <w:t xml:space="preserve"> </w:t>
      </w:r>
      <w:r w:rsidRPr="00E31809">
        <w:rPr>
          <w:bCs/>
          <w:sz w:val="24"/>
          <w:szCs w:val="24"/>
        </w:rPr>
        <w:t>– znak sprawy</w:t>
      </w:r>
      <w:r w:rsidRPr="00E31809">
        <w:rPr>
          <w:b/>
          <w:sz w:val="24"/>
          <w:szCs w:val="24"/>
        </w:rPr>
        <w:t xml:space="preserve"> </w:t>
      </w:r>
      <w:r w:rsidR="002E3279" w:rsidRPr="00E31809">
        <w:rPr>
          <w:b/>
          <w:sz w:val="24"/>
          <w:szCs w:val="24"/>
        </w:rPr>
        <w:t>ZP/41/2025</w:t>
      </w:r>
      <w:r w:rsidRPr="00E31809">
        <w:rPr>
          <w:b/>
          <w:sz w:val="24"/>
          <w:szCs w:val="24"/>
        </w:rPr>
        <w:t>.</w:t>
      </w:r>
    </w:p>
    <w:p w14:paraId="3E5483AB" w14:textId="77777777" w:rsidR="0012774F" w:rsidRPr="00E3180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31809">
        <w:rPr>
          <w:sz w:val="24"/>
          <w:szCs w:val="24"/>
        </w:rPr>
        <w:t xml:space="preserve">Zamawiający, działając na podstawie art. </w:t>
      </w:r>
      <w:r w:rsidR="0029606A" w:rsidRPr="00E31809">
        <w:rPr>
          <w:sz w:val="24"/>
          <w:szCs w:val="24"/>
        </w:rPr>
        <w:t>1</w:t>
      </w:r>
      <w:r w:rsidRPr="00E31809">
        <w:rPr>
          <w:sz w:val="24"/>
          <w:szCs w:val="24"/>
        </w:rPr>
        <w:t>3</w:t>
      </w:r>
      <w:r w:rsidR="0029606A" w:rsidRPr="00E31809">
        <w:rPr>
          <w:sz w:val="24"/>
          <w:szCs w:val="24"/>
        </w:rPr>
        <w:t>5</w:t>
      </w:r>
      <w:r w:rsidRPr="00E31809">
        <w:rPr>
          <w:sz w:val="24"/>
          <w:szCs w:val="24"/>
        </w:rPr>
        <w:t xml:space="preserve"> ust</w:t>
      </w:r>
      <w:r w:rsidR="00D9049C" w:rsidRPr="00E31809">
        <w:rPr>
          <w:sz w:val="24"/>
          <w:szCs w:val="24"/>
        </w:rPr>
        <w:t xml:space="preserve">. </w:t>
      </w:r>
      <w:r w:rsidR="0029606A" w:rsidRPr="00E31809">
        <w:rPr>
          <w:sz w:val="24"/>
          <w:szCs w:val="24"/>
        </w:rPr>
        <w:t>6</w:t>
      </w:r>
      <w:r w:rsidRPr="00E31809">
        <w:rPr>
          <w:sz w:val="24"/>
          <w:szCs w:val="24"/>
        </w:rPr>
        <w:t xml:space="preserve"> ustawy z dnia </w:t>
      </w:r>
      <w:r w:rsidR="0029606A" w:rsidRPr="00E31809">
        <w:rPr>
          <w:sz w:val="24"/>
          <w:szCs w:val="24"/>
        </w:rPr>
        <w:t>11</w:t>
      </w:r>
      <w:r w:rsidRPr="00E31809">
        <w:rPr>
          <w:sz w:val="24"/>
          <w:szCs w:val="24"/>
        </w:rPr>
        <w:t xml:space="preserve"> </w:t>
      </w:r>
      <w:r w:rsidR="0029606A" w:rsidRPr="00E31809">
        <w:rPr>
          <w:sz w:val="24"/>
          <w:szCs w:val="24"/>
        </w:rPr>
        <w:t xml:space="preserve">września </w:t>
      </w:r>
      <w:r w:rsidRPr="00E31809">
        <w:rPr>
          <w:sz w:val="24"/>
          <w:szCs w:val="24"/>
        </w:rPr>
        <w:t>20</w:t>
      </w:r>
      <w:r w:rsidR="0029606A" w:rsidRPr="00E31809">
        <w:rPr>
          <w:sz w:val="24"/>
          <w:szCs w:val="24"/>
        </w:rPr>
        <w:t>19</w:t>
      </w:r>
      <w:r w:rsidR="00BE62A3" w:rsidRPr="00E31809">
        <w:rPr>
          <w:sz w:val="24"/>
          <w:szCs w:val="24"/>
        </w:rPr>
        <w:t> </w:t>
      </w:r>
      <w:r w:rsidRPr="00E31809">
        <w:rPr>
          <w:sz w:val="24"/>
          <w:szCs w:val="24"/>
        </w:rPr>
        <w:t>r</w:t>
      </w:r>
      <w:r w:rsidR="0029606A" w:rsidRPr="00E31809">
        <w:rPr>
          <w:sz w:val="24"/>
          <w:szCs w:val="24"/>
        </w:rPr>
        <w:t>.</w:t>
      </w:r>
      <w:r w:rsidRPr="00E31809">
        <w:rPr>
          <w:sz w:val="24"/>
          <w:szCs w:val="24"/>
        </w:rPr>
        <w:t xml:space="preserve"> Prawo </w:t>
      </w:r>
      <w:r w:rsidR="0029606A" w:rsidRPr="00E31809">
        <w:rPr>
          <w:sz w:val="24"/>
          <w:szCs w:val="24"/>
        </w:rPr>
        <w:t>z</w:t>
      </w:r>
      <w:r w:rsidRPr="00E31809">
        <w:rPr>
          <w:sz w:val="24"/>
          <w:szCs w:val="24"/>
        </w:rPr>
        <w:t xml:space="preserve">amówień </w:t>
      </w:r>
      <w:r w:rsidR="0029606A" w:rsidRPr="00E31809">
        <w:rPr>
          <w:sz w:val="24"/>
          <w:szCs w:val="24"/>
        </w:rPr>
        <w:t>p</w:t>
      </w:r>
      <w:r w:rsidRPr="00E31809">
        <w:rPr>
          <w:sz w:val="24"/>
          <w:szCs w:val="24"/>
        </w:rPr>
        <w:t>ublicznych</w:t>
      </w:r>
      <w:r w:rsidR="00BE7BFD" w:rsidRPr="00E31809">
        <w:rPr>
          <w:sz w:val="24"/>
          <w:szCs w:val="24"/>
        </w:rPr>
        <w:t xml:space="preserve"> </w:t>
      </w:r>
      <w:r w:rsidR="00D9049C" w:rsidRPr="00E31809">
        <w:rPr>
          <w:sz w:val="24"/>
          <w:szCs w:val="24"/>
        </w:rPr>
        <w:t>udostępnia</w:t>
      </w:r>
      <w:r w:rsidR="00BE7BFD" w:rsidRPr="00E31809">
        <w:rPr>
          <w:sz w:val="24"/>
          <w:szCs w:val="24"/>
        </w:rPr>
        <w:t xml:space="preserve"> poniżej treść zapytań do S</w:t>
      </w:r>
      <w:r w:rsidR="0012774F" w:rsidRPr="00E31809">
        <w:rPr>
          <w:sz w:val="24"/>
          <w:szCs w:val="24"/>
        </w:rPr>
        <w:t>pecyfikacji Warunków Zamówienia (</w:t>
      </w:r>
      <w:r w:rsidR="0012774F" w:rsidRPr="00E31809">
        <w:rPr>
          <w:sz w:val="24"/>
          <w:szCs w:val="24"/>
          <w:lang w:eastAsia="ar-SA"/>
        </w:rPr>
        <w:t>zwanej dalej</w:t>
      </w:r>
      <w:r w:rsidR="0012774F" w:rsidRPr="00E31809">
        <w:rPr>
          <w:b/>
          <w:sz w:val="24"/>
          <w:szCs w:val="24"/>
          <w:lang w:eastAsia="ar-SA"/>
        </w:rPr>
        <w:t xml:space="preserve"> </w:t>
      </w:r>
      <w:r w:rsidR="0012774F" w:rsidRPr="00E31809">
        <w:rPr>
          <w:bCs/>
          <w:sz w:val="24"/>
          <w:szCs w:val="24"/>
          <w:lang w:eastAsia="ar-SA"/>
        </w:rPr>
        <w:t>”SWZ”)</w:t>
      </w:r>
      <w:r w:rsidR="00D9049C" w:rsidRPr="00E31809">
        <w:rPr>
          <w:bCs/>
          <w:sz w:val="24"/>
          <w:szCs w:val="24"/>
          <w:lang w:eastAsia="ar-SA"/>
        </w:rPr>
        <w:t xml:space="preserve"> </w:t>
      </w:r>
      <w:r w:rsidR="00D9049C" w:rsidRPr="00E31809">
        <w:rPr>
          <w:sz w:val="24"/>
          <w:szCs w:val="24"/>
        </w:rPr>
        <w:t>wraz z wyjaśnieniami</w:t>
      </w:r>
      <w:r w:rsidR="0012774F" w:rsidRPr="00E3180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3279" w:rsidRPr="00E31809" w14:paraId="2067B842" w14:textId="77777777" w:rsidTr="00285CA3">
        <w:tc>
          <w:tcPr>
            <w:tcW w:w="9356" w:type="dxa"/>
          </w:tcPr>
          <w:p w14:paraId="4B4C0353" w14:textId="77777777" w:rsidR="002E3279" w:rsidRPr="00E31809" w:rsidRDefault="002E3279" w:rsidP="00285CA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31809">
              <w:rPr>
                <w:b/>
                <w:bCs/>
                <w:sz w:val="24"/>
                <w:szCs w:val="24"/>
              </w:rPr>
              <w:t>Pytanie nr 1</w:t>
            </w:r>
          </w:p>
          <w:p w14:paraId="2C8E33EC" w14:textId="47A72AC5" w:rsidR="002E3279" w:rsidRPr="00E31809" w:rsidRDefault="002E3279" w:rsidP="00285C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31809">
              <w:rPr>
                <w:sz w:val="24"/>
                <w:szCs w:val="24"/>
              </w:rPr>
              <w:t>1. Czy Zamawiający dopuści w pakiecie 4 – Protezę CMC o następujących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parametrach:</w:t>
            </w:r>
          </w:p>
          <w:p w14:paraId="75282DDD" w14:textId="395C4CD9" w:rsidR="002E3279" w:rsidRDefault="002E3279" w:rsidP="00285C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31809">
              <w:rPr>
                <w:sz w:val="24"/>
                <w:szCs w:val="24"/>
              </w:rPr>
              <w:t>Proteza dwumobilna CMC Implanty panewki wykonane z tytanu, pokryte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porowatym tytanem oraz hydroksyapatytem w wersji dwumobilnej w min 3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rozmiarach 8,</w:t>
            </w:r>
            <w:r w:rsid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9</w:t>
            </w:r>
            <w:r w:rsidR="00E31809">
              <w:rPr>
                <w:sz w:val="24"/>
                <w:szCs w:val="24"/>
              </w:rPr>
              <w:t xml:space="preserve">, </w:t>
            </w:r>
            <w:r w:rsidRPr="00E31809">
              <w:rPr>
                <w:sz w:val="24"/>
                <w:szCs w:val="24"/>
              </w:rPr>
              <w:t>10. Szyjka ofsetowa 30 stopni wykonana ze stopu stali nierdzewnej: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X2CrNiMo18-15-3; dostępna w min. 3 długościach, pasujących dowolnie do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każdego z 4 trzpieni. Komponent łączony z główką metalową o śr. 4 mm. W wersji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 xml:space="preserve">dual mobility szyjka dostarczana w komplecie z wkładką </w:t>
            </w:r>
            <w:r w:rsidR="00E31809">
              <w:rPr>
                <w:sz w:val="24"/>
                <w:szCs w:val="24"/>
              </w:rPr>
              <w:br/>
            </w:r>
            <w:r w:rsidRPr="00E31809">
              <w:rPr>
                <w:sz w:val="24"/>
                <w:szCs w:val="24"/>
              </w:rPr>
              <w:t>z wysokousieciowanego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polietylenu. Trzpień kości śródręcza o przekroju zbliżonym do trójkątnego,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dostępny w min. 4 rozmiarach i wykonany ze stopu tytanu dodatkowo pokryty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tytanem i hydroksyapatytem. Trzpienie w wersji standard i long. Bez warunków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początkowych z SIWZ.</w:t>
            </w:r>
          </w:p>
          <w:p w14:paraId="769A22F2" w14:textId="7F24AAA8" w:rsidR="00E31809" w:rsidRPr="00E31809" w:rsidRDefault="00E31809" w:rsidP="00E3180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31809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</w:t>
            </w:r>
            <w:r w:rsidR="00720B39">
              <w:rPr>
                <w:b/>
                <w:bCs/>
                <w:sz w:val="24"/>
                <w:szCs w:val="24"/>
              </w:rPr>
              <w:t xml:space="preserve">nie </w:t>
            </w:r>
            <w:r>
              <w:rPr>
                <w:b/>
                <w:bCs/>
                <w:sz w:val="24"/>
                <w:szCs w:val="24"/>
              </w:rPr>
              <w:t xml:space="preserve">dopuszcza, </w:t>
            </w:r>
            <w:r w:rsidR="00720B39">
              <w:rPr>
                <w:b/>
                <w:bCs/>
                <w:sz w:val="24"/>
                <w:szCs w:val="24"/>
              </w:rPr>
              <w:t>zgodnie z</w:t>
            </w:r>
            <w:r>
              <w:rPr>
                <w:b/>
                <w:bCs/>
                <w:sz w:val="24"/>
                <w:szCs w:val="24"/>
              </w:rPr>
              <w:t xml:space="preserve"> SWZ.</w:t>
            </w:r>
          </w:p>
          <w:p w14:paraId="167FFD4D" w14:textId="77777777" w:rsidR="00E31809" w:rsidRPr="00E31809" w:rsidRDefault="00E31809" w:rsidP="00285C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CED7E97" w14:textId="0E54CB18" w:rsidR="002E3279" w:rsidRPr="00E31809" w:rsidRDefault="002E3279" w:rsidP="00285C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31809">
              <w:rPr>
                <w:sz w:val="24"/>
                <w:szCs w:val="24"/>
              </w:rPr>
              <w:t>2. Czy Zamawiający wyrazi zgodę na wydzielenie z pakietu 4 protezy stawu</w:t>
            </w:r>
            <w:r w:rsidR="00E31809" w:rsidRPr="00E31809">
              <w:rPr>
                <w:sz w:val="24"/>
                <w:szCs w:val="24"/>
              </w:rPr>
              <w:t xml:space="preserve"> </w:t>
            </w:r>
            <w:r w:rsidRPr="00E31809">
              <w:rPr>
                <w:sz w:val="24"/>
                <w:szCs w:val="24"/>
              </w:rPr>
              <w:t>nadgarstkowo- śródręcznego i utworzenie odrębnego pakietu np. 4a?</w:t>
            </w:r>
          </w:p>
          <w:p w14:paraId="3529D1F0" w14:textId="69C71A0E" w:rsidR="002E3279" w:rsidRPr="00E31809" w:rsidRDefault="002E3279" w:rsidP="00E31809">
            <w:pPr>
              <w:spacing w:after="40"/>
              <w:ind w:left="30" w:right="-72"/>
              <w:rPr>
                <w:sz w:val="24"/>
                <w:szCs w:val="24"/>
                <w:highlight w:val="darkGray"/>
              </w:rPr>
            </w:pPr>
            <w:r w:rsidRPr="00E31809">
              <w:rPr>
                <w:b/>
                <w:bCs/>
                <w:sz w:val="24"/>
                <w:szCs w:val="24"/>
              </w:rPr>
              <w:t>Odpowiedź:</w:t>
            </w:r>
            <w:r w:rsidR="00E3180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</w:tc>
      </w:tr>
    </w:tbl>
    <w:p w14:paraId="46148E2C" w14:textId="77777777" w:rsidR="00BE7BFD" w:rsidRPr="00E31809" w:rsidRDefault="00BE7BFD" w:rsidP="00520165">
      <w:pPr>
        <w:jc w:val="both"/>
        <w:rPr>
          <w:sz w:val="22"/>
          <w:szCs w:val="22"/>
        </w:rPr>
      </w:pPr>
    </w:p>
    <w:p w14:paraId="1D9F11CB" w14:textId="77777777" w:rsidR="006D4AB3" w:rsidRPr="00E3180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31809">
        <w:rPr>
          <w:sz w:val="24"/>
          <w:szCs w:val="24"/>
        </w:rPr>
        <w:t>Przewodniczący Komisji Przetargowej</w:t>
      </w:r>
    </w:p>
    <w:p w14:paraId="7A7A4A1F" w14:textId="77777777" w:rsidR="006D4AB3" w:rsidRPr="00E31809" w:rsidRDefault="002E3279" w:rsidP="00E31809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E31809">
        <w:rPr>
          <w:sz w:val="24"/>
          <w:szCs w:val="24"/>
        </w:rPr>
        <w:t>Maciej</w:t>
      </w:r>
      <w:r w:rsidR="006D4AB3" w:rsidRPr="00E31809">
        <w:rPr>
          <w:sz w:val="24"/>
          <w:szCs w:val="24"/>
        </w:rPr>
        <w:t xml:space="preserve"> </w:t>
      </w:r>
      <w:r w:rsidRPr="00E31809">
        <w:rPr>
          <w:sz w:val="24"/>
          <w:szCs w:val="24"/>
        </w:rPr>
        <w:t>Wróblewski</w:t>
      </w:r>
    </w:p>
    <w:sectPr w:rsidR="006D4AB3" w:rsidRPr="00E318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41C2A" w14:textId="77777777" w:rsidR="00857365" w:rsidRDefault="00857365">
      <w:r>
        <w:separator/>
      </w:r>
    </w:p>
  </w:endnote>
  <w:endnote w:type="continuationSeparator" w:id="0">
    <w:p w14:paraId="4D0C34A5" w14:textId="77777777" w:rsidR="00857365" w:rsidRDefault="00857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A3E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AEBB1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4A4CE" w14:textId="77777777" w:rsidR="006D4AB3" w:rsidRDefault="00D22808">
    <w:pPr>
      <w:pStyle w:val="Stopka"/>
      <w:tabs>
        <w:tab w:val="clear" w:pos="4536"/>
      </w:tabs>
      <w:jc w:val="center"/>
    </w:pPr>
    <w:r>
      <w:rPr>
        <w:noProof/>
      </w:rPr>
      <w:pict w14:anchorId="79E674CB">
        <v:line id="_x0000_s1025" style="position:absolute;left:0;text-align:left;z-index:251657728" from="-3.85pt,8.75pt" to="455.15pt,8.75pt"/>
      </w:pict>
    </w:r>
  </w:p>
  <w:p w14:paraId="4DE32A4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18A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374D6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A0CA85" w14:textId="77777777" w:rsidR="006D4AB3" w:rsidRDefault="006D4AB3">
    <w:pPr>
      <w:pStyle w:val="Stopka"/>
      <w:tabs>
        <w:tab w:val="clear" w:pos="4536"/>
        <w:tab w:val="left" w:pos="6237"/>
      </w:tabs>
    </w:pPr>
  </w:p>
  <w:p w14:paraId="72863E4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5C646" w14:textId="77777777" w:rsidR="00857365" w:rsidRDefault="00857365">
      <w:r>
        <w:separator/>
      </w:r>
    </w:p>
  </w:footnote>
  <w:footnote w:type="continuationSeparator" w:id="0">
    <w:p w14:paraId="71D4E7F2" w14:textId="77777777" w:rsidR="00857365" w:rsidRDefault="00857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1C511" w14:textId="77777777" w:rsidR="002E3279" w:rsidRDefault="002E3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072EA" w14:textId="77777777" w:rsidR="002E3279" w:rsidRDefault="002E3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D1631" w14:textId="77777777" w:rsidR="002E3279" w:rsidRDefault="002E32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5221626">
    <w:abstractNumId w:val="3"/>
  </w:num>
  <w:num w:numId="2" w16cid:durableId="1105199953">
    <w:abstractNumId w:val="6"/>
  </w:num>
  <w:num w:numId="3" w16cid:durableId="2009209639">
    <w:abstractNumId w:val="2"/>
  </w:num>
  <w:num w:numId="4" w16cid:durableId="1835100140">
    <w:abstractNumId w:val="5"/>
  </w:num>
  <w:num w:numId="5" w16cid:durableId="602953280">
    <w:abstractNumId w:val="0"/>
  </w:num>
  <w:num w:numId="6" w16cid:durableId="384253709">
    <w:abstractNumId w:val="1"/>
  </w:num>
  <w:num w:numId="7" w16cid:durableId="2037160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365"/>
    <w:rsid w:val="00031374"/>
    <w:rsid w:val="000A1097"/>
    <w:rsid w:val="000E2A8F"/>
    <w:rsid w:val="0012774F"/>
    <w:rsid w:val="00144B7A"/>
    <w:rsid w:val="00180C6E"/>
    <w:rsid w:val="0029606A"/>
    <w:rsid w:val="002E327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B39"/>
    <w:rsid w:val="00770C7E"/>
    <w:rsid w:val="007D7198"/>
    <w:rsid w:val="00857365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808"/>
    <w:rsid w:val="00D22FFA"/>
    <w:rsid w:val="00D8461B"/>
    <w:rsid w:val="00D9049C"/>
    <w:rsid w:val="00D915F2"/>
    <w:rsid w:val="00DF32E8"/>
    <w:rsid w:val="00E21B49"/>
    <w:rsid w:val="00E2789F"/>
    <w:rsid w:val="00E31809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195BCD"/>
  <w15:chartTrackingRefBased/>
  <w15:docId w15:val="{F4B8963F-B888-41A7-AA12-23DC1DBB9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234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2025-08-12T08:04:00Z</cp:lastPrinted>
  <dcterms:created xsi:type="dcterms:W3CDTF">2025-08-12T08:00:00Z</dcterms:created>
  <dcterms:modified xsi:type="dcterms:W3CDTF">2025-08-13T05:42:00Z</dcterms:modified>
</cp:coreProperties>
</file>