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8A16BCF" w:rsidR="00C24737" w:rsidRPr="00B111AA" w:rsidRDefault="00A80E1E">
            <w:pPr>
              <w:spacing w:before="120" w:after="120" w:line="254" w:lineRule="auto"/>
              <w:ind w:left="0" w:right="0" w:firstLine="0"/>
              <w:jc w:val="left"/>
              <w:rPr>
                <w:rFonts w:ascii="Arial" w:hAnsi="Arial" w:cs="Arial"/>
                <w:bCs/>
                <w:sz w:val="18"/>
                <w:szCs w:val="18"/>
                <w:lang w:eastAsia="en-US"/>
              </w:rPr>
            </w:pPr>
            <w:r w:rsidRPr="00A80E1E">
              <w:rPr>
                <w:rFonts w:ascii="Arial" w:hAnsi="Arial" w:cs="Arial"/>
                <w:bCs/>
                <w:szCs w:val="20"/>
              </w:rPr>
              <w:t>Dostawa zestawu komputera stacjonarnego – serwer – 2szt  dla WEAIiIB DE-dzp.272-467/25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68C0857"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85D82">
              <w:rPr>
                <w:rFonts w:ascii="Arial" w:hAnsi="Arial" w:cs="Arial"/>
                <w:b/>
                <w:bCs/>
                <w:sz w:val="18"/>
                <w:szCs w:val="18"/>
                <w:lang w:eastAsia="en-US"/>
              </w:rPr>
              <w:t>4</w:t>
            </w:r>
            <w:r w:rsidR="00A80E1E">
              <w:rPr>
                <w:rFonts w:ascii="Arial" w:hAnsi="Arial" w:cs="Arial"/>
                <w:b/>
                <w:bCs/>
                <w:sz w:val="18"/>
                <w:szCs w:val="18"/>
                <w:lang w:eastAsia="en-US"/>
              </w:rPr>
              <w:t>67</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7DB8" w14:textId="77777777" w:rsidR="00423684" w:rsidRDefault="00423684">
      <w:pPr>
        <w:spacing w:after="0" w:line="240" w:lineRule="auto"/>
      </w:pPr>
      <w:r>
        <w:separator/>
      </w:r>
    </w:p>
  </w:endnote>
  <w:endnote w:type="continuationSeparator" w:id="0">
    <w:p w14:paraId="61A6E47C" w14:textId="77777777" w:rsidR="00423684" w:rsidRDefault="00423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9AB4F" w14:textId="77777777" w:rsidR="00423684" w:rsidRDefault="00423684">
      <w:pPr>
        <w:spacing w:after="0" w:line="244" w:lineRule="auto"/>
        <w:ind w:left="0" w:right="69" w:firstLine="0"/>
      </w:pPr>
      <w:r>
        <w:separator/>
      </w:r>
    </w:p>
  </w:footnote>
  <w:footnote w:type="continuationSeparator" w:id="0">
    <w:p w14:paraId="68F8C464" w14:textId="77777777" w:rsidR="00423684" w:rsidRDefault="0042368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3684"/>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3700F"/>
    <w:rsid w:val="00744A4E"/>
    <w:rsid w:val="007466BF"/>
    <w:rsid w:val="00747976"/>
    <w:rsid w:val="00764F25"/>
    <w:rsid w:val="00772812"/>
    <w:rsid w:val="0077459C"/>
    <w:rsid w:val="00791417"/>
    <w:rsid w:val="0079254B"/>
    <w:rsid w:val="0079669C"/>
    <w:rsid w:val="007A053E"/>
    <w:rsid w:val="007B7E3C"/>
    <w:rsid w:val="007E05FE"/>
    <w:rsid w:val="007F511C"/>
    <w:rsid w:val="00801D98"/>
    <w:rsid w:val="008112F4"/>
    <w:rsid w:val="008155C6"/>
    <w:rsid w:val="008163E7"/>
    <w:rsid w:val="00821720"/>
    <w:rsid w:val="00822A8F"/>
    <w:rsid w:val="0082707B"/>
    <w:rsid w:val="0083018C"/>
    <w:rsid w:val="00830502"/>
    <w:rsid w:val="00833023"/>
    <w:rsid w:val="0085206F"/>
    <w:rsid w:val="00863D89"/>
    <w:rsid w:val="008729D1"/>
    <w:rsid w:val="00876FF8"/>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D7586"/>
    <w:rsid w:val="009E1CF4"/>
    <w:rsid w:val="009F5958"/>
    <w:rsid w:val="009F7E69"/>
    <w:rsid w:val="00A0013F"/>
    <w:rsid w:val="00A05D67"/>
    <w:rsid w:val="00A10F53"/>
    <w:rsid w:val="00A26F07"/>
    <w:rsid w:val="00A31ECE"/>
    <w:rsid w:val="00A343B1"/>
    <w:rsid w:val="00A41F91"/>
    <w:rsid w:val="00A65C15"/>
    <w:rsid w:val="00A67D85"/>
    <w:rsid w:val="00A70749"/>
    <w:rsid w:val="00A80E1E"/>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77CA"/>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2025-01-24T11:16:00Z</cp:lastPrinted>
  <dcterms:created xsi:type="dcterms:W3CDTF">2025-07-31T10:23:00Z</dcterms:created>
  <dcterms:modified xsi:type="dcterms:W3CDTF">2025-08-05T08:52:00Z</dcterms:modified>
</cp:coreProperties>
</file>