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A3E08" w14:textId="77777777" w:rsidR="00843A88" w:rsidRPr="00AD45A9" w:rsidRDefault="00CB6216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B621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B6216">
        <w:rPr>
          <w:rFonts w:ascii="Arial" w:hAnsi="Arial" w:cs="Arial"/>
          <w:sz w:val="24"/>
          <w:szCs w:val="24"/>
        </w:rPr>
        <w:t>2025-08-08</w:t>
      </w:r>
    </w:p>
    <w:p w14:paraId="145AA6D4" w14:textId="77777777" w:rsidR="00843A88" w:rsidRPr="00AD45A9" w:rsidRDefault="00CB621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B621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BED879" w14:textId="77777777" w:rsidR="00843A88" w:rsidRPr="00AD45A9" w:rsidRDefault="00CB621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B6216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B6216">
        <w:rPr>
          <w:rFonts w:ascii="Arial" w:hAnsi="Arial" w:cs="Arial"/>
          <w:sz w:val="24"/>
          <w:szCs w:val="24"/>
        </w:rPr>
        <w:t>66</w:t>
      </w:r>
    </w:p>
    <w:p w14:paraId="58838268" w14:textId="77777777" w:rsidR="00843A88" w:rsidRPr="00AD45A9" w:rsidRDefault="00CB6216" w:rsidP="00843A88">
      <w:pPr>
        <w:rPr>
          <w:rFonts w:ascii="Arial" w:hAnsi="Arial" w:cs="Arial"/>
          <w:sz w:val="24"/>
          <w:szCs w:val="24"/>
        </w:rPr>
      </w:pPr>
      <w:r w:rsidRPr="00CB6216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B6216">
        <w:rPr>
          <w:rFonts w:ascii="Arial" w:hAnsi="Arial" w:cs="Arial"/>
          <w:sz w:val="24"/>
          <w:szCs w:val="24"/>
        </w:rPr>
        <w:t>Kraków</w:t>
      </w:r>
    </w:p>
    <w:p w14:paraId="42647C77" w14:textId="68553CE4" w:rsidR="00843A88" w:rsidRPr="00AD45A9" w:rsidRDefault="00E6533B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SZP-271-38/25-</w:t>
      </w:r>
      <w:r w:rsidR="00431C1C">
        <w:rPr>
          <w:rFonts w:ascii="Arial" w:hAnsi="Arial" w:cs="Arial"/>
          <w:bCs/>
          <w:sz w:val="18"/>
          <w:szCs w:val="18"/>
        </w:rPr>
        <w:t>713.</w:t>
      </w:r>
      <w:r>
        <w:rPr>
          <w:rFonts w:ascii="Arial" w:hAnsi="Arial" w:cs="Arial"/>
          <w:bCs/>
          <w:sz w:val="18"/>
          <w:szCs w:val="18"/>
        </w:rPr>
        <w:t>IW</w:t>
      </w:r>
    </w:p>
    <w:p w14:paraId="2407C9E8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9D9999A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BE69E5D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4E4B64" w:rsidRPr="004E4B64" w14:paraId="1D391C25" w14:textId="77777777" w:rsidTr="00CB6216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2955FB1A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28ED974" w14:textId="77777777" w:rsidR="004E4B64" w:rsidRPr="004E4B64" w:rsidRDefault="00CB621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B6216">
              <w:rPr>
                <w:rFonts w:ascii="Arial" w:hAnsi="Arial" w:cs="Arial"/>
                <w:bCs/>
                <w:sz w:val="24"/>
                <w:szCs w:val="24"/>
              </w:rPr>
              <w:t xml:space="preserve">Opracowanie </w:t>
            </w:r>
            <w:proofErr w:type="spellStart"/>
            <w:r w:rsidRPr="00CB6216">
              <w:rPr>
                <w:rFonts w:ascii="Arial" w:hAnsi="Arial" w:cs="Arial"/>
                <w:bCs/>
                <w:sz w:val="24"/>
                <w:szCs w:val="24"/>
              </w:rPr>
              <w:t>pełnobranżowego</w:t>
            </w:r>
            <w:proofErr w:type="spellEnd"/>
            <w:r w:rsidRPr="00CB6216">
              <w:rPr>
                <w:rFonts w:ascii="Arial" w:hAnsi="Arial" w:cs="Arial"/>
                <w:bCs/>
                <w:sz w:val="24"/>
                <w:szCs w:val="24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B6216" w:rsidRPr="004E4B64" w14:paraId="2BDA56B7" w14:textId="77777777" w:rsidTr="00CB6216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32F98B96" w14:textId="77777777" w:rsidR="00CB6216" w:rsidRPr="004E4B64" w:rsidRDefault="00CB6216" w:rsidP="00AD17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2A6CD2A9" w14:textId="77777777" w:rsidR="00CB6216" w:rsidRPr="004E4B64" w:rsidRDefault="00CB6216" w:rsidP="00AD17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B6216">
              <w:rPr>
                <w:rFonts w:ascii="Arial" w:hAnsi="Arial" w:cs="Arial"/>
                <w:bCs/>
                <w:sz w:val="24"/>
                <w:szCs w:val="24"/>
              </w:rPr>
              <w:t>SZP-271-38/25</w:t>
            </w:r>
          </w:p>
        </w:tc>
      </w:tr>
    </w:tbl>
    <w:p w14:paraId="723D8298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5DAC77D8" w14:textId="77777777" w:rsidTr="00C46732">
        <w:tc>
          <w:tcPr>
            <w:tcW w:w="9330" w:type="dxa"/>
            <w:shd w:val="clear" w:color="auto" w:fill="F2F2F2"/>
            <w:hideMark/>
          </w:tcPr>
          <w:p w14:paraId="3CC7F270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C7E8C69" w14:textId="57CE4D50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B6216" w:rsidRPr="00CB621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B6216" w:rsidRPr="00CB6216">
        <w:rPr>
          <w:rFonts w:ascii="Arial" w:hAnsi="Arial" w:cs="Arial"/>
          <w:sz w:val="24"/>
          <w:szCs w:val="24"/>
        </w:rPr>
        <w:t>(</w:t>
      </w:r>
      <w:proofErr w:type="spellStart"/>
      <w:r w:rsidR="00CB6216" w:rsidRPr="00CB6216">
        <w:rPr>
          <w:rFonts w:ascii="Arial" w:hAnsi="Arial" w:cs="Arial"/>
          <w:sz w:val="24"/>
          <w:szCs w:val="24"/>
        </w:rPr>
        <w:t>t.j</w:t>
      </w:r>
      <w:proofErr w:type="spellEnd"/>
      <w:r w:rsidR="00CB6216" w:rsidRPr="00CB6216">
        <w:rPr>
          <w:rFonts w:ascii="Arial" w:hAnsi="Arial" w:cs="Arial"/>
          <w:sz w:val="24"/>
          <w:szCs w:val="24"/>
        </w:rPr>
        <w:t>. Dz. U. z 2024 poz. 1320</w:t>
      </w:r>
      <w:r w:rsidR="00E6533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E6533B">
        <w:rPr>
          <w:rFonts w:ascii="Arial" w:hAnsi="Arial" w:cs="Arial"/>
          <w:sz w:val="24"/>
          <w:szCs w:val="24"/>
        </w:rPr>
        <w:t>późn</w:t>
      </w:r>
      <w:proofErr w:type="spellEnd"/>
      <w:r w:rsidR="00E6533B">
        <w:rPr>
          <w:rFonts w:ascii="Arial" w:hAnsi="Arial" w:cs="Arial"/>
          <w:sz w:val="24"/>
          <w:szCs w:val="24"/>
        </w:rPr>
        <w:t>. zm.</w:t>
      </w:r>
      <w:r w:rsidR="00CB6216" w:rsidRPr="00CB6216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6216" w:rsidRPr="00E935D6" w14:paraId="679E46CC" w14:textId="77777777" w:rsidTr="00AD1777">
        <w:tc>
          <w:tcPr>
            <w:tcW w:w="9356" w:type="dxa"/>
            <w:shd w:val="clear" w:color="auto" w:fill="auto"/>
          </w:tcPr>
          <w:p w14:paraId="5DDD640C" w14:textId="77777777" w:rsidR="00CB6216" w:rsidRPr="004E4B64" w:rsidRDefault="00CB6216" w:rsidP="00AD177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B621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153FA47" w14:textId="54B5CF22" w:rsidR="00CB6216" w:rsidRPr="004E4B64" w:rsidRDefault="00CB6216" w:rsidP="00AD17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216">
              <w:rPr>
                <w:rFonts w:ascii="Arial" w:hAnsi="Arial" w:cs="Arial"/>
                <w:sz w:val="24"/>
                <w:szCs w:val="24"/>
              </w:rPr>
              <w:t xml:space="preserve">Wnioskuje o zmianę kryterium dopuszczenia do przetargu </w:t>
            </w:r>
            <w:proofErr w:type="spellStart"/>
            <w:r w:rsidRPr="00CB6216">
              <w:rPr>
                <w:rFonts w:ascii="Arial" w:hAnsi="Arial" w:cs="Arial"/>
                <w:sz w:val="24"/>
                <w:szCs w:val="24"/>
              </w:rPr>
              <w:t>dot</w:t>
            </w:r>
            <w:proofErr w:type="spellEnd"/>
            <w:r w:rsidRPr="00CB6216">
              <w:rPr>
                <w:rFonts w:ascii="Arial" w:hAnsi="Arial" w:cs="Arial"/>
                <w:sz w:val="24"/>
                <w:szCs w:val="24"/>
              </w:rPr>
              <w:t xml:space="preserve"> wykonania dokumentacji projektowej z kwoty 200000 brutto do kwoty 100000 zł brutto.  Podtrzymanie decyzji kryterium 200000 zł ograniczy krąg potencjalnych Wykonawców co niewątpliwe będzie miało na cenę wynikowa.</w:t>
            </w:r>
          </w:p>
          <w:p w14:paraId="5DB52812" w14:textId="27F77F77" w:rsidR="00CB6216" w:rsidRDefault="00CB6216" w:rsidP="00AD177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A351494" w14:textId="14C7883F" w:rsidR="00660D6A" w:rsidRPr="00660D6A" w:rsidRDefault="00660D6A" w:rsidP="00660D6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0D6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Jak stanowi art. 112 ust. 1 PZP, zamawiający określa warunki udziału w postępowaniu w sposób proporcjonalny do przedmiotu zamówienia oraz umożliwiający ocenę zdolności wykonawcy do należytego wykonania zamówienia, w szczególności wyrażając je jako minimalne poziomy zdolności. W orzecznictwie podkreśla się, iż zgodnie z zasadą proporcjonalności opisane przez zamawiającego warunki udziału w postępowaniu muszą być uzasadnione wartością zamówienia, charakterystyką, zakresem, stopniem złożoności lub warunkami realizacji zamówienia.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Biorąc pod uwagę powyższe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 zmianę warunków udziału w postępowaniu.</w:t>
            </w:r>
          </w:p>
          <w:p w14:paraId="09CF0FD0" w14:textId="704CEBD8" w:rsidR="00660D6A" w:rsidRPr="00CB6216" w:rsidRDefault="00660D6A" w:rsidP="00431C1C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E0EEEB4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3B17DA4" w14:textId="77777777" w:rsidR="00660D6A" w:rsidRDefault="00660D6A" w:rsidP="00660D6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DE84D20" w14:textId="68F0A9DD" w:rsidR="006D4AB3" w:rsidRDefault="006D4AB3" w:rsidP="00660D6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68F66FD" w14:textId="7F26952C" w:rsidR="00660D6A" w:rsidRDefault="00660D6A" w:rsidP="00660D6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0635A735" w14:textId="12D74EA4" w:rsidR="00660D6A" w:rsidRPr="00E935D6" w:rsidRDefault="00660D6A" w:rsidP="00660D6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660D6A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5538B" w14:textId="77777777" w:rsidR="004A2D35" w:rsidRDefault="004A2D35">
      <w:r>
        <w:separator/>
      </w:r>
    </w:p>
  </w:endnote>
  <w:endnote w:type="continuationSeparator" w:id="0">
    <w:p w14:paraId="2F913D58" w14:textId="77777777" w:rsidR="004A2D35" w:rsidRDefault="004A2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ADA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D96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A0C0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0D259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2B5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39CE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A2F849" w14:textId="77777777" w:rsidR="006D4AB3" w:rsidRDefault="006D4AB3">
    <w:pPr>
      <w:pStyle w:val="Stopka"/>
      <w:tabs>
        <w:tab w:val="clear" w:pos="4536"/>
        <w:tab w:val="left" w:pos="6237"/>
      </w:tabs>
    </w:pPr>
  </w:p>
  <w:p w14:paraId="411BAC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5C0B7" w14:textId="77777777" w:rsidR="004A2D35" w:rsidRDefault="004A2D35">
      <w:r>
        <w:separator/>
      </w:r>
    </w:p>
  </w:footnote>
  <w:footnote w:type="continuationSeparator" w:id="0">
    <w:p w14:paraId="6727A1B4" w14:textId="77777777" w:rsidR="004A2D35" w:rsidRDefault="004A2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284E" w14:textId="77777777" w:rsidR="00CB6216" w:rsidRDefault="00CB6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3400" w14:textId="77777777" w:rsidR="00CB6216" w:rsidRDefault="00CB6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B2A4F" w14:textId="77777777" w:rsidR="00CB6216" w:rsidRDefault="00CB62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3072108">
    <w:abstractNumId w:val="3"/>
  </w:num>
  <w:num w:numId="2" w16cid:durableId="1026103226">
    <w:abstractNumId w:val="6"/>
  </w:num>
  <w:num w:numId="3" w16cid:durableId="2131895421">
    <w:abstractNumId w:val="2"/>
  </w:num>
  <w:num w:numId="4" w16cid:durableId="276790007">
    <w:abstractNumId w:val="5"/>
  </w:num>
  <w:num w:numId="5" w16cid:durableId="546839151">
    <w:abstractNumId w:val="0"/>
  </w:num>
  <w:num w:numId="6" w16cid:durableId="1498377196">
    <w:abstractNumId w:val="1"/>
  </w:num>
  <w:num w:numId="7" w16cid:durableId="133378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D35"/>
    <w:rsid w:val="00031374"/>
    <w:rsid w:val="000A1097"/>
    <w:rsid w:val="000E2A8F"/>
    <w:rsid w:val="0012774F"/>
    <w:rsid w:val="00144B7A"/>
    <w:rsid w:val="00180C6E"/>
    <w:rsid w:val="0029606A"/>
    <w:rsid w:val="00431C1C"/>
    <w:rsid w:val="004848F3"/>
    <w:rsid w:val="004A2D35"/>
    <w:rsid w:val="004A75F2"/>
    <w:rsid w:val="004E4B64"/>
    <w:rsid w:val="005144A9"/>
    <w:rsid w:val="00520165"/>
    <w:rsid w:val="005B1B08"/>
    <w:rsid w:val="00632C3C"/>
    <w:rsid w:val="00660D6A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B6216"/>
    <w:rsid w:val="00D22FFA"/>
    <w:rsid w:val="00D8461B"/>
    <w:rsid w:val="00D915F2"/>
    <w:rsid w:val="00DF32E8"/>
    <w:rsid w:val="00DF53CA"/>
    <w:rsid w:val="00E21B49"/>
    <w:rsid w:val="00E2789F"/>
    <w:rsid w:val="00E6533B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A2DDF"/>
  <w15:chartTrackingRefBased/>
  <w15:docId w15:val="{684CBE2D-A3F5-481F-B5D0-8E7F0030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249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2025-08-08T08:14:00Z</cp:lastPrinted>
  <dcterms:created xsi:type="dcterms:W3CDTF">2025-08-08T07:57:00Z</dcterms:created>
  <dcterms:modified xsi:type="dcterms:W3CDTF">2025-08-08T08:14:00Z</dcterms:modified>
</cp:coreProperties>
</file>