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w:t>
      </w:r>
      <w:r w:rsidR="00020164" w:rsidRPr="00CD318E">
        <w:rPr>
          <w:rFonts w:ascii="Verdana" w:hAnsi="Verdana" w:cs="Verdana"/>
          <w:sz w:val="18"/>
          <w:szCs w:val="18"/>
        </w:rPr>
        <w:t>272-………/………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028630A5" w:rsidR="0097361C" w:rsidRPr="00001768" w:rsidRDefault="00CD318E" w:rsidP="00CD318E">
      <w:pPr>
        <w:spacing w:before="120" w:after="120"/>
        <w:jc w:val="both"/>
        <w:rPr>
          <w:rFonts w:ascii="Verdana" w:hAnsi="Verdana" w:cs="Verdana"/>
          <w:sz w:val="18"/>
          <w:szCs w:val="18"/>
        </w:rPr>
      </w:pPr>
      <w:r>
        <w:rPr>
          <w:rFonts w:ascii="Verdana" w:hAnsi="Verdana" w:cs="Verdana"/>
          <w:sz w:val="18"/>
          <w:szCs w:val="18"/>
        </w:rPr>
        <w:t>Przedmiotem umowy jest:</w:t>
      </w:r>
      <w:r w:rsidRPr="00CD318E">
        <w:rPr>
          <w:rFonts w:ascii="Verdana" w:hAnsi="Verdana" w:cs="Arial"/>
          <w:b/>
          <w:kern w:val="0"/>
          <w:sz w:val="18"/>
          <w:szCs w:val="18"/>
          <w:u w:val="single"/>
          <w:lang w:eastAsia="ar-SA"/>
        </w:rPr>
        <w:t xml:space="preserve"> </w:t>
      </w:r>
      <w:r w:rsidRPr="00CD318E">
        <w:rPr>
          <w:rFonts w:ascii="Verdana" w:hAnsi="Verdana" w:cs="Arial"/>
          <w:b/>
          <w:kern w:val="0"/>
          <w:sz w:val="18"/>
          <w:szCs w:val="18"/>
          <w:lang w:eastAsia="ar-SA"/>
        </w:rPr>
        <w:t xml:space="preserve">Remont sal wykładowych i laboratoryjnych nr: 13, 102, 118, 119, 218 i 218 B w pawilonie A-1 w AGH w Krakowie </w:t>
      </w:r>
      <w:r w:rsidR="0097361C" w:rsidRPr="00CD318E">
        <w:rPr>
          <w:rFonts w:ascii="Verdana" w:hAnsi="Verdana" w:cs="Verdana"/>
          <w:bCs/>
          <w:sz w:val="18"/>
          <w:szCs w:val="18"/>
        </w:rPr>
        <w:t>(zwanej dalej Umową)</w:t>
      </w:r>
      <w:r>
        <w:rPr>
          <w:rFonts w:ascii="Verdana" w:hAnsi="Verdana" w:cs="Verdana"/>
          <w:bCs/>
          <w:sz w:val="18"/>
          <w:szCs w:val="18"/>
        </w:rPr>
        <w:t>.</w:t>
      </w:r>
      <w:r w:rsidR="0097361C" w:rsidRPr="00CD318E">
        <w:rPr>
          <w:rFonts w:ascii="Verdana" w:hAnsi="Verdana" w:cs="Verdana"/>
          <w:bCs/>
          <w:sz w:val="18"/>
          <w:szCs w:val="18"/>
        </w:rPr>
        <w:t xml:space="preserve">    </w:t>
      </w:r>
      <w:r w:rsidR="0097361C"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CD318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w:t>
      </w:r>
      <w:r w:rsidRPr="00CD318E">
        <w:rPr>
          <w:rFonts w:ascii="Verdana" w:hAnsi="Verdana" w:cs="Verdana"/>
          <w:sz w:val="18"/>
          <w:szCs w:val="18"/>
        </w:rPr>
        <w:t xml:space="preserve">na dzień: ………… </w:t>
      </w:r>
      <w:bookmarkStart w:id="0" w:name="_Hlk157425662"/>
      <w:r w:rsidRPr="00CD318E">
        <w:rPr>
          <w:rFonts w:ascii="Verdana" w:eastAsia="Times New Roman" w:hAnsi="Verdana" w:cs="Verdana"/>
          <w:i/>
          <w:kern w:val="28"/>
          <w:sz w:val="18"/>
          <w:szCs w:val="18"/>
          <w:lang w:eastAsia="pl-PL"/>
        </w:rPr>
        <w:t>(do …… dni od daty zawarcia umowy)</w:t>
      </w:r>
      <w:bookmarkEnd w:id="0"/>
      <w:r w:rsidRPr="00CD318E">
        <w:rPr>
          <w:rFonts w:ascii="Verdana" w:hAnsi="Verdana" w:cs="Verdana"/>
          <w:sz w:val="18"/>
          <w:szCs w:val="18"/>
        </w:rPr>
        <w:t>.</w:t>
      </w:r>
    </w:p>
    <w:p w14:paraId="0E8A3237" w14:textId="77777777" w:rsidR="00020164" w:rsidRPr="00CD318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CD318E">
        <w:rPr>
          <w:rFonts w:ascii="Verdana" w:hAnsi="Verdana" w:cs="Verdana"/>
          <w:sz w:val="18"/>
          <w:szCs w:val="18"/>
        </w:rPr>
        <w:t>Termin wykonania</w:t>
      </w:r>
      <w:r w:rsidRPr="00CD318E">
        <w:rPr>
          <w:rFonts w:ascii="Verdana" w:hAnsi="Verdana"/>
          <w:sz w:val="18"/>
          <w:szCs w:val="18"/>
        </w:rPr>
        <w:t xml:space="preserve"> całości</w:t>
      </w:r>
      <w:r w:rsidRPr="00CD318E">
        <w:rPr>
          <w:rFonts w:ascii="Verdana" w:hAnsi="Verdana" w:cs="Verdana"/>
          <w:sz w:val="18"/>
          <w:szCs w:val="18"/>
        </w:rPr>
        <w:t xml:space="preserve"> przedmiotu Umowy ustala się do dnia ……………(do …… dni od daty zawarcia umowy).</w:t>
      </w:r>
    </w:p>
    <w:p w14:paraId="6B8C26C4" w14:textId="4717C814"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2D940923"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CD318E">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232F5C82"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6AFCA41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55E7A916" w:rsidR="00D2087F" w:rsidRPr="00CD318E" w:rsidRDefault="0097361C" w:rsidP="00CD318E">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CD318E">
        <w:rPr>
          <w:rFonts w:ascii="Verdana" w:hAnsi="Verdana"/>
          <w:sz w:val="18"/>
          <w:szCs w:val="18"/>
        </w:rPr>
        <w:t xml:space="preserve"> </w:t>
      </w:r>
      <w:r w:rsidR="00CB0BCB" w:rsidRPr="00CD318E">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585F559A" w:rsidR="00887EBB" w:rsidRDefault="00CD318E"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Pr>
          <w:rFonts w:ascii="Verdana" w:hAnsi="Verdana"/>
          <w:sz w:val="18"/>
          <w:szCs w:val="18"/>
        </w:rPr>
        <w:t xml:space="preserve">   </w:t>
      </w:r>
      <w:r w:rsidR="00FC4FD0"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334E8C42" w:rsidR="002E353E"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67677C97" w14:textId="77777777" w:rsidR="00CD318E" w:rsidRPr="00AC35AA" w:rsidRDefault="00CD318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 xml:space="preserve">jako data podpisania protokołu odbioru </w:t>
      </w:r>
      <w:r w:rsidRPr="00056AE0">
        <w:rPr>
          <w:rFonts w:ascii="Verdana" w:hAnsi="Verdana" w:cs="Verdana"/>
          <w:sz w:val="18"/>
          <w:szCs w:val="18"/>
        </w:rPr>
        <w:lastRenderedPageBreak/>
        <w:t>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w:t>
      </w:r>
      <w:r w:rsidRPr="008601CF">
        <w:rPr>
          <w:rFonts w:ascii="Verdana" w:hAnsi="Verdana" w:cs="Verdana"/>
          <w:sz w:val="18"/>
          <w:szCs w:val="18"/>
        </w:rPr>
        <w:lastRenderedPageBreak/>
        <w:t>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Kwotę równą kwocie zapłaconej Podwykonawcy, dalszemu Podwykonawcy lub skierowanej do </w:t>
      </w:r>
      <w:r w:rsidRPr="00BC3E26">
        <w:rPr>
          <w:rFonts w:ascii="Verdana" w:hAnsi="Verdana" w:cs="Verdana"/>
          <w:sz w:val="18"/>
          <w:szCs w:val="18"/>
        </w:rPr>
        <w:lastRenderedPageBreak/>
        <w:t>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139E70EC" w:rsidR="0097361C"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792E70">
        <w:rPr>
          <w:rFonts w:ascii="Verdana" w:hAnsi="Verdana" w:cs="Verdana"/>
          <w:sz w:val="18"/>
          <w:szCs w:val="18"/>
        </w:rPr>
        <w:t>), w tym:</w:t>
      </w:r>
    </w:p>
    <w:p w14:paraId="405EDCB6" w14:textId="2B34B4B9" w:rsidR="00792E70" w:rsidRDefault="00003C33" w:rsidP="00792E70">
      <w:pPr>
        <w:pStyle w:val="Akapitzlist"/>
        <w:numPr>
          <w:ilvl w:val="0"/>
          <w:numId w:val="41"/>
        </w:numPr>
        <w:suppressAutoHyphens/>
        <w:spacing w:after="0" w:line="240" w:lineRule="auto"/>
        <w:jc w:val="both"/>
        <w:rPr>
          <w:rFonts w:ascii="Verdana" w:hAnsi="Verdana" w:cs="Verdana"/>
          <w:sz w:val="18"/>
          <w:szCs w:val="18"/>
        </w:rPr>
      </w:pPr>
      <w:r>
        <w:rPr>
          <w:rFonts w:ascii="Verdana" w:hAnsi="Verdana" w:cs="Verdana"/>
          <w:sz w:val="18"/>
          <w:szCs w:val="18"/>
        </w:rPr>
        <w:t>Etap</w:t>
      </w:r>
      <w:r w:rsidR="00792E70">
        <w:rPr>
          <w:rFonts w:ascii="Verdana" w:hAnsi="Verdana" w:cs="Verdana"/>
          <w:sz w:val="18"/>
          <w:szCs w:val="18"/>
        </w:rPr>
        <w:t xml:space="preserve"> I </w:t>
      </w:r>
      <w:r w:rsidR="00792E70" w:rsidRPr="00AC35AA">
        <w:rPr>
          <w:rFonts w:ascii="Verdana" w:hAnsi="Verdana" w:cs="Verdana"/>
          <w:sz w:val="18"/>
          <w:szCs w:val="18"/>
        </w:rPr>
        <w:t>…………………… zł</w:t>
      </w:r>
    </w:p>
    <w:p w14:paraId="189AE650" w14:textId="39B9AADD" w:rsidR="00792E70" w:rsidRDefault="00003C33" w:rsidP="00792E70">
      <w:pPr>
        <w:pStyle w:val="Akapitzlist"/>
        <w:numPr>
          <w:ilvl w:val="0"/>
          <w:numId w:val="41"/>
        </w:numPr>
        <w:suppressAutoHyphens/>
        <w:spacing w:after="0" w:line="240" w:lineRule="auto"/>
        <w:jc w:val="both"/>
        <w:rPr>
          <w:rFonts w:ascii="Verdana" w:hAnsi="Verdana" w:cs="Verdana"/>
          <w:sz w:val="18"/>
          <w:szCs w:val="18"/>
        </w:rPr>
      </w:pPr>
      <w:r>
        <w:rPr>
          <w:rFonts w:ascii="Verdana" w:hAnsi="Verdana" w:cs="Verdana"/>
          <w:sz w:val="18"/>
          <w:szCs w:val="18"/>
        </w:rPr>
        <w:t>Etap</w:t>
      </w:r>
      <w:r w:rsidR="00792E70">
        <w:rPr>
          <w:rFonts w:ascii="Verdana" w:hAnsi="Verdana" w:cs="Verdana"/>
          <w:sz w:val="18"/>
          <w:szCs w:val="18"/>
        </w:rPr>
        <w:t xml:space="preserve"> II </w:t>
      </w:r>
      <w:r w:rsidR="00792E70" w:rsidRPr="00AC35AA">
        <w:rPr>
          <w:rFonts w:ascii="Verdana" w:hAnsi="Verdana" w:cs="Verdana"/>
          <w:sz w:val="18"/>
          <w:szCs w:val="18"/>
        </w:rPr>
        <w:t>…………………… zł</w:t>
      </w:r>
    </w:p>
    <w:p w14:paraId="134B958C" w14:textId="0972A893" w:rsidR="00792E70" w:rsidRPr="00AC35AA" w:rsidRDefault="00003C33" w:rsidP="00792E70">
      <w:pPr>
        <w:pStyle w:val="Akapitzlist"/>
        <w:numPr>
          <w:ilvl w:val="0"/>
          <w:numId w:val="41"/>
        </w:numPr>
        <w:suppressAutoHyphens/>
        <w:spacing w:after="0" w:line="240" w:lineRule="auto"/>
        <w:jc w:val="both"/>
        <w:rPr>
          <w:rFonts w:ascii="Verdana" w:hAnsi="Verdana" w:cs="Verdana"/>
          <w:sz w:val="18"/>
          <w:szCs w:val="18"/>
        </w:rPr>
      </w:pPr>
      <w:r>
        <w:rPr>
          <w:rFonts w:ascii="Verdana" w:hAnsi="Verdana" w:cs="Verdana"/>
          <w:sz w:val="18"/>
          <w:szCs w:val="18"/>
        </w:rPr>
        <w:t>Etap</w:t>
      </w:r>
      <w:r w:rsidR="00792E70">
        <w:rPr>
          <w:rFonts w:ascii="Verdana" w:hAnsi="Verdana" w:cs="Verdana"/>
          <w:sz w:val="18"/>
          <w:szCs w:val="18"/>
        </w:rPr>
        <w:t xml:space="preserve"> III </w:t>
      </w:r>
      <w:r w:rsidR="00792E70" w:rsidRPr="00AC35AA">
        <w:rPr>
          <w:rFonts w:ascii="Verdana" w:hAnsi="Verdana" w:cs="Verdana"/>
          <w:sz w:val="18"/>
          <w:szCs w:val="18"/>
        </w:rPr>
        <w:t>…………………… zł</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07461649"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CD318E">
        <w:rPr>
          <w:rFonts w:ascii="Verdana" w:hAnsi="Verdana" w:cs="Verdana"/>
          <w:sz w:val="18"/>
          <w:szCs w:val="18"/>
        </w:rPr>
        <w:t xml:space="preserve">Strony ustalają, że rozliczenie Wykonawcy za przedmiot </w:t>
      </w:r>
      <w:r w:rsidR="00D57CF9" w:rsidRPr="00CD318E">
        <w:rPr>
          <w:rFonts w:ascii="Verdana" w:hAnsi="Verdana" w:cs="Verdana"/>
          <w:sz w:val="18"/>
          <w:szCs w:val="18"/>
        </w:rPr>
        <w:t>U</w:t>
      </w:r>
      <w:r w:rsidRPr="00CD318E">
        <w:rPr>
          <w:rFonts w:ascii="Verdana" w:hAnsi="Verdana" w:cs="Verdana"/>
          <w:sz w:val="18"/>
          <w:szCs w:val="18"/>
        </w:rPr>
        <w:t xml:space="preserve">mowy </w:t>
      </w:r>
      <w:r w:rsidR="00023151" w:rsidRPr="00CD318E">
        <w:rPr>
          <w:rFonts w:ascii="Verdana" w:hAnsi="Verdana" w:cs="Verdana"/>
          <w:sz w:val="18"/>
          <w:szCs w:val="18"/>
        </w:rPr>
        <w:t>nastąpi jednorazow</w:t>
      </w:r>
      <w:r w:rsidR="0034009B" w:rsidRPr="00CD318E">
        <w:rPr>
          <w:rFonts w:ascii="Verdana" w:hAnsi="Verdana" w:cs="Verdana"/>
          <w:sz w:val="18"/>
          <w:szCs w:val="18"/>
        </w:rPr>
        <w:t>o,</w:t>
      </w:r>
      <w:r w:rsidR="00023151" w:rsidRPr="00CD318E">
        <w:rPr>
          <w:rFonts w:ascii="Verdana" w:hAnsi="Verdana" w:cs="Verdana"/>
          <w:sz w:val="18"/>
          <w:szCs w:val="18"/>
        </w:rPr>
        <w:t xml:space="preserve"> faktur</w:t>
      </w:r>
      <w:r w:rsidR="00175EC9">
        <w:rPr>
          <w:rFonts w:ascii="Verdana" w:hAnsi="Verdana" w:cs="Verdana"/>
          <w:sz w:val="18"/>
          <w:szCs w:val="18"/>
        </w:rPr>
        <w:t>ami</w:t>
      </w:r>
      <w:r w:rsidR="00023151" w:rsidRPr="00CD318E">
        <w:rPr>
          <w:rFonts w:ascii="Verdana" w:hAnsi="Verdana" w:cs="Verdana"/>
          <w:sz w:val="18"/>
          <w:szCs w:val="18"/>
        </w:rPr>
        <w:t xml:space="preserve"> końcow</w:t>
      </w:r>
      <w:r w:rsidR="00175EC9">
        <w:rPr>
          <w:rFonts w:ascii="Verdana" w:hAnsi="Verdana" w:cs="Verdana"/>
          <w:sz w:val="18"/>
          <w:szCs w:val="18"/>
        </w:rPr>
        <w:t xml:space="preserve">ymi,(oddzielnymi dla </w:t>
      </w:r>
      <w:r w:rsidR="00003C33">
        <w:rPr>
          <w:rFonts w:ascii="Verdana" w:hAnsi="Verdana" w:cs="Verdana"/>
          <w:sz w:val="18"/>
          <w:szCs w:val="18"/>
        </w:rPr>
        <w:t>Etapu</w:t>
      </w:r>
      <w:r w:rsidR="00175EC9">
        <w:rPr>
          <w:rFonts w:ascii="Verdana" w:hAnsi="Verdana" w:cs="Verdana"/>
          <w:sz w:val="18"/>
          <w:szCs w:val="18"/>
        </w:rPr>
        <w:t xml:space="preserve"> I, </w:t>
      </w:r>
      <w:r w:rsidR="00003C33">
        <w:rPr>
          <w:rFonts w:ascii="Verdana" w:hAnsi="Verdana" w:cs="Verdana"/>
          <w:sz w:val="18"/>
          <w:szCs w:val="18"/>
        </w:rPr>
        <w:t>Etapu</w:t>
      </w:r>
      <w:r w:rsidR="00175EC9">
        <w:rPr>
          <w:rFonts w:ascii="Verdana" w:hAnsi="Verdana" w:cs="Verdana"/>
          <w:sz w:val="18"/>
          <w:szCs w:val="18"/>
        </w:rPr>
        <w:t xml:space="preserve"> II i </w:t>
      </w:r>
      <w:r w:rsidR="00003C33">
        <w:rPr>
          <w:rFonts w:ascii="Verdana" w:hAnsi="Verdana" w:cs="Verdana"/>
          <w:sz w:val="18"/>
          <w:szCs w:val="18"/>
        </w:rPr>
        <w:t>Etapu</w:t>
      </w:r>
      <w:r w:rsidR="00175EC9">
        <w:rPr>
          <w:rFonts w:ascii="Verdana" w:hAnsi="Verdana" w:cs="Verdana"/>
          <w:sz w:val="18"/>
          <w:szCs w:val="18"/>
        </w:rPr>
        <w:t xml:space="preserve"> III)</w:t>
      </w:r>
      <w:r w:rsidR="00023151" w:rsidRPr="00CD318E">
        <w:rPr>
          <w:rFonts w:ascii="Verdana" w:hAnsi="Verdana" w:cs="Verdana"/>
          <w:sz w:val="18"/>
          <w:szCs w:val="18"/>
        </w:rPr>
        <w:t>, wystawion</w:t>
      </w:r>
      <w:r w:rsidR="00175EC9">
        <w:rPr>
          <w:rFonts w:ascii="Verdana" w:hAnsi="Verdana" w:cs="Verdana"/>
          <w:sz w:val="18"/>
          <w:szCs w:val="18"/>
        </w:rPr>
        <w:t>ymi</w:t>
      </w:r>
      <w:r w:rsidR="00023151" w:rsidRPr="00CD318E">
        <w:rPr>
          <w:rFonts w:ascii="Verdana" w:hAnsi="Verdana" w:cs="Verdana"/>
          <w:sz w:val="18"/>
          <w:szCs w:val="18"/>
        </w:rPr>
        <w:t xml:space="preserve"> po wykonaniu wszystkich prac, na podstawie końcowego protokołu odbioru robót, podpisanego przez Kierownika </w:t>
      </w:r>
      <w:r w:rsidR="00CD318E" w:rsidRPr="00CD318E">
        <w:rPr>
          <w:rFonts w:ascii="Verdana" w:hAnsi="Verdana" w:cs="Verdana"/>
          <w:sz w:val="18"/>
          <w:szCs w:val="18"/>
        </w:rPr>
        <w:t>budowy</w:t>
      </w:r>
      <w:r w:rsidR="00023151" w:rsidRPr="00CD318E">
        <w:rPr>
          <w:rFonts w:ascii="Verdana" w:hAnsi="Verdana" w:cs="Verdana"/>
          <w:sz w:val="18"/>
          <w:szCs w:val="18"/>
        </w:rPr>
        <w:t xml:space="preserve"> i nadzór Zamawiającego.</w:t>
      </w:r>
      <w:r w:rsidR="00225363" w:rsidRPr="00CD318E">
        <w:rPr>
          <w:rFonts w:ascii="Verdana" w:hAnsi="Verdana" w:cs="Verdana"/>
          <w:sz w:val="16"/>
          <w:szCs w:val="16"/>
        </w:rPr>
        <w:t xml:space="preserve"> </w:t>
      </w:r>
      <w:r w:rsidR="00225363" w:rsidRPr="00CD318E">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w:t>
      </w:r>
      <w:r w:rsidR="00225363" w:rsidRPr="00AC35AA">
        <w:rPr>
          <w:rFonts w:ascii="Verdana" w:hAnsi="Verdana" w:cs="Verdana"/>
          <w:sz w:val="18"/>
          <w:szCs w:val="16"/>
        </w:rPr>
        <w:t xml:space="preserve">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032B30C6"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175EC9">
        <w:rPr>
          <w:rFonts w:ascii="Verdana" w:hAnsi="Verdana" w:cs="Verdana"/>
          <w:sz w:val="18"/>
          <w:szCs w:val="18"/>
        </w:rPr>
        <w:t xml:space="preserve">ych </w:t>
      </w:r>
      <w:r w:rsidR="00270995" w:rsidRPr="00CA0E79">
        <w:rPr>
          <w:rFonts w:ascii="Verdana" w:hAnsi="Verdana" w:cs="Verdana"/>
          <w:sz w:val="18"/>
          <w:szCs w:val="18"/>
        </w:rPr>
        <w:t xml:space="preserve"> faktur</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lastRenderedPageBreak/>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C0ECD97" w14:textId="77777777" w:rsidR="0097361C" w:rsidRPr="00CD318E" w:rsidRDefault="0097361C" w:rsidP="00CD318E">
      <w:pPr>
        <w:spacing w:after="0" w:line="240" w:lineRule="auto"/>
        <w:ind w:firstLine="170"/>
        <w:jc w:val="both"/>
        <w:rPr>
          <w:rFonts w:ascii="Verdana" w:hAnsi="Verdana" w:cs="Verdana"/>
          <w:sz w:val="18"/>
          <w:szCs w:val="18"/>
        </w:rPr>
      </w:pPr>
      <w:r w:rsidRPr="00CD318E">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4EE67D89"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3376E2A0"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826F0B">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2E0ED96"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826F0B">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091261CE" w:rsidR="00C82D21" w:rsidRPr="00CD318E"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w:t>
      </w:r>
      <w:r w:rsidRPr="00CD318E">
        <w:rPr>
          <w:rFonts w:ascii="Verdana" w:hAnsi="Verdana" w:cs="Verdana"/>
          <w:sz w:val="18"/>
          <w:szCs w:val="18"/>
        </w:rPr>
        <w:t xml:space="preserve">najmniej na </w:t>
      </w:r>
      <w:r w:rsidR="00A45D85" w:rsidRPr="00CD318E">
        <w:rPr>
          <w:rFonts w:ascii="Verdana" w:hAnsi="Verdana"/>
          <w:sz w:val="18"/>
          <w:szCs w:val="18"/>
        </w:rPr>
        <w:t>10</w:t>
      </w:r>
      <w:r w:rsidRPr="00CD318E">
        <w:rPr>
          <w:rFonts w:ascii="Verdana" w:hAnsi="Verdana" w:cs="Verdana"/>
          <w:sz w:val="18"/>
          <w:szCs w:val="18"/>
        </w:rPr>
        <w:t> dni przed terminem określonym w §3 ust.</w:t>
      </w:r>
      <w:r w:rsidRPr="00CD318E">
        <w:rPr>
          <w:rFonts w:ascii="Verdana" w:hAnsi="Verdana"/>
          <w:sz w:val="18"/>
          <w:szCs w:val="18"/>
        </w:rPr>
        <w:t xml:space="preserve"> </w:t>
      </w:r>
      <w:r w:rsidRPr="00CD318E">
        <w:rPr>
          <w:rFonts w:ascii="Verdana" w:hAnsi="Verdana" w:cs="Verdana"/>
          <w:sz w:val="18"/>
          <w:szCs w:val="18"/>
        </w:rPr>
        <w:t>2</w:t>
      </w:r>
      <w:r w:rsidRPr="00CD318E">
        <w:rPr>
          <w:rFonts w:ascii="Verdana" w:hAnsi="Verdana"/>
          <w:sz w:val="18"/>
          <w:szCs w:val="18"/>
        </w:rPr>
        <w:t>.</w:t>
      </w:r>
      <w:r w:rsidRPr="00CD318E">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CD318E" w:rsidRDefault="00C82D21" w:rsidP="00C82D21">
      <w:pPr>
        <w:numPr>
          <w:ilvl w:val="0"/>
          <w:numId w:val="12"/>
        </w:numPr>
        <w:suppressAutoHyphens/>
        <w:spacing w:after="0" w:line="240" w:lineRule="auto"/>
        <w:jc w:val="both"/>
        <w:rPr>
          <w:rFonts w:ascii="Verdana" w:hAnsi="Verdana" w:cs="Verdana"/>
          <w:strike/>
          <w:sz w:val="18"/>
          <w:szCs w:val="18"/>
        </w:rPr>
      </w:pPr>
      <w:r w:rsidRPr="00CD318E">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CD318E" w:rsidRDefault="00F531A3" w:rsidP="0007152F">
      <w:pPr>
        <w:numPr>
          <w:ilvl w:val="0"/>
          <w:numId w:val="12"/>
        </w:numPr>
        <w:suppressAutoHyphens/>
        <w:spacing w:after="0" w:line="240" w:lineRule="auto"/>
        <w:jc w:val="both"/>
        <w:rPr>
          <w:rFonts w:ascii="Verdana" w:hAnsi="Verdana" w:cs="Verdana"/>
          <w:sz w:val="18"/>
          <w:szCs w:val="18"/>
        </w:rPr>
      </w:pPr>
      <w:r w:rsidRPr="00CD318E">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 xml:space="preserve">ny zostanie protokół odbioru, </w:t>
      </w:r>
      <w:r w:rsidR="002A703D">
        <w:rPr>
          <w:rFonts w:ascii="Verdana" w:hAnsi="Verdana"/>
          <w:sz w:val="18"/>
          <w:szCs w:val="18"/>
        </w:rPr>
        <w:lastRenderedPageBreak/>
        <w:t>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3A078F0D"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28040761"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w:t>
      </w:r>
      <w:r w:rsidRPr="00792E70">
        <w:rPr>
          <w:rFonts w:ascii="Verdana" w:hAnsi="Verdana" w:cs="Times New Roman"/>
          <w:color w:val="000000" w:themeColor="text1"/>
          <w:sz w:val="18"/>
          <w:szCs w:val="18"/>
        </w:rPr>
        <w:t xml:space="preserve">rękojmi za wady fizyczne przedmiotu Umowy, które zostaną stwierdzone przed upływem okresu </w:t>
      </w:r>
      <w:r w:rsidRPr="00792E70">
        <w:rPr>
          <w:rFonts w:ascii="Verdana" w:hAnsi="Verdana" w:cs="Times New Roman"/>
          <w:b/>
          <w:color w:val="000000" w:themeColor="text1"/>
          <w:sz w:val="18"/>
          <w:szCs w:val="18"/>
        </w:rPr>
        <w:t>trzech lat</w:t>
      </w:r>
      <w:r w:rsidRPr="00792E70">
        <w:rPr>
          <w:rFonts w:ascii="Verdana" w:hAnsi="Verdana" w:cs="Times New Roman"/>
          <w:color w:val="000000" w:themeColor="text1"/>
          <w:sz w:val="18"/>
          <w:szCs w:val="18"/>
        </w:rPr>
        <w:t>. Okres rękojmi rozpoczyna się z dniem końcowego odbioru przedmiotu Umowy rozumianego, jako</w:t>
      </w:r>
      <w:r w:rsidRPr="007A7EA1">
        <w:rPr>
          <w:rFonts w:ascii="Verdana" w:hAnsi="Verdana" w:cs="Times New Roman"/>
          <w:color w:val="000000" w:themeColor="text1"/>
          <w:sz w:val="18"/>
          <w:szCs w:val="18"/>
        </w:rPr>
        <w:t xml:space="preserve">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lastRenderedPageBreak/>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w:t>
      </w:r>
      <w:r w:rsidRPr="00D36DB0">
        <w:rPr>
          <w:rFonts w:ascii="Verdana" w:hAnsi="Verdana"/>
          <w:kern w:val="2"/>
          <w:sz w:val="18"/>
          <w:szCs w:val="19"/>
        </w:rPr>
        <w:lastRenderedPageBreak/>
        <w:t xml:space="preserve">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 xml:space="preserve">kiedy faktyczny postęp pracy jest zbyt wolny, dający podstawę do uzasadnionego </w:t>
      </w:r>
      <w:r w:rsidRPr="00001768">
        <w:rPr>
          <w:rFonts w:ascii="Verdana" w:hAnsi="Verdana" w:cs="Verdana"/>
          <w:kern w:val="2"/>
          <w:sz w:val="18"/>
          <w:szCs w:val="18"/>
        </w:rPr>
        <w:lastRenderedPageBreak/>
        <w:t>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792E70" w:rsidRDefault="0097361C" w:rsidP="00001768">
      <w:pPr>
        <w:spacing w:after="0" w:line="240" w:lineRule="auto"/>
        <w:mirrorIndents/>
        <w:jc w:val="both"/>
        <w:rPr>
          <w:rFonts w:ascii="Verdana" w:hAnsi="Verdana" w:cs="Verdana"/>
          <w:kern w:val="2"/>
          <w:sz w:val="18"/>
          <w:szCs w:val="18"/>
        </w:rPr>
      </w:pPr>
      <w:r w:rsidRPr="00792E70">
        <w:rPr>
          <w:rFonts w:ascii="Verdana" w:hAnsi="Verdana" w:cs="Verdana"/>
          <w:kern w:val="2"/>
          <w:sz w:val="18"/>
          <w:szCs w:val="18"/>
        </w:rPr>
        <w:t xml:space="preserve">W wypadku odstąpienia od </w:t>
      </w:r>
      <w:r w:rsidR="008C44E5" w:rsidRPr="00792E70">
        <w:rPr>
          <w:rFonts w:ascii="Verdana" w:hAnsi="Verdana" w:cs="Verdana"/>
          <w:kern w:val="2"/>
          <w:sz w:val="18"/>
          <w:szCs w:val="18"/>
        </w:rPr>
        <w:t>U</w:t>
      </w:r>
      <w:r w:rsidRPr="00792E70">
        <w:rPr>
          <w:rFonts w:ascii="Verdana" w:hAnsi="Verdana" w:cs="Verdana"/>
          <w:kern w:val="2"/>
          <w:sz w:val="18"/>
          <w:szCs w:val="18"/>
        </w:rPr>
        <w:t>mowy Wykonawcę oraz Zamawiającego obciążają następujące obowiązki:</w:t>
      </w:r>
    </w:p>
    <w:p w14:paraId="42E36A03" w14:textId="0A85F366"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 xml:space="preserve">W terminie </w:t>
      </w:r>
      <w:r w:rsidR="0008786C" w:rsidRPr="00792E70">
        <w:rPr>
          <w:rFonts w:ascii="Verdana" w:hAnsi="Verdana" w:cs="Verdana"/>
          <w:kern w:val="2"/>
          <w:sz w:val="18"/>
          <w:szCs w:val="18"/>
        </w:rPr>
        <w:t xml:space="preserve">14 </w:t>
      </w:r>
      <w:r w:rsidRPr="00792E7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792E70">
        <w:rPr>
          <w:rFonts w:ascii="Verdana" w:hAnsi="Verdana" w:cs="Verdana"/>
          <w:kern w:val="2"/>
          <w:sz w:val="18"/>
          <w:szCs w:val="18"/>
        </w:rPr>
        <w:t>5</w:t>
      </w:r>
      <w:r w:rsidR="00ED6027" w:rsidRPr="00792E70">
        <w:rPr>
          <w:rFonts w:ascii="Verdana" w:hAnsi="Verdana" w:cs="Verdana"/>
          <w:kern w:val="2"/>
          <w:sz w:val="18"/>
          <w:szCs w:val="18"/>
        </w:rPr>
        <w:t xml:space="preserve"> </w:t>
      </w:r>
      <w:r w:rsidR="0041275B" w:rsidRPr="00792E70">
        <w:rPr>
          <w:rFonts w:ascii="Verdana" w:hAnsi="Verdana" w:cs="Verdana"/>
          <w:kern w:val="2"/>
          <w:sz w:val="18"/>
          <w:szCs w:val="18"/>
        </w:rPr>
        <w:t xml:space="preserve">ust. 1 </w:t>
      </w:r>
      <w:r w:rsidR="00693E40" w:rsidRPr="00792E70">
        <w:rPr>
          <w:rFonts w:ascii="Verdana" w:hAnsi="Verdana" w:cs="Verdana"/>
          <w:kern w:val="2"/>
          <w:sz w:val="18"/>
          <w:szCs w:val="18"/>
        </w:rPr>
        <w:t>lit</w:t>
      </w:r>
      <w:r w:rsidR="009E1940" w:rsidRPr="00792E70">
        <w:rPr>
          <w:rFonts w:ascii="Verdana" w:hAnsi="Verdana" w:cs="Verdana"/>
          <w:kern w:val="2"/>
          <w:sz w:val="18"/>
          <w:szCs w:val="18"/>
        </w:rPr>
        <w:t xml:space="preserve">. </w:t>
      </w:r>
      <w:r w:rsidR="00DE7B32" w:rsidRPr="00792E70">
        <w:rPr>
          <w:rFonts w:ascii="Verdana" w:hAnsi="Verdana" w:cs="Verdana"/>
          <w:kern w:val="2"/>
          <w:sz w:val="18"/>
          <w:szCs w:val="18"/>
        </w:rPr>
        <w:t>b</w:t>
      </w:r>
      <w:r w:rsidR="0041275B" w:rsidRPr="00792E70">
        <w:rPr>
          <w:rFonts w:ascii="Verdana" w:hAnsi="Verdana" w:cs="Verdana"/>
          <w:kern w:val="2"/>
          <w:sz w:val="18"/>
          <w:szCs w:val="18"/>
        </w:rPr>
        <w:t>)÷</w:t>
      </w:r>
      <w:r w:rsidR="00E60201" w:rsidRPr="00792E70">
        <w:rPr>
          <w:rFonts w:ascii="Verdana" w:hAnsi="Verdana" w:cs="Verdana"/>
          <w:kern w:val="2"/>
          <w:sz w:val="18"/>
          <w:szCs w:val="18"/>
        </w:rPr>
        <w:t>j</w:t>
      </w:r>
      <w:r w:rsidRPr="00792E70">
        <w:rPr>
          <w:rFonts w:ascii="Verdana" w:hAnsi="Verdana" w:cs="Verdana"/>
          <w:kern w:val="2"/>
          <w:sz w:val="18"/>
          <w:szCs w:val="18"/>
        </w:rPr>
        <w:t>) koszty te ponosi Wykonawca.</w:t>
      </w:r>
    </w:p>
    <w:p w14:paraId="727C6455" w14:textId="77777777"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792E70">
        <w:rPr>
          <w:rFonts w:ascii="Verdana" w:hAnsi="Verdana" w:cs="Verdana"/>
          <w:kern w:val="2"/>
          <w:sz w:val="18"/>
          <w:szCs w:val="18"/>
        </w:rPr>
        <w:t>nieobjętych</w:t>
      </w:r>
      <w:r w:rsidRPr="00792E70">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 xml:space="preserve">Wykonawca niezwłocznie, a najpóźniej w terminie </w:t>
      </w:r>
      <w:r w:rsidR="0008786C" w:rsidRPr="00792E70">
        <w:rPr>
          <w:rFonts w:ascii="Verdana" w:hAnsi="Verdana" w:cs="Verdana"/>
          <w:kern w:val="2"/>
          <w:sz w:val="18"/>
          <w:szCs w:val="18"/>
        </w:rPr>
        <w:t>14</w:t>
      </w:r>
      <w:r w:rsidRPr="00792E70">
        <w:rPr>
          <w:rFonts w:ascii="Verdana" w:hAnsi="Verdana" w:cs="Verdana"/>
          <w:kern w:val="2"/>
          <w:sz w:val="18"/>
          <w:szCs w:val="18"/>
        </w:rPr>
        <w:t xml:space="preserve"> dni od daty odstąpienia od </w:t>
      </w:r>
      <w:r w:rsidR="00693E40" w:rsidRPr="00792E70">
        <w:rPr>
          <w:rFonts w:ascii="Verdana" w:hAnsi="Verdana" w:cs="Verdana"/>
          <w:kern w:val="2"/>
          <w:sz w:val="18"/>
          <w:szCs w:val="18"/>
        </w:rPr>
        <w:t>U</w:t>
      </w:r>
      <w:r w:rsidR="00582A18" w:rsidRPr="00792E70">
        <w:rPr>
          <w:rFonts w:ascii="Verdana" w:hAnsi="Verdana" w:cs="Verdana"/>
          <w:kern w:val="2"/>
          <w:sz w:val="18"/>
          <w:szCs w:val="18"/>
        </w:rPr>
        <w:t>mowy, usunie z </w:t>
      </w:r>
      <w:r w:rsidRPr="00792E70">
        <w:rPr>
          <w:rFonts w:ascii="Verdana" w:hAnsi="Verdana" w:cs="Verdana"/>
          <w:kern w:val="2"/>
          <w:sz w:val="18"/>
          <w:szCs w:val="18"/>
        </w:rPr>
        <w:t xml:space="preserve">terenu budowy urządzenia zaplecza technicznego przez niego dostarczone lub wzniesione. </w:t>
      </w:r>
    </w:p>
    <w:p w14:paraId="102D9F43" w14:textId="77777777"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dokonania odbioru robót przerwanych oraz do zapłaty wynagrodzenia za roboty, które zostały</w:t>
      </w:r>
      <w:r w:rsidRPr="00001768">
        <w:rPr>
          <w:rFonts w:ascii="Verdana" w:hAnsi="Verdana" w:cs="Verdana"/>
          <w:kern w:val="2"/>
          <w:sz w:val="18"/>
          <w:szCs w:val="18"/>
        </w:rPr>
        <w:t xml:space="preserve">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lastRenderedPageBreak/>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 xml:space="preserve">związanych z odmową wydania decyzji, zezwoleń, </w:t>
      </w:r>
      <w:r w:rsidR="006E0DA7" w:rsidRPr="006E0DA7">
        <w:rPr>
          <w:rFonts w:ascii="Verdana" w:hAnsi="Verdana" w:cs="Verdana"/>
          <w:kern w:val="2"/>
          <w:sz w:val="18"/>
          <w:szCs w:val="18"/>
        </w:rPr>
        <w:lastRenderedPageBreak/>
        <w:t>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t>
      </w:r>
      <w:r w:rsidRPr="00560BC2">
        <w:rPr>
          <w:rFonts w:ascii="Verdana" w:hAnsi="Verdana" w:cs="Verdana"/>
          <w:kern w:val="2"/>
          <w:sz w:val="18"/>
          <w:szCs w:val="18"/>
        </w:rPr>
        <w:lastRenderedPageBreak/>
        <w:t>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792E70" w:rsidRDefault="00512D5F" w:rsidP="00512D5F">
      <w:pPr>
        <w:spacing w:after="0" w:line="240" w:lineRule="auto"/>
        <w:mirrorIndents/>
        <w:jc w:val="right"/>
        <w:rPr>
          <w:rFonts w:ascii="Verdana" w:hAnsi="Verdana"/>
          <w:sz w:val="16"/>
          <w:szCs w:val="16"/>
        </w:rPr>
      </w:pPr>
      <w:r w:rsidRPr="00792E70">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60894B76" w:rsidR="00B005D3" w:rsidRPr="00175EC9"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942A70">
        <w:rPr>
          <w:rFonts w:ascii="Verdana" w:hAnsi="Verdana"/>
          <w:sz w:val="18"/>
          <w:szCs w:val="18"/>
        </w:rPr>
        <w:t>„</w:t>
      </w:r>
      <w:r w:rsidR="00175EC9" w:rsidRPr="00942A70">
        <w:rPr>
          <w:rFonts w:ascii="Verdana" w:hAnsi="Verdana"/>
          <w:i/>
          <w:sz w:val="18"/>
          <w:szCs w:val="18"/>
        </w:rPr>
        <w:t>Remont</w:t>
      </w:r>
      <w:r w:rsidR="00175EC9" w:rsidRPr="00175EC9">
        <w:rPr>
          <w:rFonts w:ascii="Verdana" w:hAnsi="Verdana"/>
          <w:b/>
          <w:i/>
          <w:sz w:val="18"/>
          <w:szCs w:val="18"/>
        </w:rPr>
        <w:t xml:space="preserve"> </w:t>
      </w:r>
      <w:r w:rsidR="00175EC9" w:rsidRPr="00175EC9">
        <w:rPr>
          <w:rFonts w:ascii="Verdana" w:hAnsi="Verdana"/>
          <w:i/>
          <w:sz w:val="18"/>
          <w:szCs w:val="18"/>
        </w:rPr>
        <w:t xml:space="preserve">sal wykładowych i laboratoryjnych nr: 13, 102, 118, 119, </w:t>
      </w:r>
      <w:r w:rsidR="00175EC9" w:rsidRPr="001D448E">
        <w:rPr>
          <w:rFonts w:ascii="Verdana" w:hAnsi="Verdana"/>
          <w:i/>
          <w:sz w:val="18"/>
          <w:szCs w:val="18"/>
        </w:rPr>
        <w:t xml:space="preserve">218 i 218 B w </w:t>
      </w:r>
      <w:r w:rsidR="00175EC9" w:rsidRPr="00175EC9">
        <w:rPr>
          <w:rFonts w:ascii="Verdana" w:hAnsi="Verdana"/>
          <w:i/>
          <w:sz w:val="18"/>
          <w:szCs w:val="18"/>
        </w:rPr>
        <w:t>pawilonie A-1 w AGH w Krakowie</w:t>
      </w:r>
      <w:r w:rsidRPr="00175EC9">
        <w:rPr>
          <w:rFonts w:ascii="Verdana" w:hAnsi="Verdana"/>
          <w:i/>
          <w:sz w:val="18"/>
          <w:szCs w:val="18"/>
        </w:rPr>
        <w:t>”</w:t>
      </w:r>
      <w:r w:rsidRPr="00175EC9">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319C5C33" w:rsidR="00B005D3" w:rsidRPr="00EC7C7C" w:rsidRDefault="00B005D3" w:rsidP="00942A70">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00942A70" w:rsidRPr="00942A70">
        <w:rPr>
          <w:rFonts w:ascii="Verdana" w:hAnsi="Verdana"/>
          <w:i/>
          <w:sz w:val="18"/>
          <w:szCs w:val="18"/>
        </w:rPr>
        <w:t xml:space="preserve">„Remont sal wykładowych i laboratoryjnych nr: 13, 102, 118, 119, </w:t>
      </w:r>
      <w:r w:rsidR="00942A70" w:rsidRPr="001D448E">
        <w:rPr>
          <w:rFonts w:ascii="Verdana" w:hAnsi="Verdana"/>
          <w:i/>
          <w:sz w:val="18"/>
          <w:szCs w:val="18"/>
        </w:rPr>
        <w:t xml:space="preserve">218 i 218 B w </w:t>
      </w:r>
      <w:r w:rsidR="00942A70" w:rsidRPr="00942A70">
        <w:rPr>
          <w:rFonts w:ascii="Verdana" w:hAnsi="Verdana"/>
          <w:i/>
          <w:sz w:val="18"/>
          <w:szCs w:val="18"/>
        </w:rPr>
        <w:t>pawilonie A-1 w AGH w Krakowie</w:t>
      </w:r>
      <w:r w:rsidRPr="00942A70">
        <w:rPr>
          <w:rFonts w:ascii="Verdana" w:hAnsi="Verdana"/>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t>
      </w:r>
      <w:r w:rsidRPr="00175EC9">
        <w:rPr>
          <w:rFonts w:ascii="Verdana" w:hAnsi="Verdana"/>
          <w:sz w:val="18"/>
          <w:szCs w:val="18"/>
        </w:rPr>
        <w:t xml:space="preserve">w zakresie obsługi i konserwacji wbudowanych / zainstalowanych elementów tj. przed rozpoczęciem eksploatacji. </w:t>
      </w:r>
    </w:p>
    <w:p w14:paraId="6D1767B1"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Wykonawca-Gwarant zobowiązany jest do wykonywania czynności:</w:t>
      </w:r>
    </w:p>
    <w:p w14:paraId="1806FDAC" w14:textId="77777777" w:rsidR="00B005D3" w:rsidRPr="00175EC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niezbędnych do zgodnego z prawem użytkowania elementów i urządzeń podlegających uregulowaniu w polskim prawie**,</w:t>
      </w:r>
    </w:p>
    <w:p w14:paraId="200AA2AD" w14:textId="77777777" w:rsidR="00B005D3" w:rsidRPr="00175EC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175EC9"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175EC9">
        <w:rPr>
          <w:rFonts w:ascii="Verdana" w:hAnsi="Verdana"/>
          <w:sz w:val="18"/>
          <w:szCs w:val="18"/>
        </w:rPr>
        <w:t>,</w:t>
      </w:r>
    </w:p>
    <w:p w14:paraId="0F2A262F" w14:textId="46B45D12" w:rsidR="0008786C" w:rsidRPr="00175EC9"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175EC9" w:rsidRDefault="0008786C" w:rsidP="0008786C">
      <w:pPr>
        <w:spacing w:after="0" w:line="240" w:lineRule="auto"/>
        <w:ind w:left="709"/>
        <w:jc w:val="both"/>
        <w:rPr>
          <w:rFonts w:ascii="Verdana" w:hAnsi="Verdana"/>
          <w:sz w:val="18"/>
          <w:szCs w:val="18"/>
        </w:rPr>
      </w:pPr>
    </w:p>
    <w:p w14:paraId="75FD55BA" w14:textId="21FC5100" w:rsidR="00B005D3" w:rsidRPr="00175EC9" w:rsidRDefault="00C83C45" w:rsidP="00B005D3">
      <w:pPr>
        <w:spacing w:after="0" w:line="240" w:lineRule="auto"/>
        <w:ind w:left="709"/>
        <w:jc w:val="both"/>
        <w:rPr>
          <w:rFonts w:ascii="Verdana" w:hAnsi="Verdana"/>
          <w:sz w:val="18"/>
          <w:szCs w:val="18"/>
        </w:rPr>
      </w:pPr>
      <w:r w:rsidRPr="00175EC9">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175EC9">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175EC9" w:rsidRDefault="00B005D3" w:rsidP="00B005D3">
      <w:pPr>
        <w:pStyle w:val="Akapitzlist"/>
        <w:numPr>
          <w:ilvl w:val="0"/>
          <w:numId w:val="19"/>
        </w:numPr>
        <w:spacing w:after="0" w:line="240" w:lineRule="auto"/>
        <w:contextualSpacing w:val="0"/>
        <w:jc w:val="both"/>
        <w:rPr>
          <w:rFonts w:ascii="Verdana" w:hAnsi="Verdana"/>
          <w:sz w:val="18"/>
          <w:szCs w:val="18"/>
        </w:rPr>
      </w:pPr>
      <w:r w:rsidRPr="00175EC9">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175EC9" w:rsidRDefault="00B005D3" w:rsidP="00B005D3">
      <w:pPr>
        <w:pStyle w:val="Akapitzlist"/>
        <w:numPr>
          <w:ilvl w:val="0"/>
          <w:numId w:val="19"/>
        </w:numPr>
        <w:rPr>
          <w:rFonts w:ascii="Verdana" w:hAnsi="Verdana"/>
          <w:sz w:val="18"/>
          <w:szCs w:val="18"/>
        </w:rPr>
      </w:pPr>
      <w:r w:rsidRPr="00175EC9">
        <w:rPr>
          <w:rFonts w:ascii="Verdana" w:hAnsi="Verdana"/>
          <w:sz w:val="18"/>
          <w:szCs w:val="18"/>
        </w:rPr>
        <w:t>Wykonawca-Gwarant nie może odmówić usunięcia wad bez względu na wysokość związanych z tym kosztów.</w:t>
      </w:r>
    </w:p>
    <w:p w14:paraId="20E45C23" w14:textId="77777777" w:rsidR="00B005D3" w:rsidRPr="00175EC9" w:rsidRDefault="00B005D3" w:rsidP="00B005D3">
      <w:pPr>
        <w:pStyle w:val="Akapitzlist"/>
        <w:numPr>
          <w:ilvl w:val="0"/>
          <w:numId w:val="19"/>
        </w:numPr>
        <w:spacing w:after="0" w:line="240" w:lineRule="auto"/>
        <w:jc w:val="both"/>
        <w:rPr>
          <w:rFonts w:ascii="Verdana" w:hAnsi="Verdana"/>
          <w:sz w:val="18"/>
          <w:szCs w:val="18"/>
        </w:rPr>
      </w:pPr>
      <w:r w:rsidRPr="00175EC9">
        <w:rPr>
          <w:rFonts w:ascii="Verdana" w:hAnsi="Verdana"/>
          <w:sz w:val="18"/>
          <w:szCs w:val="18"/>
        </w:rPr>
        <w:t>Wykonawca-Gwarant przyjmuje powiadomienia o wystąpieniu wady z wykorzystaniem następujących środków komunikacji:</w:t>
      </w:r>
    </w:p>
    <w:p w14:paraId="30D7AA69" w14:textId="77777777" w:rsidR="00B005D3" w:rsidRPr="00175EC9" w:rsidRDefault="00B005D3" w:rsidP="00B005D3">
      <w:pPr>
        <w:spacing w:after="0" w:line="240" w:lineRule="auto"/>
        <w:jc w:val="both"/>
        <w:rPr>
          <w:rFonts w:ascii="Verdana" w:hAnsi="Verdana"/>
          <w:sz w:val="18"/>
          <w:szCs w:val="18"/>
        </w:rPr>
      </w:pPr>
    </w:p>
    <w:p w14:paraId="41431F28" w14:textId="77777777" w:rsidR="00B005D3" w:rsidRPr="00175EC9" w:rsidRDefault="00B005D3" w:rsidP="00B005D3">
      <w:pPr>
        <w:pStyle w:val="Akapitzlist"/>
        <w:numPr>
          <w:ilvl w:val="0"/>
          <w:numId w:val="27"/>
        </w:numPr>
        <w:spacing w:after="0" w:line="480" w:lineRule="auto"/>
        <w:jc w:val="both"/>
        <w:rPr>
          <w:rFonts w:ascii="Verdana" w:hAnsi="Verdana"/>
          <w:sz w:val="18"/>
          <w:szCs w:val="18"/>
        </w:rPr>
      </w:pPr>
      <w:r w:rsidRPr="00175EC9">
        <w:rPr>
          <w:rFonts w:ascii="Verdana" w:hAnsi="Verdana"/>
          <w:sz w:val="18"/>
          <w:szCs w:val="18"/>
        </w:rPr>
        <w:t>telefonicznie:</w:t>
      </w:r>
      <w:r w:rsidRPr="00175EC9">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175EC9">
        <w:rPr>
          <w:rFonts w:ascii="Verdana" w:hAnsi="Verdana"/>
          <w:sz w:val="18"/>
          <w:szCs w:val="18"/>
        </w:rPr>
        <w:t xml:space="preserve">e-mailem: </w:t>
      </w:r>
      <w:r w:rsidRPr="00175EC9">
        <w:rPr>
          <w:rFonts w:ascii="Verdana" w:hAnsi="Verdana"/>
          <w:sz w:val="18"/>
          <w:szCs w:val="18"/>
        </w:rPr>
        <w:tab/>
        <w:t>……………</w:t>
      </w:r>
      <w:r w:rsidRPr="00635F1E">
        <w:rPr>
          <w:rFonts w:ascii="Verdana" w:hAnsi="Verdana"/>
          <w:sz w:val="18"/>
          <w:szCs w:val="18"/>
        </w:rPr>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4F004" w14:textId="77777777" w:rsidR="00AE27EB" w:rsidRDefault="00AE27EB" w:rsidP="00467FC3">
      <w:pPr>
        <w:spacing w:after="0" w:line="240" w:lineRule="auto"/>
      </w:pPr>
      <w:r>
        <w:separator/>
      </w:r>
    </w:p>
  </w:endnote>
  <w:endnote w:type="continuationSeparator" w:id="0">
    <w:p w14:paraId="1E96B2DB" w14:textId="77777777" w:rsidR="00AE27EB" w:rsidRDefault="00AE27EB"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B6DB430"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12A52E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D0B92" w14:textId="77777777" w:rsidR="00AE27EB" w:rsidRDefault="00AE27EB" w:rsidP="00467FC3">
      <w:pPr>
        <w:spacing w:after="0" w:line="240" w:lineRule="auto"/>
      </w:pPr>
      <w:r>
        <w:separator/>
      </w:r>
    </w:p>
  </w:footnote>
  <w:footnote w:type="continuationSeparator" w:id="0">
    <w:p w14:paraId="23C96009" w14:textId="77777777" w:rsidR="00AE27EB" w:rsidRDefault="00AE27EB"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9826662"/>
    <w:multiLevelType w:val="hybridMultilevel"/>
    <w:tmpl w:val="29B6930C"/>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B9A6BAD"/>
    <w:multiLevelType w:val="multilevel"/>
    <w:tmpl w:val="34A286FE"/>
    <w:numStyleLink w:val="Styl4"/>
  </w:abstractNum>
  <w:abstractNum w:abstractNumId="5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04B4CEB"/>
    <w:multiLevelType w:val="hybridMultilevel"/>
    <w:tmpl w:val="3588F9B8"/>
    <w:lvl w:ilvl="0" w:tplc="04150017">
      <w:start w:val="1"/>
      <w:numFmt w:val="lowerLetter"/>
      <w:lvlText w:val="%1)"/>
      <w:lvlJc w:val="left"/>
      <w:pPr>
        <w:ind w:left="890" w:hanging="360"/>
      </w:pPr>
      <w:rPr>
        <w:rFonts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7" w15:restartNumberingAfterBreak="0">
    <w:nsid w:val="71023914"/>
    <w:multiLevelType w:val="multilevel"/>
    <w:tmpl w:val="9086E62A"/>
    <w:numStyleLink w:val="Styldoumwv2"/>
  </w:abstractNum>
  <w:abstractNum w:abstractNumId="68" w15:restartNumberingAfterBreak="0">
    <w:nsid w:val="75A50E92"/>
    <w:multiLevelType w:val="multilevel"/>
    <w:tmpl w:val="9086E62A"/>
    <w:numStyleLink w:val="Styldoumwv2"/>
  </w:abstractNum>
  <w:abstractNum w:abstractNumId="69"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3"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99372530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5618495">
    <w:abstractNumId w:val="57"/>
  </w:num>
  <w:num w:numId="3" w16cid:durableId="974455121">
    <w:abstractNumId w:val="49"/>
  </w:num>
  <w:num w:numId="4" w16cid:durableId="2001692369">
    <w:abstractNumId w:val="40"/>
  </w:num>
  <w:num w:numId="5" w16cid:durableId="794522452">
    <w:abstractNumId w:val="43"/>
  </w:num>
  <w:num w:numId="6" w16cid:durableId="1417629865">
    <w:abstractNumId w:val="67"/>
  </w:num>
  <w:num w:numId="7" w16cid:durableId="217475887">
    <w:abstractNumId w:val="34"/>
  </w:num>
  <w:num w:numId="8" w16cid:durableId="1196700340">
    <w:abstractNumId w:val="46"/>
  </w:num>
  <w:num w:numId="9" w16cid:durableId="1903323977">
    <w:abstractNumId w:val="35"/>
  </w:num>
  <w:num w:numId="10" w16cid:durableId="1427651510">
    <w:abstractNumId w:val="38"/>
  </w:num>
  <w:num w:numId="11" w16cid:durableId="489759269">
    <w:abstractNumId w:val="44"/>
  </w:num>
  <w:num w:numId="12" w16cid:durableId="1345281006">
    <w:abstractNumId w:val="68"/>
  </w:num>
  <w:num w:numId="13" w16cid:durableId="1301613598">
    <w:abstractNumId w:val="41"/>
  </w:num>
  <w:num w:numId="14" w16cid:durableId="2137554010">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568569649">
    <w:abstractNumId w:val="51"/>
  </w:num>
  <w:num w:numId="16" w16cid:durableId="274992817">
    <w:abstractNumId w:val="42"/>
  </w:num>
  <w:num w:numId="17" w16cid:durableId="1407145533">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val="0"/>
          <w:iCs/>
        </w:rPr>
      </w:lvl>
    </w:lvlOverride>
  </w:num>
  <w:num w:numId="18" w16cid:durableId="1532035686">
    <w:abstractNumId w:val="71"/>
  </w:num>
  <w:num w:numId="19" w16cid:durableId="1309357511">
    <w:abstractNumId w:val="60"/>
  </w:num>
  <w:num w:numId="20" w16cid:durableId="1684699656">
    <w:abstractNumId w:val="65"/>
  </w:num>
  <w:num w:numId="21" w16cid:durableId="2123914656">
    <w:abstractNumId w:val="64"/>
  </w:num>
  <w:num w:numId="22" w16cid:durableId="1087580804">
    <w:abstractNumId w:val="50"/>
  </w:num>
  <w:num w:numId="23" w16cid:durableId="1297492617">
    <w:abstractNumId w:val="58"/>
  </w:num>
  <w:num w:numId="24" w16cid:durableId="247807881">
    <w:abstractNumId w:val="39"/>
  </w:num>
  <w:num w:numId="25" w16cid:durableId="2090884091">
    <w:abstractNumId w:val="70"/>
  </w:num>
  <w:num w:numId="26" w16cid:durableId="1894390375">
    <w:abstractNumId w:val="73"/>
  </w:num>
  <w:num w:numId="27" w16cid:durableId="62459011">
    <w:abstractNumId w:val="53"/>
  </w:num>
  <w:num w:numId="28" w16cid:durableId="241649396">
    <w:abstractNumId w:val="59"/>
  </w:num>
  <w:num w:numId="29" w16cid:durableId="371541704">
    <w:abstractNumId w:val="46"/>
  </w:num>
  <w:num w:numId="30" w16cid:durableId="1281839873">
    <w:abstractNumId w:val="54"/>
  </w:num>
  <w:num w:numId="31" w16cid:durableId="1772506493">
    <w:abstractNumId w:val="37"/>
  </w:num>
  <w:num w:numId="32" w16cid:durableId="800810110">
    <w:abstractNumId w:val="69"/>
  </w:num>
  <w:num w:numId="33" w16cid:durableId="1319919281">
    <w:abstractNumId w:val="56"/>
  </w:num>
  <w:num w:numId="34" w16cid:durableId="1128742910">
    <w:abstractNumId w:val="45"/>
  </w:num>
  <w:num w:numId="35" w16cid:durableId="1097562485">
    <w:abstractNumId w:val="61"/>
  </w:num>
  <w:num w:numId="36" w16cid:durableId="674655190">
    <w:abstractNumId w:val="63"/>
  </w:num>
  <w:num w:numId="37" w16cid:durableId="933780847">
    <w:abstractNumId w:val="52"/>
  </w:num>
  <w:num w:numId="38" w16cid:durableId="1551917223">
    <w:abstractNumId w:val="55"/>
  </w:num>
  <w:num w:numId="39" w16cid:durableId="62339528">
    <w:abstractNumId w:val="48"/>
  </w:num>
  <w:num w:numId="40" w16cid:durableId="163665274">
    <w:abstractNumId w:val="36"/>
  </w:num>
  <w:num w:numId="41" w16cid:durableId="1257055404">
    <w:abstractNumId w:val="6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3C33"/>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5EC9"/>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48E"/>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688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00F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1511"/>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2E70"/>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26F0B"/>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2A70"/>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7EB"/>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18E"/>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7C3"/>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547"/>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AB8"/>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3F9C"/>
    <w:rsid w:val="00FD42BC"/>
    <w:rsid w:val="00FD4549"/>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06FE9B-1A7F-4B80-AF55-42EF7AB3ED54}">
  <ds:schemaRefs>
    <ds:schemaRef ds:uri="http://schemas.openxmlformats.org/officeDocument/2006/bibliography"/>
  </ds:schemaRefs>
</ds:datastoreItem>
</file>

<file path=customXml/itemProps3.xml><?xml version="1.0" encoding="utf-8"?>
<ds:datastoreItem xmlns:ds="http://schemas.openxmlformats.org/officeDocument/2006/customXml" ds:itemID="{47740E90-CE4B-43DB-AA79-2C2724F80A75}">
  <ds:schemaRefs>
    <ds:schemaRef ds:uri="http://schemas.openxmlformats.org/officeDocument/2006/bibliography"/>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9311</Words>
  <Characters>61235</Characters>
  <Application>Microsoft Office Word</Application>
  <DocSecurity>0</DocSecurity>
  <Lines>510</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4</cp:revision>
  <cp:lastPrinted>2017-02-28T07:44:00Z</cp:lastPrinted>
  <dcterms:created xsi:type="dcterms:W3CDTF">2025-07-29T08:16:00Z</dcterms:created>
  <dcterms:modified xsi:type="dcterms:W3CDTF">2025-07-29T10:27:00Z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