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B02C56" w:rsidP="00890B92">
      <w:pPr>
        <w:spacing w:after="240"/>
        <w:jc w:val="right"/>
        <w:rPr>
          <w:sz w:val="22"/>
          <w:szCs w:val="22"/>
        </w:rPr>
      </w:pPr>
      <w:r w:rsidRPr="00B02C5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02C56">
        <w:rPr>
          <w:sz w:val="22"/>
          <w:szCs w:val="22"/>
        </w:rPr>
        <w:t>2025-07-31</w:t>
      </w:r>
    </w:p>
    <w:p w:rsidR="00B02C56" w:rsidRPr="00B02C56" w:rsidRDefault="00B02C56" w:rsidP="00890B92">
      <w:pPr>
        <w:rPr>
          <w:b/>
          <w:bCs/>
          <w:sz w:val="22"/>
          <w:szCs w:val="22"/>
        </w:rPr>
      </w:pPr>
      <w:r w:rsidRPr="00B02C56">
        <w:rPr>
          <w:b/>
          <w:bCs/>
          <w:sz w:val="22"/>
          <w:szCs w:val="22"/>
        </w:rPr>
        <w:t>Akademia Górniczo - Hutnicza</w:t>
      </w:r>
    </w:p>
    <w:p w:rsidR="00B02C56" w:rsidRPr="00B02C56" w:rsidRDefault="00B02C56" w:rsidP="00890B92">
      <w:pPr>
        <w:rPr>
          <w:b/>
          <w:bCs/>
          <w:sz w:val="22"/>
          <w:szCs w:val="22"/>
        </w:rPr>
      </w:pPr>
      <w:r w:rsidRPr="00B02C56">
        <w:rPr>
          <w:b/>
          <w:bCs/>
          <w:sz w:val="22"/>
          <w:szCs w:val="22"/>
        </w:rPr>
        <w:t>im. Stanisława Staszica w Krakowie</w:t>
      </w:r>
    </w:p>
    <w:p w:rsidR="00890B92" w:rsidRPr="00D91931" w:rsidRDefault="00B02C56" w:rsidP="00890B92">
      <w:pPr>
        <w:rPr>
          <w:b/>
          <w:bCs/>
          <w:sz w:val="22"/>
          <w:szCs w:val="22"/>
        </w:rPr>
      </w:pPr>
      <w:r w:rsidRPr="00B02C56">
        <w:rPr>
          <w:b/>
          <w:bCs/>
          <w:sz w:val="22"/>
          <w:szCs w:val="22"/>
        </w:rPr>
        <w:t>Dział Zamówień Publicznych</w:t>
      </w:r>
    </w:p>
    <w:p w:rsidR="00890B92" w:rsidRPr="00BD5546" w:rsidRDefault="00B02C56" w:rsidP="00890B92">
      <w:pPr>
        <w:rPr>
          <w:sz w:val="22"/>
          <w:szCs w:val="22"/>
        </w:rPr>
      </w:pPr>
      <w:r w:rsidRPr="00B02C5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02C56">
        <w:rPr>
          <w:sz w:val="22"/>
          <w:szCs w:val="22"/>
        </w:rPr>
        <w:t>30</w:t>
      </w:r>
    </w:p>
    <w:p w:rsidR="00890B92" w:rsidRPr="00BD5546" w:rsidRDefault="00B02C56" w:rsidP="00890B92">
      <w:pPr>
        <w:rPr>
          <w:sz w:val="22"/>
          <w:szCs w:val="22"/>
        </w:rPr>
      </w:pPr>
      <w:r w:rsidRPr="00B02C5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02C5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02C56" w:rsidRPr="00B02C56">
        <w:rPr>
          <w:b/>
          <w:sz w:val="22"/>
          <w:szCs w:val="22"/>
        </w:rPr>
        <w:t>DE-dzp.272-415/25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02C56" w:rsidRPr="00B02C5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02C5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02C56">
        <w:rPr>
          <w:b/>
          <w:sz w:val="22"/>
          <w:szCs w:val="22"/>
        </w:rPr>
        <w:t>Remont laboratorium nr H112c i pomieszczenia H112b w budynku H-B1B2 AGH w Krakowie - DE-dzp.272-415/25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02C56" w:rsidP="00A80738">
      <w:pPr>
        <w:spacing w:before="120" w:after="120"/>
        <w:jc w:val="both"/>
        <w:rPr>
          <w:sz w:val="22"/>
          <w:szCs w:val="22"/>
        </w:rPr>
      </w:pPr>
      <w:r w:rsidRPr="00B02C56">
        <w:rPr>
          <w:b/>
          <w:sz w:val="22"/>
          <w:szCs w:val="22"/>
        </w:rPr>
        <w:t>122 000.00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75286" w:rsidRDefault="00975286">
      <w:r>
        <w:separator/>
      </w:r>
    </w:p>
  </w:endnote>
  <w:endnote w:type="continuationSeparator" w:id="0">
    <w:p w:rsidR="00975286" w:rsidRDefault="00975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75286" w:rsidRDefault="00975286">
      <w:r>
        <w:separator/>
      </w:r>
    </w:p>
  </w:footnote>
  <w:footnote w:type="continuationSeparator" w:id="0">
    <w:p w:rsidR="00975286" w:rsidRDefault="009752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02C56" w:rsidRDefault="00B02C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02C56" w:rsidRDefault="00B02C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02C56" w:rsidRDefault="00B02C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528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75286"/>
    <w:rsid w:val="009D19BD"/>
    <w:rsid w:val="009F189D"/>
    <w:rsid w:val="00A80738"/>
    <w:rsid w:val="00AF15BE"/>
    <w:rsid w:val="00B02C56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FF0E5A0-15F0-4F90-9A2E-0065C4026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2025-07-31T07:10:00Z</dcterms:created>
  <dcterms:modified xsi:type="dcterms:W3CDTF">2025-07-31T07:10:00Z</dcterms:modified>
</cp:coreProperties>
</file>