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7DBF33" w14:textId="77777777" w:rsidR="00471F3F" w:rsidRPr="00B216E0" w:rsidRDefault="006A794A" w:rsidP="00471F3F">
      <w:pPr>
        <w:spacing w:after="480"/>
        <w:jc w:val="right"/>
      </w:pPr>
      <w:bookmarkStart w:id="0" w:name="_Hlk138841484"/>
      <w:r w:rsidRPr="00B216E0">
        <w:t>Niepołomice</w:t>
      </w:r>
      <w:r w:rsidR="00471F3F" w:rsidRPr="00B216E0">
        <w:t xml:space="preserve"> dnia: </w:t>
      </w:r>
      <w:r w:rsidRPr="00B216E0">
        <w:t>2025-07-31</w:t>
      </w:r>
    </w:p>
    <w:p w14:paraId="271CD514" w14:textId="77777777" w:rsidR="00471F3F" w:rsidRPr="00B216E0" w:rsidRDefault="006A794A" w:rsidP="00471F3F">
      <w:pPr>
        <w:spacing w:line="360" w:lineRule="auto"/>
        <w:rPr>
          <w:b/>
          <w:bCs/>
        </w:rPr>
      </w:pPr>
      <w:r w:rsidRPr="00B216E0">
        <w:rPr>
          <w:b/>
          <w:bCs/>
        </w:rPr>
        <w:t>GMINA NIEPOŁOMICE</w:t>
      </w:r>
    </w:p>
    <w:p w14:paraId="18273A08" w14:textId="77777777" w:rsidR="00471F3F" w:rsidRPr="00B216E0" w:rsidRDefault="006A794A" w:rsidP="00471F3F">
      <w:pPr>
        <w:spacing w:line="360" w:lineRule="auto"/>
      </w:pPr>
      <w:r w:rsidRPr="00B216E0">
        <w:t>Pl. Zwycięstwa</w:t>
      </w:r>
      <w:r w:rsidR="00471F3F" w:rsidRPr="00B216E0">
        <w:t xml:space="preserve"> </w:t>
      </w:r>
      <w:r w:rsidRPr="00B216E0">
        <w:t>13</w:t>
      </w:r>
    </w:p>
    <w:p w14:paraId="33EA0F9C" w14:textId="77777777" w:rsidR="00471F3F" w:rsidRPr="00B216E0" w:rsidRDefault="006A794A" w:rsidP="00471F3F">
      <w:r w:rsidRPr="00B216E0">
        <w:t>32-005</w:t>
      </w:r>
      <w:r w:rsidR="00471F3F" w:rsidRPr="00B216E0">
        <w:t xml:space="preserve"> </w:t>
      </w:r>
      <w:r w:rsidRPr="00B216E0">
        <w:t>Niepołomice</w:t>
      </w:r>
    </w:p>
    <w:p w14:paraId="5710BE3A" w14:textId="263CBB4F" w:rsidR="00B216E0" w:rsidRPr="00B216E0" w:rsidRDefault="00B216E0" w:rsidP="00471F3F">
      <w:r w:rsidRPr="00B216E0">
        <w:t>Pismo: ZP.271.19.2025.1</w:t>
      </w:r>
    </w:p>
    <w:p w14:paraId="72FAC45E" w14:textId="77777777" w:rsidR="00DA2A7E" w:rsidRPr="00B216E0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B216E0">
        <w:rPr>
          <w:b/>
        </w:rPr>
        <w:t>WYKONAWCY</w:t>
      </w:r>
    </w:p>
    <w:p w14:paraId="194C5119" w14:textId="77777777" w:rsidR="00471F3F" w:rsidRPr="00B216E0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B216E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B216E0" w14:paraId="06099B80" w14:textId="77777777" w:rsidTr="00A34E9B">
        <w:tc>
          <w:tcPr>
            <w:tcW w:w="9330" w:type="dxa"/>
            <w:shd w:val="clear" w:color="auto" w:fill="F2F2F2"/>
            <w:hideMark/>
          </w:tcPr>
          <w:p w14:paraId="1FCFE4CE" w14:textId="77777777" w:rsidR="00471F3F" w:rsidRPr="00B216E0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216E0">
              <w:rPr>
                <w:b/>
                <w:spacing w:val="50"/>
                <w:kern w:val="28"/>
              </w:rPr>
              <w:t>ZAWIADOMIENIE</w:t>
            </w:r>
          </w:p>
          <w:p w14:paraId="05897992" w14:textId="77777777" w:rsidR="00471F3F" w:rsidRPr="00B216E0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216E0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399F3F96" w14:textId="77777777" w:rsidR="00607E00" w:rsidRPr="00B216E0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B216E0" w14:paraId="6DBB9805" w14:textId="77777777" w:rsidTr="001D5408">
        <w:tc>
          <w:tcPr>
            <w:tcW w:w="2268" w:type="dxa"/>
          </w:tcPr>
          <w:p w14:paraId="2D573F46" w14:textId="77777777" w:rsidR="00607E00" w:rsidRPr="00B216E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216E0">
              <w:t>Dotyczy:</w:t>
            </w:r>
          </w:p>
        </w:tc>
        <w:tc>
          <w:tcPr>
            <w:tcW w:w="6834" w:type="dxa"/>
          </w:tcPr>
          <w:p w14:paraId="07233BD9" w14:textId="77777777" w:rsidR="00607E00" w:rsidRPr="00B216E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16E0">
              <w:t xml:space="preserve">postępowania o udzielenie zamówienia publicznego, prowadzonego w trybie </w:t>
            </w:r>
            <w:r w:rsidR="006A794A" w:rsidRPr="00B216E0">
              <w:t>przetarg nieograniczony</w:t>
            </w:r>
          </w:p>
        </w:tc>
      </w:tr>
      <w:tr w:rsidR="00607E00" w:rsidRPr="00B216E0" w14:paraId="0EE00E86" w14:textId="77777777" w:rsidTr="001D5408">
        <w:tc>
          <w:tcPr>
            <w:tcW w:w="2268" w:type="dxa"/>
          </w:tcPr>
          <w:p w14:paraId="50C3EDC1" w14:textId="77777777" w:rsidR="00607E00" w:rsidRPr="00B216E0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216E0">
              <w:t>Nazwa zamówienia:</w:t>
            </w:r>
          </w:p>
        </w:tc>
        <w:tc>
          <w:tcPr>
            <w:tcW w:w="6834" w:type="dxa"/>
          </w:tcPr>
          <w:p w14:paraId="0784DB5C" w14:textId="77777777" w:rsidR="00607E00" w:rsidRPr="00B216E0" w:rsidRDefault="006A794A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16E0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6A794A" w:rsidRPr="00B216E0" w14:paraId="33DA1E31" w14:textId="77777777" w:rsidTr="00900AB7">
        <w:tc>
          <w:tcPr>
            <w:tcW w:w="2268" w:type="dxa"/>
          </w:tcPr>
          <w:p w14:paraId="4499E3B3" w14:textId="77777777" w:rsidR="006A794A" w:rsidRPr="00B216E0" w:rsidRDefault="006A794A" w:rsidP="00900AB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216E0">
              <w:t>Numer referencyjny:</w:t>
            </w:r>
          </w:p>
        </w:tc>
        <w:tc>
          <w:tcPr>
            <w:tcW w:w="6834" w:type="dxa"/>
          </w:tcPr>
          <w:p w14:paraId="5EC12CA2" w14:textId="77777777" w:rsidR="006A794A" w:rsidRPr="00B216E0" w:rsidRDefault="006A794A" w:rsidP="00900AB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216E0">
              <w:rPr>
                <w:bCs/>
              </w:rPr>
              <w:t>ZP.271.19.2025</w:t>
            </w:r>
          </w:p>
        </w:tc>
      </w:tr>
    </w:tbl>
    <w:p w14:paraId="51C50163" w14:textId="77777777" w:rsidR="00DA2A7E" w:rsidRPr="00B216E0" w:rsidRDefault="00DA2A7E" w:rsidP="00C512EB">
      <w:pPr>
        <w:spacing w:before="600" w:after="120" w:line="360" w:lineRule="auto"/>
        <w:jc w:val="both"/>
      </w:pPr>
      <w:r w:rsidRPr="00B216E0">
        <w:t xml:space="preserve">Zamawiający, </w:t>
      </w:r>
      <w:r w:rsidR="006A794A" w:rsidRPr="00B216E0">
        <w:rPr>
          <w:b/>
        </w:rPr>
        <w:t>GMINA NIEPOŁOMICE</w:t>
      </w:r>
      <w:r w:rsidRPr="00B216E0">
        <w:t xml:space="preserve">, działając na podstawie art. 260 ustawy z dnia 11 września 2019r. Prawo zamówień publicznych </w:t>
      </w:r>
      <w:r w:rsidR="006A794A" w:rsidRPr="00B216E0">
        <w:t>(</w:t>
      </w:r>
      <w:proofErr w:type="spellStart"/>
      <w:r w:rsidR="006A794A" w:rsidRPr="00B216E0">
        <w:t>t.j</w:t>
      </w:r>
      <w:proofErr w:type="spellEnd"/>
      <w:r w:rsidR="006A794A" w:rsidRPr="00B216E0">
        <w:t>. Dz. U. z 2024 poz. 1320)</w:t>
      </w:r>
      <w:r w:rsidRPr="00B216E0">
        <w:t xml:space="preserve">, zwanej dalej „ustawą </w:t>
      </w:r>
      <w:proofErr w:type="spellStart"/>
      <w:r w:rsidRPr="00B216E0">
        <w:t>Pzp</w:t>
      </w:r>
      <w:proofErr w:type="spellEnd"/>
      <w:r w:rsidRPr="00B216E0">
        <w:t>”, zawiadamia, że unieważnia postępowanie o udzielenie zamówienia publicznego.</w:t>
      </w:r>
    </w:p>
    <w:p w14:paraId="0DD306AA" w14:textId="77777777" w:rsidR="00DA2A7E" w:rsidRPr="00B216E0" w:rsidRDefault="00DA2A7E" w:rsidP="00DA2A7E">
      <w:pPr>
        <w:spacing w:after="60" w:line="276" w:lineRule="auto"/>
        <w:jc w:val="both"/>
      </w:pPr>
      <w:r w:rsidRPr="00B216E0">
        <w:rPr>
          <w:b/>
          <w:bCs/>
          <w:u w:val="single"/>
        </w:rPr>
        <w:t>Uzasadnienie prawne</w:t>
      </w:r>
      <w:r w:rsidRPr="00B216E0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6A794A" w:rsidRPr="00B216E0" w14:paraId="24A5BB13" w14:textId="77777777" w:rsidTr="00900AB7">
        <w:tc>
          <w:tcPr>
            <w:tcW w:w="2943" w:type="dxa"/>
          </w:tcPr>
          <w:p w14:paraId="73B3571C" w14:textId="77777777" w:rsidR="006A794A" w:rsidRPr="00B216E0" w:rsidRDefault="006A794A" w:rsidP="00900AB7">
            <w:pPr>
              <w:spacing w:before="60" w:after="60" w:line="276" w:lineRule="auto"/>
              <w:ind w:right="-112"/>
              <w:jc w:val="both"/>
            </w:pPr>
            <w:r w:rsidRPr="00B216E0">
              <w:t xml:space="preserve">Art. 255 pkt. 7 ustawy </w:t>
            </w:r>
            <w:proofErr w:type="spellStart"/>
            <w:r w:rsidRPr="00B216E0">
              <w:t>Pzp</w:t>
            </w:r>
            <w:proofErr w:type="spellEnd"/>
          </w:p>
        </w:tc>
        <w:tc>
          <w:tcPr>
            <w:tcW w:w="6237" w:type="dxa"/>
          </w:tcPr>
          <w:p w14:paraId="4221C595" w14:textId="77777777" w:rsidR="006A794A" w:rsidRPr="00B216E0" w:rsidRDefault="006A794A" w:rsidP="00900AB7">
            <w:pPr>
              <w:spacing w:before="60" w:after="60" w:line="360" w:lineRule="auto"/>
              <w:jc w:val="both"/>
            </w:pPr>
            <w:r w:rsidRPr="00B216E0">
              <w:t>wykonawca nie wniósł wymaganego zabezpieczenia należytego wykonania umowy lub uchylił się od zawarcia umowy w sprawie zamówienia publicznego</w:t>
            </w:r>
          </w:p>
        </w:tc>
      </w:tr>
    </w:tbl>
    <w:p w14:paraId="0506887F" w14:textId="77777777" w:rsidR="00DA2A7E" w:rsidRPr="00B216E0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B216E0">
        <w:rPr>
          <w:rFonts w:ascii="Times New Roman" w:hAnsi="Times New Roman"/>
          <w:sz w:val="20"/>
          <w:u w:val="single"/>
        </w:rPr>
        <w:t>Uzasadnienie faktyczne</w:t>
      </w:r>
      <w:r w:rsidRPr="00B216E0">
        <w:rPr>
          <w:rFonts w:ascii="Times New Roman" w:hAnsi="Times New Roman"/>
          <w:b w:val="0"/>
          <w:bCs/>
          <w:sz w:val="20"/>
        </w:rPr>
        <w:t>:</w:t>
      </w:r>
    </w:p>
    <w:p w14:paraId="66AF1347" w14:textId="191BB888" w:rsidR="00DA2A7E" w:rsidRDefault="006A794A" w:rsidP="00C512EB">
      <w:pPr>
        <w:spacing w:line="360" w:lineRule="auto"/>
        <w:jc w:val="both"/>
      </w:pPr>
      <w:r w:rsidRPr="00B216E0">
        <w:t xml:space="preserve">W postępowaniu wpłynęła jedna oferta na </w:t>
      </w:r>
      <w:r w:rsidR="00B216E0">
        <w:t xml:space="preserve">zadanie </w:t>
      </w:r>
      <w:r w:rsidRPr="00B216E0">
        <w:t xml:space="preserve"> </w:t>
      </w:r>
      <w:r w:rsidR="00B216E0" w:rsidRPr="00B216E0">
        <w:t>częściowe</w:t>
      </w:r>
      <w:r w:rsidRPr="00B216E0">
        <w:t xml:space="preserve"> nr 1 i jedna na zadanie </w:t>
      </w:r>
      <w:r w:rsidR="00B216E0" w:rsidRPr="00B216E0">
        <w:t>częściowe</w:t>
      </w:r>
      <w:r w:rsidRPr="00B216E0">
        <w:t xml:space="preserve"> nr 2</w:t>
      </w:r>
      <w:r w:rsidR="00B216E0">
        <w:t xml:space="preserve"> od tego samego Wykonawcy.</w:t>
      </w:r>
      <w:r w:rsidRPr="00B216E0">
        <w:t xml:space="preserve"> W dniu 29 lipca 2025r. wykonawca poinformował </w:t>
      </w:r>
      <w:r w:rsidR="00B216E0" w:rsidRPr="00B216E0">
        <w:t>Zamawiającego</w:t>
      </w:r>
      <w:r w:rsidRPr="00B216E0">
        <w:t xml:space="preserve">, że rezygnuje z </w:t>
      </w:r>
      <w:r w:rsidR="00B216E0" w:rsidRPr="00B216E0">
        <w:t>dalszego</w:t>
      </w:r>
      <w:r w:rsidRPr="00B216E0">
        <w:t xml:space="preserve"> uczestnictwa w tym postępowaniu. W związku z brakiem innych ofert postępowanie unieważnia się.</w:t>
      </w:r>
    </w:p>
    <w:p w14:paraId="48FC0695" w14:textId="77777777" w:rsidR="00B216E0" w:rsidRPr="00B216E0" w:rsidRDefault="00B216E0" w:rsidP="00C512EB">
      <w:pPr>
        <w:spacing w:line="360" w:lineRule="auto"/>
        <w:jc w:val="both"/>
      </w:pPr>
    </w:p>
    <w:p w14:paraId="65836BE6" w14:textId="77777777" w:rsidR="00C512EB" w:rsidRPr="00B216E0" w:rsidRDefault="00C512EB" w:rsidP="00C512EB">
      <w:pPr>
        <w:spacing w:line="360" w:lineRule="auto"/>
        <w:jc w:val="both"/>
      </w:pPr>
    </w:p>
    <w:bookmarkEnd w:id="0"/>
    <w:p w14:paraId="06BF98BD" w14:textId="77777777" w:rsidR="00B216E0" w:rsidRPr="00B216E0" w:rsidRDefault="00B216E0" w:rsidP="00C512EB">
      <w:pPr>
        <w:spacing w:line="276" w:lineRule="auto"/>
        <w:jc w:val="right"/>
        <w:rPr>
          <w:iCs/>
        </w:rPr>
      </w:pPr>
    </w:p>
    <w:sectPr w:rsidR="00B216E0" w:rsidRPr="00B216E0" w:rsidSect="00471F3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DC066" w14:textId="77777777" w:rsidR="00281930" w:rsidRDefault="00281930">
      <w:r>
        <w:separator/>
      </w:r>
    </w:p>
  </w:endnote>
  <w:endnote w:type="continuationSeparator" w:id="0">
    <w:p w14:paraId="3D75220A" w14:textId="77777777" w:rsidR="00281930" w:rsidRDefault="0028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AB55A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AC116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6608A6" w14:textId="3527F18C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548B6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934841" w14:textId="77777777" w:rsidR="003F0CBE" w:rsidRDefault="003F0CBE">
    <w:pPr>
      <w:pStyle w:val="Stopka"/>
      <w:tabs>
        <w:tab w:val="clear" w:pos="4536"/>
      </w:tabs>
      <w:jc w:val="center"/>
    </w:pPr>
  </w:p>
  <w:p w14:paraId="1647D329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DFF7D" w14:textId="77777777" w:rsidR="00281930" w:rsidRDefault="00281930">
      <w:r>
        <w:separator/>
      </w:r>
    </w:p>
  </w:footnote>
  <w:footnote w:type="continuationSeparator" w:id="0">
    <w:p w14:paraId="610AEB87" w14:textId="77777777" w:rsidR="00281930" w:rsidRDefault="002819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1896756">
    <w:abstractNumId w:val="5"/>
  </w:num>
  <w:num w:numId="2" w16cid:durableId="1288774735">
    <w:abstractNumId w:val="10"/>
  </w:num>
  <w:num w:numId="3" w16cid:durableId="446243174">
    <w:abstractNumId w:val="4"/>
  </w:num>
  <w:num w:numId="4" w16cid:durableId="1939101669">
    <w:abstractNumId w:val="9"/>
  </w:num>
  <w:num w:numId="5" w16cid:durableId="853886108">
    <w:abstractNumId w:val="1"/>
  </w:num>
  <w:num w:numId="6" w16cid:durableId="1462846326">
    <w:abstractNumId w:val="2"/>
  </w:num>
  <w:num w:numId="7" w16cid:durableId="1192036168">
    <w:abstractNumId w:val="8"/>
  </w:num>
  <w:num w:numId="8" w16cid:durableId="2110352632">
    <w:abstractNumId w:val="6"/>
  </w:num>
  <w:num w:numId="9" w16cid:durableId="970554735">
    <w:abstractNumId w:val="3"/>
  </w:num>
  <w:num w:numId="10" w16cid:durableId="1763986807">
    <w:abstractNumId w:val="0"/>
  </w:num>
  <w:num w:numId="11" w16cid:durableId="769016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1930"/>
    <w:rsid w:val="00020DF5"/>
    <w:rsid w:val="000345C2"/>
    <w:rsid w:val="00047A30"/>
    <w:rsid w:val="001B1480"/>
    <w:rsid w:val="001D5408"/>
    <w:rsid w:val="00210DCB"/>
    <w:rsid w:val="00281930"/>
    <w:rsid w:val="002D47D4"/>
    <w:rsid w:val="003261E7"/>
    <w:rsid w:val="00372CE9"/>
    <w:rsid w:val="003F0CBE"/>
    <w:rsid w:val="00420F05"/>
    <w:rsid w:val="00467255"/>
    <w:rsid w:val="00471F3F"/>
    <w:rsid w:val="005644C6"/>
    <w:rsid w:val="00607E00"/>
    <w:rsid w:val="006A794A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216E0"/>
    <w:rsid w:val="00B52DB0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452ADB"/>
  <w15:chartTrackingRefBased/>
  <w15:docId w15:val="{865A913F-CE30-473F-B2C0-3136E9780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169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2025-07-31T05:59:00Z</cp:lastPrinted>
  <dcterms:created xsi:type="dcterms:W3CDTF">2025-07-31T06:00:00Z</dcterms:created>
  <dcterms:modified xsi:type="dcterms:W3CDTF">2025-07-31T06:00:00Z</dcterms:modified>
</cp:coreProperties>
</file>