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6CD54" w14:textId="6D120CD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0F1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E9FF1AD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9072B5F" w14:textId="77777777" w:rsidR="006676AE" w:rsidRPr="0012157F" w:rsidRDefault="001217B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7BD">
        <w:rPr>
          <w:rFonts w:ascii="Arial" w:hAnsi="Arial" w:cs="Arial"/>
        </w:rPr>
        <w:t>Szpital Specjalistyczny im. Stefana Żeromskiego SPZOZ w Krakowie</w:t>
      </w:r>
    </w:p>
    <w:p w14:paraId="2317DE30" w14:textId="77777777" w:rsidR="006676AE" w:rsidRPr="0012157F" w:rsidRDefault="001217B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7BD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217BD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5B3A8E2" w14:textId="77777777" w:rsidR="00F90CD1" w:rsidRDefault="001217B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7BD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217BD">
        <w:rPr>
          <w:rFonts w:ascii="Arial" w:hAnsi="Arial" w:cs="Arial"/>
        </w:rPr>
        <w:t>Kraków</w:t>
      </w:r>
    </w:p>
    <w:p w14:paraId="3862D0F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1F6D4DE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551134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71E1918" w14:textId="77777777" w:rsidTr="0018769E">
        <w:tc>
          <w:tcPr>
            <w:tcW w:w="2800" w:type="dxa"/>
            <w:shd w:val="clear" w:color="auto" w:fill="auto"/>
          </w:tcPr>
          <w:p w14:paraId="025D615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6BF23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7F6E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0710D8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4EB69F13" w14:textId="77777777" w:rsidTr="0018769E">
        <w:tc>
          <w:tcPr>
            <w:tcW w:w="2800" w:type="dxa"/>
            <w:shd w:val="clear" w:color="auto" w:fill="auto"/>
          </w:tcPr>
          <w:p w14:paraId="78B57366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190D6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244AA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5032B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017AD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217BD" w:rsidRPr="0012157F" w14:paraId="57DAF24D" w14:textId="77777777" w:rsidTr="00ED07C7">
        <w:tc>
          <w:tcPr>
            <w:tcW w:w="9104" w:type="dxa"/>
            <w:shd w:val="clear" w:color="auto" w:fill="D9D9D9"/>
          </w:tcPr>
          <w:p w14:paraId="06D242E8" w14:textId="77777777" w:rsidR="001217BD" w:rsidRPr="0012157F" w:rsidRDefault="001217BD" w:rsidP="00ED07C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5D659E" w14:textId="77777777" w:rsidR="001217BD" w:rsidRPr="0012157F" w:rsidRDefault="001217BD" w:rsidP="00ED07C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217B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217B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9104619" w14:textId="77777777" w:rsidR="001217BD" w:rsidRPr="00612283" w:rsidRDefault="001217BD" w:rsidP="00ED07C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05E15E8" w14:textId="77777777" w:rsidR="001217BD" w:rsidRPr="00612283" w:rsidRDefault="001217BD" w:rsidP="00ED07C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47B438B" w14:textId="77777777" w:rsidR="001217BD" w:rsidRPr="0012157F" w:rsidRDefault="001217BD" w:rsidP="00ED07C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58E66C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73942F" w14:textId="77777777" w:rsidTr="0018769E">
        <w:tc>
          <w:tcPr>
            <w:tcW w:w="2269" w:type="dxa"/>
            <w:shd w:val="clear" w:color="auto" w:fill="auto"/>
          </w:tcPr>
          <w:p w14:paraId="43092B2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C9F2C7" w14:textId="6D399C46" w:rsidR="002578E4" w:rsidRPr="00A2540E" w:rsidRDefault="001217B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7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projektem.</w:t>
            </w:r>
          </w:p>
        </w:tc>
      </w:tr>
      <w:tr w:rsidR="001217BD" w:rsidRPr="00A2540E" w14:paraId="1CFF94FF" w14:textId="77777777" w:rsidTr="00ED07C7">
        <w:tc>
          <w:tcPr>
            <w:tcW w:w="2269" w:type="dxa"/>
            <w:shd w:val="clear" w:color="auto" w:fill="auto"/>
          </w:tcPr>
          <w:p w14:paraId="2C08AB63" w14:textId="77777777" w:rsidR="001217BD" w:rsidRPr="00A2540E" w:rsidRDefault="001217BD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A3C669" w14:textId="77777777" w:rsidR="001217BD" w:rsidRPr="00A2540E" w:rsidRDefault="001217BD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7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1403AEDD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581EE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1217BD" w:rsidRPr="001217B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9286C46" w14:textId="77777777" w:rsidTr="00650D6C">
        <w:tc>
          <w:tcPr>
            <w:tcW w:w="9104" w:type="dxa"/>
            <w:shd w:val="clear" w:color="auto" w:fill="D9D9D9"/>
          </w:tcPr>
          <w:p w14:paraId="0BA6CD8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CE68EF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F9C78D0" w14:textId="77777777" w:rsidR="001217BD" w:rsidRPr="00992BD8" w:rsidRDefault="001217BD" w:rsidP="001217B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0D36AD4" w14:textId="77777777" w:rsidR="002426FF" w:rsidRPr="00A44833" w:rsidRDefault="001217BD" w:rsidP="001217B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9B60162" w14:textId="77777777" w:rsidR="001217BD" w:rsidRPr="00A44833" w:rsidRDefault="001217BD" w:rsidP="001217B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65FF98C" w14:textId="77777777" w:rsidR="001217BD" w:rsidRPr="0012157F" w:rsidRDefault="001217BD" w:rsidP="001217B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AF55936" w14:textId="77777777" w:rsidR="001217BD" w:rsidRPr="0012157F" w:rsidRDefault="001217BD" w:rsidP="001217B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16C2EE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E5130C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C95E1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772AAFB7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BA3F98A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A8F8EE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133AB47" w14:textId="77777777" w:rsidTr="00CD4DD1">
        <w:tc>
          <w:tcPr>
            <w:tcW w:w="9104" w:type="dxa"/>
            <w:shd w:val="clear" w:color="auto" w:fill="D9D9D9"/>
          </w:tcPr>
          <w:p w14:paraId="1962751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63EC98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56758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973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A65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217BD" w:rsidRPr="0012157F" w14:paraId="2A5BC9B4" w14:textId="77777777" w:rsidTr="00ED07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7EB63" w14:textId="77777777" w:rsidR="001217BD" w:rsidRPr="0012157F" w:rsidRDefault="001217BD" w:rsidP="00ED07C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2AAE" w14:textId="77777777" w:rsidR="001217BD" w:rsidRPr="0012157F" w:rsidRDefault="001217BD" w:rsidP="00ED07C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17B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DB81667" w14:textId="562D1F9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6A4021F1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DLA GRUPY 1</w:t>
            </w:r>
          </w:p>
          <w:p w14:paraId="3963010E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1. Wykonawca musi wykazać, iż w okresie ostatnich 5 lat przed upływem terminu składania ofert, a jeżeli okres prowadzenia działalności jest krótszy, to w tym okresie wykonał, co najmniej jedną (1) robotę budowlaną, dla budowy lub przebudowy lub remontu rozdzielnicy niskiego napięcia (NN) o wartości nie mniejszej niż 1.500.000 zł brutto (jeden milion pięćset tysięcy zł brutto) - udokumentowaną dowodem określającym, czy te roboty budowlane zostały wykonane zgodnie z przepisami prawa budowlanego i prawidłowo ukończone.</w:t>
            </w:r>
          </w:p>
          <w:p w14:paraId="262C3C25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UWAGA! </w:t>
            </w:r>
          </w:p>
          <w:p w14:paraId="0A0C2AEA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1) Jeżeli Wykonawca wykazuje doświadczenie nabyte w ramach kontraktu (zamówienia/umowy) realizowanego przez Wykonawców wspólnie ubiegających się o udzielenie zamówienia</w:t>
            </w:r>
          </w:p>
          <w:p w14:paraId="0FD713D3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</w:p>
          <w:p w14:paraId="49203DB3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74EBD0C5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</w:t>
            </w:r>
          </w:p>
          <w:p w14:paraId="15B5001E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niniejszego zamówienia powinien on wyodrębnić rodzajowo zakres roboty wskazanej przez Zamawiającego.</w:t>
            </w:r>
          </w:p>
          <w:p w14:paraId="5BD23DC3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984AE4" w14:textId="580C499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0C7DD9A2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2.1. Kierownik budowy:</w:t>
            </w:r>
          </w:p>
          <w:p w14:paraId="5312D64B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a)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2025r. poz. 418.);</w:t>
            </w:r>
          </w:p>
          <w:p w14:paraId="14B3EF2A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b)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55EAD1A8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c)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2C7A0B19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61089B97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245E412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4B55D0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2.2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5B27ED25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a)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25C18387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b)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BDF98C7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c)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1BF4CFC1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19D2E134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A16434F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5321091C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a)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35676817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b)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5B1109EE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c)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37B6C58E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79C5A71C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EA8C4CD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92A80B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2.4 </w:t>
            </w:r>
            <w:r w:rsidRPr="001217BD">
              <w:rPr>
                <w:rFonts w:ascii="Arial" w:hAnsi="Arial" w:cs="Arial"/>
                <w:sz w:val="24"/>
                <w:szCs w:val="24"/>
              </w:rPr>
              <w:tab/>
              <w:t xml:space="preserve">minimum 3 osoby posiadające uprawnienia SEP do 1 </w:t>
            </w:r>
            <w:proofErr w:type="spellStart"/>
            <w:proofErr w:type="gramStart"/>
            <w:r w:rsidRPr="001217BD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 xml:space="preserve">  "</w:t>
            </w:r>
            <w:proofErr w:type="gramEnd"/>
            <w:r w:rsidRPr="001217BD">
              <w:rPr>
                <w:rFonts w:ascii="Arial" w:hAnsi="Arial" w:cs="Arial"/>
                <w:sz w:val="24"/>
                <w:szCs w:val="24"/>
              </w:rPr>
              <w:t>E" i "D"</w:t>
            </w:r>
          </w:p>
          <w:p w14:paraId="644570FB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70C35DB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1217BD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1217BD">
              <w:rPr>
                <w:rFonts w:ascii="Arial" w:hAnsi="Arial" w:cs="Arial"/>
                <w:sz w:val="24"/>
                <w:szCs w:val="24"/>
              </w:rPr>
              <w:t xml:space="preserve"> dnia 29 kwietnia 2019 r. w sprawie przygotowania zawodowego do wykonywania  samodzielnych funkcji technicznych w budownictwie (Dz. U. z 2019 r., poz. 831) oraz uprawnienia obowiązujące wydane na podstawie wcześniej obowiązujących przepisów prawnych, a także zgodnie z art. 12a ustawy z dnia 7 lipca 1994 r. - Prawo budowlane (Dz. U. z 2025 r. 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0A7B0940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1217B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217BD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 xml:space="preserve">), osoby wyznaczone do realizacji zamówienia posiadają uprawnienia budowlane do kierowania robotami budowlanymi, jeżeli: </w:t>
            </w:r>
          </w:p>
          <w:p w14:paraId="2D1E84F0" w14:textId="6A700A7B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 oraz </w:t>
            </w:r>
          </w:p>
          <w:p w14:paraId="06DEB6DE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1217B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217BD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1217BD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291A27A9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703D08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DLA GRUPY 2:</w:t>
            </w:r>
          </w:p>
          <w:p w14:paraId="4BE2566A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7BD">
              <w:rPr>
                <w:rFonts w:ascii="Arial" w:hAnsi="Arial" w:cs="Arial"/>
                <w:sz w:val="24"/>
                <w:szCs w:val="24"/>
              </w:rPr>
              <w:t>2.5  1.</w:t>
            </w:r>
            <w:proofErr w:type="gramEnd"/>
            <w:r w:rsidRPr="001217BD">
              <w:rPr>
                <w:rFonts w:ascii="Arial" w:hAnsi="Arial" w:cs="Arial"/>
                <w:sz w:val="24"/>
                <w:szCs w:val="24"/>
              </w:rPr>
              <w:t xml:space="preserve"> Osoba z uprawnieniami budowlanymi w specjalności instalacyjnej w zakresie sieci, instalacji i urządzeń cieplnych, wentylacyjnych, gazowych, wodociągowych i kanalizacyjnych bez ograniczeń   do projektowania obiektu budowlanego  w zakresie   sieci i instalacji cieplnych, wentylacyjnych, gazowych,   wodociągowych i kanalizacyjnych. </w:t>
            </w:r>
          </w:p>
          <w:p w14:paraId="4519F9BF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08EFB0B" w14:textId="674F0EB6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2.5 2. Osoba z uprawnieniami budowlanymi w specjalności instalacyjnej w zakresie sieci, instalacji i urządzeń elektrycznych i elektroenergetycznych bez ograniczeń do projektowania obiektu budowlanego w zakresie sieci, instalacje i urządzenia elektryczne i elektroenergetyczne.</w:t>
            </w:r>
          </w:p>
          <w:p w14:paraId="584182A0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43D25B7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DCC569" w14:textId="77777777" w:rsidR="001217BD" w:rsidRPr="001217BD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DLA GRUPY 1 i 2:</w:t>
            </w:r>
          </w:p>
          <w:p w14:paraId="688DFE25" w14:textId="77777777" w:rsidR="001217BD" w:rsidRPr="0012157F" w:rsidRDefault="001217BD" w:rsidP="00ED07C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7BD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</w:tc>
      </w:tr>
    </w:tbl>
    <w:p w14:paraId="1E55C65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BA6200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270655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672AAC4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B2082AC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594200F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2CB12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1958E7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18869B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4D5C1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7D1BAF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9E3FFB1" w14:textId="77777777" w:rsidTr="00CD4DD1">
        <w:tc>
          <w:tcPr>
            <w:tcW w:w="9104" w:type="dxa"/>
            <w:shd w:val="clear" w:color="auto" w:fill="D9D9D9"/>
          </w:tcPr>
          <w:p w14:paraId="53FD5CF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D4F739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885D39A" w14:textId="77777777" w:rsidTr="00847232">
        <w:tc>
          <w:tcPr>
            <w:tcW w:w="9104" w:type="dxa"/>
            <w:shd w:val="clear" w:color="auto" w:fill="D9D9D9"/>
          </w:tcPr>
          <w:p w14:paraId="571D425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1137AE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60014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1F0F6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39F159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0B677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8E245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15EA9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D55E6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943E9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E31C2C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60B292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536D8F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C8F1A" w14:textId="77777777" w:rsidR="00FA79BB" w:rsidRDefault="00FA79BB" w:rsidP="0038231F">
      <w:pPr>
        <w:spacing w:after="0" w:line="240" w:lineRule="auto"/>
      </w:pPr>
      <w:r>
        <w:separator/>
      </w:r>
    </w:p>
  </w:endnote>
  <w:endnote w:type="continuationSeparator" w:id="0">
    <w:p w14:paraId="04ADF818" w14:textId="77777777" w:rsidR="00FA79BB" w:rsidRDefault="00FA79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1F2C" w14:textId="77777777" w:rsidR="001217BD" w:rsidRDefault="001217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6F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55C7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125FF" w14:textId="77777777" w:rsidR="001217BD" w:rsidRDefault="0012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75DA6" w14:textId="77777777" w:rsidR="00FA79BB" w:rsidRDefault="00FA79BB" w:rsidP="0038231F">
      <w:pPr>
        <w:spacing w:after="0" w:line="240" w:lineRule="auto"/>
      </w:pPr>
      <w:r>
        <w:separator/>
      </w:r>
    </w:p>
  </w:footnote>
  <w:footnote w:type="continuationSeparator" w:id="0">
    <w:p w14:paraId="5F9956AF" w14:textId="77777777" w:rsidR="00FA79BB" w:rsidRDefault="00FA79BB" w:rsidP="0038231F">
      <w:pPr>
        <w:spacing w:after="0" w:line="240" w:lineRule="auto"/>
      </w:pPr>
      <w:r>
        <w:continuationSeparator/>
      </w:r>
    </w:p>
  </w:footnote>
  <w:footnote w:id="1">
    <w:p w14:paraId="0F613EB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B079B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39CC3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BAA4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FAC1C" w14:textId="77777777" w:rsidR="001217BD" w:rsidRDefault="00121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733AD" w14:textId="77777777" w:rsidR="001217BD" w:rsidRDefault="001217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45E1" w14:textId="77777777" w:rsidR="001217BD" w:rsidRDefault="001217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360682">
    <w:abstractNumId w:val="11"/>
  </w:num>
  <w:num w:numId="2" w16cid:durableId="1977834768">
    <w:abstractNumId w:val="0"/>
  </w:num>
  <w:num w:numId="3" w16cid:durableId="1859125410">
    <w:abstractNumId w:val="10"/>
  </w:num>
  <w:num w:numId="4" w16cid:durableId="2036885001">
    <w:abstractNumId w:val="13"/>
  </w:num>
  <w:num w:numId="5" w16cid:durableId="946549053">
    <w:abstractNumId w:val="12"/>
  </w:num>
  <w:num w:numId="6" w16cid:durableId="465438389">
    <w:abstractNumId w:val="9"/>
  </w:num>
  <w:num w:numId="7" w16cid:durableId="62801846">
    <w:abstractNumId w:val="1"/>
  </w:num>
  <w:num w:numId="8" w16cid:durableId="1294872977">
    <w:abstractNumId w:val="6"/>
  </w:num>
  <w:num w:numId="9" w16cid:durableId="853345146">
    <w:abstractNumId w:val="4"/>
  </w:num>
  <w:num w:numId="10" w16cid:durableId="278949543">
    <w:abstractNumId w:val="7"/>
  </w:num>
  <w:num w:numId="11" w16cid:durableId="1325351917">
    <w:abstractNumId w:val="5"/>
  </w:num>
  <w:num w:numId="12" w16cid:durableId="338581640">
    <w:abstractNumId w:val="8"/>
  </w:num>
  <w:num w:numId="13" w16cid:durableId="676032552">
    <w:abstractNumId w:val="3"/>
  </w:num>
  <w:num w:numId="14" w16cid:durableId="255946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9B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17BD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0F1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55F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4AD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9B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D1A6C"/>
  <w15:docId w15:val="{DD6E8A51-2077-4F8E-9719-387E9B8B2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2082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2025-08-01T10:05:00Z</dcterms:created>
  <dcterms:modified xsi:type="dcterms:W3CDTF">2025-08-01T10:05:00Z</dcterms:modified>
</cp:coreProperties>
</file>