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7865" w14:textId="77777777" w:rsidR="00200A84" w:rsidRDefault="00200A84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5C1A3307" w:rsidR="00C4103F" w:rsidRPr="00200A84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200A84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200A84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200A84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200A84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200A84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200A84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200A8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200A8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200A8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200A8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200A8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200A84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200A8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200A8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200A8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200A8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200A8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200A84">
        <w:rPr>
          <w:rFonts w:ascii="Times New Roman" w:hAnsi="Times New Roman" w:cs="Times New Roman"/>
          <w:i/>
          <w:sz w:val="16"/>
          <w:szCs w:val="16"/>
        </w:rPr>
        <w:t>)</w:t>
      </w:r>
    </w:p>
    <w:p w14:paraId="0C9DFD34" w14:textId="77777777" w:rsidR="00520F90" w:rsidRPr="00200A84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200A84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200A84">
        <w:rPr>
          <w:rFonts w:ascii="Times New Roman" w:hAnsi="Times New Roman" w:cs="Times New Roman"/>
          <w:b/>
          <w:u w:val="single"/>
        </w:rPr>
        <w:t>Oświadczeni</w:t>
      </w:r>
      <w:r w:rsidR="002459B2" w:rsidRPr="00200A84">
        <w:rPr>
          <w:rFonts w:ascii="Times New Roman" w:hAnsi="Times New Roman" w:cs="Times New Roman"/>
          <w:b/>
          <w:u w:val="single"/>
        </w:rPr>
        <w:t>a</w:t>
      </w:r>
      <w:r w:rsidRPr="00200A84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200A84">
        <w:rPr>
          <w:rFonts w:ascii="Times New Roman" w:hAnsi="Times New Roman" w:cs="Times New Roman"/>
          <w:b/>
          <w:u w:val="single"/>
        </w:rPr>
        <w:t>wykonawcy</w:t>
      </w:r>
      <w:r w:rsidR="001542CB" w:rsidRPr="00200A84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200A84">
        <w:rPr>
          <w:rFonts w:ascii="Times New Roman" w:hAnsi="Times New Roman" w:cs="Times New Roman"/>
          <w:b/>
          <w:u w:val="single"/>
        </w:rPr>
        <w:t>ego</w:t>
      </w:r>
      <w:r w:rsidR="001542CB" w:rsidRPr="00200A84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1A1BCA6E" w:rsidR="006D4168" w:rsidRPr="00200A84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200A84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200A84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200A84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200A84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200A84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200A84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200A84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200A84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200A84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200A84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200A84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200A84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200A84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4BB9A861" w14:textId="740B91C8" w:rsidR="009245EB" w:rsidRPr="007F73B2" w:rsidRDefault="001F027E" w:rsidP="009245EB">
      <w:pPr>
        <w:jc w:val="center"/>
        <w:rPr>
          <w:b/>
          <w:sz w:val="28"/>
          <w:szCs w:val="28"/>
        </w:rPr>
      </w:pPr>
      <w:r w:rsidRPr="00200A84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200A84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200A84">
        <w:rPr>
          <w:rFonts w:ascii="Times New Roman" w:hAnsi="Times New Roman" w:cs="Times New Roman"/>
          <w:sz w:val="21"/>
          <w:szCs w:val="21"/>
        </w:rPr>
        <w:t>zamówienia publicznego</w:t>
      </w:r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200A84">
        <w:rPr>
          <w:rFonts w:ascii="Times New Roman" w:hAnsi="Times New Roman" w:cs="Times New Roman"/>
          <w:sz w:val="21"/>
          <w:szCs w:val="21"/>
        </w:rPr>
        <w:t>pn.</w:t>
      </w:r>
      <w:r w:rsidR="00DB378A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061D57" w:rsidRPr="00200A84">
        <w:rPr>
          <w:rFonts w:ascii="Times New Roman" w:hAnsi="Times New Roman" w:cs="Times New Roman"/>
          <w:sz w:val="21"/>
          <w:szCs w:val="21"/>
        </w:rPr>
        <w:t>„</w:t>
      </w:r>
      <w:r w:rsidR="009245EB" w:rsidRPr="009245EB">
        <w:rPr>
          <w:rFonts w:ascii="Times New Roman" w:hAnsi="Times New Roman" w:cs="Times New Roman"/>
          <w:b/>
          <w:sz w:val="24"/>
          <w:szCs w:val="24"/>
        </w:rPr>
        <w:t xml:space="preserve">Opieka serwisowa strategicznej aparatury medycznej: aparaty RTG Siemens, Philips, Samsung oraz urządzenia z Centralnej </w:t>
      </w:r>
      <w:proofErr w:type="spellStart"/>
      <w:r w:rsidR="009245EB" w:rsidRPr="009245EB">
        <w:rPr>
          <w:rFonts w:ascii="Times New Roman" w:hAnsi="Times New Roman" w:cs="Times New Roman"/>
          <w:b/>
          <w:sz w:val="24"/>
          <w:szCs w:val="24"/>
        </w:rPr>
        <w:t>Sterylizatornii</w:t>
      </w:r>
      <w:proofErr w:type="spellEnd"/>
      <w:r w:rsidR="009245EB" w:rsidRPr="009245EB">
        <w:rPr>
          <w:rFonts w:ascii="Times New Roman" w:hAnsi="Times New Roman" w:cs="Times New Roman"/>
          <w:b/>
          <w:sz w:val="24"/>
          <w:szCs w:val="24"/>
        </w:rPr>
        <w:t>”</w:t>
      </w:r>
      <w:r w:rsidR="009245EB" w:rsidRPr="009245EB">
        <w:rPr>
          <w:rFonts w:ascii="Times New Roman" w:hAnsi="Times New Roman" w:cs="Times New Roman"/>
          <w:b/>
          <w:sz w:val="24"/>
          <w:szCs w:val="24"/>
        </w:rPr>
        <w:t>.</w:t>
      </w:r>
      <w:r w:rsidR="009245EB">
        <w:rPr>
          <w:b/>
          <w:sz w:val="28"/>
          <w:szCs w:val="28"/>
        </w:rPr>
        <w:t xml:space="preserve">    </w:t>
      </w:r>
    </w:p>
    <w:p w14:paraId="76D7DAC3" w14:textId="0B3B6874" w:rsidR="00D409DE" w:rsidRPr="00200A84" w:rsidRDefault="00694241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b/>
          <w:bCs/>
          <w:i/>
          <w:iCs/>
          <w:sz w:val="21"/>
          <w:szCs w:val="21"/>
        </w:rPr>
        <w:t>” – nr sprawy: ZP/</w:t>
      </w:r>
      <w:r w:rsidR="009245EB">
        <w:rPr>
          <w:rFonts w:ascii="Times New Roman" w:hAnsi="Times New Roman" w:cs="Times New Roman"/>
          <w:b/>
          <w:bCs/>
          <w:i/>
          <w:iCs/>
          <w:sz w:val="21"/>
          <w:szCs w:val="21"/>
        </w:rPr>
        <w:t>40</w:t>
      </w:r>
      <w:r w:rsidR="00200A84">
        <w:rPr>
          <w:rFonts w:ascii="Times New Roman" w:hAnsi="Times New Roman" w:cs="Times New Roman"/>
          <w:b/>
          <w:bCs/>
          <w:i/>
          <w:iCs/>
          <w:sz w:val="21"/>
          <w:szCs w:val="21"/>
        </w:rPr>
        <w:t>/202</w:t>
      </w:r>
      <w:r w:rsidR="009245EB">
        <w:rPr>
          <w:rFonts w:ascii="Times New Roman" w:hAnsi="Times New Roman" w:cs="Times New Roman"/>
          <w:b/>
          <w:bCs/>
          <w:i/>
          <w:iCs/>
          <w:sz w:val="21"/>
          <w:szCs w:val="21"/>
        </w:rPr>
        <w:t>5</w:t>
      </w:r>
      <w:r w:rsidR="007D5B61" w:rsidRPr="00200A84">
        <w:rPr>
          <w:rFonts w:ascii="Times New Roman" w:hAnsi="Times New Roman" w:cs="Times New Roman"/>
          <w:sz w:val="21"/>
          <w:szCs w:val="21"/>
        </w:rPr>
        <w:t>,</w:t>
      </w:r>
      <w:r w:rsidR="008D0487" w:rsidRPr="00200A84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200A84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="00DB378A" w:rsidRPr="00200A84">
        <w:rPr>
          <w:rFonts w:ascii="Times New Roman" w:hAnsi="Times New Roman" w:cs="Times New Roman"/>
          <w:sz w:val="21"/>
          <w:szCs w:val="21"/>
        </w:rPr>
        <w:t>w Krakowie</w:t>
      </w:r>
      <w:r w:rsidR="00E65685" w:rsidRPr="00200A84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200A84">
        <w:rPr>
          <w:rFonts w:ascii="Times New Roman" w:hAnsi="Times New Roman" w:cs="Times New Roman"/>
          <w:sz w:val="21"/>
          <w:szCs w:val="21"/>
        </w:rPr>
        <w:t>oświa</w:t>
      </w:r>
      <w:r w:rsidR="00825A09" w:rsidRPr="00200A84">
        <w:rPr>
          <w:rFonts w:ascii="Times New Roman" w:hAnsi="Times New Roman" w:cs="Times New Roman"/>
          <w:sz w:val="21"/>
          <w:szCs w:val="21"/>
        </w:rPr>
        <w:t>dczam</w:t>
      </w:r>
      <w:r w:rsidR="00E65685" w:rsidRPr="00200A84">
        <w:rPr>
          <w:rFonts w:ascii="Times New Roman" w:hAnsi="Times New Roman" w:cs="Times New Roman"/>
          <w:sz w:val="21"/>
          <w:szCs w:val="21"/>
        </w:rPr>
        <w:t>,</w:t>
      </w:r>
      <w:r w:rsidR="00825A09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200A84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200A84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200A84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200A8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200A84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B470E4C" w:rsidR="00B5040B" w:rsidRPr="00200A84" w:rsidRDefault="00B5040B" w:rsidP="00200A84">
      <w:pPr>
        <w:pStyle w:val="Akapitzlist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200A84">
        <w:rPr>
          <w:rFonts w:ascii="Times New Roman" w:hAnsi="Times New Roman" w:cs="Times New Roman"/>
          <w:sz w:val="21"/>
          <w:szCs w:val="21"/>
        </w:rPr>
        <w:t>.</w:t>
      </w:r>
      <w:r w:rsidRPr="00200A84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200A84">
        <w:rPr>
          <w:rFonts w:ascii="Times New Roman" w:hAnsi="Times New Roman" w:cs="Times New Roman"/>
          <w:sz w:val="21"/>
          <w:szCs w:val="21"/>
        </w:rPr>
        <w:t>.</w:t>
      </w:r>
    </w:p>
    <w:p w14:paraId="6338A1F8" w14:textId="77777777" w:rsidR="00200A84" w:rsidRPr="00200A84" w:rsidRDefault="00B5040B" w:rsidP="00200A84">
      <w:pPr>
        <w:pStyle w:val="Akapitzlist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0"/>
    </w:p>
    <w:p w14:paraId="3364A204" w14:textId="37A8D679" w:rsidR="00177C2A" w:rsidRPr="00200A84" w:rsidRDefault="00B5040B" w:rsidP="00200A84">
      <w:pPr>
        <w:pStyle w:val="Akapitzlist"/>
        <w:spacing w:after="0"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200A84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200A84">
        <w:rPr>
          <w:rFonts w:ascii="Times New Roman" w:hAnsi="Times New Roman" w:cs="Times New Roman"/>
          <w:sz w:val="21"/>
          <w:szCs w:val="21"/>
        </w:rPr>
        <w:t>109</w:t>
      </w:r>
      <w:r w:rsidRPr="00200A84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200A84">
        <w:rPr>
          <w:rFonts w:ascii="Times New Roman" w:hAnsi="Times New Roman" w:cs="Times New Roman"/>
          <w:sz w:val="21"/>
          <w:szCs w:val="21"/>
        </w:rPr>
        <w:t>1</w:t>
      </w:r>
      <w:r w:rsidRPr="00200A84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200A84">
        <w:rPr>
          <w:rFonts w:ascii="Times New Roman" w:hAnsi="Times New Roman" w:cs="Times New Roman"/>
          <w:sz w:val="16"/>
          <w:szCs w:val="16"/>
        </w:rPr>
        <w:t>.</w:t>
      </w:r>
    </w:p>
    <w:p w14:paraId="04DE2E1C" w14:textId="77777777" w:rsidR="00200A84" w:rsidRPr="00200A84" w:rsidRDefault="003E24F8" w:rsidP="00200A84">
      <w:pPr>
        <w:pStyle w:val="Akapitzlist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16"/>
          <w:szCs w:val="16"/>
        </w:rPr>
      </w:pPr>
      <w:r w:rsidRPr="00200A84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200A84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200A84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200A84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200A84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200A84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200A84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200A84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200A84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200A84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200A84">
        <w:rPr>
          <w:rFonts w:ascii="Times New Roman" w:hAnsi="Times New Roman" w:cs="Times New Roman"/>
          <w:i/>
          <w:sz w:val="16"/>
          <w:szCs w:val="16"/>
        </w:rPr>
        <w:t>pkt 2-5 i 7-</w:t>
      </w:r>
      <w:r w:rsidR="00E63E4B" w:rsidRPr="00200A84">
        <w:rPr>
          <w:rFonts w:ascii="Times New Roman" w:hAnsi="Times New Roman" w:cs="Times New Roman"/>
          <w:i/>
          <w:sz w:val="16"/>
          <w:szCs w:val="16"/>
        </w:rPr>
        <w:lastRenderedPageBreak/>
        <w:t xml:space="preserve">10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200A84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200A84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200A84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200A84">
        <w:rPr>
          <w:rFonts w:ascii="Times New Roman" w:hAnsi="Times New Roman" w:cs="Times New Roman"/>
          <w:sz w:val="21"/>
          <w:szCs w:val="21"/>
        </w:rPr>
        <w:t>110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200A84">
        <w:rPr>
          <w:rFonts w:ascii="Times New Roman" w:hAnsi="Times New Roman" w:cs="Times New Roman"/>
          <w:sz w:val="21"/>
          <w:szCs w:val="21"/>
        </w:rPr>
        <w:t>2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200A84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200A84">
        <w:rPr>
          <w:rFonts w:ascii="Times New Roman" w:hAnsi="Times New Roman" w:cs="Times New Roman"/>
          <w:sz w:val="21"/>
          <w:szCs w:val="21"/>
        </w:rPr>
        <w:t>i</w:t>
      </w:r>
      <w:r w:rsidR="00EE1459" w:rsidRPr="00200A84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200A84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2BF90AC7" w:rsidR="00177C2A" w:rsidRPr="00200A84" w:rsidRDefault="00177C2A" w:rsidP="00200A84">
      <w:pPr>
        <w:pStyle w:val="Akapitzlist"/>
        <w:spacing w:after="0" w:line="36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200A8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</w:t>
      </w:r>
      <w:r w:rsidR="00200A84">
        <w:rPr>
          <w:rFonts w:ascii="Times New Roman" w:hAnsi="Times New Roman" w:cs="Times New Roman"/>
          <w:sz w:val="21"/>
          <w:szCs w:val="21"/>
        </w:rPr>
        <w:t>.......</w:t>
      </w:r>
      <w:r w:rsidR="00752593" w:rsidRPr="00200A84">
        <w:rPr>
          <w:rFonts w:ascii="Times New Roman" w:hAnsi="Times New Roman" w:cs="Times New Roman"/>
          <w:sz w:val="21"/>
          <w:szCs w:val="21"/>
        </w:rPr>
        <w:t>…………</w:t>
      </w:r>
      <w:r w:rsidR="00D55182" w:rsidRPr="00200A84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200A84" w:rsidRDefault="00393007" w:rsidP="00200A84">
      <w:pPr>
        <w:pStyle w:val="NormalnyWeb"/>
        <w:numPr>
          <w:ilvl w:val="0"/>
          <w:numId w:val="7"/>
        </w:numPr>
        <w:spacing w:after="0" w:line="360" w:lineRule="auto"/>
        <w:ind w:left="567" w:hanging="567"/>
        <w:jc w:val="both"/>
        <w:rPr>
          <w:sz w:val="21"/>
          <w:szCs w:val="21"/>
        </w:rPr>
      </w:pPr>
      <w:r w:rsidRPr="00200A84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200A84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200A84">
        <w:rPr>
          <w:sz w:val="21"/>
          <w:szCs w:val="21"/>
        </w:rPr>
        <w:t>z dnia 13 kwietnia 2022 r.</w:t>
      </w:r>
      <w:r w:rsidR="00DD59F0" w:rsidRPr="00200A84">
        <w:rPr>
          <w:i/>
          <w:iCs/>
          <w:sz w:val="21"/>
          <w:szCs w:val="21"/>
        </w:rPr>
        <w:t xml:space="preserve"> </w:t>
      </w:r>
      <w:r w:rsidR="00DD59F0" w:rsidRPr="00200A84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00A84">
        <w:rPr>
          <w:i/>
          <w:iCs/>
          <w:color w:val="222222"/>
          <w:sz w:val="21"/>
          <w:szCs w:val="21"/>
        </w:rPr>
        <w:t xml:space="preserve"> </w:t>
      </w:r>
      <w:r w:rsidR="001B1ECD" w:rsidRPr="00200A84">
        <w:rPr>
          <w:iCs/>
          <w:color w:val="222222"/>
          <w:sz w:val="21"/>
          <w:szCs w:val="21"/>
        </w:rPr>
        <w:t>(Dz. U. poz. 835)</w:t>
      </w:r>
      <w:r w:rsidR="00413F83" w:rsidRPr="00200A84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200A84">
        <w:rPr>
          <w:i/>
          <w:iCs/>
          <w:color w:val="222222"/>
          <w:sz w:val="21"/>
          <w:szCs w:val="21"/>
        </w:rPr>
        <w:t>.</w:t>
      </w:r>
      <w:r w:rsidR="00DD59F0" w:rsidRPr="00200A84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200A84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200A8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200A8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200A8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200A84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200A84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200A84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ED93576" w:rsidR="001542CB" w:rsidRPr="00200A84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200A84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="00313417" w:rsidRPr="00200A84">
        <w:rPr>
          <w:rFonts w:ascii="Times New Roman" w:hAnsi="Times New Roman" w:cs="Times New Roman"/>
          <w:sz w:val="21"/>
          <w:szCs w:val="21"/>
        </w:rPr>
        <w:t>w</w:t>
      </w:r>
      <w:r w:rsidR="001F027E" w:rsidRPr="00200A84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200A84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200A84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200A84">
        <w:rPr>
          <w:rFonts w:ascii="Times New Roman" w:hAnsi="Times New Roman" w:cs="Times New Roman"/>
          <w:sz w:val="21"/>
          <w:szCs w:val="21"/>
        </w:rPr>
        <w:t>…</w:t>
      </w:r>
      <w:r w:rsidR="006A3A1F" w:rsidRPr="00200A84">
        <w:rPr>
          <w:rFonts w:ascii="Times New Roman" w:hAnsi="Times New Roman" w:cs="Times New Roman"/>
          <w:sz w:val="21"/>
          <w:szCs w:val="21"/>
        </w:rPr>
        <w:t>………………………………</w:t>
      </w:r>
      <w:r w:rsidR="00200A84">
        <w:rPr>
          <w:rFonts w:ascii="Times New Roman" w:hAnsi="Times New Roman" w:cs="Times New Roman"/>
          <w:sz w:val="21"/>
          <w:szCs w:val="21"/>
        </w:rPr>
        <w:t>.......</w:t>
      </w:r>
      <w:r w:rsidR="006A3A1F" w:rsidRPr="00200A84">
        <w:rPr>
          <w:rFonts w:ascii="Times New Roman" w:hAnsi="Times New Roman" w:cs="Times New Roman"/>
          <w:sz w:val="21"/>
          <w:szCs w:val="21"/>
        </w:rPr>
        <w:t>………</w:t>
      </w:r>
      <w:r w:rsidR="00313417" w:rsidRPr="00200A84">
        <w:rPr>
          <w:rFonts w:ascii="Times New Roman" w:hAnsi="Times New Roman" w:cs="Times New Roman"/>
          <w:sz w:val="21"/>
          <w:szCs w:val="21"/>
        </w:rPr>
        <w:t>..</w:t>
      </w:r>
      <w:r w:rsidR="00EE1FBF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200A84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200A84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200A84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200A84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200A84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200A84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200A84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200A84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200A84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5606F92F" w:rsidR="00904554" w:rsidRPr="00200A84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Pr="00200A84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00A84">
        <w:rPr>
          <w:rFonts w:ascii="Times New Roman" w:hAnsi="Times New Roman" w:cs="Times New Roman"/>
          <w:sz w:val="21"/>
          <w:szCs w:val="21"/>
        </w:rPr>
        <w:t xml:space="preserve"> w</w:t>
      </w:r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200A84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368638B3" w:rsidR="004D7E48" w:rsidRPr="00200A84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200A84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</w:t>
      </w:r>
      <w:r w:rsidR="00200A84">
        <w:rPr>
          <w:rFonts w:ascii="Times New Roman" w:hAnsi="Times New Roman" w:cs="Times New Roman"/>
          <w:sz w:val="21"/>
          <w:szCs w:val="21"/>
        </w:rPr>
        <w:t>.......</w:t>
      </w:r>
      <w:r w:rsidR="001542CB" w:rsidRPr="00200A84">
        <w:rPr>
          <w:rFonts w:ascii="Times New Roman" w:hAnsi="Times New Roman" w:cs="Times New Roman"/>
          <w:sz w:val="21"/>
          <w:szCs w:val="21"/>
        </w:rPr>
        <w:t>……..</w:t>
      </w:r>
      <w:r w:rsidR="001542CB" w:rsidRPr="00200A84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200A84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200A84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200A8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200A8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200A84">
        <w:rPr>
          <w:rFonts w:ascii="Times New Roman" w:hAnsi="Times New Roman" w:cs="Times New Roman"/>
          <w:sz w:val="21"/>
          <w:szCs w:val="21"/>
        </w:rPr>
        <w:t>:</w:t>
      </w:r>
      <w:r w:rsidRPr="00200A84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E346AED" w14:textId="77777777" w:rsidR="00200A84" w:rsidRDefault="00E022A1" w:rsidP="0018488F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200A84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200A84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200A84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200A84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200A84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200A84">
        <w:rPr>
          <w:rFonts w:ascii="Times New Roman" w:hAnsi="Times New Roman" w:cs="Times New Roman"/>
          <w:i/>
          <w:sz w:val="16"/>
          <w:szCs w:val="16"/>
        </w:rPr>
        <w:t>,</w:t>
      </w:r>
      <w:r w:rsidRPr="00200A84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200A84">
        <w:rPr>
          <w:rFonts w:ascii="Times New Roman" w:hAnsi="Times New Roman" w:cs="Times New Roman"/>
          <w:i/>
          <w:sz w:val="16"/>
          <w:szCs w:val="16"/>
        </w:rPr>
        <w:t>,</w:t>
      </w:r>
      <w:r w:rsidRPr="00200A84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200A84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200A84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200A84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200A84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200A84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200A84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200A84">
        <w:rPr>
          <w:rFonts w:ascii="Times New Roman" w:hAnsi="Times New Roman" w:cs="Times New Roman"/>
          <w:sz w:val="21"/>
          <w:szCs w:val="21"/>
        </w:rPr>
        <w:t>:</w:t>
      </w:r>
      <w:r w:rsidR="00D531D5" w:rsidRPr="00200A84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200A84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200A84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200A84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200A84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200A84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200A84">
        <w:rPr>
          <w:rFonts w:ascii="Times New Roman" w:hAnsi="Times New Roman" w:cs="Times New Roman"/>
          <w:sz w:val="21"/>
          <w:szCs w:val="21"/>
        </w:rPr>
        <w:t>..</w:t>
      </w: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200A84">
        <w:rPr>
          <w:rFonts w:ascii="Times New Roman" w:hAnsi="Times New Roman" w:cs="Times New Roman"/>
          <w:sz w:val="21"/>
          <w:szCs w:val="21"/>
        </w:rPr>
        <w:t>……</w:t>
      </w:r>
      <w:r w:rsidR="002B0BDF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200A84">
        <w:rPr>
          <w:rFonts w:ascii="Times New Roman" w:hAnsi="Times New Roman" w:cs="Times New Roman"/>
          <w:sz w:val="21"/>
          <w:szCs w:val="21"/>
        </w:rPr>
        <w:t>:</w:t>
      </w:r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24A3FE6" w14:textId="70EAE3DC" w:rsidR="0072560B" w:rsidRPr="00200A84" w:rsidRDefault="009C7756" w:rsidP="0018488F">
      <w:pPr>
        <w:spacing w:after="12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200A84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200A84">
        <w:rPr>
          <w:rFonts w:ascii="Times New Roman" w:hAnsi="Times New Roman" w:cs="Times New Roman"/>
          <w:sz w:val="21"/>
          <w:szCs w:val="21"/>
        </w:rPr>
        <w:t>…………………………….</w:t>
      </w:r>
      <w:r w:rsidR="0018488F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200A84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200A84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="00E022A1" w:rsidRPr="00200A84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200A84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="00E022A1" w:rsidRPr="00200A84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0F44BB90" w14:textId="77777777" w:rsidR="0018488F" w:rsidRPr="00200A84" w:rsidRDefault="0018488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62A9EA5" w14:textId="6FD6C59E" w:rsidR="00634311" w:rsidRPr="00200A8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200A84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INFORMACJI:</w:t>
      </w:r>
    </w:p>
    <w:bookmarkEnd w:id="5"/>
    <w:p w14:paraId="3394D386" w14:textId="59E25176" w:rsidR="009E1710" w:rsidRPr="00200A84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200A84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200A84">
        <w:rPr>
          <w:rFonts w:ascii="Times New Roman" w:hAnsi="Times New Roman" w:cs="Times New Roman"/>
          <w:sz w:val="21"/>
          <w:szCs w:val="21"/>
        </w:rPr>
        <w:br/>
      </w:r>
      <w:r w:rsidRPr="00200A84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00A84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200A84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535796E2" w:rsidR="00AA336E" w:rsidRPr="00200A84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Wskazuję</w:t>
      </w:r>
      <w:r w:rsidR="0095117C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200A84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200A84">
        <w:rPr>
          <w:rFonts w:ascii="Times New Roman" w:hAnsi="Times New Roman" w:cs="Times New Roman"/>
          <w:sz w:val="21"/>
          <w:szCs w:val="21"/>
        </w:rPr>
        <w:t>podmiotow</w:t>
      </w:r>
      <w:r w:rsidR="00A834D8" w:rsidRPr="00200A84">
        <w:rPr>
          <w:rFonts w:ascii="Times New Roman" w:hAnsi="Times New Roman" w:cs="Times New Roman"/>
          <w:sz w:val="21"/>
          <w:szCs w:val="21"/>
        </w:rPr>
        <w:t>e</w:t>
      </w:r>
      <w:r w:rsidRPr="00200A84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200A84">
        <w:rPr>
          <w:rFonts w:ascii="Times New Roman" w:hAnsi="Times New Roman" w:cs="Times New Roman"/>
          <w:sz w:val="21"/>
          <w:szCs w:val="21"/>
        </w:rPr>
        <w:t>i</w:t>
      </w:r>
      <w:r w:rsidRPr="00200A84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200A84">
        <w:rPr>
          <w:rFonts w:ascii="Times New Roman" w:hAnsi="Times New Roman" w:cs="Times New Roman"/>
          <w:sz w:val="21"/>
          <w:szCs w:val="21"/>
        </w:rPr>
        <w:t>e</w:t>
      </w:r>
      <w:r w:rsidR="0095117C" w:rsidRPr="00200A84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200A84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Pr="00200A84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200A84">
        <w:rPr>
          <w:rFonts w:ascii="Times New Roman" w:hAnsi="Times New Roman" w:cs="Times New Roman"/>
          <w:sz w:val="21"/>
          <w:szCs w:val="21"/>
        </w:rPr>
        <w:t>, oraz</w:t>
      </w:r>
      <w:r w:rsidR="00A834D8" w:rsidRPr="00200A84">
        <w:rPr>
          <w:rFonts w:ascii="Times New Roman" w:hAnsi="Times New Roman" w:cs="Times New Roman"/>
        </w:rPr>
        <w:t xml:space="preserve"> </w:t>
      </w:r>
      <w:r w:rsidR="00A834D8" w:rsidRPr="00200A84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200A84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18120D5E" w:rsidR="002E0E61" w:rsidRPr="00200A84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1)</w:t>
      </w:r>
      <w:r w:rsidR="002E0E61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.................................</w:t>
      </w:r>
      <w:r w:rsidR="00200A84">
        <w:rPr>
          <w:rFonts w:ascii="Times New Roman" w:hAnsi="Times New Roman" w:cs="Times New Roman"/>
          <w:sz w:val="21"/>
          <w:szCs w:val="21"/>
        </w:rPr>
        <w:t>..................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.......</w:t>
      </w:r>
    </w:p>
    <w:p w14:paraId="77BD638C" w14:textId="70A1E75B" w:rsidR="00AA336E" w:rsidRPr="00200A84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5A7EFE63" w:rsidR="00D23F3D" w:rsidRPr="00200A84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2)</w:t>
      </w:r>
      <w:r w:rsidR="002E0E61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....................</w:t>
      </w:r>
      <w:r w:rsidR="00200A84">
        <w:rPr>
          <w:rFonts w:ascii="Times New Roman" w:hAnsi="Times New Roman" w:cs="Times New Roman"/>
          <w:sz w:val="21"/>
          <w:szCs w:val="21"/>
        </w:rPr>
        <w:t>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</w:t>
      </w:r>
    </w:p>
    <w:p w14:paraId="6574CC01" w14:textId="6CF4935A" w:rsidR="00520F90" w:rsidRPr="00200A84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200A84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6492586A" w:rsidR="00520F90" w:rsidRPr="00200A84" w:rsidRDefault="00520F90" w:rsidP="00200A84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5D56BA44" w:rsidR="00484F88" w:rsidRPr="00200A84" w:rsidRDefault="00520F90" w:rsidP="00200A84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200A84">
        <w:rPr>
          <w:rFonts w:ascii="Times New Roman" w:hAnsi="Times New Roman" w:cs="Times New Roman"/>
          <w:i/>
          <w:sz w:val="16"/>
          <w:szCs w:val="16"/>
        </w:rPr>
        <w:t>k</w:t>
      </w:r>
      <w:r w:rsidRPr="00200A84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200A84" w:rsidSect="00200A84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200A8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200A84">
        <w:rPr>
          <w:rFonts w:ascii="Arial" w:hAnsi="Arial" w:cs="Arial"/>
          <w:color w:val="222222"/>
          <w:sz w:val="14"/>
          <w:szCs w:val="14"/>
        </w:rPr>
        <w:t xml:space="preserve">Zgodnie z treścią art. 7 ust. 1 ustawy z dnia 13 kwietnia 2022 r. </w:t>
      </w:r>
      <w:r w:rsidR="00A82964" w:rsidRPr="00200A84">
        <w:rPr>
          <w:rFonts w:ascii="Arial" w:hAnsi="Arial" w:cs="Arial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</w:t>
      </w:r>
      <w:r w:rsidR="001B1ECD" w:rsidRPr="00200A84">
        <w:rPr>
          <w:rFonts w:ascii="Arial" w:hAnsi="Arial" w:cs="Arial"/>
          <w:i/>
          <w:iCs/>
          <w:color w:val="222222"/>
          <w:sz w:val="14"/>
          <w:szCs w:val="14"/>
        </w:rPr>
        <w:t>zwanej dalej „ustawą”,</w:t>
      </w:r>
      <w:r w:rsidR="00A82964" w:rsidRPr="00200A84">
        <w:rPr>
          <w:rFonts w:ascii="Arial" w:hAnsi="Arial" w:cs="Arial"/>
          <w:i/>
          <w:iCs/>
          <w:color w:val="222222"/>
          <w:sz w:val="14"/>
          <w:szCs w:val="14"/>
        </w:rPr>
        <w:t xml:space="preserve"> </w:t>
      </w:r>
      <w:r w:rsidR="00A82964" w:rsidRPr="00200A84">
        <w:rPr>
          <w:rFonts w:ascii="Arial" w:hAnsi="Arial" w:cs="Arial"/>
          <w:color w:val="222222"/>
          <w:sz w:val="14"/>
          <w:szCs w:val="14"/>
        </w:rPr>
        <w:t xml:space="preserve">z </w:t>
      </w:r>
      <w:r w:rsidR="00A82964"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Pzp</w:t>
      </w:r>
      <w:proofErr w:type="spellEnd"/>
      <w:r w:rsidR="00A82964"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 wyklucza się:</w:t>
      </w:r>
    </w:p>
    <w:p w14:paraId="743C1A65" w14:textId="77777777" w:rsidR="00A82964" w:rsidRPr="00200A8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4"/>
          <w:szCs w:val="14"/>
          <w:lang w:eastAsia="pl-PL"/>
        </w:rPr>
      </w:pPr>
      <w:r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200A8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200A84">
        <w:rPr>
          <w:rFonts w:ascii="Arial" w:hAnsi="Arial" w:cs="Arial"/>
          <w:color w:val="222222"/>
          <w:sz w:val="14"/>
          <w:szCs w:val="14"/>
        </w:rPr>
        <w:t xml:space="preserve">2) </w:t>
      </w:r>
      <w:r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61ED6" w14:textId="0E5D5C34" w:rsidR="00200A84" w:rsidRPr="00200A84" w:rsidRDefault="00200A84" w:rsidP="00200A84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200A84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860799">
    <w:abstractNumId w:val="8"/>
  </w:num>
  <w:num w:numId="2" w16cid:durableId="1181239229">
    <w:abstractNumId w:val="1"/>
  </w:num>
  <w:num w:numId="3" w16cid:durableId="1575049793">
    <w:abstractNumId w:val="6"/>
  </w:num>
  <w:num w:numId="4" w16cid:durableId="911040768">
    <w:abstractNumId w:val="11"/>
  </w:num>
  <w:num w:numId="5" w16cid:durableId="1097677129">
    <w:abstractNumId w:val="9"/>
  </w:num>
  <w:num w:numId="6" w16cid:durableId="1489245415">
    <w:abstractNumId w:val="5"/>
  </w:num>
  <w:num w:numId="7" w16cid:durableId="728530832">
    <w:abstractNumId w:val="2"/>
  </w:num>
  <w:num w:numId="8" w16cid:durableId="305479973">
    <w:abstractNumId w:val="10"/>
  </w:num>
  <w:num w:numId="9" w16cid:durableId="2023047825">
    <w:abstractNumId w:val="0"/>
  </w:num>
  <w:num w:numId="10" w16cid:durableId="56976338">
    <w:abstractNumId w:val="4"/>
  </w:num>
  <w:num w:numId="11" w16cid:durableId="1116562740">
    <w:abstractNumId w:val="3"/>
  </w:num>
  <w:num w:numId="12" w16cid:durableId="991252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1D57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488F"/>
    <w:rsid w:val="001902D2"/>
    <w:rsid w:val="001B1ECD"/>
    <w:rsid w:val="001C6945"/>
    <w:rsid w:val="001F027E"/>
    <w:rsid w:val="001F0CE2"/>
    <w:rsid w:val="00200A84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52"/>
    <w:rsid w:val="006677DF"/>
    <w:rsid w:val="00667E02"/>
    <w:rsid w:val="00691AAB"/>
    <w:rsid w:val="00694241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245EB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D85CE-385F-4742-B6CE-BE39442DB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5</cp:revision>
  <cp:lastPrinted>2023-07-06T08:42:00Z</cp:lastPrinted>
  <dcterms:created xsi:type="dcterms:W3CDTF">2022-05-23T07:49:00Z</dcterms:created>
  <dcterms:modified xsi:type="dcterms:W3CDTF">2025-07-23T11:31:00Z</dcterms:modified>
</cp:coreProperties>
</file>