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A2431" w14:textId="18DF2C73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6E2F57">
        <w:rPr>
          <w:rFonts w:cs="Arial"/>
          <w:b w:val="0"/>
          <w:bCs/>
          <w:sz w:val="24"/>
        </w:rPr>
        <w:t>8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5473ACC9" w14:textId="77777777" w:rsidTr="00CA5E56">
        <w:tc>
          <w:tcPr>
            <w:tcW w:w="2800" w:type="dxa"/>
            <w:shd w:val="clear" w:color="auto" w:fill="auto"/>
          </w:tcPr>
          <w:p w14:paraId="703B3874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2AF1A404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32DFA42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5E6706B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3315CCD4" w14:textId="77777777" w:rsidTr="00CA5E56">
        <w:tc>
          <w:tcPr>
            <w:tcW w:w="2800" w:type="dxa"/>
            <w:shd w:val="clear" w:color="auto" w:fill="auto"/>
          </w:tcPr>
          <w:p w14:paraId="74B874C8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63650DB9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6CC4FCB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71DF390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65FC1F9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00783D71" w14:textId="77777777" w:rsidTr="00CA5E56">
        <w:tc>
          <w:tcPr>
            <w:tcW w:w="14034" w:type="dxa"/>
            <w:shd w:val="clear" w:color="auto" w:fill="F2F2F2"/>
          </w:tcPr>
          <w:p w14:paraId="02A148F3" w14:textId="42B903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  <w:r w:rsidR="00B01D97">
              <w:rPr>
                <w:rFonts w:ascii="Arial" w:hAnsi="Arial" w:cs="Arial"/>
                <w:b/>
                <w:sz w:val="32"/>
                <w:szCs w:val="32"/>
              </w:rPr>
              <w:t xml:space="preserve"> dotyczy zadania 2</w:t>
            </w:r>
          </w:p>
        </w:tc>
      </w:tr>
    </w:tbl>
    <w:p w14:paraId="1FD9BD25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6D4B561B" w14:textId="77777777" w:rsidTr="00CA5E56">
        <w:tc>
          <w:tcPr>
            <w:tcW w:w="2268" w:type="dxa"/>
            <w:shd w:val="clear" w:color="auto" w:fill="auto"/>
          </w:tcPr>
          <w:p w14:paraId="7F39FB8A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6E73D8A6" w14:textId="77777777" w:rsidR="00CA5E56" w:rsidRPr="00CA5E56" w:rsidRDefault="004A0071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0071">
              <w:rPr>
                <w:rFonts w:ascii="Arial" w:hAnsi="Arial" w:cs="Arial"/>
                <w:bCs/>
                <w:sz w:val="24"/>
                <w:szCs w:val="24"/>
              </w:rPr>
              <w:t>Remont 3 sal wraz z łazienkami na Oddziale Ginekologiczno- Położniczym i Ginekologii Onkologicznej Szpitala.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A0071" w:rsidRPr="00CA5E56" w14:paraId="65B0C97C" w14:textId="77777777" w:rsidTr="00133EB7">
        <w:tc>
          <w:tcPr>
            <w:tcW w:w="2268" w:type="dxa"/>
            <w:shd w:val="clear" w:color="auto" w:fill="auto"/>
          </w:tcPr>
          <w:p w14:paraId="7E33491C" w14:textId="77777777" w:rsidR="004A0071" w:rsidRPr="00CA5E56" w:rsidRDefault="004A0071" w:rsidP="00133E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1088A864" w14:textId="77777777" w:rsidR="004A0071" w:rsidRPr="00CA5E56" w:rsidRDefault="004A0071" w:rsidP="00133E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0071">
              <w:rPr>
                <w:rFonts w:ascii="Arial" w:hAnsi="Arial" w:cs="Arial"/>
                <w:bCs/>
                <w:sz w:val="24"/>
                <w:szCs w:val="24"/>
              </w:rPr>
              <w:t>SZP-271-36/25</w:t>
            </w:r>
          </w:p>
        </w:tc>
      </w:tr>
    </w:tbl>
    <w:p w14:paraId="4A2E8CFD" w14:textId="77777777" w:rsidR="0060654D" w:rsidRPr="00B105F9" w:rsidRDefault="004A0071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4A0071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519B3D28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76E391CF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35DB27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C94CAF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33B14A3" w14:textId="7C80DACD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</w:t>
            </w:r>
            <w:r w:rsidR="00607CF2">
              <w:rPr>
                <w:rFonts w:ascii="Arial" w:hAnsi="Arial" w:cs="Arial"/>
              </w:rPr>
              <w:t xml:space="preserve"> </w:t>
            </w:r>
            <w:r w:rsidRPr="00B105F9">
              <w:rPr>
                <w:rFonts w:ascii="Arial" w:hAnsi="Arial" w:cs="Arial"/>
              </w:rPr>
              <w:t>uprawnień</w:t>
            </w:r>
            <w:r w:rsidR="00607CF2">
              <w:rPr>
                <w:rFonts w:ascii="Arial" w:hAnsi="Arial" w:cs="Arial"/>
              </w:rPr>
              <w:t xml:space="preserve"> </w:t>
            </w:r>
            <w:r w:rsidRPr="00B105F9">
              <w:rPr>
                <w:rFonts w:ascii="Arial" w:hAnsi="Arial" w:cs="Arial"/>
              </w:rPr>
              <w:t>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4C937FD0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620AFEFA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B86054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6F84E47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83D45C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1AAC51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F574550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3F498D61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AE4B2C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2AA929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4C5B99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206CB0F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4CCC90C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705D529F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3C188AD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2A4FE6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7EC1BAE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692BC37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EF6E288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47378816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42F5BE26" w14:textId="77777777" w:rsidTr="009160CE">
        <w:tc>
          <w:tcPr>
            <w:tcW w:w="6237" w:type="dxa"/>
            <w:shd w:val="clear" w:color="auto" w:fill="auto"/>
          </w:tcPr>
          <w:p w14:paraId="386C843E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61A069B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1F7C381C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7B814ECE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AB91D5D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1AA83B40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4A0071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688C7E9C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9FE69" w14:textId="77777777" w:rsidR="00E920FA" w:rsidRDefault="00E920FA">
      <w:r>
        <w:separator/>
      </w:r>
    </w:p>
  </w:endnote>
  <w:endnote w:type="continuationSeparator" w:id="0">
    <w:p w14:paraId="1B002FB7" w14:textId="77777777" w:rsidR="00E920FA" w:rsidRDefault="00E92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DC4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54EA0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4AB45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3B5274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37DA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38319A" w14:textId="77777777" w:rsidR="00821C80" w:rsidRDefault="00821C80">
    <w:pPr>
      <w:pStyle w:val="Stopka"/>
      <w:tabs>
        <w:tab w:val="clear" w:pos="4536"/>
      </w:tabs>
      <w:jc w:val="center"/>
    </w:pPr>
  </w:p>
  <w:p w14:paraId="29D3DB28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21976" w14:textId="77777777" w:rsidR="00E920FA" w:rsidRDefault="00E920FA">
      <w:r>
        <w:separator/>
      </w:r>
    </w:p>
  </w:footnote>
  <w:footnote w:type="continuationSeparator" w:id="0">
    <w:p w14:paraId="33FC6865" w14:textId="77777777" w:rsidR="00E920FA" w:rsidRDefault="00E92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E99D8" w14:textId="77777777" w:rsidR="004A0071" w:rsidRDefault="004A0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D8910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4A0071">
      <w:rPr>
        <w:rFonts w:ascii="Arial" w:hAnsi="Arial" w:cs="Arial"/>
      </w:rPr>
      <w:t>SZP-271-36/25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6A250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0FA"/>
    <w:rsid w:val="001174D3"/>
    <w:rsid w:val="00121B8A"/>
    <w:rsid w:val="00150D7E"/>
    <w:rsid w:val="00167DCC"/>
    <w:rsid w:val="00173417"/>
    <w:rsid w:val="004A0071"/>
    <w:rsid w:val="004E070D"/>
    <w:rsid w:val="0060654D"/>
    <w:rsid w:val="00607CF2"/>
    <w:rsid w:val="00691359"/>
    <w:rsid w:val="006E2F57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01D97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E920FA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AE6B68"/>
  <w15:chartTrackingRefBased/>
  <w15:docId w15:val="{DDC99F05-13AF-40B4-BBB8-61736BCBD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121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5</cp:revision>
  <cp:lastPrinted>2000-12-12T17:01:00Z</cp:lastPrinted>
  <dcterms:created xsi:type="dcterms:W3CDTF">2025-07-25T10:06:00Z</dcterms:created>
  <dcterms:modified xsi:type="dcterms:W3CDTF">2025-07-29T10:00:00Z</dcterms:modified>
</cp:coreProperties>
</file>