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DD5E4" w14:textId="77777777" w:rsidR="006A5DF1" w:rsidRPr="00C20A52" w:rsidRDefault="00270448" w:rsidP="00C20A52">
      <w:pPr>
        <w:jc w:val="right"/>
        <w:rPr>
          <w:rFonts w:ascii="Verdana" w:hAnsi="Verdana"/>
        </w:rPr>
      </w:pPr>
      <w:r w:rsidRPr="00C20A52">
        <w:rPr>
          <w:rFonts w:ascii="Verdana" w:hAnsi="Verdana"/>
        </w:rPr>
        <w:t>Kraków</w:t>
      </w:r>
      <w:r w:rsidR="006A5DF1" w:rsidRPr="00C20A52">
        <w:rPr>
          <w:rFonts w:ascii="Verdana" w:hAnsi="Verdana"/>
        </w:rPr>
        <w:t xml:space="preserve"> dnia: </w:t>
      </w:r>
      <w:r w:rsidRPr="00C20A52">
        <w:rPr>
          <w:rFonts w:ascii="Verdana" w:hAnsi="Verdana"/>
        </w:rPr>
        <w:t>2025-07-28</w:t>
      </w:r>
    </w:p>
    <w:p w14:paraId="31A36332" w14:textId="77777777" w:rsidR="00270448" w:rsidRPr="00C20A52" w:rsidRDefault="00270448" w:rsidP="00C20A52">
      <w:pPr>
        <w:rPr>
          <w:rFonts w:ascii="Verdana" w:hAnsi="Verdana"/>
          <w:b/>
          <w:bCs/>
        </w:rPr>
      </w:pPr>
      <w:r w:rsidRPr="00C20A52">
        <w:rPr>
          <w:rFonts w:ascii="Verdana" w:hAnsi="Verdana"/>
          <w:b/>
          <w:bCs/>
        </w:rPr>
        <w:t>Akademia Górniczo - Hutnicza</w:t>
      </w:r>
    </w:p>
    <w:p w14:paraId="6421470F" w14:textId="77777777" w:rsidR="00270448" w:rsidRPr="00C20A52" w:rsidRDefault="00270448" w:rsidP="00C20A52">
      <w:pPr>
        <w:rPr>
          <w:rFonts w:ascii="Verdana" w:hAnsi="Verdana"/>
          <w:b/>
          <w:bCs/>
        </w:rPr>
      </w:pPr>
      <w:r w:rsidRPr="00C20A52">
        <w:rPr>
          <w:rFonts w:ascii="Verdana" w:hAnsi="Verdana"/>
          <w:b/>
          <w:bCs/>
        </w:rPr>
        <w:t>im. Stanisława Staszica w Krakowie</w:t>
      </w:r>
    </w:p>
    <w:p w14:paraId="6BAFF8BE" w14:textId="77777777" w:rsidR="006A5DF1" w:rsidRPr="00C20A52" w:rsidRDefault="00270448" w:rsidP="00C20A52">
      <w:pPr>
        <w:rPr>
          <w:rFonts w:ascii="Verdana" w:hAnsi="Verdana"/>
          <w:b/>
          <w:bCs/>
        </w:rPr>
      </w:pPr>
      <w:r w:rsidRPr="00C20A52">
        <w:rPr>
          <w:rFonts w:ascii="Verdana" w:hAnsi="Verdana"/>
          <w:b/>
          <w:bCs/>
        </w:rPr>
        <w:t>Dział Zamówień Publicznych</w:t>
      </w:r>
    </w:p>
    <w:p w14:paraId="58E6793F" w14:textId="77777777" w:rsidR="006A5DF1" w:rsidRPr="00C20A52" w:rsidRDefault="00270448" w:rsidP="00C20A52">
      <w:pPr>
        <w:rPr>
          <w:rFonts w:ascii="Verdana" w:hAnsi="Verdana"/>
        </w:rPr>
      </w:pPr>
      <w:r w:rsidRPr="00C20A52">
        <w:rPr>
          <w:rFonts w:ascii="Verdana" w:hAnsi="Verdana"/>
        </w:rPr>
        <w:t>Al. Mickiewicza</w:t>
      </w:r>
      <w:r w:rsidR="006A5DF1" w:rsidRPr="00C20A52">
        <w:rPr>
          <w:rFonts w:ascii="Verdana" w:hAnsi="Verdana"/>
        </w:rPr>
        <w:t xml:space="preserve"> </w:t>
      </w:r>
      <w:r w:rsidRPr="00C20A52">
        <w:rPr>
          <w:rFonts w:ascii="Verdana" w:hAnsi="Verdana"/>
        </w:rPr>
        <w:t>30</w:t>
      </w:r>
    </w:p>
    <w:p w14:paraId="1CC65934" w14:textId="77777777" w:rsidR="006A5DF1" w:rsidRPr="00C20A52" w:rsidRDefault="00270448" w:rsidP="00C20A52">
      <w:pPr>
        <w:rPr>
          <w:rFonts w:ascii="Verdana" w:hAnsi="Verdana"/>
        </w:rPr>
      </w:pPr>
      <w:r w:rsidRPr="00C20A52">
        <w:rPr>
          <w:rFonts w:ascii="Verdana" w:hAnsi="Verdana"/>
        </w:rPr>
        <w:t>30-059</w:t>
      </w:r>
      <w:r w:rsidR="006A5DF1" w:rsidRPr="00C20A52">
        <w:rPr>
          <w:rFonts w:ascii="Verdana" w:hAnsi="Verdana"/>
        </w:rPr>
        <w:t xml:space="preserve"> </w:t>
      </w:r>
      <w:r w:rsidRPr="00C20A52">
        <w:rPr>
          <w:rFonts w:ascii="Verdana" w:hAnsi="Verdana"/>
        </w:rPr>
        <w:t>Kraków</w:t>
      </w:r>
    </w:p>
    <w:p w14:paraId="0058E847" w14:textId="7313B0ED" w:rsidR="006A5DF1" w:rsidRPr="00C20A52" w:rsidRDefault="006A5DF1" w:rsidP="00C20A52">
      <w:pPr>
        <w:pStyle w:val="Nagwek"/>
        <w:tabs>
          <w:tab w:val="clear" w:pos="4536"/>
        </w:tabs>
        <w:rPr>
          <w:rFonts w:ascii="Verdana" w:hAnsi="Verdana"/>
        </w:rPr>
      </w:pPr>
      <w:r w:rsidRPr="00C20A52">
        <w:rPr>
          <w:rFonts w:ascii="Verdana" w:hAnsi="Verdana"/>
        </w:rPr>
        <w:t>Pismo:</w:t>
      </w:r>
      <w:r w:rsidR="00C20A52" w:rsidRPr="00C20A52">
        <w:rPr>
          <w:rFonts w:ascii="Verdana" w:hAnsi="Verdana"/>
          <w:b/>
          <w:bCs/>
        </w:rPr>
        <w:t xml:space="preserve"> DE-dzp.272-355/25</w:t>
      </w:r>
      <w:r w:rsidRPr="00C20A52">
        <w:rPr>
          <w:rFonts w:ascii="Verdana" w:hAnsi="Verdana"/>
        </w:rPr>
        <w:tab/>
        <w:t xml:space="preserve"> </w:t>
      </w:r>
    </w:p>
    <w:p w14:paraId="6DD38ABC" w14:textId="77777777" w:rsidR="006A5DF1" w:rsidRPr="00C20A52" w:rsidRDefault="006A5DF1" w:rsidP="00C20A5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77E4F2C" w14:textId="77777777" w:rsidR="006A5DF1" w:rsidRPr="00C20A52" w:rsidRDefault="006A5DF1" w:rsidP="00C20A52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C20A52">
        <w:rPr>
          <w:rFonts w:ascii="Verdana" w:hAnsi="Verdana"/>
          <w:b/>
        </w:rPr>
        <w:t>WYKONAWCY</w:t>
      </w:r>
    </w:p>
    <w:p w14:paraId="73B04364" w14:textId="77777777" w:rsidR="006A5DF1" w:rsidRPr="00C20A52" w:rsidRDefault="006A5DF1" w:rsidP="00C20A52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C20A52">
        <w:rPr>
          <w:rFonts w:ascii="Verdana" w:hAnsi="Verdana"/>
        </w:rPr>
        <w:t>ubiegający się o zamówienie publiczne</w:t>
      </w:r>
    </w:p>
    <w:p w14:paraId="4C164F8F" w14:textId="77777777" w:rsidR="006D4AB3" w:rsidRPr="00C20A52" w:rsidRDefault="006D4AB3" w:rsidP="00C20A52">
      <w:pPr>
        <w:pStyle w:val="Nagwek"/>
        <w:tabs>
          <w:tab w:val="clear" w:pos="4536"/>
        </w:tabs>
        <w:rPr>
          <w:rFonts w:ascii="Verdana" w:hAnsi="Verdana"/>
        </w:rPr>
      </w:pPr>
    </w:p>
    <w:p w14:paraId="0EF70116" w14:textId="77777777" w:rsidR="00632C3C" w:rsidRDefault="00E21B49" w:rsidP="00C20A5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C20A52">
        <w:rPr>
          <w:rFonts w:ascii="Verdana" w:hAnsi="Verdana"/>
          <w:sz w:val="20"/>
        </w:rPr>
        <w:t>WYJAŚNIENI</w:t>
      </w:r>
      <w:r w:rsidR="00520165" w:rsidRPr="00C20A52">
        <w:rPr>
          <w:rFonts w:ascii="Verdana" w:hAnsi="Verdana"/>
          <w:sz w:val="20"/>
        </w:rPr>
        <w:t>A</w:t>
      </w:r>
      <w:r w:rsidR="00632C3C" w:rsidRPr="00C20A52">
        <w:rPr>
          <w:rFonts w:ascii="Verdana" w:hAnsi="Verdana"/>
          <w:sz w:val="20"/>
        </w:rPr>
        <w:t xml:space="preserve"> TREŚCI</w:t>
      </w:r>
      <w:r w:rsidR="0029606A" w:rsidRPr="00C20A52">
        <w:rPr>
          <w:rFonts w:ascii="Verdana" w:hAnsi="Verdana"/>
          <w:sz w:val="20"/>
        </w:rPr>
        <w:t xml:space="preserve"> SWZ</w:t>
      </w:r>
    </w:p>
    <w:p w14:paraId="62B30984" w14:textId="77777777" w:rsidR="00C20A52" w:rsidRPr="00C20A52" w:rsidRDefault="00C20A52" w:rsidP="00C20A52"/>
    <w:p w14:paraId="34F15E31" w14:textId="557764DD" w:rsidR="006D4AB3" w:rsidRDefault="00632C3C" w:rsidP="00C20A52">
      <w:pPr>
        <w:jc w:val="both"/>
        <w:rPr>
          <w:rFonts w:ascii="Verdana" w:hAnsi="Verdana"/>
          <w:b/>
        </w:rPr>
      </w:pPr>
      <w:r w:rsidRPr="00C20A52">
        <w:rPr>
          <w:rFonts w:ascii="Verdana" w:hAnsi="Verdana"/>
        </w:rPr>
        <w:t xml:space="preserve">Dotyczy: </w:t>
      </w:r>
      <w:r w:rsidR="006A5DF1" w:rsidRPr="00C20A52">
        <w:rPr>
          <w:rFonts w:ascii="Verdana" w:hAnsi="Verdana"/>
        </w:rPr>
        <w:t>p</w:t>
      </w:r>
      <w:r w:rsidRPr="00C20A52">
        <w:rPr>
          <w:rFonts w:ascii="Verdana" w:hAnsi="Verdana"/>
        </w:rPr>
        <w:t>ostępowani</w:t>
      </w:r>
      <w:r w:rsidR="006A5DF1" w:rsidRPr="00C20A52">
        <w:rPr>
          <w:rFonts w:ascii="Verdana" w:hAnsi="Verdana"/>
        </w:rPr>
        <w:t>a</w:t>
      </w:r>
      <w:r w:rsidRPr="00C20A52">
        <w:rPr>
          <w:rFonts w:ascii="Verdana" w:hAnsi="Verdana"/>
        </w:rPr>
        <w:t xml:space="preserve"> o udzielenie zamówienia publicznego, prowadzone</w:t>
      </w:r>
      <w:r w:rsidR="006A5DF1" w:rsidRPr="00C20A52">
        <w:rPr>
          <w:rFonts w:ascii="Verdana" w:hAnsi="Verdana"/>
        </w:rPr>
        <w:t>go</w:t>
      </w:r>
      <w:r w:rsidRPr="00C20A52">
        <w:rPr>
          <w:rFonts w:ascii="Verdana" w:hAnsi="Verdana"/>
        </w:rPr>
        <w:t xml:space="preserve"> w trybie</w:t>
      </w:r>
      <w:r w:rsidR="002C6A48" w:rsidRPr="00C20A52">
        <w:rPr>
          <w:rFonts w:ascii="Verdana" w:hAnsi="Verdana"/>
        </w:rPr>
        <w:t>:</w:t>
      </w:r>
      <w:r w:rsidRPr="00C20A52">
        <w:rPr>
          <w:rFonts w:ascii="Verdana" w:hAnsi="Verdana"/>
        </w:rPr>
        <w:t xml:space="preserve"> </w:t>
      </w:r>
      <w:r w:rsidR="00270448" w:rsidRPr="00C20A52">
        <w:rPr>
          <w:rFonts w:ascii="Verdana" w:hAnsi="Verdana"/>
        </w:rPr>
        <w:t xml:space="preserve">Tryb podstawowy bez negocjacji - art. 275 pkt. 1 ustawy </w:t>
      </w:r>
      <w:proofErr w:type="spellStart"/>
      <w:r w:rsidR="00270448" w:rsidRPr="00C20A52">
        <w:rPr>
          <w:rFonts w:ascii="Verdana" w:hAnsi="Verdana"/>
        </w:rPr>
        <w:t>Pzp</w:t>
      </w:r>
      <w:proofErr w:type="spellEnd"/>
      <w:r w:rsidRPr="00C20A52">
        <w:rPr>
          <w:rFonts w:ascii="Verdana" w:hAnsi="Verdana"/>
          <w:b/>
        </w:rPr>
        <w:t xml:space="preserve"> </w:t>
      </w:r>
      <w:r w:rsidR="00E715A3" w:rsidRPr="00C20A52">
        <w:rPr>
          <w:rFonts w:ascii="Verdana" w:hAnsi="Verdana"/>
          <w:bCs/>
        </w:rPr>
        <w:t>pn.</w:t>
      </w:r>
      <w:r w:rsidRPr="00C20A52">
        <w:rPr>
          <w:rFonts w:ascii="Verdana" w:hAnsi="Verdana"/>
          <w:b/>
        </w:rPr>
        <w:t xml:space="preserve"> </w:t>
      </w:r>
      <w:r w:rsidR="00E72428" w:rsidRPr="00C20A52">
        <w:rPr>
          <w:rFonts w:ascii="Verdana" w:hAnsi="Verdana"/>
          <w:bCs/>
        </w:rPr>
        <w:t>”</w:t>
      </w:r>
      <w:r w:rsidR="00270448" w:rsidRPr="00C20A52">
        <w:rPr>
          <w:rFonts w:ascii="Verdana" w:hAnsi="Verdana"/>
          <w:b/>
          <w:bCs/>
        </w:rPr>
        <w:t>naprawy i bieżąca konserwacja instalacji CO,  wymiennikowni ciepła z hydroforniami w obiektach Miasteczka Studenckiego AGH w Krakowie - KC-zp.272-355/25</w:t>
      </w:r>
      <w:r w:rsidR="00E72428" w:rsidRPr="00C20A52">
        <w:rPr>
          <w:rFonts w:ascii="Verdana" w:hAnsi="Verdana"/>
          <w:bCs/>
        </w:rPr>
        <w:t>”</w:t>
      </w:r>
      <w:r w:rsidRPr="00C20A52">
        <w:rPr>
          <w:rFonts w:ascii="Verdana" w:hAnsi="Verdana"/>
          <w:b/>
        </w:rPr>
        <w:t>.</w:t>
      </w:r>
    </w:p>
    <w:p w14:paraId="32D1F805" w14:textId="77777777" w:rsidR="00C20A52" w:rsidRPr="00C20A52" w:rsidRDefault="00C20A52" w:rsidP="00C20A52">
      <w:pPr>
        <w:jc w:val="both"/>
        <w:rPr>
          <w:rFonts w:ascii="Verdana" w:hAnsi="Verdana"/>
        </w:rPr>
      </w:pPr>
    </w:p>
    <w:p w14:paraId="2AB7564B" w14:textId="60655A5C" w:rsidR="0012774F" w:rsidRDefault="00520165" w:rsidP="00C20A52">
      <w:pPr>
        <w:jc w:val="both"/>
        <w:rPr>
          <w:rFonts w:ascii="Verdana" w:hAnsi="Verdana"/>
          <w:bCs/>
          <w:lang w:eastAsia="ar-SA"/>
        </w:rPr>
      </w:pPr>
      <w:r w:rsidRPr="00C20A52">
        <w:rPr>
          <w:rFonts w:ascii="Verdana" w:hAnsi="Verdana"/>
        </w:rPr>
        <w:t>Zamawiający,</w:t>
      </w:r>
      <w:r w:rsidR="002C6A48" w:rsidRPr="00C20A52">
        <w:rPr>
          <w:rFonts w:ascii="Verdana" w:hAnsi="Verdana"/>
        </w:rPr>
        <w:t xml:space="preserve"> </w:t>
      </w:r>
      <w:r w:rsidRPr="00C20A52">
        <w:rPr>
          <w:rFonts w:ascii="Verdana" w:hAnsi="Verdana"/>
        </w:rPr>
        <w:t xml:space="preserve">działając na podstawie art. </w:t>
      </w:r>
      <w:r w:rsidR="00E74BC3" w:rsidRPr="00C20A52">
        <w:rPr>
          <w:rFonts w:ascii="Verdana" w:hAnsi="Verdana"/>
        </w:rPr>
        <w:t>284</w:t>
      </w:r>
      <w:r w:rsidRPr="00C20A52">
        <w:rPr>
          <w:rFonts w:ascii="Verdana" w:hAnsi="Verdana"/>
        </w:rPr>
        <w:t xml:space="preserve"> ust. </w:t>
      </w:r>
      <w:r w:rsidR="0029606A" w:rsidRPr="00C20A52">
        <w:rPr>
          <w:rFonts w:ascii="Verdana" w:hAnsi="Verdana"/>
        </w:rPr>
        <w:t>6</w:t>
      </w:r>
      <w:r w:rsidRPr="00C20A52">
        <w:rPr>
          <w:rFonts w:ascii="Verdana" w:hAnsi="Verdana"/>
        </w:rPr>
        <w:t xml:space="preserve"> ustawy z dnia </w:t>
      </w:r>
      <w:r w:rsidR="0029606A" w:rsidRPr="00C20A52">
        <w:rPr>
          <w:rFonts w:ascii="Verdana" w:hAnsi="Verdana"/>
        </w:rPr>
        <w:t>11</w:t>
      </w:r>
      <w:r w:rsidRPr="00C20A52">
        <w:rPr>
          <w:rFonts w:ascii="Verdana" w:hAnsi="Verdana"/>
        </w:rPr>
        <w:t xml:space="preserve"> </w:t>
      </w:r>
      <w:r w:rsidR="0029606A" w:rsidRPr="00C20A52">
        <w:rPr>
          <w:rFonts w:ascii="Verdana" w:hAnsi="Verdana"/>
        </w:rPr>
        <w:t xml:space="preserve">września </w:t>
      </w:r>
      <w:r w:rsidRPr="00C20A52">
        <w:rPr>
          <w:rFonts w:ascii="Verdana" w:hAnsi="Verdana"/>
        </w:rPr>
        <w:t>20</w:t>
      </w:r>
      <w:r w:rsidR="0029606A" w:rsidRPr="00C20A52">
        <w:rPr>
          <w:rFonts w:ascii="Verdana" w:hAnsi="Verdana"/>
        </w:rPr>
        <w:t>19</w:t>
      </w:r>
      <w:r w:rsidRPr="00C20A52">
        <w:rPr>
          <w:rFonts w:ascii="Verdana" w:hAnsi="Verdana"/>
        </w:rPr>
        <w:t xml:space="preserve"> r</w:t>
      </w:r>
      <w:r w:rsidR="0029606A" w:rsidRPr="00C20A52">
        <w:rPr>
          <w:rFonts w:ascii="Verdana" w:hAnsi="Verdana"/>
        </w:rPr>
        <w:t>.</w:t>
      </w:r>
      <w:r w:rsidRPr="00C20A52">
        <w:rPr>
          <w:rFonts w:ascii="Verdana" w:hAnsi="Verdana"/>
        </w:rPr>
        <w:t xml:space="preserve"> Prawo </w:t>
      </w:r>
      <w:r w:rsidR="0029606A" w:rsidRPr="00C20A52">
        <w:rPr>
          <w:rFonts w:ascii="Verdana" w:hAnsi="Verdana"/>
        </w:rPr>
        <w:t>z</w:t>
      </w:r>
      <w:r w:rsidRPr="00C20A52">
        <w:rPr>
          <w:rFonts w:ascii="Verdana" w:hAnsi="Verdana"/>
        </w:rPr>
        <w:t xml:space="preserve">amówień </w:t>
      </w:r>
      <w:r w:rsidR="0029606A" w:rsidRPr="00C20A52">
        <w:rPr>
          <w:rFonts w:ascii="Verdana" w:hAnsi="Verdana"/>
        </w:rPr>
        <w:t>p</w:t>
      </w:r>
      <w:r w:rsidRPr="00C20A52">
        <w:rPr>
          <w:rFonts w:ascii="Verdana" w:hAnsi="Verdana"/>
        </w:rPr>
        <w:t>ublicznych</w:t>
      </w:r>
      <w:r w:rsidR="00711222" w:rsidRPr="00C20A52">
        <w:rPr>
          <w:rFonts w:ascii="Verdana" w:hAnsi="Verdana"/>
        </w:rPr>
        <w:t xml:space="preserve"> </w:t>
      </w:r>
      <w:r w:rsidR="00864538" w:rsidRPr="00C20A52">
        <w:rPr>
          <w:rFonts w:ascii="Verdana" w:hAnsi="Verdana"/>
        </w:rPr>
        <w:t xml:space="preserve">(Dz.U.2024.1320 </w:t>
      </w:r>
      <w:proofErr w:type="spellStart"/>
      <w:r w:rsidR="00864538" w:rsidRPr="00C20A52">
        <w:rPr>
          <w:rFonts w:ascii="Verdana" w:hAnsi="Verdana"/>
        </w:rPr>
        <w:t>t.j</w:t>
      </w:r>
      <w:proofErr w:type="spellEnd"/>
      <w:r w:rsidR="00864538" w:rsidRPr="00C20A52">
        <w:rPr>
          <w:rFonts w:ascii="Verdana" w:hAnsi="Verdana"/>
        </w:rPr>
        <w:t xml:space="preserve">. ze zm.) </w:t>
      </w:r>
      <w:r w:rsidR="00E74BC3" w:rsidRPr="00C20A52">
        <w:rPr>
          <w:rFonts w:ascii="Verdana" w:hAnsi="Verdana"/>
        </w:rPr>
        <w:t>udostępnia</w:t>
      </w:r>
      <w:r w:rsidR="00BE7BFD" w:rsidRPr="00C20A52">
        <w:rPr>
          <w:rFonts w:ascii="Verdana" w:hAnsi="Verdana"/>
        </w:rPr>
        <w:t xml:space="preserve"> poniżej treść zapytań do S</w:t>
      </w:r>
      <w:r w:rsidR="0012774F" w:rsidRPr="00C20A52">
        <w:rPr>
          <w:rFonts w:ascii="Verdana" w:hAnsi="Verdana"/>
        </w:rPr>
        <w:t>pecyfikacji Warunków Zamówienia (</w:t>
      </w:r>
      <w:r w:rsidR="0012774F" w:rsidRPr="00C20A52">
        <w:rPr>
          <w:rFonts w:ascii="Verdana" w:hAnsi="Verdana"/>
          <w:lang w:eastAsia="ar-SA"/>
        </w:rPr>
        <w:t>zwanej dalej</w:t>
      </w:r>
      <w:r w:rsidR="0012774F" w:rsidRPr="00C20A52">
        <w:rPr>
          <w:rFonts w:ascii="Verdana" w:hAnsi="Verdana"/>
          <w:b/>
          <w:lang w:eastAsia="ar-SA"/>
        </w:rPr>
        <w:t xml:space="preserve"> </w:t>
      </w:r>
      <w:r w:rsidR="0012774F" w:rsidRPr="00C20A52">
        <w:rPr>
          <w:rFonts w:ascii="Verdana" w:hAnsi="Verdana"/>
          <w:bCs/>
          <w:lang w:eastAsia="ar-SA"/>
        </w:rPr>
        <w:t>”SWZ”)</w:t>
      </w:r>
      <w:r w:rsidR="00E74BC3" w:rsidRPr="00C20A52">
        <w:rPr>
          <w:rFonts w:ascii="Verdana" w:hAnsi="Verdana"/>
          <w:bCs/>
          <w:lang w:eastAsia="ar-SA"/>
        </w:rPr>
        <w:t xml:space="preserve"> </w:t>
      </w:r>
      <w:r w:rsidR="00E74BC3" w:rsidRPr="00C20A52">
        <w:rPr>
          <w:rFonts w:ascii="Verdana" w:hAnsi="Verdana"/>
        </w:rPr>
        <w:t>wraz z wyjaśnieniami</w:t>
      </w:r>
      <w:r w:rsidR="0012774F" w:rsidRPr="00C20A52">
        <w:rPr>
          <w:rFonts w:ascii="Verdana" w:hAnsi="Verdana"/>
          <w:bCs/>
          <w:lang w:eastAsia="ar-SA"/>
        </w:rPr>
        <w:t>:</w:t>
      </w:r>
    </w:p>
    <w:p w14:paraId="660853FA" w14:textId="77777777" w:rsidR="00C20A52" w:rsidRPr="00C20A52" w:rsidRDefault="00C20A52" w:rsidP="00C20A52">
      <w:pPr>
        <w:jc w:val="both"/>
        <w:rPr>
          <w:rFonts w:ascii="Verdana" w:hAnsi="Verdana"/>
          <w:bCs/>
          <w:lang w:eastAsia="ar-SA"/>
        </w:rPr>
      </w:pPr>
    </w:p>
    <w:p w14:paraId="1C704B79" w14:textId="77777777" w:rsidR="00C20A52" w:rsidRPr="00C20A52" w:rsidRDefault="00C20A52" w:rsidP="00C20A52">
      <w:pPr>
        <w:numPr>
          <w:ilvl w:val="0"/>
          <w:numId w:val="8"/>
        </w:numPr>
        <w:ind w:right="-72"/>
        <w:rPr>
          <w:rFonts w:ascii="Verdana" w:hAnsi="Verdana"/>
        </w:rPr>
      </w:pPr>
      <w:r w:rsidRPr="00C20A52">
        <w:rPr>
          <w:rFonts w:ascii="Verdana" w:hAnsi="Verdana"/>
        </w:rPr>
        <w:t xml:space="preserve">W formularzu oferty Zamawiający umieścił zapis </w:t>
      </w:r>
    </w:p>
    <w:p w14:paraId="4F719B36" w14:textId="6A10AAAB" w:rsidR="00C20A52" w:rsidRPr="00C20A52" w:rsidRDefault="00C20A52" w:rsidP="00C20A52">
      <w:pPr>
        <w:ind w:left="390" w:right="-72"/>
        <w:rPr>
          <w:rFonts w:ascii="Verdana" w:hAnsi="Verdana"/>
        </w:rPr>
      </w:pPr>
      <w:r w:rsidRPr="00C20A52">
        <w:rPr>
          <w:rFonts w:ascii="Verdana" w:hAnsi="Verdana"/>
        </w:rPr>
        <w:t xml:space="preserve">„3. Cena roboczogodziny brutto wyliczona zgodnie ze wzorem: CRG = CN x (1 + Ko) x (1+Z) wynosi: CRG = ……………………….. zł (słownie..............................................)” Czy wartość CRG to wartość z pozycji nr 45 załącznika nr 1B do formularza oferty powiększona o podatek vat 8%? 2. W formularzu oferty Zamawiający umieścił zapis „W pracach (wykonywaniu bieżących napraw) świadczonych na rzecz Zamawiającego stosowane będą nośniki cenowe nie wyższe niż : stawka roboczogodziny (netto)- ................ zł koszty ogólne - ............% zysk netto -.................%” </w:t>
      </w:r>
    </w:p>
    <w:p w14:paraId="0A9C1D22" w14:textId="48E68B0F" w:rsidR="00C20A52" w:rsidRPr="00C20A52" w:rsidRDefault="00C20A52" w:rsidP="00C20A52">
      <w:pPr>
        <w:numPr>
          <w:ilvl w:val="0"/>
          <w:numId w:val="8"/>
        </w:numPr>
        <w:ind w:right="-72"/>
        <w:rPr>
          <w:rFonts w:ascii="Verdana" w:hAnsi="Verdana"/>
        </w:rPr>
      </w:pPr>
      <w:r w:rsidRPr="00C20A52">
        <w:rPr>
          <w:rFonts w:ascii="Verdana" w:hAnsi="Verdana"/>
        </w:rPr>
        <w:t>Czy stawka roboczogodziny (netto) to wartość z pozycji nr 45 załącznika nr 1B do formularza oferty?</w:t>
      </w:r>
    </w:p>
    <w:p w14:paraId="22165D72" w14:textId="77777777" w:rsidR="00C20A52" w:rsidRPr="00C20A52" w:rsidRDefault="00C20A52" w:rsidP="00C20A52">
      <w:pPr>
        <w:ind w:left="30" w:right="-72"/>
        <w:rPr>
          <w:rFonts w:ascii="Verdana" w:hAnsi="Verdana"/>
        </w:rPr>
      </w:pPr>
    </w:p>
    <w:p w14:paraId="4F0BABD0" w14:textId="77777777" w:rsidR="00C20A52" w:rsidRPr="00C20A52" w:rsidRDefault="00C20A52" w:rsidP="00C20A52">
      <w:pPr>
        <w:ind w:left="30" w:right="-72"/>
        <w:rPr>
          <w:rFonts w:ascii="Verdana" w:hAnsi="Verdana"/>
          <w:b/>
          <w:bCs/>
        </w:rPr>
      </w:pPr>
      <w:r w:rsidRPr="00C20A52">
        <w:rPr>
          <w:rFonts w:ascii="Verdana" w:hAnsi="Verdana"/>
          <w:b/>
          <w:bCs/>
        </w:rPr>
        <w:t>Odpowiedź Zamawiającego:</w:t>
      </w:r>
    </w:p>
    <w:p w14:paraId="1540A1C6" w14:textId="77777777" w:rsidR="00C20A52" w:rsidRPr="00C20A52" w:rsidRDefault="00C20A52" w:rsidP="00C20A52">
      <w:pPr>
        <w:jc w:val="both"/>
        <w:rPr>
          <w:rFonts w:ascii="Verdana" w:hAnsi="Verdana"/>
        </w:rPr>
      </w:pPr>
      <w:r w:rsidRPr="00C20A52">
        <w:rPr>
          <w:rFonts w:ascii="Verdana" w:hAnsi="Verdana"/>
        </w:rPr>
        <w:t>Cena roboczogodziny brutto (bez VAT) jest obliczana zgodnie ze wzorem: CRG = CN x (1 + Ko) x (1+Z).</w:t>
      </w:r>
    </w:p>
    <w:p w14:paraId="6B8AE9F7" w14:textId="77777777" w:rsidR="00C20A52" w:rsidRPr="00C20A52" w:rsidRDefault="00C20A52" w:rsidP="00C20A52">
      <w:pPr>
        <w:jc w:val="both"/>
        <w:rPr>
          <w:rFonts w:ascii="Verdana" w:hAnsi="Verdana"/>
        </w:rPr>
      </w:pPr>
      <w:r w:rsidRPr="00C20A52">
        <w:rPr>
          <w:rFonts w:ascii="Verdana" w:hAnsi="Verdana"/>
        </w:rPr>
        <w:t>Wartość w pozycji nr 45 w kolumnie 6 załącznika nr 1B - to CRG - cena roboczogodziny brutto (bez VAT).</w:t>
      </w:r>
    </w:p>
    <w:p w14:paraId="50596129" w14:textId="77777777" w:rsidR="00C20A52" w:rsidRPr="00C20A52" w:rsidRDefault="00C20A52" w:rsidP="00C20A52">
      <w:pPr>
        <w:jc w:val="both"/>
        <w:rPr>
          <w:rFonts w:ascii="Verdana" w:hAnsi="Verdana"/>
          <w:lang w:eastAsia="ar-SA"/>
        </w:rPr>
      </w:pPr>
    </w:p>
    <w:p w14:paraId="3595E112" w14:textId="77777777" w:rsidR="00C20A52" w:rsidRPr="00C20A52" w:rsidRDefault="00C20A52" w:rsidP="00C20A52">
      <w:pPr>
        <w:jc w:val="both"/>
        <w:rPr>
          <w:rFonts w:ascii="Verdana" w:hAnsi="Verdana"/>
          <w:lang w:eastAsia="ar-SA"/>
        </w:rPr>
      </w:pPr>
    </w:p>
    <w:p w14:paraId="57EF18ED" w14:textId="77777777" w:rsidR="00C20A52" w:rsidRPr="00C20A52" w:rsidRDefault="00C20A52" w:rsidP="00C20A52">
      <w:pPr>
        <w:jc w:val="both"/>
        <w:rPr>
          <w:rFonts w:ascii="Verdana" w:hAnsi="Verdana"/>
        </w:rPr>
      </w:pPr>
    </w:p>
    <w:p w14:paraId="5FAE547B" w14:textId="77777777" w:rsidR="00BE7BFD" w:rsidRPr="00C20A52" w:rsidRDefault="00BE7BFD" w:rsidP="00C20A52">
      <w:pPr>
        <w:jc w:val="both"/>
        <w:rPr>
          <w:rFonts w:ascii="Verdana" w:hAnsi="Verdana"/>
        </w:rPr>
      </w:pPr>
    </w:p>
    <w:sectPr w:rsidR="00BE7BFD" w:rsidRPr="00C20A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CC1B2" w14:textId="77777777" w:rsidR="002F70C9" w:rsidRDefault="002F70C9">
      <w:r>
        <w:separator/>
      </w:r>
    </w:p>
  </w:endnote>
  <w:endnote w:type="continuationSeparator" w:id="0">
    <w:p w14:paraId="628D945E" w14:textId="77777777" w:rsidR="002F70C9" w:rsidRDefault="002F7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6FE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61D6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D632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A410FFA">
        <v:line id="_x0000_s1025" style="position:absolute;left:0;text-align:left;z-index:251657728" from="-3.85pt,8.75pt" to="455.15pt,8.75pt"/>
      </w:pict>
    </w:r>
  </w:p>
  <w:p w14:paraId="1C3154F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96E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805C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6D3AC3" w14:textId="77777777" w:rsidR="006D4AB3" w:rsidRDefault="006D4AB3">
    <w:pPr>
      <w:pStyle w:val="Stopka"/>
      <w:tabs>
        <w:tab w:val="clear" w:pos="4536"/>
        <w:tab w:val="left" w:pos="6237"/>
      </w:tabs>
    </w:pPr>
  </w:p>
  <w:p w14:paraId="7D743B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117F3" w14:textId="77777777" w:rsidR="002F70C9" w:rsidRDefault="002F70C9">
      <w:r>
        <w:separator/>
      </w:r>
    </w:p>
  </w:footnote>
  <w:footnote w:type="continuationSeparator" w:id="0">
    <w:p w14:paraId="526AEA04" w14:textId="77777777" w:rsidR="002F70C9" w:rsidRDefault="002F7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65F25" w14:textId="77777777" w:rsidR="00270448" w:rsidRDefault="00270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83F1A" w14:textId="77777777" w:rsidR="00270448" w:rsidRDefault="00270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6522" w14:textId="77777777" w:rsidR="00270448" w:rsidRDefault="002704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F530509"/>
    <w:multiLevelType w:val="hybridMultilevel"/>
    <w:tmpl w:val="9888300E"/>
    <w:lvl w:ilvl="0" w:tplc="E1B457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321273482">
    <w:abstractNumId w:val="3"/>
  </w:num>
  <w:num w:numId="2" w16cid:durableId="106241849">
    <w:abstractNumId w:val="6"/>
  </w:num>
  <w:num w:numId="3" w16cid:durableId="332728688">
    <w:abstractNumId w:val="2"/>
  </w:num>
  <w:num w:numId="4" w16cid:durableId="1199783911">
    <w:abstractNumId w:val="5"/>
  </w:num>
  <w:num w:numId="5" w16cid:durableId="1396198509">
    <w:abstractNumId w:val="0"/>
  </w:num>
  <w:num w:numId="6" w16cid:durableId="806821407">
    <w:abstractNumId w:val="1"/>
  </w:num>
  <w:num w:numId="7" w16cid:durableId="923026345">
    <w:abstractNumId w:val="4"/>
  </w:num>
  <w:num w:numId="8" w16cid:durableId="357841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0C9"/>
    <w:rsid w:val="00031374"/>
    <w:rsid w:val="000A1097"/>
    <w:rsid w:val="000E2A8F"/>
    <w:rsid w:val="0012774F"/>
    <w:rsid w:val="00144B7A"/>
    <w:rsid w:val="00180C6E"/>
    <w:rsid w:val="00270448"/>
    <w:rsid w:val="0029606A"/>
    <w:rsid w:val="002C6A48"/>
    <w:rsid w:val="002F70C9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20A52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AF4A50"/>
  <w15:chartTrackingRefBased/>
  <w15:docId w15:val="{60899746-B75B-482E-96F3-9B3A035E4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2025-07-28T11:07:00Z</dcterms:created>
  <dcterms:modified xsi:type="dcterms:W3CDTF">2025-07-28T11:12:00Z</dcterms:modified>
</cp:coreProperties>
</file>