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AC0EA4" w:rsidP="00890B92">
      <w:pPr>
        <w:spacing w:after="240"/>
        <w:jc w:val="right"/>
        <w:rPr>
          <w:sz w:val="22"/>
          <w:szCs w:val="22"/>
        </w:rPr>
      </w:pPr>
      <w:r w:rsidRPr="00AC0EA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C0EA4">
        <w:rPr>
          <w:sz w:val="22"/>
          <w:szCs w:val="22"/>
        </w:rPr>
        <w:t>2025-07-28</w:t>
      </w:r>
    </w:p>
    <w:p w:rsidR="00AC0EA4" w:rsidRPr="00AC0EA4" w:rsidRDefault="00AC0EA4" w:rsidP="00890B92">
      <w:pPr>
        <w:rPr>
          <w:b/>
          <w:bCs/>
          <w:sz w:val="22"/>
          <w:szCs w:val="22"/>
        </w:rPr>
      </w:pPr>
      <w:r w:rsidRPr="00AC0EA4">
        <w:rPr>
          <w:b/>
          <w:bCs/>
          <w:sz w:val="22"/>
          <w:szCs w:val="22"/>
        </w:rPr>
        <w:t>Akademia Górniczo - Hutnicza</w:t>
      </w:r>
    </w:p>
    <w:p w:rsidR="00AC0EA4" w:rsidRPr="00AC0EA4" w:rsidRDefault="00AC0EA4" w:rsidP="00890B92">
      <w:pPr>
        <w:rPr>
          <w:b/>
          <w:bCs/>
          <w:sz w:val="22"/>
          <w:szCs w:val="22"/>
        </w:rPr>
      </w:pPr>
      <w:r w:rsidRPr="00AC0EA4">
        <w:rPr>
          <w:b/>
          <w:bCs/>
          <w:sz w:val="22"/>
          <w:szCs w:val="22"/>
        </w:rPr>
        <w:t>im. Stanisława Staszica w Krakowie</w:t>
      </w:r>
    </w:p>
    <w:p w:rsidR="00890B92" w:rsidRPr="00D91931" w:rsidRDefault="00AC0EA4" w:rsidP="00890B92">
      <w:pPr>
        <w:rPr>
          <w:b/>
          <w:bCs/>
          <w:sz w:val="22"/>
          <w:szCs w:val="22"/>
        </w:rPr>
      </w:pPr>
      <w:r w:rsidRPr="00AC0EA4">
        <w:rPr>
          <w:b/>
          <w:bCs/>
          <w:sz w:val="22"/>
          <w:szCs w:val="22"/>
        </w:rPr>
        <w:t>Dział Zamówień Publicznych</w:t>
      </w:r>
    </w:p>
    <w:p w:rsidR="00890B92" w:rsidRPr="00BD5546" w:rsidRDefault="00AC0EA4" w:rsidP="00890B92">
      <w:pPr>
        <w:rPr>
          <w:sz w:val="22"/>
          <w:szCs w:val="22"/>
        </w:rPr>
      </w:pPr>
      <w:r w:rsidRPr="00AC0EA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C0EA4">
        <w:rPr>
          <w:sz w:val="22"/>
          <w:szCs w:val="22"/>
        </w:rPr>
        <w:t>30</w:t>
      </w:r>
    </w:p>
    <w:p w:rsidR="00890B92" w:rsidRPr="00BD5546" w:rsidRDefault="00AC0EA4" w:rsidP="00890B92">
      <w:pPr>
        <w:rPr>
          <w:sz w:val="22"/>
          <w:szCs w:val="22"/>
        </w:rPr>
      </w:pPr>
      <w:r w:rsidRPr="00AC0EA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C0EA4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C0EA4" w:rsidRPr="00AC0EA4">
        <w:rPr>
          <w:b/>
          <w:sz w:val="22"/>
          <w:szCs w:val="22"/>
        </w:rPr>
        <w:t>DE-dzp.272-402/25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C0EA4" w:rsidRPr="00AC0EA4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AC0EA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C0EA4">
        <w:rPr>
          <w:b/>
          <w:sz w:val="22"/>
          <w:szCs w:val="22"/>
        </w:rPr>
        <w:t>Remont zabezpieczeń p-poż. na instalacji wentylacji mechanicznej aneksów kuchennych w budynku domu studenckiego DS1 "Olimp" przy ul. Rostafińskiego 9 w Krakowie - DE-dzp.272-402/25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C0EA4" w:rsidP="00A80738">
      <w:pPr>
        <w:spacing w:before="120" w:after="120"/>
        <w:jc w:val="both"/>
        <w:rPr>
          <w:sz w:val="22"/>
          <w:szCs w:val="22"/>
        </w:rPr>
      </w:pPr>
      <w:r w:rsidRPr="00AC0EA4">
        <w:rPr>
          <w:b/>
          <w:sz w:val="22"/>
          <w:szCs w:val="22"/>
        </w:rPr>
        <w:t>987 846.84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5705A" w:rsidRDefault="0065705A">
      <w:r>
        <w:separator/>
      </w:r>
    </w:p>
  </w:endnote>
  <w:endnote w:type="continuationSeparator" w:id="0">
    <w:p w:rsidR="0065705A" w:rsidRDefault="006570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5705A" w:rsidRDefault="0065705A">
      <w:r>
        <w:separator/>
      </w:r>
    </w:p>
  </w:footnote>
  <w:footnote w:type="continuationSeparator" w:id="0">
    <w:p w:rsidR="0065705A" w:rsidRDefault="006570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C0EA4" w:rsidRDefault="00AC0E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C0EA4" w:rsidRDefault="00AC0E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C0EA4" w:rsidRDefault="00AC0E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705A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5705A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C0EA4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748A477E-3CB0-4917-8BA8-546531A0D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2025-07-28T07:05:00Z</dcterms:created>
  <dcterms:modified xsi:type="dcterms:W3CDTF">2025-07-28T07:05:00Z</dcterms:modified>
</cp:coreProperties>
</file>