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B1A47" w:rsidP="00FF705F">
      <w:pPr>
        <w:jc w:val="right"/>
        <w:rPr>
          <w:sz w:val="22"/>
          <w:szCs w:val="22"/>
        </w:rPr>
      </w:pPr>
      <w:bookmarkStart w:id="0" w:name="_Hlk53520193"/>
      <w:r w:rsidRPr="003B1A4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B1A47">
        <w:rPr>
          <w:sz w:val="22"/>
          <w:szCs w:val="22"/>
        </w:rPr>
        <w:t>2025-07-23</w:t>
      </w:r>
    </w:p>
    <w:p w:rsidR="00FB7F50" w:rsidRPr="002245BE" w:rsidRDefault="00FB7F50" w:rsidP="00FF705F">
      <w:pPr>
        <w:rPr>
          <w:sz w:val="22"/>
          <w:szCs w:val="22"/>
        </w:rPr>
      </w:pPr>
    </w:p>
    <w:p w:rsidR="003B1A47" w:rsidRPr="003B1A47" w:rsidRDefault="003B1A47" w:rsidP="00FF705F">
      <w:pPr>
        <w:rPr>
          <w:b/>
          <w:bCs/>
          <w:sz w:val="22"/>
          <w:szCs w:val="22"/>
        </w:rPr>
      </w:pPr>
      <w:r w:rsidRPr="003B1A47">
        <w:rPr>
          <w:b/>
          <w:bCs/>
          <w:sz w:val="22"/>
          <w:szCs w:val="22"/>
        </w:rPr>
        <w:t>Akademia Górniczo - Hutnicza</w:t>
      </w:r>
    </w:p>
    <w:p w:rsidR="003B1A47" w:rsidRPr="003B1A47" w:rsidRDefault="003B1A47" w:rsidP="00FF705F">
      <w:pPr>
        <w:rPr>
          <w:b/>
          <w:bCs/>
          <w:sz w:val="22"/>
          <w:szCs w:val="22"/>
        </w:rPr>
      </w:pPr>
      <w:r w:rsidRPr="003B1A47">
        <w:rPr>
          <w:b/>
          <w:bCs/>
          <w:sz w:val="22"/>
          <w:szCs w:val="22"/>
        </w:rPr>
        <w:t>im. Stanisława Staszica w Krakowie</w:t>
      </w:r>
    </w:p>
    <w:p w:rsidR="00FB7F50" w:rsidRPr="002245BE" w:rsidRDefault="003B1A47" w:rsidP="00FF705F">
      <w:pPr>
        <w:rPr>
          <w:b/>
          <w:bCs/>
          <w:sz w:val="22"/>
          <w:szCs w:val="22"/>
        </w:rPr>
      </w:pPr>
      <w:r w:rsidRPr="003B1A47">
        <w:rPr>
          <w:b/>
          <w:bCs/>
          <w:sz w:val="22"/>
          <w:szCs w:val="22"/>
        </w:rPr>
        <w:t>Dział Zamówień Publicznych</w:t>
      </w:r>
    </w:p>
    <w:p w:rsidR="00FB7F50" w:rsidRPr="002245BE" w:rsidRDefault="003B1A47" w:rsidP="00FF705F">
      <w:pPr>
        <w:rPr>
          <w:sz w:val="22"/>
          <w:szCs w:val="22"/>
        </w:rPr>
      </w:pPr>
      <w:r w:rsidRPr="003B1A4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B1A47">
        <w:rPr>
          <w:sz w:val="22"/>
          <w:szCs w:val="22"/>
        </w:rPr>
        <w:t>30</w:t>
      </w:r>
    </w:p>
    <w:p w:rsidR="00FB7F50" w:rsidRDefault="003B1A47" w:rsidP="00FF705F">
      <w:pPr>
        <w:rPr>
          <w:sz w:val="22"/>
          <w:szCs w:val="22"/>
        </w:rPr>
      </w:pPr>
      <w:r w:rsidRPr="003B1A4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B1A47">
        <w:rPr>
          <w:sz w:val="22"/>
          <w:szCs w:val="22"/>
        </w:rPr>
        <w:t>Kraków</w:t>
      </w:r>
    </w:p>
    <w:p w:rsidR="00FF705F" w:rsidRPr="002245BE" w:rsidRDefault="00FF705F" w:rsidP="00FF705F">
      <w:pPr>
        <w:rPr>
          <w:sz w:val="22"/>
          <w:szCs w:val="22"/>
        </w:rPr>
      </w:pPr>
    </w:p>
    <w:p w:rsidR="00FF705F" w:rsidRPr="00FF705F" w:rsidRDefault="00FF705F" w:rsidP="00FF705F">
      <w:pPr>
        <w:jc w:val="center"/>
        <w:rPr>
          <w:b/>
          <w:kern w:val="28"/>
          <w:sz w:val="28"/>
          <w:szCs w:val="20"/>
        </w:rPr>
      </w:pPr>
      <w:r w:rsidRPr="00FF705F">
        <w:rPr>
          <w:b/>
          <w:kern w:val="28"/>
          <w:sz w:val="28"/>
          <w:szCs w:val="20"/>
        </w:rPr>
        <w:t>INFORMACJA</w:t>
      </w:r>
    </w:p>
    <w:p w:rsidR="008642B3" w:rsidRDefault="00FF705F" w:rsidP="00FF705F">
      <w:pPr>
        <w:jc w:val="center"/>
        <w:rPr>
          <w:b/>
          <w:kern w:val="28"/>
          <w:sz w:val="28"/>
          <w:szCs w:val="20"/>
        </w:rPr>
      </w:pPr>
      <w:bookmarkStart w:id="1" w:name="_GoBack"/>
      <w:r w:rsidRPr="00FF705F">
        <w:rPr>
          <w:b/>
          <w:kern w:val="28"/>
          <w:sz w:val="28"/>
          <w:szCs w:val="20"/>
        </w:rPr>
        <w:t xml:space="preserve">o wyborze najkorzystniejszej </w:t>
      </w:r>
      <w:bookmarkEnd w:id="1"/>
      <w:r w:rsidRPr="00FF705F">
        <w:rPr>
          <w:b/>
          <w:kern w:val="28"/>
          <w:sz w:val="28"/>
          <w:szCs w:val="20"/>
        </w:rPr>
        <w:t>oferty</w:t>
      </w:r>
    </w:p>
    <w:p w:rsidR="00FF705F" w:rsidRDefault="00FF705F" w:rsidP="00FF705F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B1A47" w:rsidRPr="00607F9B" w:rsidTr="00525B0A">
        <w:trPr>
          <w:trHeight w:val="638"/>
        </w:trPr>
        <w:tc>
          <w:tcPr>
            <w:tcW w:w="959" w:type="dxa"/>
            <w:shd w:val="clear" w:color="auto" w:fill="auto"/>
          </w:tcPr>
          <w:p w:rsidR="003B1A47" w:rsidRPr="00607F9B" w:rsidRDefault="003B1A47" w:rsidP="00FF705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B1A47" w:rsidRPr="00607F9B" w:rsidRDefault="003B1A47" w:rsidP="00FF705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B1A4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B1A47">
              <w:rPr>
                <w:b/>
                <w:bCs/>
                <w:sz w:val="22"/>
                <w:szCs w:val="22"/>
              </w:rPr>
              <w:t xml:space="preserve">Zakup i dostawa łaźni wodnej (1 szt.) dla </w:t>
            </w:r>
            <w:proofErr w:type="spellStart"/>
            <w:r w:rsidRPr="003B1A47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3B1A47">
              <w:rPr>
                <w:b/>
                <w:bCs/>
                <w:sz w:val="22"/>
                <w:szCs w:val="22"/>
              </w:rPr>
              <w:t xml:space="preserve"> - DE-dzp.272-219/25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B1A47">
              <w:rPr>
                <w:b/>
                <w:sz w:val="22"/>
                <w:szCs w:val="22"/>
              </w:rPr>
              <w:t>DE-dzp.272-219/25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F705F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FF705F" w:rsidRDefault="00FF705F" w:rsidP="00FF705F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B1A47" w:rsidTr="00525B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B1A47" w:rsidRPr="00D26ED6" w:rsidRDefault="003B1A47" w:rsidP="00FF705F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3B1A47">
              <w:rPr>
                <w:b/>
                <w:sz w:val="22"/>
                <w:szCs w:val="22"/>
              </w:rPr>
              <w:t>Danlab</w:t>
            </w:r>
            <w:proofErr w:type="spellEnd"/>
            <w:r w:rsidRPr="003B1A47">
              <w:rPr>
                <w:b/>
                <w:sz w:val="22"/>
                <w:szCs w:val="22"/>
              </w:rPr>
              <w:t xml:space="preserve"> Danuta </w:t>
            </w:r>
            <w:proofErr w:type="spellStart"/>
            <w:r w:rsidRPr="003B1A47">
              <w:rPr>
                <w:b/>
                <w:sz w:val="22"/>
                <w:szCs w:val="22"/>
              </w:rPr>
              <w:t>Katryńska</w:t>
            </w:r>
            <w:proofErr w:type="spellEnd"/>
          </w:p>
          <w:p w:rsidR="003B1A47" w:rsidRPr="009F0E5C" w:rsidRDefault="003B1A47" w:rsidP="00FF705F">
            <w:pPr>
              <w:jc w:val="both"/>
              <w:rPr>
                <w:bCs/>
                <w:sz w:val="22"/>
                <w:szCs w:val="22"/>
              </w:rPr>
            </w:pPr>
            <w:r w:rsidRPr="003B1A47">
              <w:rPr>
                <w:bCs/>
                <w:sz w:val="22"/>
                <w:szCs w:val="22"/>
              </w:rPr>
              <w:t>Handlowa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1A47">
              <w:rPr>
                <w:bCs/>
                <w:sz w:val="22"/>
                <w:szCs w:val="22"/>
              </w:rPr>
              <w:t>6D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B1A47" w:rsidRPr="009F0E5C" w:rsidRDefault="003B1A47" w:rsidP="00FF705F">
            <w:pPr>
              <w:jc w:val="both"/>
              <w:rPr>
                <w:bCs/>
                <w:sz w:val="22"/>
                <w:szCs w:val="22"/>
              </w:rPr>
            </w:pPr>
            <w:r w:rsidRPr="003B1A47">
              <w:rPr>
                <w:bCs/>
                <w:sz w:val="22"/>
                <w:szCs w:val="22"/>
              </w:rPr>
              <w:t>15-399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1A47">
              <w:rPr>
                <w:bCs/>
                <w:sz w:val="22"/>
                <w:szCs w:val="22"/>
              </w:rPr>
              <w:t>Białystok</w:t>
            </w:r>
          </w:p>
          <w:p w:rsidR="003B1A47" w:rsidRPr="00D26ED6" w:rsidRDefault="003B1A47" w:rsidP="00FF705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B1A47" w:rsidRDefault="003B1A47" w:rsidP="00FF705F">
            <w:pPr>
              <w:jc w:val="both"/>
              <w:rPr>
                <w:sz w:val="22"/>
                <w:szCs w:val="22"/>
              </w:rPr>
            </w:pPr>
            <w:r w:rsidRPr="003B1A47">
              <w:rPr>
                <w:sz w:val="22"/>
                <w:szCs w:val="22"/>
              </w:rPr>
              <w:t xml:space="preserve">Zakup i dostawa łaźni wodnej (1 szt.) dla </w:t>
            </w:r>
            <w:proofErr w:type="spellStart"/>
            <w:r w:rsidRPr="003B1A47">
              <w:rPr>
                <w:sz w:val="22"/>
                <w:szCs w:val="22"/>
              </w:rPr>
              <w:t>WIMiC</w:t>
            </w:r>
            <w:proofErr w:type="spellEnd"/>
            <w:r w:rsidRPr="003B1A47">
              <w:rPr>
                <w:sz w:val="22"/>
                <w:szCs w:val="22"/>
              </w:rPr>
              <w:t xml:space="preserve"> - DE-dzp.272-219/25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3B1A47" w:rsidRPr="00D26ED6" w:rsidRDefault="003B1A47" w:rsidP="00FF705F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B1A47">
              <w:rPr>
                <w:b/>
                <w:sz w:val="22"/>
                <w:szCs w:val="22"/>
              </w:rPr>
              <w:t>3 388.65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B1A47" w:rsidRDefault="003B1A47" w:rsidP="00FF705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FF705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134"/>
        <w:gridCol w:w="1984"/>
        <w:gridCol w:w="2268"/>
      </w:tblGrid>
      <w:tr w:rsidR="00FF705F" w:rsidRPr="008567C7" w:rsidTr="00FF705F">
        <w:trPr>
          <w:trHeight w:val="510"/>
        </w:trPr>
        <w:tc>
          <w:tcPr>
            <w:tcW w:w="709" w:type="dxa"/>
            <w:vAlign w:val="center"/>
          </w:tcPr>
          <w:p w:rsidR="00FF705F" w:rsidRPr="008567C7" w:rsidRDefault="00FF705F" w:rsidP="00FF70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FF705F" w:rsidRPr="008567C7" w:rsidRDefault="00FF705F" w:rsidP="00FF70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FF705F" w:rsidRPr="008567C7" w:rsidRDefault="00FF705F" w:rsidP="00FF705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FF705F" w:rsidRPr="008567C7" w:rsidRDefault="00FF705F" w:rsidP="00FF705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:rsidR="00FF705F" w:rsidRPr="008567C7" w:rsidRDefault="00FF705F" w:rsidP="00FF70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F705F" w:rsidRPr="008567C7" w:rsidTr="00FF705F">
        <w:tc>
          <w:tcPr>
            <w:tcW w:w="709" w:type="dxa"/>
            <w:vAlign w:val="center"/>
          </w:tcPr>
          <w:p w:rsidR="00FF705F" w:rsidRPr="008567C7" w:rsidRDefault="00FF705F" w:rsidP="00FF70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FF705F" w:rsidRPr="002B6761" w:rsidRDefault="00FF705F" w:rsidP="00FF705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B1A47">
              <w:rPr>
                <w:rFonts w:ascii="Times New Roman" w:hAnsi="Times New Roman" w:cs="Times New Roman"/>
                <w:b/>
                <w:sz w:val="18"/>
                <w:szCs w:val="18"/>
              </w:rPr>
              <w:t>Danlab</w:t>
            </w:r>
            <w:proofErr w:type="spellEnd"/>
            <w:r w:rsidRPr="003B1A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Danuta </w:t>
            </w:r>
            <w:proofErr w:type="spellStart"/>
            <w:r w:rsidRPr="003B1A47">
              <w:rPr>
                <w:rFonts w:ascii="Times New Roman" w:hAnsi="Times New Roman" w:cs="Times New Roman"/>
                <w:b/>
                <w:sz w:val="18"/>
                <w:szCs w:val="18"/>
              </w:rPr>
              <w:t>Katryńska</w:t>
            </w:r>
            <w:proofErr w:type="spellEnd"/>
          </w:p>
          <w:p w:rsidR="00FF705F" w:rsidRPr="008567C7" w:rsidRDefault="00FF705F" w:rsidP="00FF70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bCs/>
                <w:sz w:val="18"/>
                <w:szCs w:val="18"/>
              </w:rPr>
              <w:t>Handlowa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1A47">
              <w:rPr>
                <w:rFonts w:ascii="Times New Roman" w:hAnsi="Times New Roman" w:cs="Times New Roman"/>
                <w:bCs/>
                <w:sz w:val="18"/>
                <w:szCs w:val="18"/>
              </w:rPr>
              <w:t>6D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705F" w:rsidRPr="001B7815" w:rsidRDefault="00FF705F" w:rsidP="00FF70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bCs/>
                <w:sz w:val="18"/>
                <w:szCs w:val="18"/>
              </w:rPr>
              <w:t>15-399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1A47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134" w:type="dxa"/>
            <w:vAlign w:val="center"/>
          </w:tcPr>
          <w:p w:rsidR="00FF705F" w:rsidRPr="008567C7" w:rsidRDefault="00FF705F" w:rsidP="00FF70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FF705F" w:rsidRPr="008567C7" w:rsidRDefault="00FF705F" w:rsidP="00FF70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FF705F" w:rsidRPr="008567C7" w:rsidRDefault="00FF705F" w:rsidP="00FF70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F705F" w:rsidRPr="008567C7" w:rsidTr="00FF705F">
        <w:tc>
          <w:tcPr>
            <w:tcW w:w="709" w:type="dxa"/>
            <w:vAlign w:val="center"/>
          </w:tcPr>
          <w:p w:rsidR="00FF705F" w:rsidRPr="008567C7" w:rsidRDefault="00FF705F" w:rsidP="00FF70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FF705F" w:rsidRPr="002B6761" w:rsidRDefault="00FF705F" w:rsidP="00FF705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:rsidR="00FF705F" w:rsidRPr="008567C7" w:rsidRDefault="00FF705F" w:rsidP="00FF70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B1A47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1A47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705F" w:rsidRPr="001B7815" w:rsidRDefault="00FF705F" w:rsidP="00FF70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1A47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:rsidR="00FF705F" w:rsidRPr="008567C7" w:rsidRDefault="00FF705F" w:rsidP="00FF70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sz w:val="18"/>
                <w:szCs w:val="18"/>
              </w:rPr>
              <w:t xml:space="preserve">  59,40</w:t>
            </w:r>
          </w:p>
        </w:tc>
        <w:tc>
          <w:tcPr>
            <w:tcW w:w="1984" w:type="dxa"/>
            <w:vAlign w:val="center"/>
          </w:tcPr>
          <w:p w:rsidR="00FF705F" w:rsidRPr="008567C7" w:rsidRDefault="00FF705F" w:rsidP="00FF70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sz w:val="18"/>
                <w:szCs w:val="18"/>
              </w:rPr>
              <w:t xml:space="preserve">  26,67</w:t>
            </w:r>
          </w:p>
        </w:tc>
        <w:tc>
          <w:tcPr>
            <w:tcW w:w="2268" w:type="dxa"/>
            <w:vAlign w:val="center"/>
          </w:tcPr>
          <w:p w:rsidR="00FF705F" w:rsidRPr="008567C7" w:rsidRDefault="00FF705F" w:rsidP="00FF70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A47">
              <w:rPr>
                <w:rFonts w:ascii="Times New Roman" w:hAnsi="Times New Roman" w:cs="Times New Roman"/>
                <w:sz w:val="18"/>
                <w:szCs w:val="18"/>
              </w:rPr>
              <w:t xml:space="preserve">  86,07</w:t>
            </w:r>
          </w:p>
        </w:tc>
      </w:tr>
    </w:tbl>
    <w:p w:rsidR="00E85D70" w:rsidRDefault="00E85D70" w:rsidP="00FF705F">
      <w:pPr>
        <w:ind w:firstLine="709"/>
        <w:jc w:val="both"/>
        <w:rPr>
          <w:color w:val="000000"/>
        </w:rPr>
      </w:pPr>
    </w:p>
    <w:p w:rsidR="00F960D7" w:rsidRPr="00F33C66" w:rsidRDefault="00F960D7" w:rsidP="00FF705F">
      <w:pPr>
        <w:jc w:val="both"/>
        <w:rPr>
          <w:sz w:val="22"/>
          <w:szCs w:val="22"/>
        </w:rPr>
      </w:pPr>
    </w:p>
    <w:bookmarkEnd w:id="0"/>
    <w:p w:rsidR="00F960D7" w:rsidRDefault="00F960D7" w:rsidP="00FF705F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3040" w:rsidRDefault="006B3040">
      <w:r>
        <w:separator/>
      </w:r>
    </w:p>
  </w:endnote>
  <w:endnote w:type="continuationSeparator" w:id="0">
    <w:p w:rsidR="006B3040" w:rsidRDefault="006B3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3040" w:rsidRDefault="006B3040">
      <w:r>
        <w:separator/>
      </w:r>
    </w:p>
  </w:footnote>
  <w:footnote w:type="continuationSeparator" w:id="0">
    <w:p w:rsidR="006B3040" w:rsidRDefault="006B3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FF705F">
    <w:pPr>
      <w:pStyle w:val="Nagwek"/>
    </w:pPr>
    <w:r w:rsidRPr="008F1B8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304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1A47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3040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F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C48A3"/>
  <w15:chartTrackingRefBased/>
  <w15:docId w15:val="{E6393A8A-1287-4007-A16B-0BBCFA8E6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Wojciechowska</dc:creator>
  <cp:keywords/>
  <dc:description/>
  <cp:lastModifiedBy>Justyna Domino</cp:lastModifiedBy>
  <cp:revision>2</cp:revision>
  <cp:lastPrinted>2025-07-23T11:22:00Z</cp:lastPrinted>
  <dcterms:created xsi:type="dcterms:W3CDTF">2025-07-23T11:22:00Z</dcterms:created>
  <dcterms:modified xsi:type="dcterms:W3CDTF">2025-07-23T11:22:00Z</dcterms:modified>
</cp:coreProperties>
</file>